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266" w:rsidRPr="00A72266" w:rsidRDefault="00A72266" w:rsidP="009B78A6">
      <w:pPr>
        <w:rPr>
          <w:rFonts w:ascii="Arial" w:eastAsia="Times New Roman" w:hAnsi="Arial" w:cs="Arial"/>
          <w:b/>
          <w:color w:val="1A2A39"/>
          <w:spacing w:val="-12"/>
          <w:kern w:val="36"/>
          <w:sz w:val="20"/>
          <w:szCs w:val="20"/>
          <w:lang w:eastAsia="pt-BR"/>
        </w:rPr>
      </w:pPr>
      <w:r w:rsidRPr="00A72266">
        <w:rPr>
          <w:rFonts w:ascii="Arial" w:eastAsia="Times New Roman" w:hAnsi="Arial" w:cs="Arial"/>
          <w:b/>
          <w:color w:val="1A2A39"/>
          <w:spacing w:val="-12"/>
          <w:kern w:val="36"/>
          <w:sz w:val="20"/>
          <w:szCs w:val="20"/>
          <w:lang w:eastAsia="pt-BR"/>
        </w:rPr>
        <w:t>Documentação para Passaporte Comum</w:t>
      </w:r>
    </w:p>
    <w:p w:rsidR="00A72266" w:rsidRPr="00A72266" w:rsidRDefault="00A72266" w:rsidP="00A72266">
      <w:pPr>
        <w:shd w:val="clear" w:color="auto" w:fill="FFFFFF"/>
        <w:spacing w:line="240" w:lineRule="auto"/>
        <w:jc w:val="right"/>
        <w:textAlignment w:val="baseline"/>
        <w:rPr>
          <w:rFonts w:ascii="Arial" w:eastAsia="Times New Roman" w:hAnsi="Arial" w:cs="Arial"/>
          <w:color w:val="000000"/>
          <w:sz w:val="20"/>
          <w:szCs w:val="20"/>
          <w:lang w:eastAsia="pt-BR"/>
        </w:rPr>
      </w:pPr>
      <w:hyperlink r:id="rId6" w:tgtFrame="_blank" w:history="1">
        <w:proofErr w:type="spellStart"/>
        <w:r w:rsidRPr="00A72266">
          <w:rPr>
            <w:rFonts w:ascii="Arial" w:eastAsia="Times New Roman" w:hAnsi="Arial" w:cs="Arial"/>
            <w:color w:val="2C67CD"/>
            <w:sz w:val="20"/>
            <w:szCs w:val="20"/>
            <w:u w:val="single"/>
            <w:lang w:eastAsia="pt-BR"/>
          </w:rPr>
          <w:t>Tweet</w:t>
        </w:r>
        <w:proofErr w:type="spellEnd"/>
      </w:hyperlink>
    </w:p>
    <w:p w:rsidR="00A72266" w:rsidRPr="00A72266" w:rsidRDefault="00A72266" w:rsidP="007C5A90">
      <w:pPr>
        <w:rPr>
          <w:rFonts w:ascii="Arial" w:eastAsia="Times New Roman" w:hAnsi="Arial" w:cs="Arial"/>
          <w:color w:val="000000"/>
          <w:sz w:val="20"/>
          <w:szCs w:val="20"/>
          <w:lang w:eastAsia="pt-BR"/>
        </w:rPr>
      </w:pPr>
      <w:r w:rsidRPr="00A72266">
        <w:rPr>
          <w:rFonts w:ascii="Arial" w:eastAsia="Times New Roman" w:hAnsi="Arial" w:cs="Arial"/>
          <w:color w:val="000000"/>
          <w:sz w:val="20"/>
          <w:szCs w:val="20"/>
          <w:lang w:eastAsia="pt-BR"/>
        </w:rPr>
        <w:t>O interessado na obtenção de Passaporte Comum deve atender às seguintes condições:</w:t>
      </w:r>
    </w:p>
    <w:p w:rsidR="00A72266" w:rsidRPr="00A72266" w:rsidRDefault="00A72266" w:rsidP="00A72266">
      <w:pPr>
        <w:shd w:val="clear" w:color="auto" w:fill="FFFFFF"/>
        <w:spacing w:after="0" w:line="432" w:lineRule="atLeast"/>
        <w:textAlignment w:val="baseline"/>
        <w:rPr>
          <w:rFonts w:ascii="Arial" w:eastAsia="Times New Roman" w:hAnsi="Arial" w:cs="Arial"/>
          <w:color w:val="000000"/>
          <w:sz w:val="20"/>
          <w:szCs w:val="20"/>
          <w:lang w:eastAsia="pt-BR"/>
        </w:rPr>
      </w:pPr>
      <w:r w:rsidRPr="00A72266">
        <w:rPr>
          <w:rFonts w:ascii="Arial" w:eastAsia="Times New Roman" w:hAnsi="Arial" w:cs="Arial"/>
          <w:color w:val="000000"/>
          <w:sz w:val="20"/>
          <w:szCs w:val="20"/>
          <w:lang w:eastAsia="pt-BR"/>
        </w:rPr>
        <w:t>- ser </w:t>
      </w:r>
      <w:hyperlink r:id="rId7" w:tooltip="Requisitos Constitucionais da Nacionalidade Brasileira" w:history="1">
        <w:r w:rsidRPr="00A72266">
          <w:rPr>
            <w:rFonts w:ascii="Arial" w:eastAsia="Times New Roman" w:hAnsi="Arial" w:cs="Arial"/>
            <w:color w:val="2C67CD"/>
            <w:sz w:val="20"/>
            <w:szCs w:val="20"/>
            <w:u w:val="single"/>
            <w:lang w:eastAsia="pt-BR"/>
          </w:rPr>
          <w:t>BRASILEIRO</w:t>
        </w:r>
      </w:hyperlink>
      <w:r w:rsidRPr="00A72266">
        <w:rPr>
          <w:rFonts w:ascii="Arial" w:eastAsia="Times New Roman" w:hAnsi="Arial" w:cs="Arial"/>
          <w:color w:val="000000"/>
          <w:sz w:val="20"/>
          <w:szCs w:val="20"/>
          <w:lang w:eastAsia="pt-BR"/>
        </w:rPr>
        <w:t>;</w:t>
      </w:r>
      <w:r w:rsidRPr="00A72266">
        <w:rPr>
          <w:rFonts w:ascii="Arial" w:eastAsia="Times New Roman" w:hAnsi="Arial" w:cs="Arial"/>
          <w:color w:val="000000"/>
          <w:sz w:val="20"/>
          <w:szCs w:val="20"/>
          <w:lang w:eastAsia="pt-BR"/>
        </w:rPr>
        <w:br/>
        <w:t>- ter-se alistado eleitor, quando obrigatório;</w:t>
      </w:r>
      <w:r w:rsidRPr="00A72266">
        <w:rPr>
          <w:rFonts w:ascii="Arial" w:eastAsia="Times New Roman" w:hAnsi="Arial" w:cs="Arial"/>
          <w:color w:val="000000"/>
          <w:sz w:val="20"/>
          <w:szCs w:val="20"/>
          <w:lang w:eastAsia="pt-BR"/>
        </w:rPr>
        <w:br/>
        <w:t>- ter votado na última eleição, quando obrigatório, justificado, ou pago a multa respectiva;</w:t>
      </w:r>
      <w:r w:rsidRPr="00A72266">
        <w:rPr>
          <w:rFonts w:ascii="Arial" w:eastAsia="Times New Roman" w:hAnsi="Arial" w:cs="Arial"/>
          <w:color w:val="000000"/>
          <w:sz w:val="20"/>
          <w:szCs w:val="20"/>
          <w:lang w:eastAsia="pt-BR"/>
        </w:rPr>
        <w:br/>
        <w:t>- se homem, estar quite com o serviço militar obrigatório;</w:t>
      </w:r>
      <w:r w:rsidRPr="00A72266">
        <w:rPr>
          <w:rFonts w:ascii="Arial" w:eastAsia="Times New Roman" w:hAnsi="Arial" w:cs="Arial"/>
          <w:color w:val="000000"/>
          <w:sz w:val="20"/>
          <w:szCs w:val="20"/>
          <w:lang w:eastAsia="pt-BR"/>
        </w:rPr>
        <w:br/>
        <w:t>- não ser procurado nem impedido de obter passaporte ou de sair do País pela Justiça. </w:t>
      </w:r>
      <w:r w:rsidRPr="00A72266">
        <w:rPr>
          <w:rFonts w:ascii="Arial" w:eastAsia="Times New Roman" w:hAnsi="Arial" w:cs="Arial"/>
          <w:color w:val="000000"/>
          <w:sz w:val="20"/>
          <w:szCs w:val="20"/>
          <w:lang w:eastAsia="pt-BR"/>
        </w:rPr>
        <w:br/>
        <w:t>- reunir os seguintes </w:t>
      </w:r>
      <w:r w:rsidRPr="00A72266">
        <w:rPr>
          <w:rFonts w:ascii="Arial" w:eastAsia="Times New Roman" w:hAnsi="Arial" w:cs="Arial"/>
          <w:b/>
          <w:bCs/>
          <w:color w:val="000000"/>
          <w:sz w:val="20"/>
          <w:szCs w:val="20"/>
          <w:lang w:eastAsia="pt-BR"/>
        </w:rPr>
        <w:t>documentos ORIGINAIS</w:t>
      </w:r>
      <w:r w:rsidRPr="00A72266">
        <w:rPr>
          <w:rFonts w:ascii="Arial" w:eastAsia="Times New Roman" w:hAnsi="Arial" w:cs="Arial"/>
          <w:color w:val="000000"/>
          <w:sz w:val="20"/>
          <w:szCs w:val="20"/>
          <w:lang w:eastAsia="pt-BR"/>
        </w:rPr>
        <w:t xml:space="preserve"> (e, conforme a legislação pertinente, ainda </w:t>
      </w:r>
      <w:proofErr w:type="gramStart"/>
      <w:r w:rsidRPr="00A72266">
        <w:rPr>
          <w:rFonts w:ascii="Arial" w:eastAsia="Times New Roman" w:hAnsi="Arial" w:cs="Arial"/>
          <w:color w:val="000000"/>
          <w:sz w:val="20"/>
          <w:szCs w:val="20"/>
          <w:lang w:eastAsia="pt-BR"/>
        </w:rPr>
        <w:t>poderão ser exigidos</w:t>
      </w:r>
      <w:proofErr w:type="gramEnd"/>
      <w:r w:rsidRPr="00A72266">
        <w:rPr>
          <w:rFonts w:ascii="Arial" w:eastAsia="Times New Roman" w:hAnsi="Arial" w:cs="Arial"/>
          <w:color w:val="000000"/>
          <w:sz w:val="20"/>
          <w:szCs w:val="20"/>
          <w:lang w:eastAsia="pt-BR"/>
        </w:rPr>
        <w:t> </w:t>
      </w:r>
      <w:r w:rsidRPr="00A72266">
        <w:rPr>
          <w:rFonts w:ascii="Arial" w:eastAsia="Times New Roman" w:hAnsi="Arial" w:cs="Arial"/>
          <w:b/>
          <w:bCs/>
          <w:color w:val="000000"/>
          <w:sz w:val="20"/>
          <w:szCs w:val="20"/>
          <w:lang w:eastAsia="pt-BR"/>
        </w:rPr>
        <w:t>outros documentos</w:t>
      </w:r>
      <w:r w:rsidRPr="00A72266">
        <w:rPr>
          <w:rFonts w:ascii="Arial" w:eastAsia="Times New Roman" w:hAnsi="Arial" w:cs="Arial"/>
          <w:color w:val="000000"/>
          <w:sz w:val="20"/>
          <w:szCs w:val="20"/>
          <w:lang w:eastAsia="pt-BR"/>
        </w:rPr>
        <w:t> no momento do atendimento, havendo fundadas razões):</w:t>
      </w:r>
    </w:p>
    <w:p w:rsidR="00A72266" w:rsidRPr="00A72266" w:rsidRDefault="00A72266" w:rsidP="007C5A90">
      <w:pPr>
        <w:rPr>
          <w:rFonts w:ascii="Arial" w:eastAsia="Times New Roman" w:hAnsi="Arial" w:cs="Arial"/>
          <w:color w:val="000000"/>
          <w:sz w:val="20"/>
          <w:szCs w:val="20"/>
          <w:lang w:eastAsia="pt-BR"/>
        </w:rPr>
      </w:pPr>
      <w:r w:rsidRPr="00A72266">
        <w:rPr>
          <w:rFonts w:ascii="Arial" w:eastAsia="Times New Roman" w:hAnsi="Arial" w:cs="Arial"/>
          <w:color w:val="000000"/>
          <w:sz w:val="20"/>
          <w:szCs w:val="20"/>
          <w:lang w:eastAsia="pt-BR"/>
        </w:rPr>
        <w:t>(Obs.: Além de alguns documentos citados aqui, a </w:t>
      </w:r>
      <w:r w:rsidRPr="00A72266">
        <w:rPr>
          <w:rFonts w:ascii="Arial" w:eastAsia="Times New Roman" w:hAnsi="Arial" w:cs="Arial"/>
          <w:b/>
          <w:bCs/>
          <w:color w:val="000000"/>
          <w:sz w:val="20"/>
          <w:szCs w:val="20"/>
          <w:lang w:eastAsia="pt-BR"/>
        </w:rPr>
        <w:t>expedição de passaporte para menor</w:t>
      </w:r>
      <w:r w:rsidRPr="00A72266">
        <w:rPr>
          <w:rFonts w:ascii="Arial" w:eastAsia="Times New Roman" w:hAnsi="Arial" w:cs="Arial"/>
          <w:color w:val="000000"/>
          <w:sz w:val="20"/>
          <w:szCs w:val="20"/>
          <w:lang w:eastAsia="pt-BR"/>
        </w:rPr>
        <w:t> possui </w:t>
      </w:r>
      <w:hyperlink r:id="rId8" w:tgtFrame="_self" w:tooltip="" w:history="1">
        <w:r w:rsidRPr="00A72266">
          <w:rPr>
            <w:rFonts w:ascii="Arial" w:eastAsia="Times New Roman" w:hAnsi="Arial" w:cs="Arial"/>
            <w:color w:val="2C67CD"/>
            <w:sz w:val="20"/>
            <w:szCs w:val="20"/>
            <w:u w:val="single"/>
            <w:lang w:eastAsia="pt-BR"/>
          </w:rPr>
          <w:t xml:space="preserve">lista </w:t>
        </w:r>
        <w:proofErr w:type="spellStart"/>
        <w:r w:rsidRPr="00A72266">
          <w:rPr>
            <w:rFonts w:ascii="Arial" w:eastAsia="Times New Roman" w:hAnsi="Arial" w:cs="Arial"/>
            <w:color w:val="2C67CD"/>
            <w:sz w:val="20"/>
            <w:szCs w:val="20"/>
            <w:u w:val="single"/>
            <w:lang w:eastAsia="pt-BR"/>
          </w:rPr>
          <w:t>específica</w:t>
        </w:r>
      </w:hyperlink>
      <w:r w:rsidRPr="00A72266">
        <w:rPr>
          <w:rFonts w:ascii="Arial" w:eastAsia="Times New Roman" w:hAnsi="Arial" w:cs="Arial"/>
          <w:color w:val="000000"/>
          <w:sz w:val="20"/>
          <w:szCs w:val="20"/>
          <w:lang w:eastAsia="pt-BR"/>
        </w:rPr>
        <w:t>de</w:t>
      </w:r>
      <w:proofErr w:type="spellEnd"/>
      <w:r w:rsidRPr="00A72266">
        <w:rPr>
          <w:rFonts w:ascii="Arial" w:eastAsia="Times New Roman" w:hAnsi="Arial" w:cs="Arial"/>
          <w:color w:val="000000"/>
          <w:sz w:val="20"/>
          <w:szCs w:val="20"/>
          <w:lang w:eastAsia="pt-BR"/>
        </w:rPr>
        <w:t xml:space="preserve"> documentos. Siga a leitura desta página, pois no tópico próprio relativo a menores, o link será citado novamente.</w:t>
      </w:r>
      <w:proofErr w:type="gramStart"/>
      <w:r w:rsidRPr="00A72266">
        <w:rPr>
          <w:rFonts w:ascii="Arial" w:eastAsia="Times New Roman" w:hAnsi="Arial" w:cs="Arial"/>
          <w:color w:val="000000"/>
          <w:sz w:val="20"/>
          <w:szCs w:val="20"/>
          <w:lang w:eastAsia="pt-BR"/>
        </w:rPr>
        <w:t>)</w:t>
      </w:r>
      <w:proofErr w:type="gramEnd"/>
    </w:p>
    <w:p w:rsidR="00A72266" w:rsidRPr="00A72266" w:rsidRDefault="00A72266" w:rsidP="00A72266">
      <w:pPr>
        <w:shd w:val="clear" w:color="auto" w:fill="FFFFFF"/>
        <w:spacing w:after="0" w:line="432" w:lineRule="atLeast"/>
        <w:textAlignment w:val="baseline"/>
        <w:rPr>
          <w:rFonts w:ascii="Arial" w:eastAsia="Times New Roman" w:hAnsi="Arial" w:cs="Arial"/>
          <w:color w:val="000000"/>
          <w:sz w:val="20"/>
          <w:szCs w:val="20"/>
          <w:lang w:eastAsia="pt-BR"/>
        </w:rPr>
      </w:pPr>
      <w:r w:rsidRPr="00A72266">
        <w:rPr>
          <w:rFonts w:ascii="Arial" w:eastAsia="Times New Roman" w:hAnsi="Arial" w:cs="Arial"/>
          <w:b/>
          <w:bCs/>
          <w:color w:val="000000"/>
          <w:sz w:val="20"/>
          <w:szCs w:val="20"/>
          <w:lang w:eastAsia="pt-BR"/>
        </w:rPr>
        <w:t>1 - </w:t>
      </w:r>
      <w:r w:rsidRPr="00A72266">
        <w:rPr>
          <w:rFonts w:ascii="Arial" w:eastAsia="Times New Roman" w:hAnsi="Arial" w:cs="Arial"/>
          <w:color w:val="000000"/>
          <w:sz w:val="20"/>
          <w:szCs w:val="20"/>
          <w:lang w:eastAsia="pt-BR"/>
        </w:rPr>
        <w:t>Documento de Identificação, </w:t>
      </w:r>
      <w:r w:rsidRPr="00A72266">
        <w:rPr>
          <w:rFonts w:ascii="Arial" w:eastAsia="Times New Roman" w:hAnsi="Arial" w:cs="Arial"/>
          <w:b/>
          <w:bCs/>
          <w:color w:val="000000"/>
          <w:sz w:val="20"/>
          <w:szCs w:val="20"/>
          <w:lang w:eastAsia="pt-BR"/>
        </w:rPr>
        <w:t>obrigatoriamente para maiores de 12 anos:</w:t>
      </w:r>
    </w:p>
    <w:p w:rsidR="00A72266" w:rsidRPr="00A72266" w:rsidRDefault="00A72266" w:rsidP="00A72266">
      <w:pPr>
        <w:shd w:val="clear" w:color="auto" w:fill="FFFFFF"/>
        <w:spacing w:after="0" w:line="432" w:lineRule="atLeast"/>
        <w:textAlignment w:val="baseline"/>
        <w:rPr>
          <w:rFonts w:ascii="Arial" w:eastAsia="Times New Roman" w:hAnsi="Arial" w:cs="Arial"/>
          <w:color w:val="000000"/>
          <w:sz w:val="20"/>
          <w:szCs w:val="20"/>
          <w:lang w:eastAsia="pt-BR"/>
        </w:rPr>
      </w:pPr>
      <w:r w:rsidRPr="00A72266">
        <w:rPr>
          <w:rFonts w:ascii="Arial" w:eastAsia="Times New Roman" w:hAnsi="Arial" w:cs="Arial"/>
          <w:b/>
          <w:bCs/>
          <w:color w:val="000000"/>
          <w:sz w:val="20"/>
          <w:szCs w:val="20"/>
          <w:lang w:eastAsia="pt-BR"/>
        </w:rPr>
        <w:t>1.1 - </w:t>
      </w:r>
      <w:r w:rsidRPr="00A72266">
        <w:rPr>
          <w:rFonts w:ascii="Arial" w:eastAsia="Times New Roman" w:hAnsi="Arial" w:cs="Arial"/>
          <w:color w:val="000000"/>
          <w:sz w:val="20"/>
          <w:szCs w:val="20"/>
          <w:lang w:eastAsia="pt-BR"/>
        </w:rPr>
        <w:t>Podem ser aceitos como documento de identificação:</w:t>
      </w:r>
    </w:p>
    <w:p w:rsidR="00A72266" w:rsidRPr="00A72266" w:rsidRDefault="00A72266" w:rsidP="007C5A90">
      <w:pPr>
        <w:rPr>
          <w:rFonts w:ascii="Arial" w:eastAsia="Times New Roman" w:hAnsi="Arial" w:cs="Arial"/>
          <w:color w:val="000000"/>
          <w:sz w:val="20"/>
          <w:szCs w:val="20"/>
          <w:lang w:eastAsia="pt-BR"/>
        </w:rPr>
      </w:pPr>
      <w:r w:rsidRPr="00A72266">
        <w:rPr>
          <w:rFonts w:ascii="Arial" w:eastAsia="Times New Roman" w:hAnsi="Arial" w:cs="Arial"/>
          <w:color w:val="000000"/>
          <w:sz w:val="20"/>
          <w:szCs w:val="20"/>
          <w:lang w:eastAsia="pt-BR"/>
        </w:rPr>
        <w:t>- cédula de identidade expedida por Secretaria de Segurança Pública ou seu Instituto de Identificação;</w:t>
      </w:r>
      <w:r w:rsidRPr="00A72266">
        <w:rPr>
          <w:rFonts w:ascii="Arial" w:eastAsia="Times New Roman" w:hAnsi="Arial" w:cs="Arial"/>
          <w:color w:val="000000"/>
          <w:sz w:val="20"/>
          <w:szCs w:val="20"/>
          <w:lang w:eastAsia="pt-BR"/>
        </w:rPr>
        <w:br/>
        <w:t>- carteira funcional expedida por órgão público, reconhecida por lei federal como documento de identidade válido em todo território nacional;</w:t>
      </w:r>
      <w:r w:rsidRPr="00A72266">
        <w:rPr>
          <w:rFonts w:ascii="Arial" w:eastAsia="Times New Roman" w:hAnsi="Arial" w:cs="Arial"/>
          <w:color w:val="000000"/>
          <w:sz w:val="20"/>
          <w:szCs w:val="20"/>
          <w:lang w:eastAsia="pt-BR"/>
        </w:rPr>
        <w:br/>
        <w:t xml:space="preserve">- carteira de identidade expedida por comando militar, </w:t>
      </w:r>
      <w:proofErr w:type="spellStart"/>
      <w:r w:rsidRPr="00A72266">
        <w:rPr>
          <w:rFonts w:ascii="Arial" w:eastAsia="Times New Roman" w:hAnsi="Arial" w:cs="Arial"/>
          <w:color w:val="000000"/>
          <w:sz w:val="20"/>
          <w:szCs w:val="20"/>
          <w:lang w:eastAsia="pt-BR"/>
        </w:rPr>
        <w:t>ex-ministério</w:t>
      </w:r>
      <w:proofErr w:type="spellEnd"/>
      <w:r w:rsidRPr="00A72266">
        <w:rPr>
          <w:rFonts w:ascii="Arial" w:eastAsia="Times New Roman" w:hAnsi="Arial" w:cs="Arial"/>
          <w:color w:val="000000"/>
          <w:sz w:val="20"/>
          <w:szCs w:val="20"/>
          <w:lang w:eastAsia="pt-BR"/>
        </w:rPr>
        <w:t xml:space="preserve"> militar, pelo Corpo de Bombeiros ou Polícia Militar;</w:t>
      </w:r>
      <w:r w:rsidRPr="00A72266">
        <w:rPr>
          <w:rFonts w:ascii="Arial" w:eastAsia="Times New Roman" w:hAnsi="Arial" w:cs="Arial"/>
          <w:color w:val="000000"/>
          <w:sz w:val="20"/>
          <w:szCs w:val="20"/>
          <w:lang w:eastAsia="pt-BR"/>
        </w:rPr>
        <w:br/>
        <w:t>- passaporte brasileiro anterior (ainda que vencido);</w:t>
      </w:r>
      <w:r w:rsidRPr="00A72266">
        <w:rPr>
          <w:rFonts w:ascii="Arial" w:eastAsia="Times New Roman" w:hAnsi="Arial" w:cs="Arial"/>
          <w:color w:val="000000"/>
          <w:sz w:val="20"/>
          <w:szCs w:val="20"/>
          <w:lang w:eastAsia="pt-BR"/>
        </w:rPr>
        <w:br/>
        <w:t>- carteira nacional de habilitação expedida pelo DETRAN, </w:t>
      </w:r>
      <w:r w:rsidRPr="00A72266">
        <w:rPr>
          <w:rFonts w:ascii="Arial" w:eastAsia="Times New Roman" w:hAnsi="Arial" w:cs="Arial"/>
          <w:b/>
          <w:bCs/>
          <w:color w:val="000000"/>
          <w:sz w:val="20"/>
          <w:szCs w:val="20"/>
          <w:lang w:eastAsia="pt-BR"/>
        </w:rPr>
        <w:t>acompanhada de outro documento original que comprove local de nascimento</w:t>
      </w:r>
      <w:r w:rsidRPr="00A72266">
        <w:rPr>
          <w:rFonts w:ascii="Arial" w:eastAsia="Times New Roman" w:hAnsi="Arial" w:cs="Arial"/>
          <w:color w:val="000000"/>
          <w:sz w:val="20"/>
          <w:szCs w:val="20"/>
          <w:lang w:eastAsia="pt-BR"/>
        </w:rPr>
        <w:t>;</w:t>
      </w:r>
      <w:r w:rsidRPr="00A72266">
        <w:rPr>
          <w:rFonts w:ascii="Arial" w:eastAsia="Times New Roman" w:hAnsi="Arial" w:cs="Arial"/>
          <w:color w:val="000000"/>
          <w:sz w:val="20"/>
          <w:szCs w:val="20"/>
          <w:lang w:eastAsia="pt-BR"/>
        </w:rPr>
        <w:br/>
        <w:t>- carteira de identidade expedida por órgão fiscalizador do exercício de profissão regulamentada por lei;</w:t>
      </w:r>
      <w:r w:rsidRPr="00A72266">
        <w:rPr>
          <w:rFonts w:ascii="Arial" w:eastAsia="Times New Roman" w:hAnsi="Arial" w:cs="Arial"/>
          <w:color w:val="000000"/>
          <w:sz w:val="20"/>
          <w:szCs w:val="20"/>
          <w:lang w:eastAsia="pt-BR"/>
        </w:rPr>
        <w:br/>
        <w:t>- carteira de trabalho e previdência social-CTPS.</w:t>
      </w:r>
    </w:p>
    <w:p w:rsidR="00A72266" w:rsidRPr="00A72266" w:rsidRDefault="00A72266" w:rsidP="00A72266">
      <w:pPr>
        <w:shd w:val="clear" w:color="auto" w:fill="FFFFFF"/>
        <w:spacing w:after="0" w:line="432" w:lineRule="atLeast"/>
        <w:textAlignment w:val="baseline"/>
        <w:rPr>
          <w:rFonts w:ascii="Arial" w:eastAsia="Times New Roman" w:hAnsi="Arial" w:cs="Arial"/>
          <w:color w:val="000000"/>
          <w:sz w:val="20"/>
          <w:szCs w:val="20"/>
          <w:lang w:eastAsia="pt-BR"/>
        </w:rPr>
      </w:pPr>
      <w:r w:rsidRPr="00A72266">
        <w:rPr>
          <w:rFonts w:ascii="Arial" w:eastAsia="Times New Roman" w:hAnsi="Arial" w:cs="Arial"/>
          <w:b/>
          <w:bCs/>
          <w:color w:val="000000"/>
          <w:sz w:val="20"/>
          <w:szCs w:val="20"/>
          <w:lang w:eastAsia="pt-BR"/>
        </w:rPr>
        <w:t>1.2 -</w:t>
      </w:r>
      <w:r w:rsidRPr="00A72266">
        <w:rPr>
          <w:rFonts w:ascii="Arial" w:eastAsia="Times New Roman" w:hAnsi="Arial" w:cs="Arial"/>
          <w:color w:val="000000"/>
          <w:sz w:val="20"/>
          <w:szCs w:val="20"/>
          <w:lang w:eastAsia="pt-BR"/>
        </w:rPr>
        <w:t> O documento de identificação apresentado poderá ser </w:t>
      </w:r>
      <w:r w:rsidRPr="00A72266">
        <w:rPr>
          <w:rFonts w:ascii="Arial" w:eastAsia="Times New Roman" w:hAnsi="Arial" w:cs="Arial"/>
          <w:b/>
          <w:bCs/>
          <w:color w:val="000000"/>
          <w:sz w:val="20"/>
          <w:szCs w:val="20"/>
          <w:lang w:eastAsia="pt-BR"/>
        </w:rPr>
        <w:t>RECUSADO</w:t>
      </w:r>
      <w:r w:rsidRPr="00A72266">
        <w:rPr>
          <w:rFonts w:ascii="Arial" w:eastAsia="Times New Roman" w:hAnsi="Arial" w:cs="Arial"/>
          <w:color w:val="000000"/>
          <w:sz w:val="20"/>
          <w:szCs w:val="20"/>
          <w:lang w:eastAsia="pt-BR"/>
        </w:rPr>
        <w:t> nos seguintes casos:</w:t>
      </w:r>
    </w:p>
    <w:p w:rsidR="00A72266" w:rsidRPr="00A72266" w:rsidRDefault="00A72266" w:rsidP="00A72266">
      <w:pPr>
        <w:shd w:val="clear" w:color="auto" w:fill="FFFFFF"/>
        <w:spacing w:after="0" w:line="432" w:lineRule="atLeast"/>
        <w:textAlignment w:val="baseline"/>
        <w:rPr>
          <w:rFonts w:ascii="Arial" w:eastAsia="Times New Roman" w:hAnsi="Arial" w:cs="Arial"/>
          <w:color w:val="000000"/>
          <w:sz w:val="20"/>
          <w:szCs w:val="20"/>
          <w:lang w:eastAsia="pt-BR"/>
        </w:rPr>
      </w:pPr>
      <w:r w:rsidRPr="00A72266">
        <w:rPr>
          <w:rFonts w:ascii="Arial" w:eastAsia="Times New Roman" w:hAnsi="Arial" w:cs="Arial"/>
          <w:color w:val="000000"/>
          <w:sz w:val="20"/>
          <w:szCs w:val="20"/>
          <w:lang w:eastAsia="pt-BR"/>
        </w:rPr>
        <w:t>- se não estiver atualizado (com nome atual);</w:t>
      </w:r>
      <w:r w:rsidRPr="00A72266">
        <w:rPr>
          <w:rFonts w:ascii="Arial" w:eastAsia="Times New Roman" w:hAnsi="Arial" w:cs="Arial"/>
          <w:color w:val="000000"/>
          <w:sz w:val="20"/>
          <w:szCs w:val="20"/>
          <w:lang w:eastAsia="pt-BR"/>
        </w:rPr>
        <w:br/>
        <w:t xml:space="preserve">- se o tempo de expedição ou o mau estado de conservação </w:t>
      </w:r>
      <w:proofErr w:type="gramStart"/>
      <w:r w:rsidRPr="00A72266">
        <w:rPr>
          <w:rFonts w:ascii="Arial" w:eastAsia="Times New Roman" w:hAnsi="Arial" w:cs="Arial"/>
          <w:color w:val="000000"/>
          <w:sz w:val="20"/>
          <w:szCs w:val="20"/>
          <w:lang w:eastAsia="pt-BR"/>
        </w:rPr>
        <w:t>impossibilitarem</w:t>
      </w:r>
      <w:proofErr w:type="gramEnd"/>
      <w:r w:rsidRPr="00A72266">
        <w:rPr>
          <w:rFonts w:ascii="Arial" w:eastAsia="Times New Roman" w:hAnsi="Arial" w:cs="Arial"/>
          <w:color w:val="000000"/>
          <w:sz w:val="20"/>
          <w:szCs w:val="20"/>
          <w:lang w:eastAsia="pt-BR"/>
        </w:rPr>
        <w:t xml:space="preserve"> a identificação do requerente;</w:t>
      </w:r>
      <w:r w:rsidRPr="00A72266">
        <w:rPr>
          <w:rFonts w:ascii="Arial" w:eastAsia="Times New Roman" w:hAnsi="Arial" w:cs="Arial"/>
          <w:color w:val="000000"/>
          <w:sz w:val="20"/>
          <w:szCs w:val="20"/>
          <w:lang w:eastAsia="pt-BR"/>
        </w:rPr>
        <w:br/>
        <w:t xml:space="preserve">- se possuir abreviações (nome/sobrenome/filiação </w:t>
      </w:r>
      <w:proofErr w:type="spellStart"/>
      <w:r w:rsidRPr="00A72266">
        <w:rPr>
          <w:rFonts w:ascii="Arial" w:eastAsia="Times New Roman" w:hAnsi="Arial" w:cs="Arial"/>
          <w:color w:val="000000"/>
          <w:sz w:val="20"/>
          <w:szCs w:val="20"/>
          <w:lang w:eastAsia="pt-BR"/>
        </w:rPr>
        <w:t>etc</w:t>
      </w:r>
      <w:proofErr w:type="spellEnd"/>
      <w:r w:rsidRPr="00A72266">
        <w:rPr>
          <w:rFonts w:ascii="Arial" w:eastAsia="Times New Roman" w:hAnsi="Arial" w:cs="Arial"/>
          <w:color w:val="000000"/>
          <w:sz w:val="20"/>
          <w:szCs w:val="20"/>
          <w:lang w:eastAsia="pt-BR"/>
        </w:rPr>
        <w:t xml:space="preserve">) que não sejam esclarecidas por outro documento desta lista (certidão de casamento, CNH </w:t>
      </w:r>
      <w:proofErr w:type="spellStart"/>
      <w:r w:rsidRPr="00A72266">
        <w:rPr>
          <w:rFonts w:ascii="Arial" w:eastAsia="Times New Roman" w:hAnsi="Arial" w:cs="Arial"/>
          <w:color w:val="000000"/>
          <w:sz w:val="20"/>
          <w:szCs w:val="20"/>
          <w:lang w:eastAsia="pt-BR"/>
        </w:rPr>
        <w:t>etc</w:t>
      </w:r>
      <w:proofErr w:type="spellEnd"/>
      <w:r w:rsidRPr="00A72266">
        <w:rPr>
          <w:rFonts w:ascii="Arial" w:eastAsia="Times New Roman" w:hAnsi="Arial" w:cs="Arial"/>
          <w:color w:val="000000"/>
          <w:sz w:val="20"/>
          <w:szCs w:val="20"/>
          <w:lang w:eastAsia="pt-BR"/>
        </w:rPr>
        <w:t>) também em via original;</w:t>
      </w:r>
      <w:r w:rsidRPr="00A72266">
        <w:rPr>
          <w:rFonts w:ascii="Arial" w:eastAsia="Times New Roman" w:hAnsi="Arial" w:cs="Arial"/>
          <w:color w:val="000000"/>
          <w:sz w:val="20"/>
          <w:szCs w:val="20"/>
          <w:lang w:eastAsia="pt-BR"/>
        </w:rPr>
        <w:br/>
        <w:t>- se o estado de conservação ou alguma manipulação tenha afetado ou impeça a conferência de itens de segurança do documento;</w:t>
      </w:r>
      <w:bookmarkStart w:id="0" w:name="_GoBack"/>
      <w:bookmarkEnd w:id="0"/>
      <w:r w:rsidRPr="00A72266">
        <w:rPr>
          <w:rFonts w:ascii="Arial" w:eastAsia="Times New Roman" w:hAnsi="Arial" w:cs="Arial"/>
          <w:color w:val="000000"/>
          <w:sz w:val="20"/>
          <w:szCs w:val="20"/>
          <w:lang w:eastAsia="pt-BR"/>
        </w:rPr>
        <w:br/>
      </w:r>
      <w:r w:rsidRPr="00A72266">
        <w:rPr>
          <w:rFonts w:ascii="Arial" w:eastAsia="Times New Roman" w:hAnsi="Arial" w:cs="Arial"/>
          <w:color w:val="000000"/>
          <w:sz w:val="20"/>
          <w:szCs w:val="20"/>
          <w:lang w:eastAsia="pt-BR"/>
        </w:rPr>
        <w:lastRenderedPageBreak/>
        <w:t>- por outras razões relativas à identificação ou segurança, que podem ser identificadas pelo atendente.</w:t>
      </w:r>
    </w:p>
    <w:p w:rsidR="00A72266" w:rsidRPr="00A72266" w:rsidRDefault="00A72266" w:rsidP="00A72266">
      <w:pPr>
        <w:shd w:val="clear" w:color="auto" w:fill="FFFFFF"/>
        <w:spacing w:after="0" w:line="432" w:lineRule="atLeast"/>
        <w:textAlignment w:val="baseline"/>
        <w:rPr>
          <w:rFonts w:ascii="Arial" w:eastAsia="Times New Roman" w:hAnsi="Arial" w:cs="Arial"/>
          <w:color w:val="000000"/>
          <w:sz w:val="20"/>
          <w:szCs w:val="20"/>
          <w:lang w:eastAsia="pt-BR"/>
        </w:rPr>
      </w:pPr>
      <w:r w:rsidRPr="00A72266">
        <w:rPr>
          <w:rFonts w:ascii="Arial" w:eastAsia="Times New Roman" w:hAnsi="Arial" w:cs="Arial"/>
          <w:b/>
          <w:bCs/>
          <w:color w:val="000000"/>
          <w:sz w:val="20"/>
          <w:szCs w:val="20"/>
          <w:lang w:eastAsia="pt-BR"/>
        </w:rPr>
        <w:t>1.3 - ATENÇÃO:</w:t>
      </w:r>
      <w:r w:rsidRPr="00A72266">
        <w:rPr>
          <w:rFonts w:ascii="Arial" w:eastAsia="Times New Roman" w:hAnsi="Arial" w:cs="Arial"/>
          <w:color w:val="000000"/>
          <w:sz w:val="20"/>
          <w:szCs w:val="20"/>
          <w:lang w:eastAsia="pt-BR"/>
        </w:rPr>
        <w:t> A pessoa que já teve o nome/sobrenome alterado, a qualquer tempo, em razão de casamento, separação ou divórcio, deve apresentar, além do documento de identidade,</w:t>
      </w:r>
      <w:r w:rsidRPr="00A72266">
        <w:rPr>
          <w:rFonts w:ascii="Arial" w:eastAsia="Times New Roman" w:hAnsi="Arial" w:cs="Arial"/>
          <w:b/>
          <w:bCs/>
          <w:color w:val="000000"/>
          <w:sz w:val="20"/>
          <w:szCs w:val="20"/>
          <w:lang w:eastAsia="pt-BR"/>
        </w:rPr>
        <w:t> TODAS AS CERTIDÕES DE DIVÓRCIO e CASAMENTO</w:t>
      </w:r>
      <w:r w:rsidRPr="00A72266">
        <w:rPr>
          <w:rFonts w:ascii="Arial" w:eastAsia="Times New Roman" w:hAnsi="Arial" w:cs="Arial"/>
          <w:color w:val="000000"/>
          <w:sz w:val="20"/>
          <w:szCs w:val="20"/>
          <w:lang w:eastAsia="pt-BR"/>
        </w:rPr>
        <w:t> com as devidas averbações/anotações atualizadas, para a comprovação de todos os nomes/sobrenomes anteriores, mesmo na hipótese do passaporte a ser substituído já estar com o nome/sobrenome atualizado. As certidões deverão ser apresentadas em via original, pois cópias, mesmo que autenticadas, </w:t>
      </w:r>
      <w:r w:rsidRPr="00A72266">
        <w:rPr>
          <w:rFonts w:ascii="Arial" w:eastAsia="Times New Roman" w:hAnsi="Arial" w:cs="Arial"/>
          <w:b/>
          <w:bCs/>
          <w:color w:val="000000"/>
          <w:sz w:val="20"/>
          <w:szCs w:val="20"/>
          <w:lang w:eastAsia="pt-BR"/>
        </w:rPr>
        <w:t>não</w:t>
      </w:r>
      <w:r w:rsidRPr="00A72266">
        <w:rPr>
          <w:rFonts w:ascii="Arial" w:eastAsia="Times New Roman" w:hAnsi="Arial" w:cs="Arial"/>
          <w:color w:val="000000"/>
          <w:sz w:val="20"/>
          <w:szCs w:val="20"/>
          <w:lang w:eastAsia="pt-BR"/>
        </w:rPr>
        <w:t xml:space="preserve"> são aceitas, em respeito à legislação pertinente. Caso a pessoa tenha alterado o nome várias vezes e </w:t>
      </w:r>
      <w:proofErr w:type="gramStart"/>
      <w:r w:rsidRPr="00A72266">
        <w:rPr>
          <w:rFonts w:ascii="Arial" w:eastAsia="Times New Roman" w:hAnsi="Arial" w:cs="Arial"/>
          <w:color w:val="000000"/>
          <w:sz w:val="20"/>
          <w:szCs w:val="20"/>
          <w:lang w:eastAsia="pt-BR"/>
        </w:rPr>
        <w:t>todos</w:t>
      </w:r>
      <w:proofErr w:type="gramEnd"/>
      <w:r w:rsidRPr="00A72266">
        <w:rPr>
          <w:rFonts w:ascii="Arial" w:eastAsia="Times New Roman" w:hAnsi="Arial" w:cs="Arial"/>
          <w:color w:val="000000"/>
          <w:sz w:val="20"/>
          <w:szCs w:val="20"/>
          <w:lang w:eastAsia="pt-BR"/>
        </w:rPr>
        <w:t xml:space="preserve"> nomes/sobrenomes não constem na última certidão de casamento, haverá necessidade de apresentação de TODAS AS CERTIDÕES DE CASAMENTO/DIVÓRCIO ANTERIORES, </w:t>
      </w:r>
      <w:r w:rsidRPr="00A72266">
        <w:rPr>
          <w:rFonts w:ascii="Arial" w:eastAsia="Times New Roman" w:hAnsi="Arial" w:cs="Arial"/>
          <w:b/>
          <w:bCs/>
          <w:color w:val="000000"/>
          <w:sz w:val="20"/>
          <w:szCs w:val="20"/>
          <w:lang w:eastAsia="pt-BR"/>
        </w:rPr>
        <w:t>em ORIGINAL.</w:t>
      </w:r>
    </w:p>
    <w:p w:rsidR="00A72266" w:rsidRPr="00A72266" w:rsidRDefault="00A72266" w:rsidP="00A72266">
      <w:pPr>
        <w:shd w:val="clear" w:color="auto" w:fill="FFFFFF"/>
        <w:spacing w:after="0" w:line="432" w:lineRule="atLeast"/>
        <w:textAlignment w:val="baseline"/>
        <w:rPr>
          <w:rFonts w:ascii="Arial" w:eastAsia="Times New Roman" w:hAnsi="Arial" w:cs="Arial"/>
          <w:color w:val="000000"/>
          <w:sz w:val="20"/>
          <w:szCs w:val="20"/>
          <w:lang w:eastAsia="pt-BR"/>
        </w:rPr>
      </w:pPr>
      <w:r w:rsidRPr="00A72266">
        <w:rPr>
          <w:rFonts w:ascii="Arial" w:eastAsia="Times New Roman" w:hAnsi="Arial" w:cs="Arial"/>
          <w:b/>
          <w:bCs/>
          <w:color w:val="000000"/>
          <w:sz w:val="20"/>
          <w:szCs w:val="20"/>
          <w:lang w:eastAsia="pt-BR"/>
        </w:rPr>
        <w:t>1.4 - </w:t>
      </w:r>
      <w:r w:rsidRPr="00A72266">
        <w:rPr>
          <w:rFonts w:ascii="Arial" w:eastAsia="Times New Roman" w:hAnsi="Arial" w:cs="Arial"/>
          <w:color w:val="000000"/>
          <w:sz w:val="20"/>
          <w:szCs w:val="20"/>
          <w:lang w:eastAsia="pt-BR"/>
        </w:rPr>
        <w:t>A pessoa que teve o nome alterado por decisão judicial deve apresentar, além do documento de identidade, </w:t>
      </w:r>
      <w:r w:rsidRPr="00A72266">
        <w:rPr>
          <w:rFonts w:ascii="Arial" w:eastAsia="Times New Roman" w:hAnsi="Arial" w:cs="Arial"/>
          <w:b/>
          <w:bCs/>
          <w:color w:val="000000"/>
          <w:sz w:val="20"/>
          <w:szCs w:val="20"/>
          <w:lang w:eastAsia="pt-BR"/>
        </w:rPr>
        <w:t>CERTIDÃO DE NASCIMENTO ou CASAMENTO</w:t>
      </w:r>
      <w:r w:rsidRPr="00A72266">
        <w:rPr>
          <w:rFonts w:ascii="Arial" w:eastAsia="Times New Roman" w:hAnsi="Arial" w:cs="Arial"/>
          <w:color w:val="000000"/>
          <w:sz w:val="20"/>
          <w:szCs w:val="20"/>
          <w:lang w:eastAsia="pt-BR"/>
        </w:rPr>
        <w:t xml:space="preserve"> atualizada com a devida averbação expressa do(s) nome(s) </w:t>
      </w:r>
      <w:proofErr w:type="gramStart"/>
      <w:r w:rsidRPr="00A72266">
        <w:rPr>
          <w:rFonts w:ascii="Arial" w:eastAsia="Times New Roman" w:hAnsi="Arial" w:cs="Arial"/>
          <w:color w:val="000000"/>
          <w:sz w:val="20"/>
          <w:szCs w:val="20"/>
          <w:lang w:eastAsia="pt-BR"/>
        </w:rPr>
        <w:t>anterior(</w:t>
      </w:r>
      <w:proofErr w:type="gramEnd"/>
      <w:r w:rsidRPr="00A72266">
        <w:rPr>
          <w:rFonts w:ascii="Arial" w:eastAsia="Times New Roman" w:hAnsi="Arial" w:cs="Arial"/>
          <w:color w:val="000000"/>
          <w:sz w:val="20"/>
          <w:szCs w:val="20"/>
          <w:lang w:eastAsia="pt-BR"/>
        </w:rPr>
        <w:t>es). A certidão deverá ser apresentada em via original, pois cópias, mesmo que autenticadas, </w:t>
      </w:r>
      <w:r w:rsidRPr="00A72266">
        <w:rPr>
          <w:rFonts w:ascii="Arial" w:eastAsia="Times New Roman" w:hAnsi="Arial" w:cs="Arial"/>
          <w:b/>
          <w:bCs/>
          <w:color w:val="000000"/>
          <w:sz w:val="20"/>
          <w:szCs w:val="20"/>
          <w:lang w:eastAsia="pt-BR"/>
        </w:rPr>
        <w:t>não</w:t>
      </w:r>
      <w:r w:rsidRPr="00A72266">
        <w:rPr>
          <w:rFonts w:ascii="Arial" w:eastAsia="Times New Roman" w:hAnsi="Arial" w:cs="Arial"/>
          <w:color w:val="000000"/>
          <w:sz w:val="20"/>
          <w:szCs w:val="20"/>
          <w:lang w:eastAsia="pt-BR"/>
        </w:rPr>
        <w:t> são aceitas, em respeito à legislação pertinente.</w:t>
      </w:r>
    </w:p>
    <w:p w:rsidR="00A72266" w:rsidRPr="00A72266" w:rsidRDefault="00A72266" w:rsidP="00A72266">
      <w:pPr>
        <w:shd w:val="clear" w:color="auto" w:fill="FFFFFF"/>
        <w:spacing w:after="0" w:line="432" w:lineRule="atLeast"/>
        <w:textAlignment w:val="baseline"/>
        <w:rPr>
          <w:rFonts w:ascii="Arial" w:eastAsia="Times New Roman" w:hAnsi="Arial" w:cs="Arial"/>
          <w:color w:val="000000"/>
          <w:sz w:val="20"/>
          <w:szCs w:val="20"/>
          <w:lang w:eastAsia="pt-BR"/>
        </w:rPr>
      </w:pPr>
      <w:r w:rsidRPr="00A72266">
        <w:rPr>
          <w:rFonts w:ascii="Arial" w:eastAsia="Times New Roman" w:hAnsi="Arial" w:cs="Arial"/>
          <w:color w:val="000000"/>
          <w:sz w:val="20"/>
          <w:szCs w:val="20"/>
          <w:lang w:eastAsia="pt-BR"/>
        </w:rPr>
        <w:t>Observação: Caso a alteração de nome por decisão judicial seja decorrente de processo de </w:t>
      </w:r>
      <w:r w:rsidRPr="00A72266">
        <w:rPr>
          <w:rFonts w:ascii="Arial" w:eastAsia="Times New Roman" w:hAnsi="Arial" w:cs="Arial"/>
          <w:b/>
          <w:bCs/>
          <w:color w:val="000000"/>
          <w:sz w:val="20"/>
          <w:szCs w:val="20"/>
          <w:lang w:eastAsia="pt-BR"/>
        </w:rPr>
        <w:t xml:space="preserve">mudança de sexo, reconhecimento de paternidade ou adoção, NÃO será </w:t>
      </w:r>
      <w:proofErr w:type="gramStart"/>
      <w:r w:rsidRPr="00A72266">
        <w:rPr>
          <w:rFonts w:ascii="Arial" w:eastAsia="Times New Roman" w:hAnsi="Arial" w:cs="Arial"/>
          <w:b/>
          <w:bCs/>
          <w:color w:val="000000"/>
          <w:sz w:val="20"/>
          <w:szCs w:val="20"/>
          <w:lang w:eastAsia="pt-BR"/>
        </w:rPr>
        <w:t>exigida</w:t>
      </w:r>
      <w:proofErr w:type="gramEnd"/>
      <w:r w:rsidRPr="00A72266">
        <w:rPr>
          <w:rFonts w:ascii="Arial" w:eastAsia="Times New Roman" w:hAnsi="Arial" w:cs="Arial"/>
          <w:b/>
          <w:bCs/>
          <w:color w:val="000000"/>
          <w:sz w:val="20"/>
          <w:szCs w:val="20"/>
          <w:lang w:eastAsia="pt-BR"/>
        </w:rPr>
        <w:t xml:space="preserve"> certidão com averbação da alteração</w:t>
      </w:r>
      <w:r w:rsidRPr="00A72266">
        <w:rPr>
          <w:rFonts w:ascii="Arial" w:eastAsia="Times New Roman" w:hAnsi="Arial" w:cs="Arial"/>
          <w:color w:val="000000"/>
          <w:sz w:val="20"/>
          <w:szCs w:val="20"/>
          <w:lang w:eastAsia="pt-BR"/>
        </w:rPr>
        <w:t>, tendo em vista que esta averbação poderia demandar autorização judicial. Evita-se, assim, constrangimento desnecessário ao requerente. Nestes casos,</w:t>
      </w:r>
      <w:r w:rsidRPr="00A72266">
        <w:rPr>
          <w:rFonts w:ascii="Arial" w:eastAsia="Times New Roman" w:hAnsi="Arial" w:cs="Arial"/>
          <w:b/>
          <w:bCs/>
          <w:color w:val="000000"/>
          <w:sz w:val="20"/>
          <w:szCs w:val="20"/>
          <w:lang w:eastAsia="pt-BR"/>
        </w:rPr>
        <w:t> ainda será necessária a comprovação do nome anterior</w:t>
      </w:r>
      <w:r w:rsidRPr="00A72266">
        <w:rPr>
          <w:rFonts w:ascii="Arial" w:eastAsia="Times New Roman" w:hAnsi="Arial" w:cs="Arial"/>
          <w:color w:val="000000"/>
          <w:sz w:val="20"/>
          <w:szCs w:val="20"/>
          <w:lang w:eastAsia="pt-BR"/>
        </w:rPr>
        <w:t>, porém, ela poderá se dar pela apresentação de qualquer documento original que contenha o nome anterior ou, excepcionalmente, cópia autenticada da decisão que alterou o nome (este é um dos dois únicos casos de aceitação de cópia de documento no processo de emissão de passaporte - o outro está citado no tópico 1.6).</w:t>
      </w:r>
    </w:p>
    <w:p w:rsidR="00A72266" w:rsidRDefault="00A72266" w:rsidP="00A72266">
      <w:pPr>
        <w:shd w:val="clear" w:color="auto" w:fill="FFFFFF"/>
        <w:spacing w:after="0" w:line="432" w:lineRule="atLeast"/>
        <w:textAlignment w:val="baseline"/>
        <w:rPr>
          <w:rFonts w:ascii="Arial" w:eastAsia="Times New Roman" w:hAnsi="Arial" w:cs="Arial"/>
          <w:color w:val="000000"/>
          <w:sz w:val="20"/>
          <w:szCs w:val="20"/>
          <w:lang w:eastAsia="pt-BR"/>
        </w:rPr>
      </w:pPr>
      <w:r w:rsidRPr="00A72266">
        <w:rPr>
          <w:rFonts w:ascii="Arial" w:eastAsia="Times New Roman" w:hAnsi="Arial" w:cs="Arial"/>
          <w:b/>
          <w:bCs/>
          <w:color w:val="000000"/>
          <w:sz w:val="20"/>
          <w:szCs w:val="20"/>
          <w:lang w:eastAsia="pt-BR"/>
        </w:rPr>
        <w:t>1.5 - </w:t>
      </w:r>
      <w:r w:rsidRPr="00A72266">
        <w:rPr>
          <w:rFonts w:ascii="Arial" w:eastAsia="Times New Roman" w:hAnsi="Arial" w:cs="Arial"/>
          <w:color w:val="000000"/>
          <w:sz w:val="20"/>
          <w:szCs w:val="20"/>
          <w:lang w:eastAsia="pt-BR"/>
        </w:rPr>
        <w:t>Para fins de conferência, a fotografia, o nome completo, a filiação, a data e local de nascimento e a assinatura do requerente deverão constar, sem abreviações, em um ou mais documentos de identidade, salvo</w:t>
      </w:r>
      <w:r w:rsidRPr="00A72266">
        <w:rPr>
          <w:rFonts w:ascii="Arial" w:eastAsia="Times New Roman" w:hAnsi="Arial" w:cs="Arial"/>
          <w:b/>
          <w:bCs/>
          <w:color w:val="000000"/>
          <w:sz w:val="20"/>
          <w:szCs w:val="20"/>
          <w:lang w:eastAsia="pt-BR"/>
        </w:rPr>
        <w:t> o menor de 12 anos que pode apresentar certidão de nascimento</w:t>
      </w:r>
      <w:r w:rsidRPr="00A72266">
        <w:rPr>
          <w:rFonts w:ascii="Arial" w:eastAsia="Times New Roman" w:hAnsi="Arial" w:cs="Arial"/>
          <w:color w:val="000000"/>
          <w:sz w:val="20"/>
          <w:szCs w:val="20"/>
          <w:lang w:eastAsia="pt-BR"/>
        </w:rPr>
        <w:t>, que não contém foto ou assinatura.</w:t>
      </w:r>
    </w:p>
    <w:p w:rsidR="009B78A6" w:rsidRPr="00A72266" w:rsidRDefault="009B78A6" w:rsidP="009B78A6">
      <w:pPr>
        <w:rPr>
          <w:rFonts w:ascii="Arial" w:eastAsia="Times New Roman" w:hAnsi="Arial" w:cs="Arial"/>
          <w:color w:val="000000"/>
          <w:sz w:val="20"/>
          <w:szCs w:val="20"/>
          <w:lang w:eastAsia="pt-BR"/>
        </w:rPr>
      </w:pPr>
    </w:p>
    <w:p w:rsidR="00A72266" w:rsidRPr="00A72266" w:rsidRDefault="00A72266" w:rsidP="00A72266">
      <w:pPr>
        <w:shd w:val="clear" w:color="auto" w:fill="FFFFFF"/>
        <w:spacing w:after="0" w:line="432" w:lineRule="atLeast"/>
        <w:textAlignment w:val="baseline"/>
        <w:rPr>
          <w:rFonts w:ascii="Arial" w:eastAsia="Times New Roman" w:hAnsi="Arial" w:cs="Arial"/>
          <w:color w:val="000000"/>
          <w:sz w:val="20"/>
          <w:szCs w:val="20"/>
          <w:lang w:eastAsia="pt-BR"/>
        </w:rPr>
      </w:pPr>
      <w:r w:rsidRPr="00A72266">
        <w:rPr>
          <w:rFonts w:ascii="Arial" w:eastAsia="Times New Roman" w:hAnsi="Arial" w:cs="Arial"/>
          <w:b/>
          <w:bCs/>
          <w:color w:val="000000"/>
          <w:sz w:val="20"/>
          <w:szCs w:val="20"/>
          <w:lang w:eastAsia="pt-BR"/>
        </w:rPr>
        <w:lastRenderedPageBreak/>
        <w:t>1.6 -</w:t>
      </w:r>
      <w:r w:rsidRPr="00A72266">
        <w:rPr>
          <w:rFonts w:ascii="Arial" w:eastAsia="Times New Roman" w:hAnsi="Arial" w:cs="Arial"/>
          <w:color w:val="000000"/>
          <w:sz w:val="20"/>
          <w:szCs w:val="20"/>
          <w:lang w:eastAsia="pt-BR"/>
        </w:rPr>
        <w:t> O </w:t>
      </w:r>
      <w:r w:rsidRPr="00A72266">
        <w:rPr>
          <w:rFonts w:ascii="Arial" w:eastAsia="Times New Roman" w:hAnsi="Arial" w:cs="Arial"/>
          <w:b/>
          <w:bCs/>
          <w:color w:val="000000"/>
          <w:sz w:val="20"/>
          <w:szCs w:val="20"/>
          <w:lang w:eastAsia="pt-BR"/>
        </w:rPr>
        <w:t>maior nascido no estrangeiro</w:t>
      </w:r>
      <w:r w:rsidRPr="00A72266">
        <w:rPr>
          <w:rFonts w:ascii="Arial" w:eastAsia="Times New Roman" w:hAnsi="Arial" w:cs="Arial"/>
          <w:color w:val="000000"/>
          <w:sz w:val="20"/>
          <w:szCs w:val="20"/>
          <w:lang w:eastAsia="pt-BR"/>
        </w:rPr>
        <w:t xml:space="preserve"> deverá apresentar CÓPIA AUTENTICADA DA SENTENÇA DE OPÇÃO DE NACIONALIDADE ou certidão ORIGINAL do registro da opção de nacionalidade no Registro Civil de Pessoas Naturais. Caso se enquadre em uma das situações abaixo, deverá apresentar CERTIDÃO DE NASCIMENTO (ou traslado) LAVRADA EM </w:t>
      </w:r>
      <w:r w:rsidRPr="00A72266">
        <w:rPr>
          <w:rFonts w:ascii="Arial" w:eastAsia="Times New Roman" w:hAnsi="Arial" w:cs="Arial"/>
          <w:b/>
          <w:color w:val="000000"/>
          <w:sz w:val="20"/>
          <w:szCs w:val="20"/>
          <w:lang w:eastAsia="pt-BR"/>
        </w:rPr>
        <w:t>TERRITÓRIO NACIONAL:</w:t>
      </w:r>
    </w:p>
    <w:p w:rsidR="00A72266" w:rsidRPr="00A72266" w:rsidRDefault="00A72266" w:rsidP="00A72266">
      <w:pPr>
        <w:numPr>
          <w:ilvl w:val="2"/>
          <w:numId w:val="1"/>
        </w:numPr>
        <w:shd w:val="clear" w:color="auto" w:fill="FFFFFF"/>
        <w:spacing w:after="60" w:line="240" w:lineRule="auto"/>
        <w:ind w:left="1440"/>
        <w:textAlignment w:val="baseline"/>
        <w:rPr>
          <w:rFonts w:ascii="Arial" w:eastAsia="Times New Roman" w:hAnsi="Arial" w:cs="Arial"/>
          <w:color w:val="000000"/>
          <w:sz w:val="20"/>
          <w:szCs w:val="20"/>
          <w:lang w:eastAsia="pt-BR"/>
        </w:rPr>
      </w:pPr>
      <w:proofErr w:type="gramStart"/>
      <w:r w:rsidRPr="00A72266">
        <w:rPr>
          <w:rFonts w:ascii="Arial" w:eastAsia="Times New Roman" w:hAnsi="Arial" w:cs="Arial"/>
          <w:color w:val="000000"/>
          <w:sz w:val="20"/>
          <w:szCs w:val="20"/>
          <w:lang w:eastAsia="pt-BR"/>
        </w:rPr>
        <w:t>ter</w:t>
      </w:r>
      <w:proofErr w:type="gramEnd"/>
      <w:r w:rsidRPr="00A72266">
        <w:rPr>
          <w:rFonts w:ascii="Arial" w:eastAsia="Times New Roman" w:hAnsi="Arial" w:cs="Arial"/>
          <w:color w:val="000000"/>
          <w:sz w:val="20"/>
          <w:szCs w:val="20"/>
          <w:lang w:eastAsia="pt-BR"/>
        </w:rPr>
        <w:t xml:space="preserve"> nascido de pai ou mãe brasileira que estava a serviço do Brasil;</w:t>
      </w:r>
    </w:p>
    <w:p w:rsidR="00A72266" w:rsidRPr="00A72266" w:rsidRDefault="00A72266" w:rsidP="00A72266">
      <w:pPr>
        <w:numPr>
          <w:ilvl w:val="2"/>
          <w:numId w:val="1"/>
        </w:numPr>
        <w:shd w:val="clear" w:color="auto" w:fill="FFFFFF"/>
        <w:spacing w:after="60" w:line="240" w:lineRule="auto"/>
        <w:ind w:left="1440"/>
        <w:textAlignment w:val="baseline"/>
        <w:rPr>
          <w:rFonts w:ascii="Arial" w:eastAsia="Times New Roman" w:hAnsi="Arial" w:cs="Arial"/>
          <w:color w:val="000000"/>
          <w:sz w:val="20"/>
          <w:szCs w:val="20"/>
          <w:lang w:eastAsia="pt-BR"/>
        </w:rPr>
      </w:pPr>
      <w:proofErr w:type="gramStart"/>
      <w:r w:rsidRPr="00A72266">
        <w:rPr>
          <w:rFonts w:ascii="Arial" w:eastAsia="Times New Roman" w:hAnsi="Arial" w:cs="Arial"/>
          <w:color w:val="000000"/>
          <w:sz w:val="20"/>
          <w:szCs w:val="20"/>
          <w:lang w:eastAsia="pt-BR"/>
        </w:rPr>
        <w:t>ter</w:t>
      </w:r>
      <w:proofErr w:type="gramEnd"/>
      <w:r w:rsidRPr="00A72266">
        <w:rPr>
          <w:rFonts w:ascii="Arial" w:eastAsia="Times New Roman" w:hAnsi="Arial" w:cs="Arial"/>
          <w:color w:val="000000"/>
          <w:sz w:val="20"/>
          <w:szCs w:val="20"/>
          <w:lang w:eastAsia="pt-BR"/>
        </w:rPr>
        <w:t xml:space="preserve"> sido registrado em repartição consular brasileira;</w:t>
      </w:r>
    </w:p>
    <w:p w:rsidR="00A72266" w:rsidRPr="00A72266" w:rsidRDefault="00A72266" w:rsidP="00A72266">
      <w:pPr>
        <w:numPr>
          <w:ilvl w:val="2"/>
          <w:numId w:val="1"/>
        </w:numPr>
        <w:shd w:val="clear" w:color="auto" w:fill="FFFFFF"/>
        <w:spacing w:after="60" w:line="240" w:lineRule="auto"/>
        <w:ind w:left="1440"/>
        <w:textAlignment w:val="baseline"/>
        <w:rPr>
          <w:rFonts w:ascii="Arial" w:eastAsia="Times New Roman" w:hAnsi="Arial" w:cs="Arial"/>
          <w:color w:val="000000"/>
          <w:sz w:val="20"/>
          <w:szCs w:val="20"/>
          <w:lang w:eastAsia="pt-BR"/>
        </w:rPr>
      </w:pPr>
      <w:proofErr w:type="gramStart"/>
      <w:r w:rsidRPr="00A72266">
        <w:rPr>
          <w:rFonts w:ascii="Arial" w:eastAsia="Times New Roman" w:hAnsi="Arial" w:cs="Arial"/>
          <w:color w:val="000000"/>
          <w:sz w:val="20"/>
          <w:szCs w:val="20"/>
          <w:lang w:eastAsia="pt-BR"/>
        </w:rPr>
        <w:t>ter</w:t>
      </w:r>
      <w:proofErr w:type="gramEnd"/>
      <w:r w:rsidRPr="00A72266">
        <w:rPr>
          <w:rFonts w:ascii="Arial" w:eastAsia="Times New Roman" w:hAnsi="Arial" w:cs="Arial"/>
          <w:color w:val="000000"/>
          <w:sz w:val="20"/>
          <w:szCs w:val="20"/>
          <w:lang w:eastAsia="pt-BR"/>
        </w:rPr>
        <w:t xml:space="preserve"> nascido entre 07/06/1994 e 21/09/2007, registrado nos termos do Art. 95 do Ato das Disposições Constitucionais Transitórias, com redação dada pela Emenda Constitucional nº 54, de 21 de setembro de 2007.</w:t>
      </w:r>
    </w:p>
    <w:p w:rsidR="00A72266" w:rsidRPr="00A72266" w:rsidRDefault="00A72266" w:rsidP="00A72266">
      <w:pPr>
        <w:shd w:val="clear" w:color="auto" w:fill="FFFFFF"/>
        <w:spacing w:after="0" w:line="432" w:lineRule="atLeast"/>
        <w:textAlignment w:val="baseline"/>
        <w:rPr>
          <w:rFonts w:ascii="Arial" w:eastAsia="Times New Roman" w:hAnsi="Arial" w:cs="Arial"/>
          <w:color w:val="000000"/>
          <w:sz w:val="20"/>
          <w:szCs w:val="20"/>
          <w:lang w:eastAsia="pt-BR"/>
        </w:rPr>
      </w:pPr>
      <w:r w:rsidRPr="00A72266">
        <w:rPr>
          <w:rFonts w:ascii="Arial" w:eastAsia="Times New Roman" w:hAnsi="Arial" w:cs="Arial"/>
          <w:b/>
          <w:bCs/>
          <w:color w:val="000000"/>
          <w:sz w:val="20"/>
          <w:szCs w:val="20"/>
          <w:lang w:eastAsia="pt-BR"/>
        </w:rPr>
        <w:br/>
        <w:t>1.7 -</w:t>
      </w:r>
      <w:r w:rsidRPr="00A72266">
        <w:rPr>
          <w:rFonts w:ascii="Arial" w:eastAsia="Times New Roman" w:hAnsi="Arial" w:cs="Arial"/>
          <w:color w:val="000000"/>
          <w:sz w:val="20"/>
          <w:szCs w:val="20"/>
          <w:lang w:eastAsia="pt-BR"/>
        </w:rPr>
        <w:t> O </w:t>
      </w:r>
      <w:r w:rsidRPr="00A72266">
        <w:rPr>
          <w:rFonts w:ascii="Arial" w:eastAsia="Times New Roman" w:hAnsi="Arial" w:cs="Arial"/>
          <w:b/>
          <w:bCs/>
          <w:color w:val="000000"/>
          <w:sz w:val="20"/>
          <w:szCs w:val="20"/>
          <w:lang w:eastAsia="pt-BR"/>
        </w:rPr>
        <w:t>menor de 12 anos</w:t>
      </w:r>
      <w:r w:rsidRPr="00A72266">
        <w:rPr>
          <w:rFonts w:ascii="Arial" w:eastAsia="Times New Roman" w:hAnsi="Arial" w:cs="Arial"/>
          <w:color w:val="000000"/>
          <w:sz w:val="20"/>
          <w:szCs w:val="20"/>
          <w:lang w:eastAsia="pt-BR"/>
        </w:rPr>
        <w:t> pode apresentar certidão de nascimento original, em substituição aos documentos elencados no tópico 1.1.</w:t>
      </w:r>
    </w:p>
    <w:p w:rsidR="00A72266" w:rsidRPr="00A72266" w:rsidRDefault="00A72266" w:rsidP="00A72266">
      <w:pPr>
        <w:shd w:val="clear" w:color="auto" w:fill="FFFFFF"/>
        <w:spacing w:after="0" w:line="432" w:lineRule="atLeast"/>
        <w:textAlignment w:val="baseline"/>
        <w:rPr>
          <w:rFonts w:ascii="Arial" w:eastAsia="Times New Roman" w:hAnsi="Arial" w:cs="Arial"/>
          <w:color w:val="000000"/>
          <w:sz w:val="20"/>
          <w:szCs w:val="20"/>
          <w:lang w:eastAsia="pt-BR"/>
        </w:rPr>
      </w:pPr>
      <w:r w:rsidRPr="00A72266">
        <w:rPr>
          <w:rFonts w:ascii="Arial" w:eastAsia="Times New Roman" w:hAnsi="Arial" w:cs="Arial"/>
          <w:b/>
          <w:bCs/>
          <w:color w:val="000000"/>
          <w:sz w:val="20"/>
          <w:szCs w:val="20"/>
          <w:lang w:eastAsia="pt-BR"/>
        </w:rPr>
        <w:t>2 - Certifique-se de que sua situação eleitoral se encontra regular e de que não há pendências ou erro de digitação em seus dados cadastrados na base TSE. </w:t>
      </w:r>
      <w:r w:rsidRPr="00A72266">
        <w:rPr>
          <w:rFonts w:ascii="Arial" w:eastAsia="Times New Roman" w:hAnsi="Arial" w:cs="Arial"/>
          <w:color w:val="000000"/>
          <w:sz w:val="20"/>
          <w:szCs w:val="20"/>
          <w:lang w:eastAsia="pt-BR"/>
        </w:rPr>
        <w:t>A consulta à sua situação eleitoral será feita no momento do atendimento. Contudo, caso a situação se encontre irregular ou haja divergência que impeça a localização do cadastro, poderá ser exigido</w:t>
      </w:r>
      <w:r w:rsidRPr="00A72266">
        <w:rPr>
          <w:rFonts w:ascii="Arial" w:eastAsia="Times New Roman" w:hAnsi="Arial" w:cs="Arial"/>
          <w:b/>
          <w:bCs/>
          <w:color w:val="000000"/>
          <w:sz w:val="20"/>
          <w:szCs w:val="20"/>
          <w:lang w:eastAsia="pt-BR"/>
        </w:rPr>
        <w:t> título de eleitor</w:t>
      </w:r>
      <w:r w:rsidRPr="00A72266">
        <w:rPr>
          <w:rFonts w:ascii="Arial" w:eastAsia="Times New Roman" w:hAnsi="Arial" w:cs="Arial"/>
          <w:color w:val="000000"/>
          <w:sz w:val="20"/>
          <w:szCs w:val="20"/>
          <w:lang w:eastAsia="pt-BR"/>
        </w:rPr>
        <w:t> </w:t>
      </w:r>
      <w:r w:rsidRPr="00A72266">
        <w:rPr>
          <w:rFonts w:ascii="Arial" w:eastAsia="Times New Roman" w:hAnsi="Arial" w:cs="Arial"/>
          <w:b/>
          <w:bCs/>
          <w:color w:val="000000"/>
          <w:sz w:val="20"/>
          <w:szCs w:val="20"/>
          <w:lang w:eastAsia="pt-BR"/>
        </w:rPr>
        <w:t>e comprovantes de votação/justificativa/pagamento de multa da última eleição</w:t>
      </w:r>
      <w:r w:rsidRPr="00A72266">
        <w:rPr>
          <w:rFonts w:ascii="Arial" w:eastAsia="Times New Roman" w:hAnsi="Arial" w:cs="Arial"/>
          <w:color w:val="000000"/>
          <w:sz w:val="20"/>
          <w:szCs w:val="20"/>
          <w:lang w:eastAsia="pt-BR"/>
        </w:rPr>
        <w:t> (dos dois turnos, se houve). Na falta dos comprovantes ou do título, poderá ser apresentada certidão de quitação eleitoral - obtida no </w:t>
      </w:r>
      <w:hyperlink r:id="rId9" w:tgtFrame="_blank" w:tooltip="" w:history="1">
        <w:r w:rsidRPr="00A72266">
          <w:rPr>
            <w:rFonts w:ascii="Arial" w:eastAsia="Times New Roman" w:hAnsi="Arial" w:cs="Arial"/>
            <w:color w:val="2C67CD"/>
            <w:sz w:val="20"/>
            <w:szCs w:val="20"/>
            <w:u w:val="single"/>
            <w:lang w:eastAsia="pt-BR"/>
          </w:rPr>
          <w:t>site do TSE</w:t>
        </w:r>
      </w:hyperlink>
      <w:r w:rsidRPr="00A72266">
        <w:rPr>
          <w:rFonts w:ascii="Arial" w:eastAsia="Times New Roman" w:hAnsi="Arial" w:cs="Arial"/>
          <w:color w:val="000000"/>
          <w:sz w:val="20"/>
          <w:szCs w:val="20"/>
          <w:lang w:eastAsia="pt-BR"/>
        </w:rPr>
        <w:t>. Caso não consiga obter sua certidão no site, procure o cartório eleitoral mais próximo de sua residência, antes de iniciar a solicitação do passaporte, portando sua documentação pessoal e relativa ao serviço eleitoral.</w:t>
      </w:r>
    </w:p>
    <w:p w:rsidR="00A72266" w:rsidRPr="00A72266" w:rsidRDefault="00A72266" w:rsidP="00A72266">
      <w:pPr>
        <w:shd w:val="clear" w:color="auto" w:fill="FFFFFF"/>
        <w:spacing w:after="0" w:line="432" w:lineRule="atLeast"/>
        <w:textAlignment w:val="baseline"/>
        <w:rPr>
          <w:rFonts w:ascii="Arial" w:eastAsia="Times New Roman" w:hAnsi="Arial" w:cs="Arial"/>
          <w:color w:val="000000"/>
          <w:sz w:val="20"/>
          <w:szCs w:val="20"/>
          <w:lang w:eastAsia="pt-BR"/>
        </w:rPr>
      </w:pPr>
      <w:r w:rsidRPr="00A72266">
        <w:rPr>
          <w:rFonts w:ascii="Arial" w:eastAsia="Times New Roman" w:hAnsi="Arial" w:cs="Arial"/>
          <w:b/>
          <w:bCs/>
          <w:color w:val="000000"/>
          <w:sz w:val="20"/>
          <w:szCs w:val="20"/>
          <w:lang w:eastAsia="pt-BR"/>
        </w:rPr>
        <w:t>2.1 -</w:t>
      </w:r>
      <w:r w:rsidRPr="00A72266">
        <w:rPr>
          <w:rFonts w:ascii="Arial" w:eastAsia="Times New Roman" w:hAnsi="Arial" w:cs="Arial"/>
          <w:color w:val="000000"/>
          <w:sz w:val="20"/>
          <w:szCs w:val="20"/>
          <w:lang w:eastAsia="pt-BR"/>
        </w:rPr>
        <w:t xml:space="preserve"> Cerca de </w:t>
      </w:r>
      <w:proofErr w:type="gramStart"/>
      <w:r w:rsidRPr="00A72266">
        <w:rPr>
          <w:rFonts w:ascii="Arial" w:eastAsia="Times New Roman" w:hAnsi="Arial" w:cs="Arial"/>
          <w:color w:val="000000"/>
          <w:sz w:val="20"/>
          <w:szCs w:val="20"/>
          <w:lang w:eastAsia="pt-BR"/>
        </w:rPr>
        <w:t>6</w:t>
      </w:r>
      <w:proofErr w:type="gramEnd"/>
      <w:r w:rsidRPr="00A72266">
        <w:rPr>
          <w:rFonts w:ascii="Arial" w:eastAsia="Times New Roman" w:hAnsi="Arial" w:cs="Arial"/>
          <w:color w:val="000000"/>
          <w:sz w:val="20"/>
          <w:szCs w:val="20"/>
          <w:lang w:eastAsia="pt-BR"/>
        </w:rPr>
        <w:t xml:space="preserve"> (seis) meses antes de toda eleição, o Tribunal Eleitoral suspende os serviços de regularização, entrando no chamado "</w:t>
      </w:r>
      <w:r w:rsidRPr="00A72266">
        <w:rPr>
          <w:rFonts w:ascii="Arial" w:eastAsia="Times New Roman" w:hAnsi="Arial" w:cs="Arial"/>
          <w:i/>
          <w:iCs/>
          <w:color w:val="000000"/>
          <w:sz w:val="20"/>
          <w:szCs w:val="20"/>
          <w:lang w:eastAsia="pt-BR"/>
        </w:rPr>
        <w:t>interstício eleitoral</w:t>
      </w:r>
      <w:r w:rsidRPr="00A72266">
        <w:rPr>
          <w:rFonts w:ascii="Arial" w:eastAsia="Times New Roman" w:hAnsi="Arial" w:cs="Arial"/>
          <w:color w:val="000000"/>
          <w:sz w:val="20"/>
          <w:szCs w:val="20"/>
          <w:lang w:eastAsia="pt-BR"/>
        </w:rPr>
        <w:t xml:space="preserve">". Esteja atento à sua situação eleitoral, pois mesmo sendo impossível regularizar sua situação nesse período, só é permitida a emissão de passaporte para quem cumprir o que foi citado no tópico </w:t>
      </w:r>
      <w:proofErr w:type="gramStart"/>
      <w:r w:rsidRPr="00A72266">
        <w:rPr>
          <w:rFonts w:ascii="Arial" w:eastAsia="Times New Roman" w:hAnsi="Arial" w:cs="Arial"/>
          <w:color w:val="000000"/>
          <w:sz w:val="20"/>
          <w:szCs w:val="20"/>
          <w:lang w:eastAsia="pt-BR"/>
        </w:rPr>
        <w:t>2</w:t>
      </w:r>
      <w:proofErr w:type="gramEnd"/>
      <w:r w:rsidRPr="00A72266">
        <w:rPr>
          <w:rFonts w:ascii="Arial" w:eastAsia="Times New Roman" w:hAnsi="Arial" w:cs="Arial"/>
          <w:color w:val="000000"/>
          <w:sz w:val="20"/>
          <w:szCs w:val="20"/>
          <w:lang w:eastAsia="pt-BR"/>
        </w:rPr>
        <w:t xml:space="preserve"> acima.</w:t>
      </w:r>
    </w:p>
    <w:p w:rsidR="00A72266" w:rsidRPr="00A72266" w:rsidRDefault="00A72266" w:rsidP="00A72266">
      <w:pPr>
        <w:shd w:val="clear" w:color="auto" w:fill="FFFFFF"/>
        <w:spacing w:after="0" w:line="432" w:lineRule="atLeast"/>
        <w:textAlignment w:val="baseline"/>
        <w:rPr>
          <w:rFonts w:ascii="Arial" w:eastAsia="Times New Roman" w:hAnsi="Arial" w:cs="Arial"/>
          <w:color w:val="000000"/>
          <w:sz w:val="20"/>
          <w:szCs w:val="20"/>
          <w:lang w:eastAsia="pt-BR"/>
        </w:rPr>
      </w:pPr>
      <w:r w:rsidRPr="00A72266">
        <w:rPr>
          <w:rFonts w:ascii="Arial" w:eastAsia="Times New Roman" w:hAnsi="Arial" w:cs="Arial"/>
          <w:b/>
          <w:bCs/>
          <w:color w:val="000000"/>
          <w:sz w:val="20"/>
          <w:szCs w:val="20"/>
          <w:lang w:eastAsia="pt-BR"/>
        </w:rPr>
        <w:t>2.2 -</w:t>
      </w:r>
      <w:r w:rsidRPr="00A72266">
        <w:rPr>
          <w:rFonts w:ascii="Arial" w:eastAsia="Times New Roman" w:hAnsi="Arial" w:cs="Arial"/>
          <w:color w:val="000000"/>
          <w:sz w:val="20"/>
          <w:szCs w:val="20"/>
          <w:lang w:eastAsia="pt-BR"/>
        </w:rPr>
        <w:t> Caso possua "</w:t>
      </w:r>
      <w:r w:rsidRPr="00A72266">
        <w:rPr>
          <w:rFonts w:ascii="Arial" w:eastAsia="Times New Roman" w:hAnsi="Arial" w:cs="Arial"/>
          <w:i/>
          <w:iCs/>
          <w:color w:val="000000"/>
          <w:sz w:val="20"/>
          <w:szCs w:val="20"/>
          <w:lang w:eastAsia="pt-BR"/>
        </w:rPr>
        <w:t>Certidão de Isenção Eleitoral</w:t>
      </w:r>
      <w:r w:rsidRPr="00A72266">
        <w:rPr>
          <w:rFonts w:ascii="Arial" w:eastAsia="Times New Roman" w:hAnsi="Arial" w:cs="Arial"/>
          <w:color w:val="000000"/>
          <w:sz w:val="20"/>
          <w:szCs w:val="20"/>
          <w:lang w:eastAsia="pt-BR"/>
        </w:rPr>
        <w:t>" ou tenha completado 18 anos durante o "</w:t>
      </w:r>
      <w:r w:rsidRPr="00A72266">
        <w:rPr>
          <w:rFonts w:ascii="Arial" w:eastAsia="Times New Roman" w:hAnsi="Arial" w:cs="Arial"/>
          <w:i/>
          <w:iCs/>
          <w:color w:val="000000"/>
          <w:sz w:val="20"/>
          <w:szCs w:val="20"/>
          <w:lang w:eastAsia="pt-BR"/>
        </w:rPr>
        <w:t>interstício eleitoral</w:t>
      </w:r>
      <w:r w:rsidRPr="00A72266">
        <w:rPr>
          <w:rFonts w:ascii="Arial" w:eastAsia="Times New Roman" w:hAnsi="Arial" w:cs="Arial"/>
          <w:color w:val="000000"/>
          <w:sz w:val="20"/>
          <w:szCs w:val="20"/>
          <w:lang w:eastAsia="pt-BR"/>
        </w:rPr>
        <w:t>", você não será obrigado a apresentar título.</w:t>
      </w:r>
    </w:p>
    <w:p w:rsidR="00A72266" w:rsidRPr="00A72266" w:rsidRDefault="00A72266" w:rsidP="00A72266">
      <w:pPr>
        <w:shd w:val="clear" w:color="auto" w:fill="FFFFFF"/>
        <w:spacing w:after="0" w:line="432" w:lineRule="atLeast"/>
        <w:textAlignment w:val="baseline"/>
        <w:rPr>
          <w:rFonts w:ascii="Arial" w:eastAsia="Times New Roman" w:hAnsi="Arial" w:cs="Arial"/>
          <w:color w:val="000000"/>
          <w:sz w:val="20"/>
          <w:szCs w:val="20"/>
          <w:lang w:eastAsia="pt-BR"/>
        </w:rPr>
      </w:pPr>
      <w:r w:rsidRPr="00A72266">
        <w:rPr>
          <w:rFonts w:ascii="Arial" w:eastAsia="Times New Roman" w:hAnsi="Arial" w:cs="Arial"/>
          <w:b/>
          <w:bCs/>
          <w:color w:val="000000"/>
          <w:sz w:val="20"/>
          <w:szCs w:val="20"/>
          <w:lang w:eastAsia="pt-BR"/>
        </w:rPr>
        <w:t>2.3 -</w:t>
      </w:r>
      <w:r w:rsidRPr="00A72266">
        <w:rPr>
          <w:rFonts w:ascii="Arial" w:eastAsia="Times New Roman" w:hAnsi="Arial" w:cs="Arial"/>
          <w:color w:val="000000"/>
          <w:sz w:val="20"/>
          <w:szCs w:val="20"/>
          <w:lang w:eastAsia="pt-BR"/>
        </w:rPr>
        <w:t> Se não houve eleição entre o seu alistamento eleitoral e a data do requerimento do passaporte, fica dispensada a apresentação de comprovante de votação, bastando o título de eleitor ou a declaração de alistamento da justiça eleitoral.</w:t>
      </w:r>
    </w:p>
    <w:p w:rsidR="00A72266" w:rsidRPr="00A72266" w:rsidRDefault="00A72266" w:rsidP="00A72266">
      <w:pPr>
        <w:shd w:val="clear" w:color="auto" w:fill="FFFFFF"/>
        <w:spacing w:after="0" w:line="432" w:lineRule="atLeast"/>
        <w:textAlignment w:val="baseline"/>
        <w:rPr>
          <w:rFonts w:ascii="Arial" w:eastAsia="Times New Roman" w:hAnsi="Arial" w:cs="Arial"/>
          <w:color w:val="000000"/>
          <w:sz w:val="20"/>
          <w:szCs w:val="20"/>
          <w:lang w:eastAsia="pt-BR"/>
        </w:rPr>
      </w:pPr>
      <w:r w:rsidRPr="00A72266">
        <w:rPr>
          <w:rFonts w:ascii="Arial" w:eastAsia="Times New Roman" w:hAnsi="Arial" w:cs="Arial"/>
          <w:b/>
          <w:bCs/>
          <w:color w:val="000000"/>
          <w:sz w:val="20"/>
          <w:szCs w:val="20"/>
          <w:lang w:eastAsia="pt-BR"/>
        </w:rPr>
        <w:t>2.4 -</w:t>
      </w:r>
      <w:r w:rsidRPr="00A72266">
        <w:rPr>
          <w:rFonts w:ascii="Arial" w:eastAsia="Times New Roman" w:hAnsi="Arial" w:cs="Arial"/>
          <w:color w:val="000000"/>
          <w:sz w:val="20"/>
          <w:szCs w:val="20"/>
          <w:lang w:eastAsia="pt-BR"/>
        </w:rPr>
        <w:t> Requerentes que tinham mais de 70 anos na última eleição estão dispensados de apresentarem título eleitoral, comprovantes ou qualquer tipo de certidão eleitoral.</w:t>
      </w:r>
    </w:p>
    <w:p w:rsidR="00A72266" w:rsidRPr="00A72266" w:rsidRDefault="00A72266" w:rsidP="00A72266">
      <w:pPr>
        <w:shd w:val="clear" w:color="auto" w:fill="FFFFFF"/>
        <w:spacing w:after="0" w:line="432" w:lineRule="atLeast"/>
        <w:textAlignment w:val="baseline"/>
        <w:rPr>
          <w:rFonts w:ascii="Arial" w:eastAsia="Times New Roman" w:hAnsi="Arial" w:cs="Arial"/>
          <w:color w:val="000000"/>
          <w:sz w:val="20"/>
          <w:szCs w:val="20"/>
          <w:lang w:eastAsia="pt-BR"/>
        </w:rPr>
      </w:pPr>
      <w:r w:rsidRPr="00A72266">
        <w:rPr>
          <w:rFonts w:ascii="Arial" w:eastAsia="Times New Roman" w:hAnsi="Arial" w:cs="Arial"/>
          <w:b/>
          <w:bCs/>
          <w:color w:val="000000"/>
          <w:sz w:val="20"/>
          <w:szCs w:val="20"/>
          <w:lang w:eastAsia="pt-BR"/>
        </w:rPr>
        <w:lastRenderedPageBreak/>
        <w:t>2.5 -</w:t>
      </w:r>
      <w:r w:rsidRPr="00A72266">
        <w:rPr>
          <w:rFonts w:ascii="Arial" w:eastAsia="Times New Roman" w:hAnsi="Arial" w:cs="Arial"/>
          <w:color w:val="000000"/>
          <w:sz w:val="20"/>
          <w:szCs w:val="20"/>
          <w:lang w:eastAsia="pt-BR"/>
        </w:rPr>
        <w:t> Caso a situação eleitoral do requerente se encontre irregular ou haja divergência que impeça a localização do cadastro no momento do atendimento, e não seja apresentada documentação que comprove a regularidade, </w:t>
      </w:r>
      <w:r w:rsidRPr="00A72266">
        <w:rPr>
          <w:rFonts w:ascii="Arial" w:eastAsia="Times New Roman" w:hAnsi="Arial" w:cs="Arial"/>
          <w:b/>
          <w:bCs/>
          <w:color w:val="000000"/>
          <w:sz w:val="20"/>
          <w:szCs w:val="20"/>
          <w:lang w:eastAsia="pt-BR"/>
        </w:rPr>
        <w:t>o atendimento não será realizado</w:t>
      </w:r>
      <w:r w:rsidRPr="00A72266">
        <w:rPr>
          <w:rFonts w:ascii="Arial" w:eastAsia="Times New Roman" w:hAnsi="Arial" w:cs="Arial"/>
          <w:color w:val="000000"/>
          <w:sz w:val="20"/>
          <w:szCs w:val="20"/>
          <w:lang w:eastAsia="pt-BR"/>
        </w:rPr>
        <w:t>, sendo necessário novo agendamento. Portanto, esteja atento a estas instruções para que o tempo de disponibilização do seu passaporte não seja prejudicado.</w:t>
      </w:r>
    </w:p>
    <w:p w:rsidR="00A72266" w:rsidRPr="00A72266" w:rsidRDefault="00A72266" w:rsidP="009B78A6">
      <w:pPr>
        <w:rPr>
          <w:rFonts w:ascii="Arial" w:eastAsia="Times New Roman" w:hAnsi="Arial" w:cs="Arial"/>
          <w:color w:val="000000"/>
          <w:sz w:val="20"/>
          <w:szCs w:val="20"/>
          <w:lang w:eastAsia="pt-BR"/>
        </w:rPr>
      </w:pPr>
      <w:r w:rsidRPr="00A72266">
        <w:rPr>
          <w:rFonts w:ascii="Arial" w:eastAsia="Times New Roman" w:hAnsi="Arial" w:cs="Arial"/>
          <w:b/>
          <w:bCs/>
          <w:color w:val="000000"/>
          <w:sz w:val="20"/>
          <w:szCs w:val="20"/>
          <w:lang w:eastAsia="pt-BR"/>
        </w:rPr>
        <w:t>3 - </w:t>
      </w:r>
      <w:r w:rsidRPr="00A72266">
        <w:rPr>
          <w:rFonts w:ascii="Arial" w:eastAsia="Times New Roman" w:hAnsi="Arial" w:cs="Arial"/>
          <w:color w:val="000000"/>
          <w:sz w:val="20"/>
          <w:szCs w:val="20"/>
          <w:lang w:eastAsia="pt-BR"/>
        </w:rPr>
        <w:t>Requerentes do sexo masculino a partir de 01 de janeiro do ano em que completam 19 anos até 31 de dezembro do ano em que completam 45 anos devem </w:t>
      </w:r>
      <w:r w:rsidRPr="00A72266">
        <w:rPr>
          <w:rFonts w:ascii="Arial" w:eastAsia="Times New Roman" w:hAnsi="Arial" w:cs="Arial"/>
          <w:b/>
          <w:bCs/>
          <w:color w:val="000000"/>
          <w:sz w:val="20"/>
          <w:szCs w:val="20"/>
          <w:lang w:eastAsia="pt-BR"/>
        </w:rPr>
        <w:t>certificar-se de que se encontram regular com o serviço militar obrigatório e de que não há pendências ou erro de digitação em seus dados cadastrados na base SERMIL (Serviço Militar). </w:t>
      </w:r>
      <w:r w:rsidRPr="00A72266">
        <w:rPr>
          <w:rFonts w:ascii="Arial" w:eastAsia="Times New Roman" w:hAnsi="Arial" w:cs="Arial"/>
          <w:color w:val="000000"/>
          <w:sz w:val="20"/>
          <w:szCs w:val="20"/>
          <w:lang w:eastAsia="pt-BR"/>
        </w:rPr>
        <w:t>A consulta à sua situação junto ao serviço militar obrigatório será feita no momento do atendimento. Contudo, caso a situação se encontre irregular ou haja divergência que impeça a localização do cadastro, poderá ser exigido </w:t>
      </w:r>
      <w:r w:rsidRPr="00A72266">
        <w:rPr>
          <w:rFonts w:ascii="Arial" w:eastAsia="Times New Roman" w:hAnsi="Arial" w:cs="Arial"/>
          <w:b/>
          <w:bCs/>
          <w:color w:val="000000"/>
          <w:sz w:val="20"/>
          <w:szCs w:val="20"/>
          <w:lang w:eastAsia="pt-BR"/>
        </w:rPr>
        <w:t>documento que comprove</w:t>
      </w:r>
      <w:r w:rsidRPr="00A72266">
        <w:rPr>
          <w:rFonts w:ascii="Arial" w:eastAsia="Times New Roman" w:hAnsi="Arial" w:cs="Arial"/>
          <w:color w:val="000000"/>
          <w:sz w:val="20"/>
          <w:szCs w:val="20"/>
          <w:lang w:eastAsia="pt-BR"/>
        </w:rPr>
        <w:t> </w:t>
      </w:r>
      <w:r w:rsidRPr="00A72266">
        <w:rPr>
          <w:rFonts w:ascii="Arial" w:eastAsia="Times New Roman" w:hAnsi="Arial" w:cs="Arial"/>
          <w:b/>
          <w:bCs/>
          <w:color w:val="000000"/>
          <w:sz w:val="20"/>
          <w:szCs w:val="20"/>
          <w:lang w:eastAsia="pt-BR"/>
        </w:rPr>
        <w:t>quitação com o serviço militar</w:t>
      </w:r>
      <w:r w:rsidRPr="00A72266">
        <w:rPr>
          <w:rFonts w:ascii="Arial" w:eastAsia="Times New Roman" w:hAnsi="Arial" w:cs="Arial"/>
          <w:color w:val="000000"/>
          <w:sz w:val="20"/>
          <w:szCs w:val="20"/>
          <w:lang w:eastAsia="pt-BR"/>
        </w:rPr>
        <w:t> obrigatório. O documento deve ser um dos relacionados no artigo 209 do Regulamento do Serviço Militar (</w:t>
      </w:r>
      <w:hyperlink r:id="rId10" w:tgtFrame="_blank" w:tooltip="" w:history="1">
        <w:r w:rsidRPr="00A72266">
          <w:rPr>
            <w:rFonts w:ascii="Arial" w:eastAsia="Times New Roman" w:hAnsi="Arial" w:cs="Arial"/>
            <w:color w:val="2C67CD"/>
            <w:sz w:val="20"/>
            <w:szCs w:val="20"/>
            <w:u w:val="single"/>
            <w:lang w:eastAsia="pt-BR"/>
          </w:rPr>
          <w:t>Decreto Nº 57.654, de 20 de Janeiro de 1966</w:t>
        </w:r>
      </w:hyperlink>
      <w:r w:rsidRPr="00A72266">
        <w:rPr>
          <w:rFonts w:ascii="Arial" w:eastAsia="Times New Roman" w:hAnsi="Arial" w:cs="Arial"/>
          <w:color w:val="000000"/>
          <w:sz w:val="20"/>
          <w:szCs w:val="20"/>
          <w:lang w:eastAsia="pt-BR"/>
        </w:rPr>
        <w:t xml:space="preserve">) e deve se encontrar em situação regular (carimbos atualizados, fotografia original chancelada, dentro do período de validade - se for o caso, </w:t>
      </w:r>
      <w:proofErr w:type="spellStart"/>
      <w:r w:rsidRPr="00A72266">
        <w:rPr>
          <w:rFonts w:ascii="Arial" w:eastAsia="Times New Roman" w:hAnsi="Arial" w:cs="Arial"/>
          <w:color w:val="000000"/>
          <w:sz w:val="20"/>
          <w:szCs w:val="20"/>
          <w:lang w:eastAsia="pt-BR"/>
        </w:rPr>
        <w:t>etc</w:t>
      </w:r>
      <w:proofErr w:type="spellEnd"/>
      <w:r w:rsidRPr="00A72266">
        <w:rPr>
          <w:rFonts w:ascii="Arial" w:eastAsia="Times New Roman" w:hAnsi="Arial" w:cs="Arial"/>
          <w:color w:val="000000"/>
          <w:sz w:val="20"/>
          <w:szCs w:val="20"/>
          <w:lang w:eastAsia="pt-BR"/>
        </w:rPr>
        <w:t>).</w:t>
      </w:r>
    </w:p>
    <w:p w:rsidR="00A72266" w:rsidRPr="00A72266" w:rsidRDefault="00A72266" w:rsidP="00A72266">
      <w:pPr>
        <w:shd w:val="clear" w:color="auto" w:fill="FFFFFF"/>
        <w:spacing w:after="0" w:line="432" w:lineRule="atLeast"/>
        <w:textAlignment w:val="baseline"/>
        <w:rPr>
          <w:rFonts w:ascii="Arial" w:eastAsia="Times New Roman" w:hAnsi="Arial" w:cs="Arial"/>
          <w:color w:val="000000"/>
          <w:sz w:val="20"/>
          <w:szCs w:val="20"/>
          <w:lang w:eastAsia="pt-BR"/>
        </w:rPr>
      </w:pPr>
      <w:r w:rsidRPr="00A72266">
        <w:rPr>
          <w:rFonts w:ascii="Arial" w:eastAsia="Times New Roman" w:hAnsi="Arial" w:cs="Arial"/>
          <w:b/>
          <w:bCs/>
          <w:color w:val="000000"/>
          <w:sz w:val="20"/>
          <w:szCs w:val="20"/>
          <w:lang w:eastAsia="pt-BR"/>
        </w:rPr>
        <w:t>3.1 -</w:t>
      </w:r>
      <w:r w:rsidRPr="00A72266">
        <w:rPr>
          <w:rFonts w:ascii="Arial" w:eastAsia="Times New Roman" w:hAnsi="Arial" w:cs="Arial"/>
          <w:color w:val="000000"/>
          <w:sz w:val="20"/>
          <w:szCs w:val="20"/>
          <w:lang w:eastAsia="pt-BR"/>
        </w:rPr>
        <w:t> A mera consulta à página do </w:t>
      </w:r>
      <w:hyperlink r:id="rId11" w:tgtFrame="_blank" w:tooltip="" w:history="1">
        <w:r w:rsidRPr="00A72266">
          <w:rPr>
            <w:rFonts w:ascii="Arial" w:eastAsia="Times New Roman" w:hAnsi="Arial" w:cs="Arial"/>
            <w:color w:val="2C67CD"/>
            <w:sz w:val="20"/>
            <w:szCs w:val="20"/>
            <w:u w:val="single"/>
            <w:lang w:eastAsia="pt-BR"/>
          </w:rPr>
          <w:t>SERMIL</w:t>
        </w:r>
      </w:hyperlink>
      <w:r w:rsidRPr="00A72266">
        <w:rPr>
          <w:rFonts w:ascii="Arial" w:eastAsia="Times New Roman" w:hAnsi="Arial" w:cs="Arial"/>
          <w:color w:val="000000"/>
          <w:sz w:val="20"/>
          <w:szCs w:val="20"/>
          <w:lang w:eastAsia="pt-BR"/>
        </w:rPr>
        <w:t>, qualquer que seja o resultado,</w:t>
      </w:r>
      <w:r w:rsidRPr="00A72266">
        <w:rPr>
          <w:rFonts w:ascii="Arial" w:eastAsia="Times New Roman" w:hAnsi="Arial" w:cs="Arial"/>
          <w:b/>
          <w:bCs/>
          <w:color w:val="000000"/>
          <w:sz w:val="20"/>
          <w:szCs w:val="20"/>
          <w:lang w:eastAsia="pt-BR"/>
        </w:rPr>
        <w:t> não servirá como comprovação de que o cidadão se encontra em dia com o serviço militar</w:t>
      </w:r>
      <w:r w:rsidRPr="00A72266">
        <w:rPr>
          <w:rFonts w:ascii="Arial" w:eastAsia="Times New Roman" w:hAnsi="Arial" w:cs="Arial"/>
          <w:color w:val="000000"/>
          <w:sz w:val="20"/>
          <w:szCs w:val="20"/>
          <w:lang w:eastAsia="pt-BR"/>
        </w:rPr>
        <w:t>, sendo apenas uma fonte de </w:t>
      </w:r>
      <w:r w:rsidRPr="00A72266">
        <w:rPr>
          <w:rFonts w:ascii="Arial" w:eastAsia="Times New Roman" w:hAnsi="Arial" w:cs="Arial"/>
          <w:b/>
          <w:bCs/>
          <w:color w:val="000000"/>
          <w:sz w:val="20"/>
          <w:szCs w:val="20"/>
          <w:lang w:eastAsia="pt-BR"/>
        </w:rPr>
        <w:t>referência</w:t>
      </w:r>
      <w:r w:rsidRPr="00A72266">
        <w:rPr>
          <w:rFonts w:ascii="Arial" w:eastAsia="Times New Roman" w:hAnsi="Arial" w:cs="Arial"/>
          <w:color w:val="000000"/>
          <w:sz w:val="20"/>
          <w:szCs w:val="20"/>
          <w:lang w:eastAsia="pt-BR"/>
        </w:rPr>
        <w:t>.</w:t>
      </w:r>
    </w:p>
    <w:p w:rsidR="00A72266" w:rsidRPr="00A72266" w:rsidRDefault="00A72266" w:rsidP="00A72266">
      <w:pPr>
        <w:shd w:val="clear" w:color="auto" w:fill="FFFFFF"/>
        <w:spacing w:after="0" w:line="432" w:lineRule="atLeast"/>
        <w:textAlignment w:val="baseline"/>
        <w:rPr>
          <w:rFonts w:ascii="Arial" w:eastAsia="Times New Roman" w:hAnsi="Arial" w:cs="Arial"/>
          <w:color w:val="000000"/>
          <w:sz w:val="20"/>
          <w:szCs w:val="20"/>
          <w:lang w:eastAsia="pt-BR"/>
        </w:rPr>
      </w:pPr>
      <w:r w:rsidRPr="00A72266">
        <w:rPr>
          <w:rFonts w:ascii="Arial" w:eastAsia="Times New Roman" w:hAnsi="Arial" w:cs="Arial"/>
          <w:b/>
          <w:bCs/>
          <w:color w:val="000000"/>
          <w:sz w:val="20"/>
          <w:szCs w:val="20"/>
          <w:lang w:eastAsia="pt-BR"/>
        </w:rPr>
        <w:t>3.2 -</w:t>
      </w:r>
      <w:r w:rsidRPr="00A72266">
        <w:rPr>
          <w:rFonts w:ascii="Arial" w:eastAsia="Times New Roman" w:hAnsi="Arial" w:cs="Arial"/>
          <w:color w:val="000000"/>
          <w:sz w:val="20"/>
          <w:szCs w:val="20"/>
          <w:lang w:eastAsia="pt-BR"/>
        </w:rPr>
        <w:t> Caso a situação junto ao serviço militar obrigatório do requerente se encontre irregular ou haja divergência que impeça a localização do cadastro no momento do atendimento, e não seja apresentada documentação que comprove a regularidade, </w:t>
      </w:r>
      <w:r w:rsidRPr="00A72266">
        <w:rPr>
          <w:rFonts w:ascii="Arial" w:eastAsia="Times New Roman" w:hAnsi="Arial" w:cs="Arial"/>
          <w:b/>
          <w:bCs/>
          <w:color w:val="000000"/>
          <w:sz w:val="20"/>
          <w:szCs w:val="20"/>
          <w:lang w:eastAsia="pt-BR"/>
        </w:rPr>
        <w:t>o atendimento não será realizado</w:t>
      </w:r>
      <w:r w:rsidRPr="00A72266">
        <w:rPr>
          <w:rFonts w:ascii="Arial" w:eastAsia="Times New Roman" w:hAnsi="Arial" w:cs="Arial"/>
          <w:color w:val="000000"/>
          <w:sz w:val="20"/>
          <w:szCs w:val="20"/>
          <w:lang w:eastAsia="pt-BR"/>
        </w:rPr>
        <w:t>, sendo necessário novo agendamento. Portanto, esteja atento a estas instruções para que o tempo de disponibilização do seu passaporte não seja prejudicado.</w:t>
      </w:r>
    </w:p>
    <w:p w:rsidR="00A72266" w:rsidRDefault="00A72266" w:rsidP="00A72266">
      <w:pPr>
        <w:shd w:val="clear" w:color="auto" w:fill="FFFFFF"/>
        <w:spacing w:after="0" w:line="432" w:lineRule="atLeast"/>
        <w:textAlignment w:val="baseline"/>
        <w:rPr>
          <w:rFonts w:ascii="Arial" w:eastAsia="Times New Roman" w:hAnsi="Arial" w:cs="Arial"/>
          <w:color w:val="000000"/>
          <w:sz w:val="20"/>
          <w:szCs w:val="20"/>
          <w:lang w:eastAsia="pt-BR"/>
        </w:rPr>
      </w:pPr>
      <w:r w:rsidRPr="00A72266">
        <w:rPr>
          <w:rFonts w:ascii="Arial" w:eastAsia="Times New Roman" w:hAnsi="Arial" w:cs="Arial"/>
          <w:b/>
          <w:bCs/>
          <w:color w:val="000000"/>
          <w:sz w:val="20"/>
          <w:szCs w:val="20"/>
          <w:lang w:eastAsia="pt-BR"/>
        </w:rPr>
        <w:t>4 - </w:t>
      </w:r>
      <w:r w:rsidRPr="00A72266">
        <w:rPr>
          <w:rFonts w:ascii="Arial" w:eastAsia="Times New Roman" w:hAnsi="Arial" w:cs="Arial"/>
          <w:color w:val="000000"/>
          <w:sz w:val="20"/>
          <w:szCs w:val="20"/>
          <w:lang w:eastAsia="pt-BR"/>
        </w:rPr>
        <w:t>Certificado de Naturalização original, para os </w:t>
      </w:r>
      <w:r w:rsidRPr="00A72266">
        <w:rPr>
          <w:rFonts w:ascii="Arial" w:eastAsia="Times New Roman" w:hAnsi="Arial" w:cs="Arial"/>
          <w:b/>
          <w:bCs/>
          <w:color w:val="000000"/>
          <w:sz w:val="20"/>
          <w:szCs w:val="20"/>
          <w:lang w:eastAsia="pt-BR"/>
        </w:rPr>
        <w:t>Naturalizados</w:t>
      </w:r>
      <w:r w:rsidRPr="00A72266">
        <w:rPr>
          <w:rFonts w:ascii="Arial" w:eastAsia="Times New Roman" w:hAnsi="Arial" w:cs="Arial"/>
          <w:color w:val="000000"/>
          <w:sz w:val="20"/>
          <w:szCs w:val="20"/>
          <w:lang w:eastAsia="pt-BR"/>
        </w:rPr>
        <w:t>, ou cédula de identidade expedida por Secretaria de Segurança Pública que possua o número da portaria ministerial de naturalização respectiva.</w:t>
      </w:r>
    </w:p>
    <w:p w:rsidR="007C5A90" w:rsidRPr="00A72266" w:rsidRDefault="007C5A90" w:rsidP="007C5A90">
      <w:pPr>
        <w:rPr>
          <w:rFonts w:ascii="Arial" w:eastAsia="Times New Roman" w:hAnsi="Arial" w:cs="Arial"/>
          <w:color w:val="000000"/>
          <w:sz w:val="20"/>
          <w:szCs w:val="20"/>
          <w:lang w:eastAsia="pt-BR"/>
        </w:rPr>
      </w:pPr>
    </w:p>
    <w:p w:rsidR="00A72266" w:rsidRPr="00A72266" w:rsidRDefault="00A72266" w:rsidP="00A72266">
      <w:pPr>
        <w:shd w:val="clear" w:color="auto" w:fill="FFFFFF"/>
        <w:spacing w:after="0" w:line="432" w:lineRule="atLeast"/>
        <w:textAlignment w:val="baseline"/>
        <w:rPr>
          <w:rFonts w:ascii="Arial" w:eastAsia="Times New Roman" w:hAnsi="Arial" w:cs="Arial"/>
          <w:color w:val="000000"/>
          <w:sz w:val="20"/>
          <w:szCs w:val="20"/>
          <w:lang w:eastAsia="pt-BR"/>
        </w:rPr>
      </w:pPr>
      <w:proofErr w:type="gramStart"/>
      <w:r w:rsidRPr="00A72266">
        <w:rPr>
          <w:rFonts w:ascii="Arial" w:eastAsia="Times New Roman" w:hAnsi="Arial" w:cs="Arial"/>
          <w:b/>
          <w:bCs/>
          <w:color w:val="000000"/>
          <w:sz w:val="20"/>
          <w:szCs w:val="20"/>
          <w:lang w:eastAsia="pt-BR"/>
        </w:rPr>
        <w:t>5</w:t>
      </w:r>
      <w:proofErr w:type="gramEnd"/>
      <w:r w:rsidRPr="00A72266">
        <w:rPr>
          <w:rFonts w:ascii="Arial" w:eastAsia="Times New Roman" w:hAnsi="Arial" w:cs="Arial"/>
          <w:b/>
          <w:bCs/>
          <w:color w:val="000000"/>
          <w:sz w:val="20"/>
          <w:szCs w:val="20"/>
          <w:lang w:eastAsia="pt-BR"/>
        </w:rPr>
        <w:t xml:space="preserve"> - Passaporte anterior válido</w:t>
      </w:r>
      <w:r w:rsidRPr="00A72266">
        <w:rPr>
          <w:rFonts w:ascii="Arial" w:eastAsia="Times New Roman" w:hAnsi="Arial" w:cs="Arial"/>
          <w:color w:val="000000"/>
          <w:sz w:val="20"/>
          <w:szCs w:val="20"/>
          <w:lang w:eastAsia="pt-BR"/>
        </w:rPr>
        <w:t> – A orientação geral é que sempre apresente o passaporte anterior (válido ou não) para cancelamento físico e também no sistema SINPA.</w:t>
      </w:r>
    </w:p>
    <w:p w:rsidR="00A72266" w:rsidRPr="00A72266" w:rsidRDefault="00A72266" w:rsidP="00A72266">
      <w:pPr>
        <w:shd w:val="clear" w:color="auto" w:fill="FFFFFF"/>
        <w:spacing w:after="0" w:line="432" w:lineRule="atLeast"/>
        <w:textAlignment w:val="baseline"/>
        <w:rPr>
          <w:rFonts w:ascii="Arial" w:eastAsia="Times New Roman" w:hAnsi="Arial" w:cs="Arial"/>
          <w:color w:val="000000"/>
          <w:sz w:val="20"/>
          <w:szCs w:val="20"/>
          <w:lang w:eastAsia="pt-BR"/>
        </w:rPr>
      </w:pPr>
      <w:r w:rsidRPr="00A72266">
        <w:rPr>
          <w:rFonts w:ascii="Arial" w:eastAsia="Times New Roman" w:hAnsi="Arial" w:cs="Arial"/>
          <w:b/>
          <w:bCs/>
          <w:color w:val="000000"/>
          <w:sz w:val="20"/>
          <w:szCs w:val="20"/>
          <w:lang w:eastAsia="pt-BR"/>
        </w:rPr>
        <w:t>5.1 -</w:t>
      </w:r>
      <w:r w:rsidRPr="00A72266">
        <w:rPr>
          <w:rFonts w:ascii="Arial" w:eastAsia="Times New Roman" w:hAnsi="Arial" w:cs="Arial"/>
          <w:color w:val="000000"/>
          <w:sz w:val="20"/>
          <w:szCs w:val="20"/>
          <w:lang w:eastAsia="pt-BR"/>
        </w:rPr>
        <w:t xml:space="preserve"> Caso seu passaporte anterior VÁLIDO tenha sido ROUBADO (quando há o emprego de grave </w:t>
      </w:r>
      <w:proofErr w:type="spellStart"/>
      <w:r w:rsidRPr="00A72266">
        <w:rPr>
          <w:rFonts w:ascii="Arial" w:eastAsia="Times New Roman" w:hAnsi="Arial" w:cs="Arial"/>
          <w:color w:val="000000"/>
          <w:sz w:val="20"/>
          <w:szCs w:val="20"/>
          <w:lang w:eastAsia="pt-BR"/>
        </w:rPr>
        <w:t>ameça</w:t>
      </w:r>
      <w:proofErr w:type="spellEnd"/>
      <w:r w:rsidRPr="00A72266">
        <w:rPr>
          <w:rFonts w:ascii="Arial" w:eastAsia="Times New Roman" w:hAnsi="Arial" w:cs="Arial"/>
          <w:color w:val="000000"/>
          <w:sz w:val="20"/>
          <w:szCs w:val="20"/>
          <w:lang w:eastAsia="pt-BR"/>
        </w:rPr>
        <w:t xml:space="preserve"> ou violência contra a vítima), providencie um </w:t>
      </w:r>
      <w:r w:rsidRPr="00A72266">
        <w:rPr>
          <w:rFonts w:ascii="Arial" w:eastAsia="Times New Roman" w:hAnsi="Arial" w:cs="Arial"/>
          <w:b/>
          <w:bCs/>
          <w:color w:val="000000"/>
          <w:sz w:val="20"/>
          <w:szCs w:val="20"/>
          <w:lang w:eastAsia="pt-BR"/>
        </w:rPr>
        <w:t>Boletim de Ocorrência da Polícia Civil</w:t>
      </w:r>
      <w:r w:rsidRPr="00A72266">
        <w:rPr>
          <w:rFonts w:ascii="Arial" w:eastAsia="Times New Roman" w:hAnsi="Arial" w:cs="Arial"/>
          <w:color w:val="000000"/>
          <w:sz w:val="20"/>
          <w:szCs w:val="20"/>
          <w:lang w:eastAsia="pt-BR"/>
        </w:rPr>
        <w:t>, com expressa tipificação do crime</w:t>
      </w:r>
      <w:r w:rsidRPr="00A72266">
        <w:rPr>
          <w:rFonts w:ascii="Arial" w:eastAsia="Times New Roman" w:hAnsi="Arial" w:cs="Arial"/>
          <w:b/>
          <w:bCs/>
          <w:color w:val="000000"/>
          <w:sz w:val="20"/>
          <w:szCs w:val="20"/>
          <w:lang w:eastAsia="pt-BR"/>
        </w:rPr>
        <w:t> (Art. 157 do CP).</w:t>
      </w:r>
      <w:r w:rsidRPr="00A72266">
        <w:rPr>
          <w:rFonts w:ascii="Arial" w:eastAsia="Times New Roman" w:hAnsi="Arial" w:cs="Arial"/>
          <w:color w:val="000000"/>
          <w:sz w:val="20"/>
          <w:szCs w:val="20"/>
          <w:lang w:eastAsia="pt-BR"/>
        </w:rPr>
        <w:t> Dessa forma, não será cobrada taxa majorada pela não apresentação de passaporte anterior roubado.</w:t>
      </w:r>
    </w:p>
    <w:p w:rsidR="00A72266" w:rsidRPr="00A72266" w:rsidRDefault="00A72266" w:rsidP="00A72266">
      <w:pPr>
        <w:shd w:val="clear" w:color="auto" w:fill="FFFFFF"/>
        <w:spacing w:after="0" w:line="432" w:lineRule="atLeast"/>
        <w:textAlignment w:val="baseline"/>
        <w:rPr>
          <w:rFonts w:ascii="Arial" w:eastAsia="Times New Roman" w:hAnsi="Arial" w:cs="Arial"/>
          <w:color w:val="000000"/>
          <w:sz w:val="20"/>
          <w:szCs w:val="20"/>
          <w:lang w:eastAsia="pt-BR"/>
        </w:rPr>
      </w:pPr>
      <w:r w:rsidRPr="00A72266">
        <w:rPr>
          <w:rFonts w:ascii="Arial" w:eastAsia="Times New Roman" w:hAnsi="Arial" w:cs="Arial"/>
          <w:b/>
          <w:bCs/>
          <w:color w:val="000000"/>
          <w:sz w:val="20"/>
          <w:szCs w:val="20"/>
          <w:lang w:eastAsia="pt-BR"/>
        </w:rPr>
        <w:t>5.2 -</w:t>
      </w:r>
      <w:r w:rsidRPr="00A72266">
        <w:rPr>
          <w:rFonts w:ascii="Arial" w:eastAsia="Times New Roman" w:hAnsi="Arial" w:cs="Arial"/>
          <w:color w:val="000000"/>
          <w:sz w:val="20"/>
          <w:szCs w:val="20"/>
          <w:lang w:eastAsia="pt-BR"/>
        </w:rPr>
        <w:t xml:space="preserve"> Caso seu passaporte anterior VÁLIDO não seja apresentado por qualquer outro motivo que não seja roubo (extravio, furto </w:t>
      </w:r>
      <w:proofErr w:type="spellStart"/>
      <w:r w:rsidRPr="00A72266">
        <w:rPr>
          <w:rFonts w:ascii="Arial" w:eastAsia="Times New Roman" w:hAnsi="Arial" w:cs="Arial"/>
          <w:color w:val="000000"/>
          <w:sz w:val="20"/>
          <w:szCs w:val="20"/>
          <w:lang w:eastAsia="pt-BR"/>
        </w:rPr>
        <w:t>etc</w:t>
      </w:r>
      <w:proofErr w:type="spellEnd"/>
      <w:r w:rsidRPr="00A72266">
        <w:rPr>
          <w:rFonts w:ascii="Arial" w:eastAsia="Times New Roman" w:hAnsi="Arial" w:cs="Arial"/>
          <w:color w:val="000000"/>
          <w:sz w:val="20"/>
          <w:szCs w:val="20"/>
          <w:lang w:eastAsia="pt-BR"/>
        </w:rPr>
        <w:t>), preencha a "</w:t>
      </w:r>
      <w:hyperlink r:id="rId12" w:tgtFrame="_self" w:tooltip="" w:history="1">
        <w:r w:rsidRPr="00A72266">
          <w:rPr>
            <w:rFonts w:ascii="Arial" w:eastAsia="Times New Roman" w:hAnsi="Arial" w:cs="Arial"/>
            <w:color w:val="2C67CD"/>
            <w:sz w:val="20"/>
            <w:szCs w:val="20"/>
            <w:u w:val="single"/>
            <w:lang w:eastAsia="pt-BR"/>
          </w:rPr>
          <w:t xml:space="preserve">Comunicação de ocorrência com </w:t>
        </w:r>
        <w:r w:rsidRPr="00A72266">
          <w:rPr>
            <w:rFonts w:ascii="Arial" w:eastAsia="Times New Roman" w:hAnsi="Arial" w:cs="Arial"/>
            <w:color w:val="2C67CD"/>
            <w:sz w:val="20"/>
            <w:szCs w:val="20"/>
            <w:u w:val="single"/>
            <w:lang w:eastAsia="pt-BR"/>
          </w:rPr>
          <w:lastRenderedPageBreak/>
          <w:t>Documento de Viagem</w:t>
        </w:r>
      </w:hyperlink>
      <w:r w:rsidRPr="00A72266">
        <w:rPr>
          <w:rFonts w:ascii="Arial" w:eastAsia="Times New Roman" w:hAnsi="Arial" w:cs="Arial"/>
          <w:color w:val="000000"/>
          <w:sz w:val="20"/>
          <w:szCs w:val="20"/>
          <w:lang w:eastAsia="pt-BR"/>
        </w:rPr>
        <w:t>". Nestes casos, em cumprimento à legislação pertinente (Portaria nº 2.368/2006 – GAB/MJ, alterada pela Portaria 927/2015-MJ), será cobrada uma taxa majorada.</w:t>
      </w:r>
    </w:p>
    <w:p w:rsidR="00A72266" w:rsidRPr="00A72266" w:rsidRDefault="00A72266" w:rsidP="00A72266">
      <w:pPr>
        <w:shd w:val="clear" w:color="auto" w:fill="FFFFFF"/>
        <w:spacing w:after="0" w:line="432" w:lineRule="atLeast"/>
        <w:textAlignment w:val="baseline"/>
        <w:rPr>
          <w:rFonts w:ascii="Arial" w:eastAsia="Times New Roman" w:hAnsi="Arial" w:cs="Arial"/>
          <w:color w:val="000000"/>
          <w:sz w:val="20"/>
          <w:szCs w:val="20"/>
          <w:lang w:eastAsia="pt-BR"/>
        </w:rPr>
      </w:pPr>
      <w:r w:rsidRPr="00A72266">
        <w:rPr>
          <w:rFonts w:ascii="Arial" w:eastAsia="Times New Roman" w:hAnsi="Arial" w:cs="Arial"/>
          <w:b/>
          <w:bCs/>
          <w:color w:val="000000"/>
          <w:sz w:val="20"/>
          <w:szCs w:val="20"/>
          <w:lang w:eastAsia="pt-BR"/>
        </w:rPr>
        <w:t>5.2 -</w:t>
      </w:r>
      <w:r w:rsidRPr="00A72266">
        <w:rPr>
          <w:rFonts w:ascii="Arial" w:eastAsia="Times New Roman" w:hAnsi="Arial" w:cs="Arial"/>
          <w:color w:val="000000"/>
          <w:sz w:val="20"/>
          <w:szCs w:val="20"/>
          <w:lang w:eastAsia="pt-BR"/>
        </w:rPr>
        <w:t> Caso seu passaporte anterior já esteja vencido, independente do motivo da não apresentação, não será cobrada taxa majorada nem será necessário preencher a comunicação de ocorrência.</w:t>
      </w:r>
    </w:p>
    <w:p w:rsidR="00A72266" w:rsidRPr="00A72266" w:rsidRDefault="00A72266" w:rsidP="00A72266">
      <w:pPr>
        <w:shd w:val="clear" w:color="auto" w:fill="FFFFFF"/>
        <w:spacing w:after="0" w:line="432" w:lineRule="atLeast"/>
        <w:textAlignment w:val="baseline"/>
        <w:rPr>
          <w:rFonts w:ascii="Arial" w:eastAsia="Times New Roman" w:hAnsi="Arial" w:cs="Arial"/>
          <w:color w:val="000000"/>
          <w:sz w:val="20"/>
          <w:szCs w:val="20"/>
          <w:lang w:eastAsia="pt-BR"/>
        </w:rPr>
      </w:pPr>
      <w:r w:rsidRPr="00A72266">
        <w:rPr>
          <w:rFonts w:ascii="Arial" w:eastAsia="Times New Roman" w:hAnsi="Arial" w:cs="Arial"/>
          <w:b/>
          <w:bCs/>
          <w:color w:val="000000"/>
          <w:sz w:val="20"/>
          <w:szCs w:val="20"/>
          <w:lang w:eastAsia="pt-BR"/>
        </w:rPr>
        <w:t>5.3 - </w:t>
      </w:r>
      <w:r w:rsidRPr="00A72266">
        <w:rPr>
          <w:rFonts w:ascii="Arial" w:eastAsia="Times New Roman" w:hAnsi="Arial" w:cs="Arial"/>
          <w:color w:val="000000"/>
          <w:sz w:val="20"/>
          <w:szCs w:val="20"/>
          <w:lang w:eastAsia="pt-BR"/>
        </w:rPr>
        <w:t>O brasileiro que tiver seu passaporte inutilizado por repartição consular ou de imigração estrangeiras, no Brasil ou no exterior (por negativa de visto ou deportação), não está impedido de requerer novo passaporte. Basta apresentar o passaporte, válido ou não, para cancelamento. Assim, o usuário evitará o pagamento da taxa em dobro e a simulação de extravio do passaporte, que acarreta providências inúteis da PF visando à recuperação do documento.</w:t>
      </w:r>
    </w:p>
    <w:p w:rsidR="00A72266" w:rsidRPr="00A72266" w:rsidRDefault="00A72266" w:rsidP="00A72266">
      <w:pPr>
        <w:shd w:val="clear" w:color="auto" w:fill="FFFFFF"/>
        <w:spacing w:after="0" w:line="432" w:lineRule="atLeast"/>
        <w:textAlignment w:val="baseline"/>
        <w:rPr>
          <w:rFonts w:ascii="Arial" w:eastAsia="Times New Roman" w:hAnsi="Arial" w:cs="Arial"/>
          <w:color w:val="000000"/>
          <w:sz w:val="20"/>
          <w:szCs w:val="20"/>
          <w:lang w:eastAsia="pt-BR"/>
        </w:rPr>
      </w:pPr>
      <w:r w:rsidRPr="00A72266">
        <w:rPr>
          <w:rFonts w:ascii="Arial" w:eastAsia="Times New Roman" w:hAnsi="Arial" w:cs="Arial"/>
          <w:b/>
          <w:bCs/>
          <w:color w:val="000000"/>
          <w:sz w:val="20"/>
          <w:szCs w:val="20"/>
          <w:lang w:eastAsia="pt-BR"/>
        </w:rPr>
        <w:t>6 - CPF</w:t>
      </w:r>
    </w:p>
    <w:p w:rsidR="00A72266" w:rsidRPr="00A72266" w:rsidRDefault="00A72266" w:rsidP="00A72266">
      <w:pPr>
        <w:shd w:val="clear" w:color="auto" w:fill="FFFFFF"/>
        <w:spacing w:after="0" w:line="432" w:lineRule="atLeast"/>
        <w:textAlignment w:val="baseline"/>
        <w:rPr>
          <w:rFonts w:ascii="Arial" w:eastAsia="Times New Roman" w:hAnsi="Arial" w:cs="Arial"/>
          <w:color w:val="000000"/>
          <w:sz w:val="20"/>
          <w:szCs w:val="20"/>
          <w:lang w:eastAsia="pt-BR"/>
        </w:rPr>
      </w:pPr>
      <w:r w:rsidRPr="00A72266">
        <w:rPr>
          <w:rFonts w:ascii="Arial" w:eastAsia="Times New Roman" w:hAnsi="Arial" w:cs="Arial"/>
          <w:b/>
          <w:bCs/>
          <w:color w:val="000000"/>
          <w:sz w:val="20"/>
          <w:szCs w:val="20"/>
          <w:lang w:eastAsia="pt-BR"/>
        </w:rPr>
        <w:t>6.1 - </w:t>
      </w:r>
      <w:r w:rsidRPr="00A72266">
        <w:rPr>
          <w:rFonts w:ascii="Arial" w:eastAsia="Times New Roman" w:hAnsi="Arial" w:cs="Arial"/>
          <w:color w:val="000000"/>
          <w:sz w:val="20"/>
          <w:szCs w:val="20"/>
          <w:lang w:eastAsia="pt-BR"/>
        </w:rPr>
        <w:t xml:space="preserve">para maiores de 18 anos: obrigatória </w:t>
      </w:r>
      <w:proofErr w:type="gramStart"/>
      <w:r w:rsidRPr="00A72266">
        <w:rPr>
          <w:rFonts w:ascii="Arial" w:eastAsia="Times New Roman" w:hAnsi="Arial" w:cs="Arial"/>
          <w:color w:val="000000"/>
          <w:sz w:val="20"/>
          <w:szCs w:val="20"/>
          <w:lang w:eastAsia="pt-BR"/>
        </w:rPr>
        <w:t>a</w:t>
      </w:r>
      <w:proofErr w:type="gramEnd"/>
      <w:r w:rsidRPr="00A72266">
        <w:rPr>
          <w:rFonts w:ascii="Arial" w:eastAsia="Times New Roman" w:hAnsi="Arial" w:cs="Arial"/>
          <w:color w:val="000000"/>
          <w:sz w:val="20"/>
          <w:szCs w:val="20"/>
          <w:lang w:eastAsia="pt-BR"/>
        </w:rPr>
        <w:t xml:space="preserve"> comprovação do CPF;</w:t>
      </w:r>
    </w:p>
    <w:p w:rsidR="00A72266" w:rsidRPr="00A72266" w:rsidRDefault="00A72266" w:rsidP="00A72266">
      <w:pPr>
        <w:shd w:val="clear" w:color="auto" w:fill="FFFFFF"/>
        <w:spacing w:after="0" w:line="432" w:lineRule="atLeast"/>
        <w:textAlignment w:val="baseline"/>
        <w:rPr>
          <w:rFonts w:ascii="Arial" w:eastAsia="Times New Roman" w:hAnsi="Arial" w:cs="Arial"/>
          <w:color w:val="000000"/>
          <w:sz w:val="20"/>
          <w:szCs w:val="20"/>
          <w:lang w:eastAsia="pt-BR"/>
        </w:rPr>
      </w:pPr>
      <w:r w:rsidRPr="00A72266">
        <w:rPr>
          <w:rFonts w:ascii="Arial" w:eastAsia="Times New Roman" w:hAnsi="Arial" w:cs="Arial"/>
          <w:b/>
          <w:bCs/>
          <w:color w:val="000000"/>
          <w:sz w:val="20"/>
          <w:szCs w:val="20"/>
          <w:lang w:eastAsia="pt-BR"/>
        </w:rPr>
        <w:t>6.2 - </w:t>
      </w:r>
      <w:r w:rsidRPr="00A72266">
        <w:rPr>
          <w:rFonts w:ascii="Arial" w:eastAsia="Times New Roman" w:hAnsi="Arial" w:cs="Arial"/>
          <w:color w:val="000000"/>
          <w:sz w:val="20"/>
          <w:szCs w:val="20"/>
          <w:lang w:eastAsia="pt-BR"/>
        </w:rPr>
        <w:t xml:space="preserve">para menores de 18 anos: obrigatória </w:t>
      </w:r>
      <w:proofErr w:type="gramStart"/>
      <w:r w:rsidRPr="00A72266">
        <w:rPr>
          <w:rFonts w:ascii="Arial" w:eastAsia="Times New Roman" w:hAnsi="Arial" w:cs="Arial"/>
          <w:color w:val="000000"/>
          <w:sz w:val="20"/>
          <w:szCs w:val="20"/>
          <w:lang w:eastAsia="pt-BR"/>
        </w:rPr>
        <w:t>a</w:t>
      </w:r>
      <w:proofErr w:type="gramEnd"/>
      <w:r w:rsidRPr="00A72266">
        <w:rPr>
          <w:rFonts w:ascii="Arial" w:eastAsia="Times New Roman" w:hAnsi="Arial" w:cs="Arial"/>
          <w:color w:val="000000"/>
          <w:sz w:val="20"/>
          <w:szCs w:val="20"/>
          <w:lang w:eastAsia="pt-BR"/>
        </w:rPr>
        <w:t xml:space="preserve"> comprovação do CPF de um genitor ou do responsável legal, e opcional a comprovação do CPF do menor (não é necessário que o menor tenha CPF) ;</w:t>
      </w:r>
    </w:p>
    <w:p w:rsidR="00A72266" w:rsidRPr="00A72266" w:rsidRDefault="00A72266" w:rsidP="00A72266">
      <w:pPr>
        <w:shd w:val="clear" w:color="auto" w:fill="FFFFFF"/>
        <w:spacing w:after="0" w:line="432" w:lineRule="atLeast"/>
        <w:textAlignment w:val="baseline"/>
        <w:rPr>
          <w:rFonts w:ascii="Arial" w:eastAsia="Times New Roman" w:hAnsi="Arial" w:cs="Arial"/>
          <w:color w:val="000000"/>
          <w:sz w:val="20"/>
          <w:szCs w:val="20"/>
          <w:lang w:eastAsia="pt-BR"/>
        </w:rPr>
      </w:pPr>
      <w:r w:rsidRPr="00A72266">
        <w:rPr>
          <w:rFonts w:ascii="Arial" w:eastAsia="Times New Roman" w:hAnsi="Arial" w:cs="Arial"/>
          <w:b/>
          <w:bCs/>
          <w:color w:val="000000"/>
          <w:sz w:val="20"/>
          <w:szCs w:val="20"/>
          <w:lang w:eastAsia="pt-BR"/>
        </w:rPr>
        <w:t>6.3 - </w:t>
      </w:r>
      <w:r w:rsidRPr="00A72266">
        <w:rPr>
          <w:rFonts w:ascii="Arial" w:eastAsia="Times New Roman" w:hAnsi="Arial" w:cs="Arial"/>
          <w:color w:val="000000"/>
          <w:sz w:val="20"/>
          <w:szCs w:val="20"/>
          <w:lang w:eastAsia="pt-BR"/>
        </w:rPr>
        <w:t xml:space="preserve">a comprovação de inscrição no CPF pode ser feita por intermédio da apresentação dos seguintes documentos: Carteira de Identidade, Carteira Nacional de Habilitação, Carteira de Trabalho e Previdência Social (CTPS), carteira de identidade profissional, carteiras funcionais emitidas por órgãos públicos, cartão magnético de movimentação de </w:t>
      </w:r>
      <w:proofErr w:type="spellStart"/>
      <w:r w:rsidRPr="00A72266">
        <w:rPr>
          <w:rFonts w:ascii="Arial" w:eastAsia="Times New Roman" w:hAnsi="Arial" w:cs="Arial"/>
          <w:color w:val="000000"/>
          <w:sz w:val="20"/>
          <w:szCs w:val="20"/>
          <w:lang w:eastAsia="pt-BR"/>
        </w:rPr>
        <w:t>conta-corrente</w:t>
      </w:r>
      <w:proofErr w:type="spellEnd"/>
      <w:r w:rsidRPr="00A72266">
        <w:rPr>
          <w:rFonts w:ascii="Arial" w:eastAsia="Times New Roman" w:hAnsi="Arial" w:cs="Arial"/>
          <w:color w:val="000000"/>
          <w:sz w:val="20"/>
          <w:szCs w:val="20"/>
          <w:lang w:eastAsia="pt-BR"/>
        </w:rPr>
        <w:t xml:space="preserve"> bancária, talonário de cheque bancário e outros documentos de acesso a serviços de saúde pública de assistência social ou a serviços previdenciários, desde que conste neles, o número de inscrição no CPF; Comprovante de Inscrição no CPF emitido pelas entidades conveniadas à Receita Federal (Banco do Brasil, Correios e Caixa Econômica Federal); Comprovante de Inscrição no CPF impresso a partir do site da Receita Federal; Outros modelos de cartão CPF emitidos de acordo com a legislação vigente à época.</w:t>
      </w:r>
    </w:p>
    <w:p w:rsidR="00A72266" w:rsidRPr="00A72266" w:rsidRDefault="00A72266" w:rsidP="00A72266">
      <w:pPr>
        <w:shd w:val="clear" w:color="auto" w:fill="FFFFFF"/>
        <w:spacing w:after="0" w:line="432" w:lineRule="atLeast"/>
        <w:textAlignment w:val="baseline"/>
        <w:rPr>
          <w:rFonts w:ascii="Arial" w:eastAsia="Times New Roman" w:hAnsi="Arial" w:cs="Arial"/>
          <w:color w:val="000000"/>
          <w:sz w:val="20"/>
          <w:szCs w:val="20"/>
          <w:lang w:eastAsia="pt-BR"/>
        </w:rPr>
      </w:pPr>
      <w:r w:rsidRPr="00A72266">
        <w:rPr>
          <w:rFonts w:ascii="Arial" w:eastAsia="Times New Roman" w:hAnsi="Arial" w:cs="Arial"/>
          <w:b/>
          <w:bCs/>
          <w:color w:val="000000"/>
          <w:sz w:val="20"/>
          <w:szCs w:val="20"/>
          <w:lang w:eastAsia="pt-BR"/>
        </w:rPr>
        <w:t>PRÓPRIA</w:t>
      </w:r>
      <w:r w:rsidRPr="00A72266">
        <w:rPr>
          <w:rFonts w:ascii="Arial" w:eastAsia="Times New Roman" w:hAnsi="Arial" w:cs="Arial"/>
          <w:color w:val="000000"/>
          <w:sz w:val="20"/>
          <w:szCs w:val="20"/>
          <w:lang w:eastAsia="pt-BR"/>
        </w:rPr>
        <w:t>. </w:t>
      </w:r>
      <w:hyperlink r:id="rId13" w:tooltip="Documentação para Menores de 18 anos" w:history="1">
        <w:r w:rsidRPr="00A72266">
          <w:rPr>
            <w:rFonts w:ascii="Arial" w:eastAsia="Times New Roman" w:hAnsi="Arial" w:cs="Arial"/>
            <w:color w:val="2C67CD"/>
            <w:sz w:val="20"/>
            <w:szCs w:val="20"/>
            <w:u w:val="single"/>
            <w:lang w:eastAsia="pt-BR"/>
          </w:rPr>
          <w:t>Clique aqui</w:t>
        </w:r>
      </w:hyperlink>
      <w:r w:rsidRPr="00A72266">
        <w:rPr>
          <w:rFonts w:ascii="Arial" w:eastAsia="Times New Roman" w:hAnsi="Arial" w:cs="Arial"/>
          <w:color w:val="000000"/>
          <w:sz w:val="20"/>
          <w:szCs w:val="20"/>
          <w:lang w:eastAsia="pt-BR"/>
        </w:rPr>
        <w:t> para obter mais informações.</w:t>
      </w:r>
    </w:p>
    <w:p w:rsidR="00A72266" w:rsidRPr="00A72266" w:rsidRDefault="00A72266" w:rsidP="00A72266">
      <w:pPr>
        <w:shd w:val="clear" w:color="auto" w:fill="FFFFFF"/>
        <w:spacing w:after="0" w:line="432" w:lineRule="atLeast"/>
        <w:textAlignment w:val="baseline"/>
        <w:rPr>
          <w:rFonts w:ascii="Arial" w:eastAsia="Times New Roman" w:hAnsi="Arial" w:cs="Arial"/>
          <w:color w:val="000000"/>
          <w:sz w:val="20"/>
          <w:szCs w:val="20"/>
          <w:lang w:eastAsia="pt-BR"/>
        </w:rPr>
      </w:pPr>
      <w:r w:rsidRPr="00A72266">
        <w:rPr>
          <w:rFonts w:ascii="Arial" w:eastAsia="Times New Roman" w:hAnsi="Arial" w:cs="Arial"/>
          <w:b/>
          <w:bCs/>
          <w:color w:val="000000"/>
          <w:sz w:val="20"/>
          <w:szCs w:val="20"/>
          <w:lang w:eastAsia="pt-BR"/>
        </w:rPr>
        <w:t>8.1 - </w:t>
      </w:r>
      <w:r w:rsidRPr="00A72266">
        <w:rPr>
          <w:rFonts w:ascii="Arial" w:eastAsia="Times New Roman" w:hAnsi="Arial" w:cs="Arial"/>
          <w:color w:val="000000"/>
          <w:sz w:val="20"/>
          <w:szCs w:val="20"/>
          <w:lang w:eastAsia="pt-BR"/>
        </w:rPr>
        <w:t>A criança menor de 12 anos pode apresentar a CERTIDÃO DE NASCIMENTO em substituição ao documento de identidade (relacionado no tópico 1.1). A certidão deverá ser apresentada em via original, pois cópias, mesmo que autenticadas, não são aceitas, em respeito à legislação pertinente.</w:t>
      </w:r>
    </w:p>
    <w:p w:rsidR="00A72266" w:rsidRPr="00A72266" w:rsidRDefault="00A72266" w:rsidP="00A72266">
      <w:pPr>
        <w:shd w:val="clear" w:color="auto" w:fill="FFFFFF"/>
        <w:spacing w:after="0" w:line="432" w:lineRule="atLeast"/>
        <w:textAlignment w:val="baseline"/>
        <w:rPr>
          <w:rFonts w:ascii="Arial" w:eastAsia="Times New Roman" w:hAnsi="Arial" w:cs="Arial"/>
          <w:color w:val="000000"/>
          <w:sz w:val="20"/>
          <w:szCs w:val="20"/>
          <w:lang w:eastAsia="pt-BR"/>
        </w:rPr>
      </w:pPr>
      <w:r w:rsidRPr="00A72266">
        <w:rPr>
          <w:rFonts w:ascii="Arial" w:eastAsia="Times New Roman" w:hAnsi="Arial" w:cs="Arial"/>
          <w:b/>
          <w:bCs/>
          <w:color w:val="000000"/>
          <w:sz w:val="20"/>
          <w:szCs w:val="20"/>
          <w:lang w:eastAsia="pt-BR"/>
        </w:rPr>
        <w:lastRenderedPageBreak/>
        <w:t>8.2 -</w:t>
      </w:r>
      <w:r w:rsidRPr="00A72266">
        <w:rPr>
          <w:rFonts w:ascii="Arial" w:eastAsia="Times New Roman" w:hAnsi="Arial" w:cs="Arial"/>
          <w:color w:val="000000"/>
          <w:sz w:val="20"/>
          <w:szCs w:val="20"/>
          <w:lang w:eastAsia="pt-BR"/>
        </w:rPr>
        <w:t xml:space="preserve"> Criança menor de </w:t>
      </w:r>
      <w:proofErr w:type="gramStart"/>
      <w:r w:rsidRPr="00A72266">
        <w:rPr>
          <w:rFonts w:ascii="Arial" w:eastAsia="Times New Roman" w:hAnsi="Arial" w:cs="Arial"/>
          <w:color w:val="000000"/>
          <w:sz w:val="20"/>
          <w:szCs w:val="20"/>
          <w:lang w:eastAsia="pt-BR"/>
        </w:rPr>
        <w:t>3</w:t>
      </w:r>
      <w:proofErr w:type="gramEnd"/>
      <w:r w:rsidRPr="00A72266">
        <w:rPr>
          <w:rFonts w:ascii="Arial" w:eastAsia="Times New Roman" w:hAnsi="Arial" w:cs="Arial"/>
          <w:color w:val="000000"/>
          <w:sz w:val="20"/>
          <w:szCs w:val="20"/>
          <w:lang w:eastAsia="pt-BR"/>
        </w:rPr>
        <w:t xml:space="preserve"> anos de idade, </w:t>
      </w:r>
      <w:r w:rsidRPr="00A72266">
        <w:rPr>
          <w:rFonts w:ascii="Arial" w:eastAsia="Times New Roman" w:hAnsi="Arial" w:cs="Arial"/>
          <w:b/>
          <w:bCs/>
          <w:color w:val="000000"/>
          <w:sz w:val="20"/>
          <w:szCs w:val="20"/>
          <w:lang w:eastAsia="pt-BR"/>
        </w:rPr>
        <w:t>deverá</w:t>
      </w:r>
      <w:r w:rsidRPr="00A72266">
        <w:rPr>
          <w:rFonts w:ascii="Arial" w:eastAsia="Times New Roman" w:hAnsi="Arial" w:cs="Arial"/>
          <w:color w:val="000000"/>
          <w:sz w:val="20"/>
          <w:szCs w:val="20"/>
          <w:lang w:eastAsia="pt-BR"/>
        </w:rPr>
        <w:t> apresentar 1 (uma) fotografia facial, tamanho 5X7, recente, colorida, sem data e em fundo branco. Em respeito às normas internacionais da Aviação Civil, informamos que a face da criança não pode ser coberta, ainda que parcialmente, por apetrechos ou adornos.</w:t>
      </w:r>
    </w:p>
    <w:p w:rsidR="00A72266" w:rsidRPr="00A72266" w:rsidRDefault="00A72266" w:rsidP="00A72266">
      <w:pPr>
        <w:shd w:val="clear" w:color="auto" w:fill="FFFFFF"/>
        <w:spacing w:after="0" w:line="432" w:lineRule="atLeast"/>
        <w:textAlignment w:val="baseline"/>
        <w:rPr>
          <w:rFonts w:ascii="Arial" w:eastAsia="Times New Roman" w:hAnsi="Arial" w:cs="Arial"/>
          <w:color w:val="000000"/>
          <w:sz w:val="20"/>
          <w:szCs w:val="20"/>
          <w:lang w:eastAsia="pt-BR"/>
        </w:rPr>
      </w:pPr>
      <w:r w:rsidRPr="00A72266">
        <w:rPr>
          <w:rFonts w:ascii="Arial" w:eastAsia="Times New Roman" w:hAnsi="Arial" w:cs="Arial"/>
          <w:b/>
          <w:bCs/>
          <w:color w:val="000000"/>
          <w:sz w:val="20"/>
          <w:szCs w:val="20"/>
          <w:lang w:eastAsia="pt-BR"/>
        </w:rPr>
        <w:t>8.3 -</w:t>
      </w:r>
      <w:r w:rsidRPr="00A72266">
        <w:rPr>
          <w:rFonts w:ascii="Arial" w:eastAsia="Times New Roman" w:hAnsi="Arial" w:cs="Arial"/>
          <w:color w:val="000000"/>
          <w:sz w:val="20"/>
          <w:szCs w:val="20"/>
          <w:lang w:eastAsia="pt-BR"/>
        </w:rPr>
        <w:t> O menor nascido no estrangeiro deverá apresentar, além dos outros documentos obrigatórios, CERTIDÃO DE NASCIMENTO (ou traslado) LAVRADA EM TERRITÓRIO NACIONAL. Certidões de nascimento emitidas fora do país não tem validade no Brasil. Elas devem ser registradas em repartição consular brasileira no exterior e, em território brasileiro, trasladadas em cartório de registro civil do 1º ofício da comarca judiciária respectiva.</w:t>
      </w:r>
    </w:p>
    <w:p w:rsidR="00A72266" w:rsidRPr="00A72266" w:rsidRDefault="00A72266" w:rsidP="00A72266">
      <w:pPr>
        <w:shd w:val="clear" w:color="auto" w:fill="FFFFFF"/>
        <w:spacing w:after="0" w:line="432" w:lineRule="atLeast"/>
        <w:textAlignment w:val="baseline"/>
        <w:rPr>
          <w:rFonts w:ascii="Arial" w:eastAsia="Times New Roman" w:hAnsi="Arial" w:cs="Arial"/>
          <w:color w:val="000000"/>
          <w:sz w:val="20"/>
          <w:szCs w:val="20"/>
          <w:lang w:eastAsia="pt-BR"/>
        </w:rPr>
      </w:pPr>
      <w:r w:rsidRPr="00A72266">
        <w:rPr>
          <w:rFonts w:ascii="Arial" w:eastAsia="Times New Roman" w:hAnsi="Arial" w:cs="Arial"/>
          <w:b/>
          <w:bCs/>
          <w:color w:val="000000"/>
          <w:sz w:val="20"/>
          <w:szCs w:val="20"/>
          <w:lang w:eastAsia="pt-BR"/>
        </w:rPr>
        <w:t>8.4 -</w:t>
      </w:r>
      <w:r w:rsidRPr="00A72266">
        <w:rPr>
          <w:rFonts w:ascii="Arial" w:eastAsia="Times New Roman" w:hAnsi="Arial" w:cs="Arial"/>
          <w:color w:val="000000"/>
          <w:sz w:val="20"/>
          <w:szCs w:val="20"/>
          <w:lang w:eastAsia="pt-BR"/>
        </w:rPr>
        <w:t> No caso de revogação expressa de autorização de viagem incluída no passaporte, por um dos genitores, o passaporte será cancelado, podendo ser recolhido por questões de segurança.</w:t>
      </w:r>
    </w:p>
    <w:p w:rsidR="00A72266" w:rsidRPr="00A72266" w:rsidRDefault="00A72266" w:rsidP="00A72266">
      <w:pPr>
        <w:shd w:val="clear" w:color="auto" w:fill="FFFFFF"/>
        <w:spacing w:after="0" w:line="432" w:lineRule="atLeast"/>
        <w:textAlignment w:val="baseline"/>
        <w:rPr>
          <w:rFonts w:ascii="Arial" w:eastAsia="Times New Roman" w:hAnsi="Arial" w:cs="Arial"/>
          <w:color w:val="000000"/>
          <w:sz w:val="20"/>
          <w:szCs w:val="20"/>
          <w:lang w:eastAsia="pt-BR"/>
        </w:rPr>
      </w:pPr>
      <w:r w:rsidRPr="00A72266">
        <w:rPr>
          <w:rFonts w:ascii="Arial" w:eastAsia="Times New Roman" w:hAnsi="Arial" w:cs="Arial"/>
          <w:b/>
          <w:bCs/>
          <w:color w:val="000000"/>
          <w:sz w:val="20"/>
          <w:szCs w:val="20"/>
          <w:lang w:eastAsia="pt-BR"/>
        </w:rPr>
        <w:t>9 -</w:t>
      </w:r>
      <w:r w:rsidRPr="00A72266">
        <w:rPr>
          <w:rFonts w:ascii="Arial" w:eastAsia="Times New Roman" w:hAnsi="Arial" w:cs="Arial"/>
          <w:color w:val="000000"/>
          <w:sz w:val="20"/>
          <w:szCs w:val="20"/>
          <w:lang w:eastAsia="pt-BR"/>
        </w:rPr>
        <w:t> </w:t>
      </w:r>
      <w:r w:rsidRPr="00A72266">
        <w:rPr>
          <w:rFonts w:ascii="Arial" w:eastAsia="Times New Roman" w:hAnsi="Arial" w:cs="Arial"/>
          <w:b/>
          <w:bCs/>
          <w:color w:val="000000"/>
          <w:sz w:val="20"/>
          <w:szCs w:val="20"/>
          <w:lang w:eastAsia="pt-BR"/>
        </w:rPr>
        <w:t>Certifique-se de que o pagamento da GRU foi realmente efetuado e não apenas o "agendamento de pagamento". Certifique-se também de que o valor foi pago corretamente, inclusive em centavos.</w:t>
      </w:r>
      <w:r w:rsidRPr="00A72266">
        <w:rPr>
          <w:rFonts w:ascii="Arial" w:eastAsia="Times New Roman" w:hAnsi="Arial" w:cs="Arial"/>
          <w:color w:val="000000"/>
          <w:sz w:val="20"/>
          <w:szCs w:val="20"/>
          <w:lang w:eastAsia="pt-BR"/>
        </w:rPr>
        <w:t> A consulta ao pagamento será feita automaticamente no momento do atendimento. Contudo, caso o pagamento não seja detectado pelo sistema, poderá ser solicitado o </w:t>
      </w:r>
      <w:r w:rsidRPr="00A72266">
        <w:rPr>
          <w:rFonts w:ascii="Arial" w:eastAsia="Times New Roman" w:hAnsi="Arial" w:cs="Arial"/>
          <w:b/>
          <w:bCs/>
          <w:color w:val="000000"/>
          <w:sz w:val="20"/>
          <w:szCs w:val="20"/>
          <w:lang w:eastAsia="pt-BR"/>
        </w:rPr>
        <w:t>comprovante bancário de pagamento da Guia de Recolhimento da União - GRU</w:t>
      </w:r>
      <w:r w:rsidRPr="00A72266">
        <w:rPr>
          <w:rFonts w:ascii="Arial" w:eastAsia="Times New Roman" w:hAnsi="Arial" w:cs="Arial"/>
          <w:color w:val="000000"/>
          <w:sz w:val="20"/>
          <w:szCs w:val="20"/>
          <w:lang w:eastAsia="pt-BR"/>
        </w:rPr>
        <w:t> referente à taxa devida para a emissão do documento de viagem requerido.</w:t>
      </w:r>
    </w:p>
    <w:p w:rsidR="00A72266" w:rsidRPr="00A72266" w:rsidRDefault="00A72266" w:rsidP="00A72266">
      <w:pPr>
        <w:shd w:val="clear" w:color="auto" w:fill="FFFFFF"/>
        <w:spacing w:after="0" w:line="432" w:lineRule="atLeast"/>
        <w:textAlignment w:val="baseline"/>
        <w:rPr>
          <w:rFonts w:ascii="Arial" w:eastAsia="Times New Roman" w:hAnsi="Arial" w:cs="Arial"/>
          <w:color w:val="000000"/>
          <w:sz w:val="20"/>
          <w:szCs w:val="20"/>
          <w:lang w:eastAsia="pt-BR"/>
        </w:rPr>
      </w:pPr>
      <w:r w:rsidRPr="00A72266">
        <w:rPr>
          <w:rFonts w:ascii="Arial" w:eastAsia="Times New Roman" w:hAnsi="Arial" w:cs="Arial"/>
          <w:b/>
          <w:bCs/>
          <w:color w:val="000000"/>
          <w:sz w:val="20"/>
          <w:szCs w:val="20"/>
          <w:lang w:eastAsia="pt-BR"/>
        </w:rPr>
        <w:t>9.1 - </w:t>
      </w:r>
      <w:r w:rsidRPr="00A72266">
        <w:rPr>
          <w:rFonts w:ascii="Arial" w:eastAsia="Times New Roman" w:hAnsi="Arial" w:cs="Arial"/>
          <w:color w:val="000000"/>
          <w:sz w:val="20"/>
          <w:szCs w:val="20"/>
          <w:lang w:eastAsia="pt-BR"/>
        </w:rPr>
        <w:t>O boleto (GRU) será gerado automaticamente após o preenchimento do formulário de solicitação de passaporte pela internet, sendo imprescindível o CPF do requerente ou do seu responsável, se for o caso.</w:t>
      </w:r>
    </w:p>
    <w:p w:rsidR="00A72266" w:rsidRPr="00A72266" w:rsidRDefault="00A72266" w:rsidP="00A72266">
      <w:pPr>
        <w:shd w:val="clear" w:color="auto" w:fill="FFFFFF"/>
        <w:spacing w:after="0" w:line="432" w:lineRule="atLeast"/>
        <w:textAlignment w:val="baseline"/>
        <w:rPr>
          <w:rFonts w:ascii="Arial" w:eastAsia="Times New Roman" w:hAnsi="Arial" w:cs="Arial"/>
          <w:color w:val="000000"/>
          <w:sz w:val="20"/>
          <w:szCs w:val="20"/>
          <w:lang w:eastAsia="pt-BR"/>
        </w:rPr>
      </w:pPr>
      <w:r w:rsidRPr="00A72266">
        <w:rPr>
          <w:rFonts w:ascii="Arial" w:eastAsia="Times New Roman" w:hAnsi="Arial" w:cs="Arial"/>
          <w:b/>
          <w:bCs/>
          <w:color w:val="000000"/>
          <w:sz w:val="20"/>
          <w:szCs w:val="20"/>
          <w:lang w:eastAsia="pt-BR"/>
        </w:rPr>
        <w:t>9.2 -</w:t>
      </w:r>
      <w:r w:rsidRPr="00A72266">
        <w:rPr>
          <w:rFonts w:ascii="Arial" w:eastAsia="Times New Roman" w:hAnsi="Arial" w:cs="Arial"/>
          <w:color w:val="000000"/>
          <w:sz w:val="20"/>
          <w:szCs w:val="20"/>
          <w:lang w:eastAsia="pt-BR"/>
        </w:rPr>
        <w:t> Caso o pagamento não seja detectado</w:t>
      </w:r>
      <w:proofErr w:type="gramStart"/>
      <w:r w:rsidRPr="00A72266">
        <w:rPr>
          <w:rFonts w:ascii="Arial" w:eastAsia="Times New Roman" w:hAnsi="Arial" w:cs="Arial"/>
          <w:color w:val="000000"/>
          <w:sz w:val="20"/>
          <w:szCs w:val="20"/>
          <w:lang w:eastAsia="pt-BR"/>
        </w:rPr>
        <w:t xml:space="preserve"> ou seja</w:t>
      </w:r>
      <w:proofErr w:type="gramEnd"/>
      <w:r w:rsidRPr="00A72266">
        <w:rPr>
          <w:rFonts w:ascii="Arial" w:eastAsia="Times New Roman" w:hAnsi="Arial" w:cs="Arial"/>
          <w:color w:val="000000"/>
          <w:sz w:val="20"/>
          <w:szCs w:val="20"/>
          <w:lang w:eastAsia="pt-BR"/>
        </w:rPr>
        <w:t xml:space="preserve"> detectado em valor inferior ao devido e não seja apresentado o comprovante original de pagamento, </w:t>
      </w:r>
      <w:r w:rsidRPr="00A72266">
        <w:rPr>
          <w:rFonts w:ascii="Arial" w:eastAsia="Times New Roman" w:hAnsi="Arial" w:cs="Arial"/>
          <w:b/>
          <w:bCs/>
          <w:color w:val="000000"/>
          <w:sz w:val="20"/>
          <w:szCs w:val="20"/>
          <w:lang w:eastAsia="pt-BR"/>
        </w:rPr>
        <w:t>o atendimento não será realizado</w:t>
      </w:r>
      <w:r w:rsidRPr="00A72266">
        <w:rPr>
          <w:rFonts w:ascii="Arial" w:eastAsia="Times New Roman" w:hAnsi="Arial" w:cs="Arial"/>
          <w:color w:val="000000"/>
          <w:sz w:val="20"/>
          <w:szCs w:val="20"/>
          <w:lang w:eastAsia="pt-BR"/>
        </w:rPr>
        <w:t>, sendo necessário novo agendamento. Portanto, esteja atento a estas instruções para que o tempo de disponibilização do seu passaporte não seja prejudicado.</w:t>
      </w:r>
    </w:p>
    <w:p w:rsidR="00A72266" w:rsidRPr="00A72266" w:rsidRDefault="00A72266" w:rsidP="00A72266">
      <w:pPr>
        <w:shd w:val="clear" w:color="auto" w:fill="FFFFFF"/>
        <w:spacing w:after="240" w:line="432" w:lineRule="atLeast"/>
        <w:textAlignment w:val="baseline"/>
        <w:rPr>
          <w:rFonts w:ascii="Arial" w:eastAsia="Times New Roman" w:hAnsi="Arial" w:cs="Arial"/>
          <w:color w:val="000000"/>
          <w:sz w:val="20"/>
          <w:szCs w:val="20"/>
          <w:lang w:eastAsia="pt-BR"/>
        </w:rPr>
      </w:pPr>
      <w:r w:rsidRPr="00A72266">
        <w:rPr>
          <w:rFonts w:ascii="Arial" w:eastAsia="Times New Roman" w:hAnsi="Arial" w:cs="Arial"/>
          <w:color w:val="000000"/>
          <w:sz w:val="20"/>
          <w:szCs w:val="20"/>
          <w:lang w:eastAsia="pt-BR"/>
        </w:rPr>
        <w:t> </w:t>
      </w:r>
    </w:p>
    <w:p w:rsidR="00A72266" w:rsidRPr="00A72266" w:rsidRDefault="00A72266" w:rsidP="00A72266">
      <w:pPr>
        <w:shd w:val="clear" w:color="auto" w:fill="FFFFFF"/>
        <w:spacing w:after="0" w:line="312" w:lineRule="atLeast"/>
        <w:textAlignment w:val="baseline"/>
        <w:outlineLvl w:val="1"/>
        <w:rPr>
          <w:rFonts w:ascii="Arial" w:eastAsia="Times New Roman" w:hAnsi="Arial" w:cs="Arial"/>
          <w:color w:val="231F20"/>
          <w:spacing w:val="-12"/>
          <w:sz w:val="20"/>
          <w:szCs w:val="20"/>
          <w:lang w:eastAsia="pt-BR"/>
        </w:rPr>
      </w:pPr>
      <w:r w:rsidRPr="00A72266">
        <w:rPr>
          <w:rFonts w:ascii="Arial" w:eastAsia="Times New Roman" w:hAnsi="Arial" w:cs="Arial"/>
          <w:color w:val="231F20"/>
          <w:spacing w:val="-12"/>
          <w:sz w:val="20"/>
          <w:szCs w:val="20"/>
          <w:lang w:eastAsia="pt-BR"/>
        </w:rPr>
        <w:t>Chegou até aqui?</w:t>
      </w:r>
    </w:p>
    <w:p w:rsidR="00A72266" w:rsidRPr="00A72266" w:rsidRDefault="00A72266" w:rsidP="00A72266">
      <w:pPr>
        <w:shd w:val="clear" w:color="auto" w:fill="FFFFFF"/>
        <w:spacing w:after="0" w:line="432" w:lineRule="atLeast"/>
        <w:textAlignment w:val="baseline"/>
        <w:rPr>
          <w:rFonts w:ascii="Arial" w:eastAsia="Times New Roman" w:hAnsi="Arial" w:cs="Arial"/>
          <w:color w:val="000000"/>
          <w:sz w:val="20"/>
          <w:szCs w:val="20"/>
          <w:lang w:eastAsia="pt-BR"/>
        </w:rPr>
      </w:pPr>
      <w:r w:rsidRPr="00A72266">
        <w:rPr>
          <w:rFonts w:ascii="Arial" w:eastAsia="Times New Roman" w:hAnsi="Arial" w:cs="Arial"/>
          <w:color w:val="000000"/>
          <w:sz w:val="20"/>
          <w:szCs w:val="20"/>
          <w:lang w:eastAsia="pt-BR"/>
        </w:rPr>
        <w:t>Somente atendendo todas as condições acima especificadas e certificando-se de que possui a documentação que será necessária, deve-se preencher o </w:t>
      </w:r>
      <w:hyperlink r:id="rId14" w:tgtFrame="_blank" w:tooltip="" w:history="1">
        <w:r w:rsidRPr="00A72266">
          <w:rPr>
            <w:rFonts w:ascii="Arial" w:eastAsia="Times New Roman" w:hAnsi="Arial" w:cs="Arial"/>
            <w:color w:val="2C67CD"/>
            <w:sz w:val="20"/>
            <w:szCs w:val="20"/>
            <w:u w:val="single"/>
            <w:lang w:eastAsia="pt-BR"/>
          </w:rPr>
          <w:t>formulário eletrônico de solicitação de passaporte</w:t>
        </w:r>
      </w:hyperlink>
      <w:r w:rsidRPr="00A72266">
        <w:rPr>
          <w:rFonts w:ascii="Arial" w:eastAsia="Times New Roman" w:hAnsi="Arial" w:cs="Arial"/>
          <w:color w:val="000000"/>
          <w:sz w:val="20"/>
          <w:szCs w:val="20"/>
          <w:lang w:eastAsia="pt-BR"/>
        </w:rPr>
        <w:t xml:space="preserve">. Após o pagamento da GRU que será gerada ao fim desta solicitação, deve-se aguardar o prazo de compensação bancária, e só então será possível o agendamento eletrônico do atendimento presencial. No dia e horário agendado, o requerente deverá </w:t>
      </w:r>
      <w:r w:rsidRPr="00A72266">
        <w:rPr>
          <w:rFonts w:ascii="Arial" w:eastAsia="Times New Roman" w:hAnsi="Arial" w:cs="Arial"/>
          <w:color w:val="000000"/>
          <w:sz w:val="20"/>
          <w:szCs w:val="20"/>
          <w:lang w:eastAsia="pt-BR"/>
        </w:rPr>
        <w:lastRenderedPageBreak/>
        <w:t>apresentar-se ao posto de atendimento escolhido portando todos os </w:t>
      </w:r>
      <w:r w:rsidRPr="00A72266">
        <w:rPr>
          <w:rFonts w:ascii="Arial" w:eastAsia="Times New Roman" w:hAnsi="Arial" w:cs="Arial"/>
          <w:b/>
          <w:bCs/>
          <w:color w:val="000000"/>
          <w:sz w:val="20"/>
          <w:szCs w:val="20"/>
          <w:lang w:eastAsia="pt-BR"/>
        </w:rPr>
        <w:t>documentos</w:t>
      </w:r>
      <w:r w:rsidRPr="00A72266">
        <w:rPr>
          <w:rFonts w:ascii="Arial" w:eastAsia="Times New Roman" w:hAnsi="Arial" w:cs="Arial"/>
          <w:color w:val="000000"/>
          <w:sz w:val="20"/>
          <w:szCs w:val="20"/>
          <w:lang w:eastAsia="pt-BR"/>
        </w:rPr>
        <w:t> </w:t>
      </w:r>
      <w:r w:rsidRPr="00A72266">
        <w:rPr>
          <w:rFonts w:ascii="Arial" w:eastAsia="Times New Roman" w:hAnsi="Arial" w:cs="Arial"/>
          <w:b/>
          <w:bCs/>
          <w:color w:val="000000"/>
          <w:sz w:val="20"/>
          <w:szCs w:val="20"/>
          <w:lang w:eastAsia="pt-BR"/>
        </w:rPr>
        <w:t>ORIGINAIS pertinentes</w:t>
      </w:r>
      <w:r w:rsidRPr="00A72266">
        <w:rPr>
          <w:rFonts w:ascii="Arial" w:eastAsia="Times New Roman" w:hAnsi="Arial" w:cs="Arial"/>
          <w:color w:val="000000"/>
          <w:sz w:val="20"/>
          <w:szCs w:val="20"/>
          <w:lang w:eastAsia="pt-BR"/>
        </w:rPr>
        <w:t>.</w:t>
      </w:r>
    </w:p>
    <w:p w:rsidR="00A72266" w:rsidRPr="00A72266" w:rsidRDefault="00A72266" w:rsidP="00A72266">
      <w:pPr>
        <w:shd w:val="clear" w:color="auto" w:fill="FFFFFF"/>
        <w:spacing w:after="0" w:line="432" w:lineRule="atLeast"/>
        <w:textAlignment w:val="baseline"/>
        <w:rPr>
          <w:rFonts w:ascii="Arial" w:eastAsia="Times New Roman" w:hAnsi="Arial" w:cs="Arial"/>
          <w:color w:val="000000"/>
          <w:sz w:val="20"/>
          <w:szCs w:val="20"/>
          <w:lang w:eastAsia="pt-BR"/>
        </w:rPr>
      </w:pPr>
      <w:r w:rsidRPr="00A72266">
        <w:rPr>
          <w:rFonts w:ascii="Arial" w:eastAsia="Times New Roman" w:hAnsi="Arial" w:cs="Arial"/>
          <w:color w:val="000000"/>
          <w:sz w:val="20"/>
          <w:szCs w:val="20"/>
          <w:lang w:eastAsia="pt-BR"/>
        </w:rPr>
        <w:t>Para referência, a legislação pertinente à emissão de passaportes é: </w:t>
      </w:r>
      <w:hyperlink r:id="rId15" w:tgtFrame="_blank" w:history="1">
        <w:r w:rsidRPr="00A72266">
          <w:rPr>
            <w:rFonts w:ascii="Arial" w:eastAsia="Times New Roman" w:hAnsi="Arial" w:cs="Arial"/>
            <w:color w:val="2C67CD"/>
            <w:sz w:val="20"/>
            <w:szCs w:val="20"/>
            <w:u w:val="single"/>
            <w:lang w:eastAsia="pt-BR"/>
          </w:rPr>
          <w:t>Decreto 1983/96</w:t>
        </w:r>
      </w:hyperlink>
      <w:r w:rsidRPr="00A72266">
        <w:rPr>
          <w:rFonts w:ascii="Arial" w:eastAsia="Times New Roman" w:hAnsi="Arial" w:cs="Arial"/>
          <w:color w:val="000000"/>
          <w:sz w:val="20"/>
          <w:szCs w:val="20"/>
          <w:lang w:eastAsia="pt-BR"/>
        </w:rPr>
        <w:t>, com a redação dada pelo </w:t>
      </w:r>
      <w:hyperlink r:id="rId16" w:tgtFrame="_blank" w:history="1">
        <w:r w:rsidRPr="00A72266">
          <w:rPr>
            <w:rFonts w:ascii="Arial" w:eastAsia="Times New Roman" w:hAnsi="Arial" w:cs="Arial"/>
            <w:color w:val="2C67CD"/>
            <w:sz w:val="20"/>
            <w:szCs w:val="20"/>
            <w:u w:val="single"/>
            <w:lang w:eastAsia="pt-BR"/>
          </w:rPr>
          <w:t>Decreto 5978/06</w:t>
        </w:r>
      </w:hyperlink>
      <w:r w:rsidRPr="00A72266">
        <w:rPr>
          <w:rFonts w:ascii="Arial" w:eastAsia="Times New Roman" w:hAnsi="Arial" w:cs="Arial"/>
          <w:color w:val="000000"/>
          <w:sz w:val="20"/>
          <w:szCs w:val="20"/>
          <w:lang w:eastAsia="pt-BR"/>
        </w:rPr>
        <w:t> e </w:t>
      </w:r>
      <w:hyperlink r:id="rId17" w:tgtFrame="_blank" w:tooltip="" w:history="1">
        <w:r w:rsidRPr="00A72266">
          <w:rPr>
            <w:rFonts w:ascii="Arial" w:eastAsia="Times New Roman" w:hAnsi="Arial" w:cs="Arial"/>
            <w:color w:val="2C67CD"/>
            <w:sz w:val="20"/>
            <w:szCs w:val="20"/>
            <w:u w:val="single"/>
            <w:lang w:eastAsia="pt-BR"/>
          </w:rPr>
          <w:t>Decreto 8.374/14</w:t>
        </w:r>
      </w:hyperlink>
      <w:r w:rsidRPr="00A72266">
        <w:rPr>
          <w:rFonts w:ascii="Arial" w:eastAsia="Times New Roman" w:hAnsi="Arial" w:cs="Arial"/>
          <w:color w:val="000000"/>
          <w:sz w:val="20"/>
          <w:szCs w:val="20"/>
          <w:lang w:eastAsia="pt-BR"/>
        </w:rPr>
        <w:t>. Outras normas, referentes a temas específicos como serviço militar e obrigações eleitorais, também devem ser observadas e obedecidas pela PF no serviço de emissão de passaporte.</w:t>
      </w:r>
    </w:p>
    <w:p w:rsidR="00A72266" w:rsidRPr="00A72266" w:rsidRDefault="00A72266" w:rsidP="00A72266">
      <w:pPr>
        <w:shd w:val="clear" w:color="auto" w:fill="FFFFFF"/>
        <w:spacing w:after="0" w:line="240" w:lineRule="auto"/>
        <w:textAlignment w:val="baseline"/>
        <w:rPr>
          <w:rFonts w:ascii="Arial" w:eastAsia="Times New Roman" w:hAnsi="Arial" w:cs="Arial"/>
          <w:color w:val="000000"/>
          <w:sz w:val="20"/>
          <w:szCs w:val="20"/>
          <w:lang w:eastAsia="pt-BR"/>
        </w:rPr>
      </w:pPr>
      <w:r w:rsidRPr="00A72266">
        <w:rPr>
          <w:rFonts w:ascii="Arial" w:eastAsia="Times New Roman" w:hAnsi="Arial" w:cs="Arial"/>
          <w:color w:val="000000"/>
          <w:sz w:val="20"/>
          <w:szCs w:val="20"/>
          <w:lang w:eastAsia="pt-BR"/>
        </w:rPr>
        <w:t> </w:t>
      </w:r>
    </w:p>
    <w:p w:rsidR="00A72266" w:rsidRPr="00A72266" w:rsidRDefault="00A72266" w:rsidP="00A72266">
      <w:pPr>
        <w:shd w:val="clear" w:color="auto" w:fill="FFFFFF"/>
        <w:spacing w:after="120" w:line="312" w:lineRule="atLeast"/>
        <w:textAlignment w:val="baseline"/>
        <w:outlineLvl w:val="2"/>
        <w:rPr>
          <w:rFonts w:ascii="Arial" w:eastAsia="Times New Roman" w:hAnsi="Arial" w:cs="Arial"/>
          <w:color w:val="231F20"/>
          <w:sz w:val="20"/>
          <w:szCs w:val="20"/>
          <w:lang w:eastAsia="pt-BR"/>
        </w:rPr>
      </w:pPr>
      <w:r w:rsidRPr="00A72266">
        <w:rPr>
          <w:rFonts w:ascii="Arial" w:eastAsia="Times New Roman" w:hAnsi="Arial" w:cs="Arial"/>
          <w:color w:val="231F20"/>
          <w:sz w:val="20"/>
          <w:szCs w:val="20"/>
          <w:lang w:eastAsia="pt-BR"/>
        </w:rPr>
        <w:t>Observações:</w:t>
      </w:r>
    </w:p>
    <w:p w:rsidR="00A72266" w:rsidRPr="00A72266" w:rsidRDefault="00A72266" w:rsidP="00A72266">
      <w:pPr>
        <w:shd w:val="clear" w:color="auto" w:fill="FFFFFF"/>
        <w:spacing w:after="0" w:line="432" w:lineRule="atLeast"/>
        <w:textAlignment w:val="baseline"/>
        <w:rPr>
          <w:rFonts w:ascii="Arial" w:eastAsia="Times New Roman" w:hAnsi="Arial" w:cs="Arial"/>
          <w:color w:val="000000"/>
          <w:sz w:val="20"/>
          <w:szCs w:val="20"/>
          <w:lang w:eastAsia="pt-BR"/>
        </w:rPr>
      </w:pPr>
      <w:proofErr w:type="gramStart"/>
      <w:r w:rsidRPr="00A72266">
        <w:rPr>
          <w:rFonts w:ascii="Arial" w:eastAsia="Times New Roman" w:hAnsi="Arial" w:cs="Arial"/>
          <w:b/>
          <w:bCs/>
          <w:color w:val="000000"/>
          <w:sz w:val="20"/>
          <w:szCs w:val="20"/>
          <w:lang w:eastAsia="pt-BR"/>
        </w:rPr>
        <w:t>a</w:t>
      </w:r>
      <w:proofErr w:type="gramEnd"/>
      <w:r w:rsidRPr="00A72266">
        <w:rPr>
          <w:rFonts w:ascii="Arial" w:eastAsia="Times New Roman" w:hAnsi="Arial" w:cs="Arial"/>
          <w:b/>
          <w:bCs/>
          <w:color w:val="000000"/>
          <w:sz w:val="20"/>
          <w:szCs w:val="20"/>
          <w:lang w:eastAsia="pt-BR"/>
        </w:rPr>
        <w:t>) </w:t>
      </w:r>
      <w:r w:rsidRPr="00A72266">
        <w:rPr>
          <w:rFonts w:ascii="Arial" w:eastAsia="Times New Roman" w:hAnsi="Arial" w:cs="Arial"/>
          <w:color w:val="000000"/>
          <w:sz w:val="20"/>
          <w:szCs w:val="20"/>
          <w:lang w:eastAsia="pt-BR"/>
        </w:rPr>
        <w:t>A Igualdade de Direitos concedida a portugueses não é suficiente para obtenção de Passaporte Comum, sendo necessária a naturalização; (Para maiores detalhes: </w:t>
      </w:r>
      <w:r w:rsidRPr="00A72266">
        <w:rPr>
          <w:rFonts w:ascii="Arial" w:eastAsia="Times New Roman" w:hAnsi="Arial" w:cs="Arial"/>
          <w:b/>
          <w:bCs/>
          <w:color w:val="000000"/>
          <w:sz w:val="20"/>
          <w:szCs w:val="20"/>
          <w:lang w:eastAsia="pt-BR"/>
        </w:rPr>
        <w:t> </w:t>
      </w:r>
      <w:hyperlink r:id="rId18" w:tooltip="Requisitos Constitucionais da Nacionalidade Brasileira" w:history="1">
        <w:r w:rsidRPr="00A72266">
          <w:rPr>
            <w:rFonts w:ascii="Arial" w:eastAsia="Times New Roman" w:hAnsi="Arial" w:cs="Arial"/>
            <w:color w:val="2C67CD"/>
            <w:sz w:val="20"/>
            <w:szCs w:val="20"/>
            <w:u w:val="single"/>
            <w:lang w:eastAsia="pt-BR"/>
          </w:rPr>
          <w:t>Requisitos Constitucionais da Nacionalidade Brasileira</w:t>
        </w:r>
      </w:hyperlink>
      <w:r w:rsidRPr="00A72266">
        <w:rPr>
          <w:rFonts w:ascii="Arial" w:eastAsia="Times New Roman" w:hAnsi="Arial" w:cs="Arial"/>
          <w:color w:val="000000"/>
          <w:sz w:val="20"/>
          <w:szCs w:val="20"/>
          <w:lang w:eastAsia="pt-BR"/>
        </w:rPr>
        <w:t>)</w:t>
      </w:r>
    </w:p>
    <w:p w:rsidR="00A72266" w:rsidRPr="00A72266" w:rsidRDefault="00A72266" w:rsidP="00A72266">
      <w:pPr>
        <w:shd w:val="clear" w:color="auto" w:fill="FFFFFF"/>
        <w:spacing w:after="0" w:line="432" w:lineRule="atLeast"/>
        <w:textAlignment w:val="baseline"/>
        <w:rPr>
          <w:rFonts w:ascii="Arial" w:eastAsia="Times New Roman" w:hAnsi="Arial" w:cs="Arial"/>
          <w:color w:val="000000"/>
          <w:sz w:val="20"/>
          <w:szCs w:val="20"/>
          <w:lang w:eastAsia="pt-BR"/>
        </w:rPr>
      </w:pPr>
      <w:r w:rsidRPr="00A72266">
        <w:rPr>
          <w:rFonts w:ascii="Arial" w:eastAsia="Times New Roman" w:hAnsi="Arial" w:cs="Arial"/>
          <w:b/>
          <w:bCs/>
          <w:color w:val="000000"/>
          <w:sz w:val="20"/>
          <w:szCs w:val="20"/>
          <w:lang w:eastAsia="pt-BR"/>
        </w:rPr>
        <w:t>b) Os passaportes requeridos e não retirados do posto no prazo de 90 (noventa) dias serão cancelados;</w:t>
      </w:r>
    </w:p>
    <w:p w:rsidR="00A72266" w:rsidRPr="00A72266" w:rsidRDefault="00A72266" w:rsidP="00A72266">
      <w:pPr>
        <w:shd w:val="clear" w:color="auto" w:fill="FFFFFF"/>
        <w:spacing w:after="0" w:line="432" w:lineRule="atLeast"/>
        <w:textAlignment w:val="baseline"/>
        <w:rPr>
          <w:rFonts w:ascii="Arial" w:eastAsia="Times New Roman" w:hAnsi="Arial" w:cs="Arial"/>
          <w:color w:val="000000"/>
          <w:sz w:val="20"/>
          <w:szCs w:val="20"/>
          <w:lang w:eastAsia="pt-BR"/>
        </w:rPr>
      </w:pPr>
      <w:proofErr w:type="gramStart"/>
      <w:r w:rsidRPr="00A72266">
        <w:rPr>
          <w:rFonts w:ascii="Arial" w:eastAsia="Times New Roman" w:hAnsi="Arial" w:cs="Arial"/>
          <w:b/>
          <w:bCs/>
          <w:color w:val="000000"/>
          <w:sz w:val="20"/>
          <w:szCs w:val="20"/>
          <w:lang w:eastAsia="pt-BR"/>
        </w:rPr>
        <w:t>c)</w:t>
      </w:r>
      <w:proofErr w:type="gramEnd"/>
      <w:r w:rsidRPr="00A72266">
        <w:rPr>
          <w:rFonts w:ascii="Arial" w:eastAsia="Times New Roman" w:hAnsi="Arial" w:cs="Arial"/>
          <w:color w:val="000000"/>
          <w:sz w:val="20"/>
          <w:szCs w:val="20"/>
          <w:lang w:eastAsia="pt-BR"/>
        </w:rPr>
        <w:t> Havendo justificadas razões, outros documentos poderão ser exigidos a critério da autoridade expedidora;</w:t>
      </w:r>
    </w:p>
    <w:p w:rsidR="00A72266" w:rsidRPr="00A72266" w:rsidRDefault="00A72266" w:rsidP="00A72266">
      <w:pPr>
        <w:shd w:val="clear" w:color="auto" w:fill="FFFFFF"/>
        <w:spacing w:after="0" w:line="432" w:lineRule="atLeast"/>
        <w:textAlignment w:val="baseline"/>
        <w:rPr>
          <w:rFonts w:ascii="Arial" w:eastAsia="Times New Roman" w:hAnsi="Arial" w:cs="Arial"/>
          <w:color w:val="000000"/>
          <w:sz w:val="20"/>
          <w:szCs w:val="20"/>
          <w:lang w:eastAsia="pt-BR"/>
        </w:rPr>
      </w:pPr>
      <w:proofErr w:type="gramStart"/>
      <w:r w:rsidRPr="00A72266">
        <w:rPr>
          <w:rFonts w:ascii="Arial" w:eastAsia="Times New Roman" w:hAnsi="Arial" w:cs="Arial"/>
          <w:b/>
          <w:bCs/>
          <w:color w:val="000000"/>
          <w:sz w:val="20"/>
          <w:szCs w:val="20"/>
          <w:lang w:eastAsia="pt-BR"/>
        </w:rPr>
        <w:t>d)</w:t>
      </w:r>
      <w:proofErr w:type="gramEnd"/>
      <w:r w:rsidRPr="00A72266">
        <w:rPr>
          <w:rFonts w:ascii="Arial" w:eastAsia="Times New Roman" w:hAnsi="Arial" w:cs="Arial"/>
          <w:b/>
          <w:bCs/>
          <w:color w:val="000000"/>
          <w:sz w:val="20"/>
          <w:szCs w:val="20"/>
          <w:lang w:eastAsia="pt-BR"/>
        </w:rPr>
        <w:t> </w:t>
      </w:r>
      <w:r w:rsidRPr="00A72266">
        <w:rPr>
          <w:rFonts w:ascii="Arial" w:eastAsia="Times New Roman" w:hAnsi="Arial" w:cs="Arial"/>
          <w:color w:val="000000"/>
          <w:sz w:val="20"/>
          <w:szCs w:val="20"/>
          <w:lang w:eastAsia="pt-BR"/>
        </w:rPr>
        <w:t>Para fins de identificação biométrica, o servidor da PF procederá à coleta de impressões digitais batidas e roladas dos dez dedos (quando possível) do requerente de passaporte, e de sua fotografia facial, por meio de equipamentos eletrônicos próprios;</w:t>
      </w:r>
    </w:p>
    <w:p w:rsidR="00A72266" w:rsidRPr="00A72266" w:rsidRDefault="00A72266" w:rsidP="00A72266">
      <w:pPr>
        <w:shd w:val="clear" w:color="auto" w:fill="FFFFFF"/>
        <w:spacing w:after="0" w:line="432" w:lineRule="atLeast"/>
        <w:textAlignment w:val="baseline"/>
        <w:rPr>
          <w:rFonts w:ascii="Arial" w:eastAsia="Times New Roman" w:hAnsi="Arial" w:cs="Arial"/>
          <w:color w:val="000000"/>
          <w:sz w:val="20"/>
          <w:szCs w:val="20"/>
          <w:lang w:eastAsia="pt-BR"/>
        </w:rPr>
      </w:pPr>
      <w:proofErr w:type="gramStart"/>
      <w:r w:rsidRPr="00A72266">
        <w:rPr>
          <w:rFonts w:ascii="Arial" w:eastAsia="Times New Roman" w:hAnsi="Arial" w:cs="Arial"/>
          <w:b/>
          <w:bCs/>
          <w:color w:val="000000"/>
          <w:sz w:val="20"/>
          <w:szCs w:val="20"/>
          <w:lang w:eastAsia="pt-BR"/>
        </w:rPr>
        <w:t>e</w:t>
      </w:r>
      <w:proofErr w:type="gramEnd"/>
      <w:r w:rsidRPr="00A72266">
        <w:rPr>
          <w:rFonts w:ascii="Arial" w:eastAsia="Times New Roman" w:hAnsi="Arial" w:cs="Arial"/>
          <w:b/>
          <w:bCs/>
          <w:color w:val="000000"/>
          <w:sz w:val="20"/>
          <w:szCs w:val="20"/>
          <w:lang w:eastAsia="pt-BR"/>
        </w:rPr>
        <w:t>)</w:t>
      </w:r>
      <w:r w:rsidRPr="00A72266">
        <w:rPr>
          <w:rFonts w:ascii="Arial" w:eastAsia="Times New Roman" w:hAnsi="Arial" w:cs="Arial"/>
          <w:color w:val="000000"/>
          <w:sz w:val="20"/>
          <w:szCs w:val="20"/>
          <w:lang w:eastAsia="pt-BR"/>
        </w:rPr>
        <w:t> O preenchimento do campo “Raça/Cor” é um ato meramente declaratório do cidadão, não cabendo ao agente de atendimento realizar qualquer tipo de classificação ou reclassificação, o que não impede eventual correção no cadastro, a pedido do requerente. Caso o cidadão não queira declarar a raça/cor, poderá optar pelo campo “Não desejo declarar”.</w:t>
      </w:r>
    </w:p>
    <w:p w:rsidR="00A72266" w:rsidRPr="00A72266" w:rsidRDefault="00A72266" w:rsidP="00A72266">
      <w:pPr>
        <w:shd w:val="clear" w:color="auto" w:fill="FFFFFF"/>
        <w:spacing w:after="0" w:line="432" w:lineRule="atLeast"/>
        <w:textAlignment w:val="baseline"/>
        <w:rPr>
          <w:rFonts w:ascii="Arial" w:eastAsia="Times New Roman" w:hAnsi="Arial" w:cs="Arial"/>
          <w:color w:val="000000"/>
          <w:sz w:val="20"/>
          <w:szCs w:val="20"/>
          <w:lang w:eastAsia="pt-BR"/>
        </w:rPr>
      </w:pPr>
      <w:proofErr w:type="gramStart"/>
      <w:r w:rsidRPr="00A72266">
        <w:rPr>
          <w:rFonts w:ascii="Arial" w:eastAsia="Times New Roman" w:hAnsi="Arial" w:cs="Arial"/>
          <w:b/>
          <w:bCs/>
          <w:color w:val="000000"/>
          <w:sz w:val="20"/>
          <w:szCs w:val="20"/>
          <w:lang w:eastAsia="pt-BR"/>
        </w:rPr>
        <w:t>f)</w:t>
      </w:r>
      <w:proofErr w:type="gramEnd"/>
      <w:r w:rsidRPr="00A72266">
        <w:rPr>
          <w:rFonts w:ascii="Arial" w:eastAsia="Times New Roman" w:hAnsi="Arial" w:cs="Arial"/>
          <w:b/>
          <w:bCs/>
          <w:color w:val="000000"/>
          <w:sz w:val="20"/>
          <w:szCs w:val="20"/>
          <w:lang w:eastAsia="pt-BR"/>
        </w:rPr>
        <w:t> </w:t>
      </w:r>
      <w:r w:rsidRPr="00A72266">
        <w:rPr>
          <w:rFonts w:ascii="Arial" w:eastAsia="Times New Roman" w:hAnsi="Arial" w:cs="Arial"/>
          <w:color w:val="000000"/>
          <w:sz w:val="20"/>
          <w:szCs w:val="20"/>
          <w:lang w:eastAsia="pt-BR"/>
        </w:rPr>
        <w:t>A entrega do primeiro passaporte comum para menor de 12 anos, nascido no Brasil, filho de pai e mãe estrangeiros não residentes no País, deverá ser precedida de diligências mínimas para comprovação da maternidade e do nascimento no território nacional. Portanto, se esse for o caso do menor, os genitores devem informar no momento da solicitação do passaporte, de forma a evitar atrasos posteriores na entrega.</w:t>
      </w:r>
    </w:p>
    <w:p w:rsidR="00A72266" w:rsidRPr="00A72266" w:rsidRDefault="00A72266" w:rsidP="00A72266">
      <w:pPr>
        <w:shd w:val="clear" w:color="auto" w:fill="FFFFFF"/>
        <w:spacing w:after="0" w:line="432" w:lineRule="atLeast"/>
        <w:textAlignment w:val="baseline"/>
        <w:rPr>
          <w:rFonts w:ascii="Arial" w:eastAsia="Times New Roman" w:hAnsi="Arial" w:cs="Arial"/>
          <w:color w:val="000000"/>
          <w:sz w:val="20"/>
          <w:szCs w:val="20"/>
          <w:lang w:eastAsia="pt-BR"/>
        </w:rPr>
      </w:pPr>
      <w:proofErr w:type="gramStart"/>
      <w:r w:rsidRPr="00A72266">
        <w:rPr>
          <w:rFonts w:ascii="Arial" w:eastAsia="Times New Roman" w:hAnsi="Arial" w:cs="Arial"/>
          <w:b/>
          <w:bCs/>
          <w:color w:val="000000"/>
          <w:sz w:val="20"/>
          <w:szCs w:val="20"/>
          <w:lang w:eastAsia="pt-BR"/>
        </w:rPr>
        <w:t>g)</w:t>
      </w:r>
      <w:proofErr w:type="gramEnd"/>
      <w:r w:rsidRPr="00A72266">
        <w:rPr>
          <w:rFonts w:ascii="Arial" w:eastAsia="Times New Roman" w:hAnsi="Arial" w:cs="Arial"/>
          <w:b/>
          <w:bCs/>
          <w:color w:val="000000"/>
          <w:sz w:val="20"/>
          <w:szCs w:val="20"/>
          <w:lang w:eastAsia="pt-BR"/>
        </w:rPr>
        <w:t> </w:t>
      </w:r>
      <w:r w:rsidRPr="00A72266">
        <w:rPr>
          <w:rFonts w:ascii="Arial" w:eastAsia="Times New Roman" w:hAnsi="Arial" w:cs="Arial"/>
          <w:color w:val="000000"/>
          <w:sz w:val="20"/>
          <w:szCs w:val="20"/>
          <w:lang w:eastAsia="pt-BR"/>
        </w:rPr>
        <w:t>De acordo com a Lei nº 10.048/00, terão atendimento prioritário pessoas portadoras de deficiência, idosos com idade igual ou superior a 60 (sessenta) anos, gestantes, lactantes e pessoas acompanhadas por crianças de colo, além das situações consideradas emergenciais. Para saber mais, acesse o tópico </w:t>
      </w:r>
      <w:hyperlink r:id="rId19" w:tgtFrame="_self" w:tooltip="" w:history="1">
        <w:r w:rsidRPr="00A72266">
          <w:rPr>
            <w:rFonts w:ascii="Arial" w:eastAsia="Times New Roman" w:hAnsi="Arial" w:cs="Arial"/>
            <w:color w:val="2C67CD"/>
            <w:sz w:val="20"/>
            <w:szCs w:val="20"/>
            <w:u w:val="single"/>
            <w:lang w:eastAsia="pt-BR"/>
          </w:rPr>
          <w:t>Dúvidas sobre atendimento prioritário ou preferencial</w:t>
        </w:r>
      </w:hyperlink>
      <w:r w:rsidRPr="00A72266">
        <w:rPr>
          <w:rFonts w:ascii="Arial" w:eastAsia="Times New Roman" w:hAnsi="Arial" w:cs="Arial"/>
          <w:color w:val="000000"/>
          <w:sz w:val="20"/>
          <w:szCs w:val="20"/>
          <w:lang w:eastAsia="pt-BR"/>
        </w:rPr>
        <w:t>.</w:t>
      </w:r>
    </w:p>
    <w:p w:rsidR="00A72266" w:rsidRPr="00A72266" w:rsidRDefault="00A72266" w:rsidP="00A72266">
      <w:pPr>
        <w:shd w:val="clear" w:color="auto" w:fill="FFFFFF"/>
        <w:spacing w:after="0" w:line="432" w:lineRule="atLeast"/>
        <w:jc w:val="both"/>
        <w:textAlignment w:val="baseline"/>
        <w:rPr>
          <w:rFonts w:ascii="Arial" w:eastAsia="Times New Roman" w:hAnsi="Arial" w:cs="Arial"/>
          <w:color w:val="000000"/>
          <w:sz w:val="20"/>
          <w:szCs w:val="20"/>
          <w:lang w:eastAsia="pt-BR"/>
        </w:rPr>
      </w:pPr>
      <w:proofErr w:type="gramStart"/>
      <w:r w:rsidRPr="00A72266">
        <w:rPr>
          <w:rFonts w:ascii="Arial" w:eastAsia="Times New Roman" w:hAnsi="Arial" w:cs="Arial"/>
          <w:b/>
          <w:bCs/>
          <w:color w:val="000000"/>
          <w:sz w:val="20"/>
          <w:szCs w:val="20"/>
          <w:lang w:eastAsia="pt-BR"/>
        </w:rPr>
        <w:lastRenderedPageBreak/>
        <w:t>h)</w:t>
      </w:r>
      <w:proofErr w:type="gramEnd"/>
      <w:r w:rsidRPr="00A72266">
        <w:rPr>
          <w:rFonts w:ascii="Arial" w:eastAsia="Times New Roman" w:hAnsi="Arial" w:cs="Arial"/>
          <w:color w:val="000000"/>
          <w:sz w:val="20"/>
          <w:szCs w:val="20"/>
          <w:lang w:eastAsia="pt-BR"/>
        </w:rPr>
        <w:t> A validade do passaporte é de até 10 anos para maiores de 18 anos. Expirado esse prazo, solicite outro passaporte, caso necessite.</w:t>
      </w:r>
    </w:p>
    <w:p w:rsidR="00A72266" w:rsidRPr="00A72266" w:rsidRDefault="00A72266" w:rsidP="00A72266">
      <w:pPr>
        <w:shd w:val="clear" w:color="auto" w:fill="FFFFFF"/>
        <w:spacing w:after="0" w:line="432" w:lineRule="atLeast"/>
        <w:textAlignment w:val="baseline"/>
        <w:rPr>
          <w:rFonts w:ascii="Arial" w:eastAsia="Times New Roman" w:hAnsi="Arial" w:cs="Arial"/>
          <w:color w:val="000000"/>
          <w:sz w:val="20"/>
          <w:szCs w:val="20"/>
          <w:lang w:eastAsia="pt-BR"/>
        </w:rPr>
      </w:pPr>
      <w:proofErr w:type="gramStart"/>
      <w:r w:rsidRPr="00A72266">
        <w:rPr>
          <w:rFonts w:ascii="Arial" w:eastAsia="Times New Roman" w:hAnsi="Arial" w:cs="Arial"/>
          <w:b/>
          <w:bCs/>
          <w:color w:val="000000"/>
          <w:sz w:val="20"/>
          <w:szCs w:val="20"/>
          <w:lang w:eastAsia="pt-BR"/>
        </w:rPr>
        <w:t>i)</w:t>
      </w:r>
      <w:proofErr w:type="gramEnd"/>
      <w:r w:rsidRPr="00A72266">
        <w:rPr>
          <w:rFonts w:ascii="Arial" w:eastAsia="Times New Roman" w:hAnsi="Arial" w:cs="Arial"/>
          <w:color w:val="000000"/>
          <w:sz w:val="20"/>
          <w:szCs w:val="20"/>
          <w:lang w:eastAsia="pt-BR"/>
        </w:rPr>
        <w:t> O passaporte para menor de 18 (dezoito) anos terá validade definida de acordo com sua idade, conforme tabela abaixo: </w:t>
      </w:r>
    </w:p>
    <w:tbl>
      <w:tblPr>
        <w:tblW w:w="0" w:type="auto"/>
        <w:jc w:val="center"/>
        <w:tblCellMar>
          <w:left w:w="1350" w:type="dxa"/>
          <w:right w:w="0" w:type="dxa"/>
        </w:tblCellMar>
        <w:tblLook w:val="04A0" w:firstRow="1" w:lastRow="0" w:firstColumn="1" w:lastColumn="0" w:noHBand="0" w:noVBand="1"/>
      </w:tblPr>
      <w:tblGrid>
        <w:gridCol w:w="4315"/>
        <w:gridCol w:w="1768"/>
      </w:tblGrid>
      <w:tr w:rsidR="00A72266" w:rsidRPr="00A72266" w:rsidTr="00A72266">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450" w:type="dxa"/>
              <w:bottom w:w="120" w:type="dxa"/>
              <w:right w:w="240" w:type="dxa"/>
            </w:tcMar>
            <w:hideMark/>
          </w:tcPr>
          <w:p w:rsidR="00A72266" w:rsidRPr="00A72266" w:rsidRDefault="00A72266" w:rsidP="00A72266">
            <w:pPr>
              <w:spacing w:after="0" w:line="432" w:lineRule="atLeast"/>
              <w:textAlignment w:val="baseline"/>
              <w:rPr>
                <w:rFonts w:ascii="Arial" w:eastAsia="Times New Roman" w:hAnsi="Arial" w:cs="Arial"/>
                <w:sz w:val="20"/>
                <w:szCs w:val="20"/>
                <w:lang w:eastAsia="pt-BR"/>
              </w:rPr>
            </w:pPr>
            <w:r w:rsidRPr="00A72266">
              <w:rPr>
                <w:rFonts w:ascii="Arial" w:eastAsia="Times New Roman" w:hAnsi="Arial" w:cs="Arial"/>
                <w:b/>
                <w:bCs/>
                <w:sz w:val="20"/>
                <w:szCs w:val="20"/>
                <w:lang w:eastAsia="pt-BR"/>
              </w:rPr>
              <w:t>IDADE</w:t>
            </w:r>
          </w:p>
        </w:tc>
        <w:tc>
          <w:tcPr>
            <w:tcW w:w="0" w:type="auto"/>
            <w:tcBorders>
              <w:top w:val="single" w:sz="6" w:space="0" w:color="DDDDDD"/>
              <w:left w:val="single" w:sz="6" w:space="0" w:color="DDDDDD"/>
              <w:bottom w:val="single" w:sz="6" w:space="0" w:color="DDDDDD"/>
              <w:right w:val="single" w:sz="6" w:space="0" w:color="DDDDDD"/>
            </w:tcBorders>
            <w:tcMar>
              <w:top w:w="120" w:type="dxa"/>
              <w:left w:w="450" w:type="dxa"/>
              <w:bottom w:w="120" w:type="dxa"/>
              <w:right w:w="240" w:type="dxa"/>
            </w:tcMar>
            <w:hideMark/>
          </w:tcPr>
          <w:p w:rsidR="00A72266" w:rsidRPr="00A72266" w:rsidRDefault="00A72266" w:rsidP="00A72266">
            <w:pPr>
              <w:spacing w:after="0" w:line="432" w:lineRule="atLeast"/>
              <w:textAlignment w:val="baseline"/>
              <w:rPr>
                <w:rFonts w:ascii="Arial" w:eastAsia="Times New Roman" w:hAnsi="Arial" w:cs="Arial"/>
                <w:sz w:val="20"/>
                <w:szCs w:val="20"/>
                <w:lang w:eastAsia="pt-BR"/>
              </w:rPr>
            </w:pPr>
            <w:r w:rsidRPr="00A72266">
              <w:rPr>
                <w:rFonts w:ascii="Arial" w:eastAsia="Times New Roman" w:hAnsi="Arial" w:cs="Arial"/>
                <w:b/>
                <w:bCs/>
                <w:sz w:val="20"/>
                <w:szCs w:val="20"/>
                <w:lang w:eastAsia="pt-BR"/>
              </w:rPr>
              <w:t>VALIDADE </w:t>
            </w:r>
          </w:p>
        </w:tc>
      </w:tr>
      <w:tr w:rsidR="00A72266" w:rsidRPr="00A72266" w:rsidTr="00A72266">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450" w:type="dxa"/>
              <w:bottom w:w="120" w:type="dxa"/>
              <w:right w:w="240" w:type="dxa"/>
            </w:tcMar>
            <w:hideMark/>
          </w:tcPr>
          <w:p w:rsidR="00A72266" w:rsidRPr="00A72266" w:rsidRDefault="00A72266" w:rsidP="00A72266">
            <w:pPr>
              <w:spacing w:after="240" w:line="432" w:lineRule="atLeast"/>
              <w:textAlignment w:val="baseline"/>
              <w:rPr>
                <w:rFonts w:ascii="Arial" w:eastAsia="Times New Roman" w:hAnsi="Arial" w:cs="Arial"/>
                <w:sz w:val="20"/>
                <w:szCs w:val="20"/>
                <w:lang w:eastAsia="pt-BR"/>
              </w:rPr>
            </w:pPr>
            <w:r w:rsidRPr="00A72266">
              <w:rPr>
                <w:rFonts w:ascii="Arial" w:eastAsia="Times New Roman" w:hAnsi="Arial" w:cs="Arial"/>
                <w:sz w:val="20"/>
                <w:szCs w:val="20"/>
                <w:lang w:eastAsia="pt-BR"/>
              </w:rPr>
              <w:t>0 a 1 ano incompleto</w:t>
            </w:r>
          </w:p>
        </w:tc>
        <w:tc>
          <w:tcPr>
            <w:tcW w:w="0" w:type="auto"/>
            <w:tcBorders>
              <w:top w:val="single" w:sz="6" w:space="0" w:color="DDDDDD"/>
              <w:left w:val="single" w:sz="6" w:space="0" w:color="DDDDDD"/>
              <w:bottom w:val="single" w:sz="6" w:space="0" w:color="DDDDDD"/>
              <w:right w:val="single" w:sz="6" w:space="0" w:color="DDDDDD"/>
            </w:tcBorders>
            <w:tcMar>
              <w:top w:w="120" w:type="dxa"/>
              <w:left w:w="450" w:type="dxa"/>
              <w:bottom w:w="120" w:type="dxa"/>
              <w:right w:w="240" w:type="dxa"/>
            </w:tcMar>
            <w:hideMark/>
          </w:tcPr>
          <w:p w:rsidR="00A72266" w:rsidRPr="00A72266" w:rsidRDefault="00A72266" w:rsidP="00A72266">
            <w:pPr>
              <w:spacing w:after="240" w:line="432" w:lineRule="atLeast"/>
              <w:textAlignment w:val="baseline"/>
              <w:rPr>
                <w:rFonts w:ascii="Arial" w:eastAsia="Times New Roman" w:hAnsi="Arial" w:cs="Arial"/>
                <w:sz w:val="20"/>
                <w:szCs w:val="20"/>
                <w:lang w:eastAsia="pt-BR"/>
              </w:rPr>
            </w:pPr>
            <w:proofErr w:type="gramStart"/>
            <w:r w:rsidRPr="00A72266">
              <w:rPr>
                <w:rFonts w:ascii="Arial" w:eastAsia="Times New Roman" w:hAnsi="Arial" w:cs="Arial"/>
                <w:sz w:val="20"/>
                <w:szCs w:val="20"/>
                <w:lang w:eastAsia="pt-BR"/>
              </w:rPr>
              <w:t>1</w:t>
            </w:r>
            <w:proofErr w:type="gramEnd"/>
            <w:r w:rsidRPr="00A72266">
              <w:rPr>
                <w:rFonts w:ascii="Arial" w:eastAsia="Times New Roman" w:hAnsi="Arial" w:cs="Arial"/>
                <w:sz w:val="20"/>
                <w:szCs w:val="20"/>
                <w:lang w:eastAsia="pt-BR"/>
              </w:rPr>
              <w:t xml:space="preserve"> ano</w:t>
            </w:r>
          </w:p>
        </w:tc>
      </w:tr>
      <w:tr w:rsidR="00A72266" w:rsidRPr="00A72266" w:rsidTr="00A72266">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450" w:type="dxa"/>
              <w:bottom w:w="120" w:type="dxa"/>
              <w:right w:w="240" w:type="dxa"/>
            </w:tcMar>
            <w:hideMark/>
          </w:tcPr>
          <w:p w:rsidR="00A72266" w:rsidRPr="00A72266" w:rsidRDefault="00A72266" w:rsidP="00A72266">
            <w:pPr>
              <w:spacing w:after="240" w:line="432" w:lineRule="atLeast"/>
              <w:textAlignment w:val="baseline"/>
              <w:rPr>
                <w:rFonts w:ascii="Arial" w:eastAsia="Times New Roman" w:hAnsi="Arial" w:cs="Arial"/>
                <w:sz w:val="20"/>
                <w:szCs w:val="20"/>
                <w:lang w:eastAsia="pt-BR"/>
              </w:rPr>
            </w:pPr>
            <w:proofErr w:type="gramStart"/>
            <w:r w:rsidRPr="00A72266">
              <w:rPr>
                <w:rFonts w:ascii="Arial" w:eastAsia="Times New Roman" w:hAnsi="Arial" w:cs="Arial"/>
                <w:sz w:val="20"/>
                <w:szCs w:val="20"/>
                <w:lang w:eastAsia="pt-BR"/>
              </w:rPr>
              <w:t>1</w:t>
            </w:r>
            <w:proofErr w:type="gramEnd"/>
            <w:r w:rsidRPr="00A72266">
              <w:rPr>
                <w:rFonts w:ascii="Arial" w:eastAsia="Times New Roman" w:hAnsi="Arial" w:cs="Arial"/>
                <w:sz w:val="20"/>
                <w:szCs w:val="20"/>
                <w:lang w:eastAsia="pt-BR"/>
              </w:rPr>
              <w:t xml:space="preserve"> ano completo a 2 anos incompletos</w:t>
            </w:r>
          </w:p>
        </w:tc>
        <w:tc>
          <w:tcPr>
            <w:tcW w:w="0" w:type="auto"/>
            <w:tcBorders>
              <w:top w:val="single" w:sz="6" w:space="0" w:color="DDDDDD"/>
              <w:left w:val="single" w:sz="6" w:space="0" w:color="DDDDDD"/>
              <w:bottom w:val="single" w:sz="6" w:space="0" w:color="DDDDDD"/>
              <w:right w:val="single" w:sz="6" w:space="0" w:color="DDDDDD"/>
            </w:tcBorders>
            <w:tcMar>
              <w:top w:w="120" w:type="dxa"/>
              <w:left w:w="450" w:type="dxa"/>
              <w:bottom w:w="120" w:type="dxa"/>
              <w:right w:w="240" w:type="dxa"/>
            </w:tcMar>
            <w:hideMark/>
          </w:tcPr>
          <w:p w:rsidR="00A72266" w:rsidRPr="00A72266" w:rsidRDefault="00A72266" w:rsidP="00A72266">
            <w:pPr>
              <w:spacing w:after="240" w:line="432" w:lineRule="atLeast"/>
              <w:textAlignment w:val="baseline"/>
              <w:rPr>
                <w:rFonts w:ascii="Arial" w:eastAsia="Times New Roman" w:hAnsi="Arial" w:cs="Arial"/>
                <w:sz w:val="20"/>
                <w:szCs w:val="20"/>
                <w:lang w:eastAsia="pt-BR"/>
              </w:rPr>
            </w:pPr>
            <w:proofErr w:type="gramStart"/>
            <w:r w:rsidRPr="00A72266">
              <w:rPr>
                <w:rFonts w:ascii="Arial" w:eastAsia="Times New Roman" w:hAnsi="Arial" w:cs="Arial"/>
                <w:sz w:val="20"/>
                <w:szCs w:val="20"/>
                <w:lang w:eastAsia="pt-BR"/>
              </w:rPr>
              <w:t>2</w:t>
            </w:r>
            <w:proofErr w:type="gramEnd"/>
            <w:r w:rsidRPr="00A72266">
              <w:rPr>
                <w:rFonts w:ascii="Arial" w:eastAsia="Times New Roman" w:hAnsi="Arial" w:cs="Arial"/>
                <w:sz w:val="20"/>
                <w:szCs w:val="20"/>
                <w:lang w:eastAsia="pt-BR"/>
              </w:rPr>
              <w:t xml:space="preserve"> anos</w:t>
            </w:r>
          </w:p>
        </w:tc>
      </w:tr>
      <w:tr w:rsidR="00A72266" w:rsidRPr="00A72266" w:rsidTr="00A72266">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450" w:type="dxa"/>
              <w:bottom w:w="120" w:type="dxa"/>
              <w:right w:w="240" w:type="dxa"/>
            </w:tcMar>
            <w:hideMark/>
          </w:tcPr>
          <w:p w:rsidR="00A72266" w:rsidRPr="00A72266" w:rsidRDefault="00A72266" w:rsidP="00A72266">
            <w:pPr>
              <w:spacing w:after="240" w:line="432" w:lineRule="atLeast"/>
              <w:textAlignment w:val="baseline"/>
              <w:rPr>
                <w:rFonts w:ascii="Arial" w:eastAsia="Times New Roman" w:hAnsi="Arial" w:cs="Arial"/>
                <w:sz w:val="20"/>
                <w:szCs w:val="20"/>
                <w:lang w:eastAsia="pt-BR"/>
              </w:rPr>
            </w:pPr>
            <w:proofErr w:type="gramStart"/>
            <w:r w:rsidRPr="00A72266">
              <w:rPr>
                <w:rFonts w:ascii="Arial" w:eastAsia="Times New Roman" w:hAnsi="Arial" w:cs="Arial"/>
                <w:sz w:val="20"/>
                <w:szCs w:val="20"/>
                <w:lang w:eastAsia="pt-BR"/>
              </w:rPr>
              <w:t>2</w:t>
            </w:r>
            <w:proofErr w:type="gramEnd"/>
            <w:r w:rsidRPr="00A72266">
              <w:rPr>
                <w:rFonts w:ascii="Arial" w:eastAsia="Times New Roman" w:hAnsi="Arial" w:cs="Arial"/>
                <w:sz w:val="20"/>
                <w:szCs w:val="20"/>
                <w:lang w:eastAsia="pt-BR"/>
              </w:rPr>
              <w:t xml:space="preserve"> anos completos a 3 anos incompletos</w:t>
            </w:r>
          </w:p>
        </w:tc>
        <w:tc>
          <w:tcPr>
            <w:tcW w:w="0" w:type="auto"/>
            <w:tcBorders>
              <w:top w:val="single" w:sz="6" w:space="0" w:color="DDDDDD"/>
              <w:left w:val="single" w:sz="6" w:space="0" w:color="DDDDDD"/>
              <w:bottom w:val="single" w:sz="6" w:space="0" w:color="DDDDDD"/>
              <w:right w:val="single" w:sz="6" w:space="0" w:color="DDDDDD"/>
            </w:tcBorders>
            <w:tcMar>
              <w:top w:w="120" w:type="dxa"/>
              <w:left w:w="450" w:type="dxa"/>
              <w:bottom w:w="120" w:type="dxa"/>
              <w:right w:w="240" w:type="dxa"/>
            </w:tcMar>
            <w:hideMark/>
          </w:tcPr>
          <w:p w:rsidR="00A72266" w:rsidRPr="00A72266" w:rsidRDefault="00A72266" w:rsidP="00A72266">
            <w:pPr>
              <w:spacing w:after="240" w:line="432" w:lineRule="atLeast"/>
              <w:textAlignment w:val="baseline"/>
              <w:rPr>
                <w:rFonts w:ascii="Arial" w:eastAsia="Times New Roman" w:hAnsi="Arial" w:cs="Arial"/>
                <w:sz w:val="20"/>
                <w:szCs w:val="20"/>
                <w:lang w:eastAsia="pt-BR"/>
              </w:rPr>
            </w:pPr>
            <w:proofErr w:type="gramStart"/>
            <w:r w:rsidRPr="00A72266">
              <w:rPr>
                <w:rFonts w:ascii="Arial" w:eastAsia="Times New Roman" w:hAnsi="Arial" w:cs="Arial"/>
                <w:sz w:val="20"/>
                <w:szCs w:val="20"/>
                <w:lang w:eastAsia="pt-BR"/>
              </w:rPr>
              <w:t>3</w:t>
            </w:r>
            <w:proofErr w:type="gramEnd"/>
            <w:r w:rsidRPr="00A72266">
              <w:rPr>
                <w:rFonts w:ascii="Arial" w:eastAsia="Times New Roman" w:hAnsi="Arial" w:cs="Arial"/>
                <w:sz w:val="20"/>
                <w:szCs w:val="20"/>
                <w:lang w:eastAsia="pt-BR"/>
              </w:rPr>
              <w:t xml:space="preserve"> anos</w:t>
            </w:r>
          </w:p>
        </w:tc>
      </w:tr>
      <w:tr w:rsidR="00A72266" w:rsidRPr="00A72266" w:rsidTr="00A72266">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450" w:type="dxa"/>
              <w:bottom w:w="120" w:type="dxa"/>
              <w:right w:w="240" w:type="dxa"/>
            </w:tcMar>
            <w:hideMark/>
          </w:tcPr>
          <w:p w:rsidR="00A72266" w:rsidRPr="00A72266" w:rsidRDefault="00A72266" w:rsidP="00A72266">
            <w:pPr>
              <w:spacing w:after="240" w:line="432" w:lineRule="atLeast"/>
              <w:textAlignment w:val="baseline"/>
              <w:rPr>
                <w:rFonts w:ascii="Arial" w:eastAsia="Times New Roman" w:hAnsi="Arial" w:cs="Arial"/>
                <w:sz w:val="20"/>
                <w:szCs w:val="20"/>
                <w:lang w:eastAsia="pt-BR"/>
              </w:rPr>
            </w:pPr>
            <w:proofErr w:type="gramStart"/>
            <w:r w:rsidRPr="00A72266">
              <w:rPr>
                <w:rFonts w:ascii="Arial" w:eastAsia="Times New Roman" w:hAnsi="Arial" w:cs="Arial"/>
                <w:sz w:val="20"/>
                <w:szCs w:val="20"/>
                <w:lang w:eastAsia="pt-BR"/>
              </w:rPr>
              <w:t>3</w:t>
            </w:r>
            <w:proofErr w:type="gramEnd"/>
            <w:r w:rsidRPr="00A72266">
              <w:rPr>
                <w:rFonts w:ascii="Arial" w:eastAsia="Times New Roman" w:hAnsi="Arial" w:cs="Arial"/>
                <w:sz w:val="20"/>
                <w:szCs w:val="20"/>
                <w:lang w:eastAsia="pt-BR"/>
              </w:rPr>
              <w:t xml:space="preserve"> anos completos a 4 anos incompletos</w:t>
            </w:r>
          </w:p>
        </w:tc>
        <w:tc>
          <w:tcPr>
            <w:tcW w:w="0" w:type="auto"/>
            <w:tcBorders>
              <w:top w:val="single" w:sz="6" w:space="0" w:color="DDDDDD"/>
              <w:left w:val="single" w:sz="6" w:space="0" w:color="DDDDDD"/>
              <w:bottom w:val="single" w:sz="6" w:space="0" w:color="DDDDDD"/>
              <w:right w:val="single" w:sz="6" w:space="0" w:color="DDDDDD"/>
            </w:tcBorders>
            <w:tcMar>
              <w:top w:w="120" w:type="dxa"/>
              <w:left w:w="450" w:type="dxa"/>
              <w:bottom w:w="120" w:type="dxa"/>
              <w:right w:w="240" w:type="dxa"/>
            </w:tcMar>
            <w:hideMark/>
          </w:tcPr>
          <w:p w:rsidR="00A72266" w:rsidRPr="00A72266" w:rsidRDefault="00A72266" w:rsidP="00A72266">
            <w:pPr>
              <w:spacing w:after="240" w:line="432" w:lineRule="atLeast"/>
              <w:textAlignment w:val="baseline"/>
              <w:rPr>
                <w:rFonts w:ascii="Arial" w:eastAsia="Times New Roman" w:hAnsi="Arial" w:cs="Arial"/>
                <w:sz w:val="20"/>
                <w:szCs w:val="20"/>
                <w:lang w:eastAsia="pt-BR"/>
              </w:rPr>
            </w:pPr>
            <w:proofErr w:type="gramStart"/>
            <w:r w:rsidRPr="00A72266">
              <w:rPr>
                <w:rFonts w:ascii="Arial" w:eastAsia="Times New Roman" w:hAnsi="Arial" w:cs="Arial"/>
                <w:sz w:val="20"/>
                <w:szCs w:val="20"/>
                <w:lang w:eastAsia="pt-BR"/>
              </w:rPr>
              <w:t>4</w:t>
            </w:r>
            <w:proofErr w:type="gramEnd"/>
            <w:r w:rsidRPr="00A72266">
              <w:rPr>
                <w:rFonts w:ascii="Arial" w:eastAsia="Times New Roman" w:hAnsi="Arial" w:cs="Arial"/>
                <w:sz w:val="20"/>
                <w:szCs w:val="20"/>
                <w:lang w:eastAsia="pt-BR"/>
              </w:rPr>
              <w:t xml:space="preserve"> anos</w:t>
            </w:r>
          </w:p>
        </w:tc>
      </w:tr>
      <w:tr w:rsidR="00A72266" w:rsidRPr="00A72266" w:rsidTr="00A72266">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450" w:type="dxa"/>
              <w:bottom w:w="120" w:type="dxa"/>
              <w:right w:w="240" w:type="dxa"/>
            </w:tcMar>
            <w:hideMark/>
          </w:tcPr>
          <w:p w:rsidR="00A72266" w:rsidRPr="00A72266" w:rsidRDefault="00A72266" w:rsidP="00A72266">
            <w:pPr>
              <w:spacing w:after="240" w:line="432" w:lineRule="atLeast"/>
              <w:textAlignment w:val="baseline"/>
              <w:rPr>
                <w:rFonts w:ascii="Arial" w:eastAsia="Times New Roman" w:hAnsi="Arial" w:cs="Arial"/>
                <w:sz w:val="20"/>
                <w:szCs w:val="20"/>
                <w:lang w:eastAsia="pt-BR"/>
              </w:rPr>
            </w:pPr>
            <w:proofErr w:type="gramStart"/>
            <w:r w:rsidRPr="00A72266">
              <w:rPr>
                <w:rFonts w:ascii="Arial" w:eastAsia="Times New Roman" w:hAnsi="Arial" w:cs="Arial"/>
                <w:sz w:val="20"/>
                <w:szCs w:val="20"/>
                <w:lang w:eastAsia="pt-BR"/>
              </w:rPr>
              <w:t>4</w:t>
            </w:r>
            <w:proofErr w:type="gramEnd"/>
            <w:r w:rsidRPr="00A72266">
              <w:rPr>
                <w:rFonts w:ascii="Arial" w:eastAsia="Times New Roman" w:hAnsi="Arial" w:cs="Arial"/>
                <w:sz w:val="20"/>
                <w:szCs w:val="20"/>
                <w:lang w:eastAsia="pt-BR"/>
              </w:rPr>
              <w:t xml:space="preserve"> anos completos a 18 anos incompletos</w:t>
            </w:r>
          </w:p>
        </w:tc>
        <w:tc>
          <w:tcPr>
            <w:tcW w:w="0" w:type="auto"/>
            <w:tcBorders>
              <w:top w:val="single" w:sz="6" w:space="0" w:color="DDDDDD"/>
              <w:left w:val="single" w:sz="6" w:space="0" w:color="DDDDDD"/>
              <w:bottom w:val="single" w:sz="6" w:space="0" w:color="DDDDDD"/>
              <w:right w:val="single" w:sz="6" w:space="0" w:color="DDDDDD"/>
            </w:tcBorders>
            <w:tcMar>
              <w:top w:w="120" w:type="dxa"/>
              <w:left w:w="450" w:type="dxa"/>
              <w:bottom w:w="120" w:type="dxa"/>
              <w:right w:w="240" w:type="dxa"/>
            </w:tcMar>
            <w:hideMark/>
          </w:tcPr>
          <w:p w:rsidR="00A72266" w:rsidRPr="00A72266" w:rsidRDefault="00A72266" w:rsidP="00A72266">
            <w:pPr>
              <w:spacing w:after="240" w:line="432" w:lineRule="atLeast"/>
              <w:textAlignment w:val="baseline"/>
              <w:rPr>
                <w:rFonts w:ascii="Arial" w:eastAsia="Times New Roman" w:hAnsi="Arial" w:cs="Arial"/>
                <w:sz w:val="20"/>
                <w:szCs w:val="20"/>
                <w:lang w:eastAsia="pt-BR"/>
              </w:rPr>
            </w:pPr>
            <w:proofErr w:type="gramStart"/>
            <w:r w:rsidRPr="00A72266">
              <w:rPr>
                <w:rFonts w:ascii="Arial" w:eastAsia="Times New Roman" w:hAnsi="Arial" w:cs="Arial"/>
                <w:sz w:val="20"/>
                <w:szCs w:val="20"/>
                <w:lang w:eastAsia="pt-BR"/>
              </w:rPr>
              <w:t>5</w:t>
            </w:r>
            <w:proofErr w:type="gramEnd"/>
            <w:r w:rsidRPr="00A72266">
              <w:rPr>
                <w:rFonts w:ascii="Arial" w:eastAsia="Times New Roman" w:hAnsi="Arial" w:cs="Arial"/>
                <w:sz w:val="20"/>
                <w:szCs w:val="20"/>
                <w:lang w:eastAsia="pt-BR"/>
              </w:rPr>
              <w:t xml:space="preserve"> anos</w:t>
            </w:r>
          </w:p>
        </w:tc>
      </w:tr>
      <w:tr w:rsidR="00A72266" w:rsidRPr="00A72266" w:rsidTr="00A72266">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450" w:type="dxa"/>
              <w:bottom w:w="120" w:type="dxa"/>
              <w:right w:w="240" w:type="dxa"/>
            </w:tcMar>
            <w:hideMark/>
          </w:tcPr>
          <w:p w:rsidR="00A72266" w:rsidRPr="00A72266" w:rsidRDefault="00A72266" w:rsidP="00A72266">
            <w:pPr>
              <w:spacing w:after="240" w:line="432" w:lineRule="atLeast"/>
              <w:textAlignment w:val="baseline"/>
              <w:rPr>
                <w:rFonts w:ascii="Arial" w:eastAsia="Times New Roman" w:hAnsi="Arial" w:cs="Arial"/>
                <w:sz w:val="20"/>
                <w:szCs w:val="20"/>
                <w:lang w:eastAsia="pt-BR"/>
              </w:rPr>
            </w:pPr>
            <w:r w:rsidRPr="00A72266">
              <w:rPr>
                <w:rFonts w:ascii="Arial" w:eastAsia="Times New Roman" w:hAnsi="Arial" w:cs="Arial"/>
                <w:sz w:val="20"/>
                <w:szCs w:val="20"/>
                <w:lang w:eastAsia="pt-BR"/>
              </w:rPr>
              <w:t>18 anos completos ou mais</w:t>
            </w:r>
          </w:p>
        </w:tc>
        <w:tc>
          <w:tcPr>
            <w:tcW w:w="0" w:type="auto"/>
            <w:tcBorders>
              <w:top w:val="single" w:sz="6" w:space="0" w:color="DDDDDD"/>
              <w:left w:val="single" w:sz="6" w:space="0" w:color="DDDDDD"/>
              <w:bottom w:val="single" w:sz="6" w:space="0" w:color="DDDDDD"/>
              <w:right w:val="single" w:sz="6" w:space="0" w:color="DDDDDD"/>
            </w:tcBorders>
            <w:tcMar>
              <w:top w:w="120" w:type="dxa"/>
              <w:left w:w="450" w:type="dxa"/>
              <w:bottom w:w="120" w:type="dxa"/>
              <w:right w:w="240" w:type="dxa"/>
            </w:tcMar>
            <w:hideMark/>
          </w:tcPr>
          <w:p w:rsidR="00A72266" w:rsidRPr="00A72266" w:rsidRDefault="00A72266" w:rsidP="00A72266">
            <w:pPr>
              <w:spacing w:after="240" w:line="432" w:lineRule="atLeast"/>
              <w:textAlignment w:val="baseline"/>
              <w:rPr>
                <w:rFonts w:ascii="Arial" w:eastAsia="Times New Roman" w:hAnsi="Arial" w:cs="Arial"/>
                <w:sz w:val="20"/>
                <w:szCs w:val="20"/>
                <w:lang w:eastAsia="pt-BR"/>
              </w:rPr>
            </w:pPr>
            <w:r w:rsidRPr="00A72266">
              <w:rPr>
                <w:rFonts w:ascii="Arial" w:eastAsia="Times New Roman" w:hAnsi="Arial" w:cs="Arial"/>
                <w:sz w:val="20"/>
                <w:szCs w:val="20"/>
                <w:lang w:eastAsia="pt-BR"/>
              </w:rPr>
              <w:t>10 anos</w:t>
            </w:r>
          </w:p>
        </w:tc>
      </w:tr>
    </w:tbl>
    <w:p w:rsidR="00A72266" w:rsidRPr="00A72266" w:rsidRDefault="00A72266" w:rsidP="00A72266">
      <w:pPr>
        <w:shd w:val="clear" w:color="auto" w:fill="FFFFFF"/>
        <w:spacing w:after="120" w:line="312" w:lineRule="atLeast"/>
        <w:jc w:val="both"/>
        <w:textAlignment w:val="baseline"/>
        <w:outlineLvl w:val="2"/>
        <w:rPr>
          <w:rFonts w:ascii="Arial" w:eastAsia="Times New Roman" w:hAnsi="Arial" w:cs="Arial"/>
          <w:color w:val="231F20"/>
          <w:sz w:val="20"/>
          <w:szCs w:val="20"/>
          <w:lang w:eastAsia="pt-BR"/>
        </w:rPr>
      </w:pPr>
      <w:r w:rsidRPr="00A72266">
        <w:rPr>
          <w:rFonts w:ascii="Arial" w:eastAsia="Times New Roman" w:hAnsi="Arial" w:cs="Arial"/>
          <w:color w:val="231F20"/>
          <w:sz w:val="20"/>
          <w:szCs w:val="20"/>
          <w:lang w:eastAsia="pt-BR"/>
        </w:rPr>
        <w:t>Sobre a entrega do passaporte pronto:</w:t>
      </w:r>
    </w:p>
    <w:p w:rsidR="00A72266" w:rsidRPr="00A72266" w:rsidRDefault="00A72266" w:rsidP="00A72266">
      <w:pPr>
        <w:shd w:val="clear" w:color="auto" w:fill="FFFFFF"/>
        <w:spacing w:after="0" w:line="432" w:lineRule="atLeast"/>
        <w:jc w:val="both"/>
        <w:textAlignment w:val="baseline"/>
        <w:rPr>
          <w:rFonts w:ascii="Arial" w:eastAsia="Times New Roman" w:hAnsi="Arial" w:cs="Arial"/>
          <w:color w:val="000000"/>
          <w:sz w:val="20"/>
          <w:szCs w:val="20"/>
          <w:lang w:eastAsia="pt-BR"/>
        </w:rPr>
      </w:pPr>
      <w:r w:rsidRPr="00A72266">
        <w:rPr>
          <w:rFonts w:ascii="Arial" w:eastAsia="Times New Roman" w:hAnsi="Arial" w:cs="Arial"/>
          <w:b/>
          <w:bCs/>
          <w:color w:val="000000"/>
          <w:sz w:val="20"/>
          <w:szCs w:val="20"/>
          <w:lang w:eastAsia="pt-BR"/>
        </w:rPr>
        <w:t>1 - </w:t>
      </w:r>
      <w:r w:rsidRPr="00A72266">
        <w:rPr>
          <w:rFonts w:ascii="Arial" w:eastAsia="Times New Roman" w:hAnsi="Arial" w:cs="Arial"/>
          <w:color w:val="000000"/>
          <w:sz w:val="20"/>
          <w:szCs w:val="20"/>
          <w:lang w:eastAsia="pt-BR"/>
        </w:rPr>
        <w:t>O passaporte confeccionado será entregue </w:t>
      </w:r>
      <w:r w:rsidRPr="00A72266">
        <w:rPr>
          <w:rFonts w:ascii="Arial" w:eastAsia="Times New Roman" w:hAnsi="Arial" w:cs="Arial"/>
          <w:b/>
          <w:bCs/>
          <w:color w:val="000000"/>
          <w:sz w:val="20"/>
          <w:szCs w:val="20"/>
          <w:lang w:eastAsia="pt-BR"/>
        </w:rPr>
        <w:t>somente ao titular</w:t>
      </w:r>
      <w:r w:rsidRPr="00A72266">
        <w:rPr>
          <w:rFonts w:ascii="Arial" w:eastAsia="Times New Roman" w:hAnsi="Arial" w:cs="Arial"/>
          <w:color w:val="000000"/>
          <w:sz w:val="20"/>
          <w:szCs w:val="20"/>
          <w:lang w:eastAsia="pt-BR"/>
        </w:rPr>
        <w:t>, pessoalmente, no posto de expedição de passaportes da PF em que foi feita a solicitação. A entrega normalmente ocorre em cerca de seis dias úteis após o atendimento, contudo, em função da dependência da empresa que produz e transporta, recomenda-se que o prazo de entrega sempre seja consultado no início do atendimento. </w:t>
      </w:r>
    </w:p>
    <w:p w:rsidR="00A72266" w:rsidRPr="00A72266" w:rsidRDefault="00A72266" w:rsidP="00A72266">
      <w:pPr>
        <w:shd w:val="clear" w:color="auto" w:fill="FFFFFF"/>
        <w:spacing w:after="0" w:line="432" w:lineRule="atLeast"/>
        <w:jc w:val="both"/>
        <w:textAlignment w:val="baseline"/>
        <w:rPr>
          <w:rFonts w:ascii="Arial" w:eastAsia="Times New Roman" w:hAnsi="Arial" w:cs="Arial"/>
          <w:color w:val="000000"/>
          <w:sz w:val="20"/>
          <w:szCs w:val="20"/>
          <w:lang w:eastAsia="pt-BR"/>
        </w:rPr>
      </w:pPr>
      <w:r w:rsidRPr="00A72266">
        <w:rPr>
          <w:rFonts w:ascii="Arial" w:eastAsia="Times New Roman" w:hAnsi="Arial" w:cs="Arial"/>
          <w:b/>
          <w:bCs/>
          <w:color w:val="000000"/>
          <w:sz w:val="20"/>
          <w:szCs w:val="20"/>
          <w:lang w:eastAsia="pt-BR"/>
        </w:rPr>
        <w:t>2 -</w:t>
      </w:r>
      <w:r w:rsidRPr="00A72266">
        <w:rPr>
          <w:rFonts w:ascii="Arial" w:eastAsia="Times New Roman" w:hAnsi="Arial" w:cs="Arial"/>
          <w:color w:val="000000"/>
          <w:sz w:val="20"/>
          <w:szCs w:val="20"/>
          <w:lang w:eastAsia="pt-BR"/>
        </w:rPr>
        <w:t> Não é possível a entrega do passaporte por procuração.</w:t>
      </w:r>
    </w:p>
    <w:p w:rsidR="00A72266" w:rsidRPr="00A72266" w:rsidRDefault="00A72266" w:rsidP="00A72266">
      <w:pPr>
        <w:shd w:val="clear" w:color="auto" w:fill="FFFFFF"/>
        <w:spacing w:after="0" w:line="432" w:lineRule="atLeast"/>
        <w:jc w:val="both"/>
        <w:textAlignment w:val="baseline"/>
        <w:rPr>
          <w:rFonts w:ascii="Arial" w:eastAsia="Times New Roman" w:hAnsi="Arial" w:cs="Arial"/>
          <w:color w:val="000000"/>
          <w:sz w:val="20"/>
          <w:szCs w:val="20"/>
          <w:lang w:eastAsia="pt-BR"/>
        </w:rPr>
      </w:pPr>
      <w:r w:rsidRPr="00A72266">
        <w:rPr>
          <w:rFonts w:ascii="Arial" w:eastAsia="Times New Roman" w:hAnsi="Arial" w:cs="Arial"/>
          <w:b/>
          <w:bCs/>
          <w:color w:val="000000"/>
          <w:sz w:val="20"/>
          <w:szCs w:val="20"/>
          <w:lang w:eastAsia="pt-BR"/>
        </w:rPr>
        <w:t>3 -</w:t>
      </w:r>
      <w:r w:rsidRPr="00A72266">
        <w:rPr>
          <w:rFonts w:ascii="Arial" w:eastAsia="Times New Roman" w:hAnsi="Arial" w:cs="Arial"/>
          <w:color w:val="000000"/>
          <w:sz w:val="20"/>
          <w:szCs w:val="20"/>
          <w:lang w:eastAsia="pt-BR"/>
        </w:rPr>
        <w:t> O menor de idade deverá estar presente no ato da entrega do passaporte e deverá estar acompanhado de um dos genitores ou responsável legal.</w:t>
      </w:r>
    </w:p>
    <w:p w:rsidR="00A72266" w:rsidRPr="00A72266" w:rsidRDefault="00A72266" w:rsidP="00A72266">
      <w:pPr>
        <w:shd w:val="clear" w:color="auto" w:fill="FFFFFF"/>
        <w:spacing w:after="0" w:line="432" w:lineRule="atLeast"/>
        <w:jc w:val="both"/>
        <w:textAlignment w:val="baseline"/>
        <w:rPr>
          <w:rFonts w:ascii="Arial" w:eastAsia="Times New Roman" w:hAnsi="Arial" w:cs="Arial"/>
          <w:color w:val="000000"/>
          <w:sz w:val="20"/>
          <w:szCs w:val="20"/>
          <w:lang w:eastAsia="pt-BR"/>
        </w:rPr>
      </w:pPr>
      <w:r w:rsidRPr="00A72266">
        <w:rPr>
          <w:rFonts w:ascii="Arial" w:eastAsia="Times New Roman" w:hAnsi="Arial" w:cs="Arial"/>
          <w:b/>
          <w:bCs/>
          <w:color w:val="000000"/>
          <w:sz w:val="20"/>
          <w:szCs w:val="20"/>
          <w:lang w:eastAsia="pt-BR"/>
        </w:rPr>
        <w:t>4 -</w:t>
      </w:r>
      <w:r w:rsidRPr="00A72266">
        <w:rPr>
          <w:rFonts w:ascii="Arial" w:eastAsia="Times New Roman" w:hAnsi="Arial" w:cs="Arial"/>
          <w:color w:val="000000"/>
          <w:sz w:val="20"/>
          <w:szCs w:val="20"/>
          <w:lang w:eastAsia="pt-BR"/>
        </w:rPr>
        <w:t> Para o ato da entrega, será solicitado documento de identificação original, em bom estado de conservação e sem erros, para confirmação de identidade e verificação de erros de impressão no passaporte.</w:t>
      </w:r>
    </w:p>
    <w:p w:rsidR="00A72266" w:rsidRPr="00A72266" w:rsidRDefault="00A72266" w:rsidP="00A72266">
      <w:pPr>
        <w:shd w:val="clear" w:color="auto" w:fill="FFFFFF"/>
        <w:spacing w:after="0" w:line="432" w:lineRule="atLeast"/>
        <w:jc w:val="both"/>
        <w:textAlignment w:val="baseline"/>
        <w:rPr>
          <w:rFonts w:ascii="Arial" w:eastAsia="Times New Roman" w:hAnsi="Arial" w:cs="Arial"/>
          <w:color w:val="000000"/>
          <w:sz w:val="20"/>
          <w:szCs w:val="20"/>
          <w:lang w:eastAsia="pt-BR"/>
        </w:rPr>
      </w:pPr>
      <w:r w:rsidRPr="00A72266">
        <w:rPr>
          <w:rFonts w:ascii="Arial" w:eastAsia="Times New Roman" w:hAnsi="Arial" w:cs="Arial"/>
          <w:b/>
          <w:bCs/>
          <w:color w:val="000000"/>
          <w:sz w:val="20"/>
          <w:szCs w:val="20"/>
          <w:lang w:eastAsia="pt-BR"/>
        </w:rPr>
        <w:lastRenderedPageBreak/>
        <w:t>5 -</w:t>
      </w:r>
      <w:r w:rsidRPr="00A72266">
        <w:rPr>
          <w:rFonts w:ascii="Arial" w:eastAsia="Times New Roman" w:hAnsi="Arial" w:cs="Arial"/>
          <w:color w:val="000000"/>
          <w:sz w:val="20"/>
          <w:szCs w:val="20"/>
          <w:lang w:eastAsia="pt-BR"/>
        </w:rPr>
        <w:t> Para saber se o passaporte já se encontra disponível para entrega, </w:t>
      </w:r>
      <w:r w:rsidRPr="00A72266">
        <w:rPr>
          <w:rFonts w:ascii="Arial" w:eastAsia="Times New Roman" w:hAnsi="Arial" w:cs="Arial"/>
          <w:b/>
          <w:bCs/>
          <w:color w:val="000000"/>
          <w:sz w:val="20"/>
          <w:szCs w:val="20"/>
          <w:lang w:eastAsia="pt-BR"/>
        </w:rPr>
        <w:t>após</w:t>
      </w:r>
      <w:r w:rsidRPr="00A72266">
        <w:rPr>
          <w:rFonts w:ascii="Arial" w:eastAsia="Times New Roman" w:hAnsi="Arial" w:cs="Arial"/>
          <w:color w:val="000000"/>
          <w:sz w:val="20"/>
          <w:szCs w:val="20"/>
          <w:lang w:eastAsia="pt-BR"/>
        </w:rPr>
        <w:t> </w:t>
      </w:r>
      <w:proofErr w:type="gramStart"/>
      <w:r w:rsidRPr="00A72266">
        <w:rPr>
          <w:rFonts w:ascii="Arial" w:eastAsia="Times New Roman" w:hAnsi="Arial" w:cs="Arial"/>
          <w:color w:val="000000"/>
          <w:sz w:val="20"/>
          <w:szCs w:val="20"/>
          <w:lang w:eastAsia="pt-BR"/>
        </w:rPr>
        <w:t>6</w:t>
      </w:r>
      <w:proofErr w:type="gramEnd"/>
      <w:r w:rsidRPr="00A72266">
        <w:rPr>
          <w:rFonts w:ascii="Arial" w:eastAsia="Times New Roman" w:hAnsi="Arial" w:cs="Arial"/>
          <w:color w:val="000000"/>
          <w:sz w:val="20"/>
          <w:szCs w:val="20"/>
          <w:lang w:eastAsia="pt-BR"/>
        </w:rPr>
        <w:t xml:space="preserve"> (seis) dias úteis (em média 8 dias corridos), deve-se consultar o site www.pf.gov.br , em “</w:t>
      </w:r>
      <w:hyperlink r:id="rId20" w:tgtFrame="_blank" w:tooltip="" w:history="1">
        <w:r w:rsidRPr="00A72266">
          <w:rPr>
            <w:rFonts w:ascii="Arial" w:eastAsia="Times New Roman" w:hAnsi="Arial" w:cs="Arial"/>
            <w:color w:val="2C67CD"/>
            <w:sz w:val="20"/>
            <w:szCs w:val="20"/>
            <w:u w:val="single"/>
            <w:lang w:eastAsia="pt-BR"/>
          </w:rPr>
          <w:t>Consultar Andamento</w:t>
        </w:r>
      </w:hyperlink>
      <w:r w:rsidRPr="00A72266">
        <w:rPr>
          <w:rFonts w:ascii="Arial" w:eastAsia="Times New Roman" w:hAnsi="Arial" w:cs="Arial"/>
          <w:color w:val="000000"/>
          <w:sz w:val="20"/>
          <w:szCs w:val="20"/>
          <w:lang w:eastAsia="pt-BR"/>
        </w:rPr>
        <w:t xml:space="preserve">”. Se a consulta retornar a mensagem “O documento de viagem foi recebido pelo Posto de Emissão de Passaportes e encontra-se disponível para retirada”, significa que já pode ser retirado. Antes dos </w:t>
      </w:r>
      <w:proofErr w:type="gramStart"/>
      <w:r w:rsidRPr="00A72266">
        <w:rPr>
          <w:rFonts w:ascii="Arial" w:eastAsia="Times New Roman" w:hAnsi="Arial" w:cs="Arial"/>
          <w:color w:val="000000"/>
          <w:sz w:val="20"/>
          <w:szCs w:val="20"/>
          <w:lang w:eastAsia="pt-BR"/>
        </w:rPr>
        <w:t>6</w:t>
      </w:r>
      <w:proofErr w:type="gramEnd"/>
      <w:r w:rsidRPr="00A72266">
        <w:rPr>
          <w:rFonts w:ascii="Arial" w:eastAsia="Times New Roman" w:hAnsi="Arial" w:cs="Arial"/>
          <w:color w:val="000000"/>
          <w:sz w:val="20"/>
          <w:szCs w:val="20"/>
          <w:lang w:eastAsia="pt-BR"/>
        </w:rPr>
        <w:t xml:space="preserve"> (seis) dias úteis, mesmo que o site apresente esta informação, não significa que o passaporte já possa ser retirado, tendo em vista que o processo envolve consultas a outros sistemas de segurança.</w:t>
      </w:r>
    </w:p>
    <w:p w:rsidR="00A72266" w:rsidRPr="00A72266" w:rsidRDefault="00A72266" w:rsidP="00A72266">
      <w:pPr>
        <w:shd w:val="clear" w:color="auto" w:fill="FFFFFF"/>
        <w:spacing w:after="0" w:line="432" w:lineRule="atLeast"/>
        <w:jc w:val="both"/>
        <w:textAlignment w:val="baseline"/>
        <w:rPr>
          <w:rFonts w:ascii="Arial" w:eastAsia="Times New Roman" w:hAnsi="Arial" w:cs="Arial"/>
          <w:color w:val="000000"/>
          <w:sz w:val="20"/>
          <w:szCs w:val="20"/>
          <w:lang w:eastAsia="pt-BR"/>
        </w:rPr>
      </w:pPr>
      <w:r w:rsidRPr="00A72266">
        <w:rPr>
          <w:rFonts w:ascii="Arial" w:eastAsia="Times New Roman" w:hAnsi="Arial" w:cs="Arial"/>
          <w:b/>
          <w:bCs/>
          <w:color w:val="000000"/>
          <w:sz w:val="20"/>
          <w:szCs w:val="20"/>
          <w:lang w:eastAsia="pt-BR"/>
        </w:rPr>
        <w:t>6 -</w:t>
      </w:r>
      <w:r w:rsidRPr="00A72266">
        <w:rPr>
          <w:rFonts w:ascii="Arial" w:eastAsia="Times New Roman" w:hAnsi="Arial" w:cs="Arial"/>
          <w:color w:val="000000"/>
          <w:sz w:val="20"/>
          <w:szCs w:val="20"/>
          <w:lang w:eastAsia="pt-BR"/>
        </w:rPr>
        <w:t xml:space="preserve"> Cada posto pode possuir dias e horários de funcionamento particulares, portanto deve-se observar qual foi </w:t>
      </w:r>
      <w:proofErr w:type="gramStart"/>
      <w:r w:rsidRPr="00A72266">
        <w:rPr>
          <w:rFonts w:ascii="Arial" w:eastAsia="Times New Roman" w:hAnsi="Arial" w:cs="Arial"/>
          <w:color w:val="000000"/>
          <w:sz w:val="20"/>
          <w:szCs w:val="20"/>
          <w:lang w:eastAsia="pt-BR"/>
        </w:rPr>
        <w:t>a</w:t>
      </w:r>
      <w:proofErr w:type="gramEnd"/>
      <w:r w:rsidRPr="00A72266">
        <w:rPr>
          <w:rFonts w:ascii="Arial" w:eastAsia="Times New Roman" w:hAnsi="Arial" w:cs="Arial"/>
          <w:color w:val="000000"/>
          <w:sz w:val="20"/>
          <w:szCs w:val="20"/>
          <w:lang w:eastAsia="pt-BR"/>
        </w:rPr>
        <w:t xml:space="preserve"> orientação a este respeito no dia da solicitação do passaporte. O posto pode, inclusive, reservar apenas parte do horário de seu funcionamento para a entrega, dependendo de sua dinâmica de funcionamento. A maioria dos postos transmite esta orientação de forma escrita (em informativo ou carimbo).</w:t>
      </w:r>
    </w:p>
    <w:p w:rsidR="00A72266" w:rsidRPr="00A72266" w:rsidRDefault="00A72266" w:rsidP="00A72266">
      <w:pPr>
        <w:shd w:val="clear" w:color="auto" w:fill="FFFFFF"/>
        <w:spacing w:after="0" w:line="432" w:lineRule="atLeast"/>
        <w:jc w:val="both"/>
        <w:textAlignment w:val="baseline"/>
        <w:rPr>
          <w:rFonts w:ascii="Arial" w:eastAsia="Times New Roman" w:hAnsi="Arial" w:cs="Arial"/>
          <w:color w:val="000000"/>
          <w:sz w:val="20"/>
          <w:szCs w:val="20"/>
          <w:lang w:eastAsia="pt-BR"/>
        </w:rPr>
      </w:pPr>
      <w:r w:rsidRPr="00A72266">
        <w:rPr>
          <w:rFonts w:ascii="Arial" w:eastAsia="Times New Roman" w:hAnsi="Arial" w:cs="Arial"/>
          <w:b/>
          <w:bCs/>
          <w:color w:val="000000"/>
          <w:sz w:val="20"/>
          <w:szCs w:val="20"/>
          <w:lang w:eastAsia="pt-BR"/>
        </w:rPr>
        <w:t>7 -</w:t>
      </w:r>
      <w:r w:rsidRPr="00A72266">
        <w:rPr>
          <w:rFonts w:ascii="Arial" w:eastAsia="Times New Roman" w:hAnsi="Arial" w:cs="Arial"/>
          <w:color w:val="000000"/>
          <w:sz w:val="20"/>
          <w:szCs w:val="20"/>
          <w:lang w:eastAsia="pt-BR"/>
        </w:rPr>
        <w:t> Ainda não existe o agendamento para a retirada do passaporte pronto, sendo efetuada, em geral, por ordem de chegada, com organização por senha.</w:t>
      </w:r>
    </w:p>
    <w:p w:rsidR="00A72266" w:rsidRPr="00A72266" w:rsidRDefault="00A72266" w:rsidP="00A72266">
      <w:pPr>
        <w:shd w:val="clear" w:color="auto" w:fill="FFFFFF"/>
        <w:spacing w:after="0" w:line="432" w:lineRule="atLeast"/>
        <w:jc w:val="both"/>
        <w:textAlignment w:val="baseline"/>
        <w:rPr>
          <w:rFonts w:ascii="Arial" w:eastAsia="Times New Roman" w:hAnsi="Arial" w:cs="Arial"/>
          <w:color w:val="000000"/>
          <w:sz w:val="20"/>
          <w:szCs w:val="20"/>
          <w:lang w:eastAsia="pt-BR"/>
        </w:rPr>
      </w:pPr>
      <w:r w:rsidRPr="00A72266">
        <w:rPr>
          <w:rFonts w:ascii="Arial" w:eastAsia="Times New Roman" w:hAnsi="Arial" w:cs="Arial"/>
          <w:b/>
          <w:bCs/>
          <w:color w:val="000000"/>
          <w:sz w:val="20"/>
          <w:szCs w:val="20"/>
          <w:lang w:eastAsia="pt-BR"/>
        </w:rPr>
        <w:t>8 -</w:t>
      </w:r>
      <w:r w:rsidRPr="00A72266">
        <w:rPr>
          <w:rFonts w:ascii="Arial" w:eastAsia="Times New Roman" w:hAnsi="Arial" w:cs="Arial"/>
          <w:color w:val="000000"/>
          <w:sz w:val="20"/>
          <w:szCs w:val="20"/>
          <w:lang w:eastAsia="pt-BR"/>
        </w:rPr>
        <w:t> A entrega é parte integrante do processo de emissão de passaporte, sujeita, portanto, a alterações, sem aviso prévio, conforme legislação vigente, inclusive no que diz respeito à documentação necessária à sua efetivação.</w:t>
      </w:r>
    </w:p>
    <w:p w:rsidR="00A72266" w:rsidRPr="00A72266" w:rsidRDefault="00A72266" w:rsidP="00A72266">
      <w:pPr>
        <w:shd w:val="clear" w:color="auto" w:fill="FFFFFF"/>
        <w:spacing w:after="0" w:line="432" w:lineRule="atLeast"/>
        <w:jc w:val="both"/>
        <w:textAlignment w:val="baseline"/>
        <w:rPr>
          <w:rFonts w:ascii="Arial" w:eastAsia="Times New Roman" w:hAnsi="Arial" w:cs="Arial"/>
          <w:color w:val="000000"/>
          <w:sz w:val="20"/>
          <w:szCs w:val="20"/>
          <w:lang w:eastAsia="pt-BR"/>
        </w:rPr>
      </w:pPr>
      <w:r w:rsidRPr="00A72266">
        <w:rPr>
          <w:rFonts w:ascii="Arial" w:eastAsia="Times New Roman" w:hAnsi="Arial" w:cs="Arial"/>
          <w:b/>
          <w:bCs/>
          <w:color w:val="000000"/>
          <w:sz w:val="20"/>
          <w:szCs w:val="20"/>
          <w:lang w:eastAsia="pt-BR"/>
        </w:rPr>
        <w:t>9 -</w:t>
      </w:r>
      <w:r w:rsidRPr="00A72266">
        <w:rPr>
          <w:rFonts w:ascii="Arial" w:eastAsia="Times New Roman" w:hAnsi="Arial" w:cs="Arial"/>
          <w:color w:val="000000"/>
          <w:sz w:val="20"/>
          <w:szCs w:val="20"/>
          <w:lang w:eastAsia="pt-BR"/>
        </w:rPr>
        <w:t xml:space="preserve"> O requerente não deve comprar passagens ou fazer compromissos antes do efetivo recebimento do passaporte, tendo em vista que, apesar da previsão de </w:t>
      </w:r>
      <w:proofErr w:type="gramStart"/>
      <w:r w:rsidRPr="00A72266">
        <w:rPr>
          <w:rFonts w:ascii="Arial" w:eastAsia="Times New Roman" w:hAnsi="Arial" w:cs="Arial"/>
          <w:color w:val="000000"/>
          <w:sz w:val="20"/>
          <w:szCs w:val="20"/>
          <w:lang w:eastAsia="pt-BR"/>
        </w:rPr>
        <w:t>6</w:t>
      </w:r>
      <w:proofErr w:type="gramEnd"/>
      <w:r w:rsidRPr="00A72266">
        <w:rPr>
          <w:rFonts w:ascii="Arial" w:eastAsia="Times New Roman" w:hAnsi="Arial" w:cs="Arial"/>
          <w:color w:val="000000"/>
          <w:sz w:val="20"/>
          <w:szCs w:val="20"/>
          <w:lang w:eastAsia="pt-BR"/>
        </w:rPr>
        <w:t xml:space="preserve"> (seis) dias úteis - cerca de 8 (oito) dias corridos, o processo envolve diversas etapas e órgãos (coleta, produção, transporte) e quaisquer imprevistos poderão afetar o prazo.</w:t>
      </w:r>
    </w:p>
    <w:p w:rsidR="008D4960" w:rsidRPr="00A72266" w:rsidRDefault="00092954">
      <w:pPr>
        <w:rPr>
          <w:rFonts w:ascii="Arial" w:hAnsi="Arial" w:cs="Arial"/>
          <w:sz w:val="20"/>
          <w:szCs w:val="20"/>
        </w:rPr>
      </w:pPr>
    </w:p>
    <w:sectPr w:rsidR="008D4960" w:rsidRPr="00A722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26148"/>
    <w:multiLevelType w:val="multilevel"/>
    <w:tmpl w:val="B9F8E8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2">
      <w:lvl w:ilvl="2">
        <w:numFmt w:val="bullet"/>
        <w:lvlText w:val=""/>
        <w:lvlJc w:val="left"/>
        <w:pPr>
          <w:tabs>
            <w:tab w:val="num" w:pos="2160"/>
          </w:tabs>
          <w:ind w:left="216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266"/>
    <w:rsid w:val="00092954"/>
    <w:rsid w:val="000A00C9"/>
    <w:rsid w:val="00147B20"/>
    <w:rsid w:val="002F0B02"/>
    <w:rsid w:val="005950D2"/>
    <w:rsid w:val="006E0ED1"/>
    <w:rsid w:val="007C5A90"/>
    <w:rsid w:val="009B78A6"/>
    <w:rsid w:val="00A722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A722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A7226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A7226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72266"/>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A72266"/>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A72266"/>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A72266"/>
    <w:rPr>
      <w:color w:val="0000FF"/>
      <w:u w:val="single"/>
    </w:rPr>
  </w:style>
  <w:style w:type="paragraph" w:styleId="NormalWeb">
    <w:name w:val="Normal (Web)"/>
    <w:basedOn w:val="Normal"/>
    <w:uiPriority w:val="99"/>
    <w:unhideWhenUsed/>
    <w:rsid w:val="00A7226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72266"/>
    <w:rPr>
      <w:b/>
      <w:bCs/>
    </w:rPr>
  </w:style>
  <w:style w:type="character" w:styleId="nfase">
    <w:name w:val="Emphasis"/>
    <w:basedOn w:val="Fontepargpadro"/>
    <w:uiPriority w:val="20"/>
    <w:qFormat/>
    <w:rsid w:val="00A72266"/>
    <w:rPr>
      <w:i/>
      <w:iCs/>
    </w:rPr>
  </w:style>
  <w:style w:type="paragraph" w:styleId="Textodebalo">
    <w:name w:val="Balloon Text"/>
    <w:basedOn w:val="Normal"/>
    <w:link w:val="TextodebaloChar"/>
    <w:uiPriority w:val="99"/>
    <w:semiHidden/>
    <w:unhideWhenUsed/>
    <w:rsid w:val="007C5A9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C5A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A722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A7226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A7226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72266"/>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A72266"/>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A72266"/>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A72266"/>
    <w:rPr>
      <w:color w:val="0000FF"/>
      <w:u w:val="single"/>
    </w:rPr>
  </w:style>
  <w:style w:type="paragraph" w:styleId="NormalWeb">
    <w:name w:val="Normal (Web)"/>
    <w:basedOn w:val="Normal"/>
    <w:uiPriority w:val="99"/>
    <w:unhideWhenUsed/>
    <w:rsid w:val="00A7226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72266"/>
    <w:rPr>
      <w:b/>
      <w:bCs/>
    </w:rPr>
  </w:style>
  <w:style w:type="character" w:styleId="nfase">
    <w:name w:val="Emphasis"/>
    <w:basedOn w:val="Fontepargpadro"/>
    <w:uiPriority w:val="20"/>
    <w:qFormat/>
    <w:rsid w:val="00A72266"/>
    <w:rPr>
      <w:i/>
      <w:iCs/>
    </w:rPr>
  </w:style>
  <w:style w:type="paragraph" w:styleId="Textodebalo">
    <w:name w:val="Balloon Text"/>
    <w:basedOn w:val="Normal"/>
    <w:link w:val="TextodebaloChar"/>
    <w:uiPriority w:val="99"/>
    <w:semiHidden/>
    <w:unhideWhenUsed/>
    <w:rsid w:val="007C5A9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C5A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667200">
      <w:bodyDiv w:val="1"/>
      <w:marLeft w:val="0"/>
      <w:marRight w:val="0"/>
      <w:marTop w:val="0"/>
      <w:marBottom w:val="0"/>
      <w:divBdr>
        <w:top w:val="none" w:sz="0" w:space="0" w:color="auto"/>
        <w:left w:val="none" w:sz="0" w:space="0" w:color="auto"/>
        <w:bottom w:val="none" w:sz="0" w:space="0" w:color="auto"/>
        <w:right w:val="none" w:sz="0" w:space="0" w:color="auto"/>
      </w:divBdr>
      <w:divsChild>
        <w:div w:id="518275240">
          <w:marLeft w:val="0"/>
          <w:marRight w:val="0"/>
          <w:marTop w:val="0"/>
          <w:marBottom w:val="0"/>
          <w:divBdr>
            <w:top w:val="none" w:sz="0" w:space="0" w:color="auto"/>
            <w:left w:val="none" w:sz="0" w:space="0" w:color="auto"/>
            <w:bottom w:val="none" w:sz="0" w:space="0" w:color="auto"/>
            <w:right w:val="none" w:sz="0" w:space="0" w:color="auto"/>
          </w:divBdr>
          <w:divsChild>
            <w:div w:id="1565723332">
              <w:marLeft w:val="0"/>
              <w:marRight w:val="0"/>
              <w:marTop w:val="0"/>
              <w:marBottom w:val="225"/>
              <w:divBdr>
                <w:top w:val="none" w:sz="0" w:space="0" w:color="auto"/>
                <w:left w:val="dotted" w:sz="6" w:space="16" w:color="BFC0C2"/>
                <w:bottom w:val="none" w:sz="0" w:space="0" w:color="auto"/>
                <w:right w:val="none" w:sz="0" w:space="0" w:color="auto"/>
              </w:divBdr>
              <w:divsChild>
                <w:div w:id="146423125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873808595">
          <w:marLeft w:val="0"/>
          <w:marRight w:val="0"/>
          <w:marTop w:val="600"/>
          <w:marBottom w:val="0"/>
          <w:divBdr>
            <w:top w:val="none" w:sz="0" w:space="0" w:color="auto"/>
            <w:left w:val="none" w:sz="0" w:space="0" w:color="auto"/>
            <w:bottom w:val="none" w:sz="0" w:space="0" w:color="auto"/>
            <w:right w:val="none" w:sz="0" w:space="0" w:color="auto"/>
          </w:divBdr>
          <w:divsChild>
            <w:div w:id="3474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f.gov.br/servicos-pf/passaporte/documentacao-necessaria/documentacao-para-passaporte-comum/documentacao-para-menores-de-18-anos" TargetMode="External"/><Relationship Id="rId13" Type="http://schemas.openxmlformats.org/officeDocument/2006/relationships/hyperlink" Target="http://www.pf.gov.br/servicos-pf/passaporte/documentacao-necessaria/documentacao-para-passaporte-comum/documentacao-para-menores-de-18-anos" TargetMode="External"/><Relationship Id="rId18" Type="http://schemas.openxmlformats.org/officeDocument/2006/relationships/hyperlink" Target="http://www.pf.gov.br/servicos-pf/passaporte/requisitos-constitucionais-da-nacionalidade-brasileira"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www.pf.gov.br/servicos-pf/passaporte/requisitos-constitucionais-da-nacionalidade-brasileira" TargetMode="External"/><Relationship Id="rId12" Type="http://schemas.openxmlformats.org/officeDocument/2006/relationships/hyperlink" Target="http://www.pf.gov.br/servicos-pf/passaporte/comunicacaoRouboPassaporte.doc" TargetMode="External"/><Relationship Id="rId17" Type="http://schemas.openxmlformats.org/officeDocument/2006/relationships/hyperlink" Target="http://www.planalto.gov.br/ccivil_03/_Ato2011-2014/2014/Decreto/D8374.htm" TargetMode="External"/><Relationship Id="rId2" Type="http://schemas.openxmlformats.org/officeDocument/2006/relationships/styles" Target="styles.xml"/><Relationship Id="rId16" Type="http://schemas.openxmlformats.org/officeDocument/2006/relationships/hyperlink" Target="http://www.planalto.gov.br/ccivil_03/_Ato2004-2006/2006/Decreto/D5978.htm" TargetMode="External"/><Relationship Id="rId20" Type="http://schemas.openxmlformats.org/officeDocument/2006/relationships/hyperlink" Target="https://servicos.dpf.gov.br/sinpa/consultarSituacaoSolicitacao.do?dispatcher=exibirConsultaSituacaoSolicitacao" TargetMode="External"/><Relationship Id="rId1" Type="http://schemas.openxmlformats.org/officeDocument/2006/relationships/numbering" Target="numbering.xml"/><Relationship Id="rId6" Type="http://schemas.openxmlformats.org/officeDocument/2006/relationships/hyperlink" Target="https://twitter.com/share" TargetMode="External"/><Relationship Id="rId11" Type="http://schemas.openxmlformats.org/officeDocument/2006/relationships/hyperlink" Target="http://www.alistamento.eb.mil.br/cidadao/situacao.action" TargetMode="External"/><Relationship Id="rId5" Type="http://schemas.openxmlformats.org/officeDocument/2006/relationships/webSettings" Target="webSettings.xml"/><Relationship Id="rId15" Type="http://schemas.openxmlformats.org/officeDocument/2006/relationships/hyperlink" Target="http://www.planalto.gov.br/ccivil_03/decreto/1996/D1983.htm" TargetMode="External"/><Relationship Id="rId10" Type="http://schemas.openxmlformats.org/officeDocument/2006/relationships/hyperlink" Target="http://www.planalto.gov.br/ccivil_03/decreto/d57654.htm" TargetMode="External"/><Relationship Id="rId19" Type="http://schemas.openxmlformats.org/officeDocument/2006/relationships/hyperlink" Target="http://www.pf.gov.br/servicos-pf/passaporte/scripts-de-atendimento-passaporte/duvida-sobre-atendimento-preferencial-ou-prioritario-para-emissao-de-passaporte" TargetMode="External"/><Relationship Id="rId4" Type="http://schemas.openxmlformats.org/officeDocument/2006/relationships/settings" Target="settings.xml"/><Relationship Id="rId9" Type="http://schemas.openxmlformats.org/officeDocument/2006/relationships/hyperlink" Target="http://www.tse.jus.br/eleitor/servicos/certidoes/certidao-de-quitacao-eleitoral" TargetMode="External"/><Relationship Id="rId14" Type="http://schemas.openxmlformats.org/officeDocument/2006/relationships/hyperlink" Target="https://servicos.dpf.gov.br/sinpa/inicializacaoSolicitacao.do?dispatch=inicializarSolicitacaoPassaporte"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9</Pages>
  <Words>3407</Words>
  <Characters>18399</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Jose Oliveira de Sousa</dc:creator>
  <cp:lastModifiedBy>Francisco Jose Oliveira de Sousa</cp:lastModifiedBy>
  <cp:revision>2</cp:revision>
  <cp:lastPrinted>2019-01-10T11:26:00Z</cp:lastPrinted>
  <dcterms:created xsi:type="dcterms:W3CDTF">2019-01-10T11:18:00Z</dcterms:created>
  <dcterms:modified xsi:type="dcterms:W3CDTF">2019-01-10T17:57:00Z</dcterms:modified>
</cp:coreProperties>
</file>