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58A9" w14:textId="77777777" w:rsidR="006B1E66" w:rsidRPr="000F5B8B" w:rsidRDefault="00CC3326">
      <w:pPr>
        <w:spacing w:line="360" w:lineRule="auto"/>
        <w:jc w:val="center"/>
        <w:rPr>
          <w:lang w:val="pt-BR"/>
        </w:rPr>
      </w:pPr>
      <w:r>
        <w:rPr>
          <w:b/>
          <w:bCs/>
          <w:lang w:val="pt-BR"/>
        </w:rPr>
        <w:t>UNIVERSIDADE PAULISTA – UNIP</w:t>
      </w:r>
    </w:p>
    <w:p w14:paraId="162B5557" w14:textId="77777777" w:rsidR="006B1E66" w:rsidRPr="000F5B8B" w:rsidRDefault="00CC3326">
      <w:pPr>
        <w:spacing w:line="360" w:lineRule="auto"/>
        <w:jc w:val="center"/>
        <w:rPr>
          <w:lang w:val="pt-BR"/>
        </w:rPr>
      </w:pPr>
      <w:r>
        <w:rPr>
          <w:b/>
          <w:bCs/>
          <w:lang w:val="pt-BR"/>
        </w:rPr>
        <w:t>CIÊNCIA DA COMPUTAÇÃO – 8º SEMESTRE</w:t>
      </w:r>
    </w:p>
    <w:p w14:paraId="1775AD85" w14:textId="77777777" w:rsidR="006B1E66" w:rsidRPr="000F5B8B" w:rsidRDefault="006B1E66">
      <w:pPr>
        <w:spacing w:line="360" w:lineRule="auto"/>
        <w:rPr>
          <w:lang w:val="pt-BR"/>
        </w:rPr>
      </w:pPr>
    </w:p>
    <w:p w14:paraId="188E82AA" w14:textId="77777777" w:rsidR="006B1E66" w:rsidRPr="000F5B8B" w:rsidRDefault="006B1E66">
      <w:pPr>
        <w:spacing w:line="360" w:lineRule="auto"/>
        <w:rPr>
          <w:lang w:val="pt-BR"/>
        </w:rPr>
      </w:pPr>
    </w:p>
    <w:p w14:paraId="2E3761D7" w14:textId="77777777" w:rsidR="006B1E66" w:rsidRPr="000F5B8B" w:rsidRDefault="006B1E66">
      <w:pPr>
        <w:spacing w:line="360" w:lineRule="auto"/>
        <w:rPr>
          <w:lang w:val="pt-BR"/>
        </w:rPr>
      </w:pPr>
    </w:p>
    <w:p w14:paraId="1DB143C8" w14:textId="77777777" w:rsidR="006B1E66" w:rsidRPr="000F5B8B" w:rsidRDefault="006B1E66">
      <w:pPr>
        <w:spacing w:line="360" w:lineRule="auto"/>
        <w:rPr>
          <w:lang w:val="pt-BR"/>
        </w:rPr>
      </w:pPr>
    </w:p>
    <w:p w14:paraId="34821EDB" w14:textId="77777777" w:rsidR="006B1E66" w:rsidRPr="000F5B8B" w:rsidRDefault="00CC3326">
      <w:pPr>
        <w:spacing w:line="360" w:lineRule="auto"/>
        <w:jc w:val="center"/>
        <w:rPr>
          <w:lang w:val="pt-BR"/>
        </w:rPr>
      </w:pPr>
      <w:r>
        <w:rPr>
          <w:lang w:val="pt-BR"/>
        </w:rPr>
        <w:t>BRUNO BONAVIGO DACAL – N309EC4</w:t>
      </w:r>
    </w:p>
    <w:p w14:paraId="7EE6912B" w14:textId="77777777" w:rsidR="006B1E66" w:rsidRPr="000F5B8B" w:rsidRDefault="00CC3326">
      <w:pPr>
        <w:spacing w:line="360" w:lineRule="auto"/>
        <w:jc w:val="center"/>
        <w:rPr>
          <w:lang w:val="pt-BR"/>
        </w:rPr>
      </w:pPr>
      <w:r>
        <w:rPr>
          <w:lang w:val="pt-BR"/>
        </w:rPr>
        <w:t>LUCAS DE ARAUJO VERGARA – N090758</w:t>
      </w:r>
    </w:p>
    <w:p w14:paraId="6E5C281D" w14:textId="77777777" w:rsidR="006B1E66" w:rsidRPr="000F5B8B" w:rsidRDefault="00CC3326">
      <w:pPr>
        <w:spacing w:line="360" w:lineRule="auto"/>
        <w:jc w:val="center"/>
        <w:rPr>
          <w:lang w:val="pt-BR"/>
        </w:rPr>
      </w:pPr>
      <w:r>
        <w:rPr>
          <w:lang w:val="pt-BR"/>
        </w:rPr>
        <w:t>VITOR OLIVEIRA DOS SANTOS – N083DG1</w:t>
      </w:r>
    </w:p>
    <w:p w14:paraId="607BC65C" w14:textId="77777777" w:rsidR="006B1E66" w:rsidRPr="000F5B8B" w:rsidRDefault="006B1E66">
      <w:pPr>
        <w:spacing w:line="360" w:lineRule="auto"/>
        <w:rPr>
          <w:lang w:val="pt-BR"/>
        </w:rPr>
      </w:pPr>
    </w:p>
    <w:p w14:paraId="0775B1EF" w14:textId="77777777" w:rsidR="006B1E66" w:rsidRPr="000F5B8B" w:rsidRDefault="006B1E66">
      <w:pPr>
        <w:spacing w:line="360" w:lineRule="auto"/>
        <w:rPr>
          <w:lang w:val="pt-BR"/>
        </w:rPr>
      </w:pPr>
    </w:p>
    <w:p w14:paraId="4937D0A0" w14:textId="77777777" w:rsidR="006B1E66" w:rsidRPr="000F5B8B" w:rsidRDefault="006B1E66">
      <w:pPr>
        <w:spacing w:line="360" w:lineRule="auto"/>
        <w:rPr>
          <w:lang w:val="pt-BR"/>
        </w:rPr>
      </w:pPr>
    </w:p>
    <w:p w14:paraId="7D4B69CE" w14:textId="77777777" w:rsidR="006B1E66" w:rsidRPr="000F5B8B" w:rsidRDefault="006B1E66">
      <w:pPr>
        <w:spacing w:line="360" w:lineRule="auto"/>
        <w:rPr>
          <w:lang w:val="pt-BR"/>
        </w:rPr>
      </w:pPr>
    </w:p>
    <w:p w14:paraId="51270250" w14:textId="77777777" w:rsidR="006B1E66" w:rsidRPr="000F5B8B" w:rsidRDefault="006B1E66">
      <w:pPr>
        <w:spacing w:line="360" w:lineRule="auto"/>
        <w:rPr>
          <w:lang w:val="pt-BR"/>
        </w:rPr>
      </w:pPr>
    </w:p>
    <w:p w14:paraId="6090A847"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894973E" w14:textId="77777777" w:rsidR="006B1E66" w:rsidRPr="000F5B8B" w:rsidRDefault="006B1E66">
      <w:pPr>
        <w:spacing w:line="360" w:lineRule="auto"/>
        <w:rPr>
          <w:lang w:val="pt-BR"/>
        </w:rPr>
      </w:pPr>
    </w:p>
    <w:p w14:paraId="677AEB21" w14:textId="77777777" w:rsidR="006B1E66" w:rsidRPr="000F5B8B" w:rsidRDefault="006B1E66">
      <w:pPr>
        <w:spacing w:line="360" w:lineRule="auto"/>
        <w:rPr>
          <w:lang w:val="pt-BR"/>
        </w:rPr>
      </w:pPr>
    </w:p>
    <w:p w14:paraId="719B475F" w14:textId="77777777" w:rsidR="006B1E66" w:rsidRPr="000F5B8B" w:rsidRDefault="00CC3326">
      <w:pPr>
        <w:spacing w:line="360" w:lineRule="auto"/>
        <w:jc w:val="center"/>
        <w:rPr>
          <w:lang w:val="pt-BR"/>
        </w:rPr>
      </w:pPr>
      <w:r>
        <w:rPr>
          <w:lang w:val="pt-BR"/>
        </w:rPr>
        <w:t>TRABALHO DE CONCLUSÃO DE CURSO</w:t>
      </w:r>
    </w:p>
    <w:p w14:paraId="6D0E0769" w14:textId="77777777" w:rsidR="006B1E66" w:rsidRPr="000F5B8B" w:rsidRDefault="006B1E66">
      <w:pPr>
        <w:spacing w:line="360" w:lineRule="auto"/>
        <w:rPr>
          <w:lang w:val="pt-BR"/>
        </w:rPr>
      </w:pPr>
    </w:p>
    <w:p w14:paraId="4E3F49BE" w14:textId="77777777" w:rsidR="006B1E66" w:rsidRPr="000F5B8B" w:rsidRDefault="006B1E66">
      <w:pPr>
        <w:spacing w:line="360" w:lineRule="auto"/>
        <w:rPr>
          <w:lang w:val="pt-BR"/>
        </w:rPr>
      </w:pPr>
    </w:p>
    <w:p w14:paraId="6CFCEEF0" w14:textId="77777777" w:rsidR="006B1E66" w:rsidRPr="000F5B8B" w:rsidRDefault="006B1E66">
      <w:pPr>
        <w:spacing w:line="360" w:lineRule="auto"/>
        <w:rPr>
          <w:lang w:val="pt-BR"/>
        </w:rPr>
      </w:pPr>
    </w:p>
    <w:p w14:paraId="3E676320" w14:textId="77777777" w:rsidR="006B1E66" w:rsidRPr="000F5B8B" w:rsidRDefault="006B1E66">
      <w:pPr>
        <w:spacing w:line="360" w:lineRule="auto"/>
        <w:rPr>
          <w:lang w:val="pt-BR"/>
        </w:rPr>
      </w:pPr>
    </w:p>
    <w:p w14:paraId="1F5298DF" w14:textId="77777777" w:rsidR="006B1E66" w:rsidRPr="000F5B8B" w:rsidRDefault="006B1E66">
      <w:pPr>
        <w:spacing w:line="360" w:lineRule="auto"/>
        <w:rPr>
          <w:lang w:val="pt-BR"/>
        </w:rPr>
      </w:pPr>
    </w:p>
    <w:p w14:paraId="3EBF591C" w14:textId="77777777" w:rsidR="006B1E66" w:rsidRPr="000F5B8B" w:rsidRDefault="006B1E66">
      <w:pPr>
        <w:spacing w:line="360" w:lineRule="auto"/>
        <w:rPr>
          <w:lang w:val="pt-BR"/>
        </w:rPr>
      </w:pPr>
    </w:p>
    <w:p w14:paraId="4DCA668E" w14:textId="77777777" w:rsidR="006B1E66" w:rsidRPr="000F5B8B" w:rsidRDefault="006B1E66">
      <w:pPr>
        <w:spacing w:line="360" w:lineRule="auto"/>
        <w:rPr>
          <w:lang w:val="pt-BR"/>
        </w:rPr>
      </w:pPr>
    </w:p>
    <w:p w14:paraId="68CD3830" w14:textId="77777777" w:rsidR="006B1E66" w:rsidRPr="000F5B8B" w:rsidRDefault="006B1E66">
      <w:pPr>
        <w:spacing w:line="360" w:lineRule="auto"/>
        <w:rPr>
          <w:lang w:val="pt-BR"/>
        </w:rPr>
      </w:pPr>
    </w:p>
    <w:p w14:paraId="23F18B24" w14:textId="77777777" w:rsidR="006B1E66" w:rsidRPr="000F5B8B" w:rsidRDefault="00CC3326">
      <w:pPr>
        <w:spacing w:line="360" w:lineRule="auto"/>
        <w:jc w:val="center"/>
        <w:rPr>
          <w:lang w:val="pt-BR"/>
        </w:rPr>
      </w:pPr>
      <w:r>
        <w:rPr>
          <w:lang w:val="pt-BR"/>
        </w:rPr>
        <w:t>SÃO PAULO</w:t>
      </w:r>
    </w:p>
    <w:p w14:paraId="0473A7AB" w14:textId="77777777" w:rsidR="006B1E66" w:rsidRPr="000F5B8B" w:rsidRDefault="00CC3326">
      <w:pPr>
        <w:spacing w:line="360" w:lineRule="auto"/>
        <w:jc w:val="center"/>
        <w:rPr>
          <w:lang w:val="pt-BR"/>
        </w:rPr>
      </w:pPr>
      <w:r>
        <w:rPr>
          <w:lang w:val="pt-BR"/>
        </w:rPr>
        <w:t>2026</w:t>
      </w:r>
    </w:p>
    <w:p w14:paraId="63F3F873" w14:textId="77777777" w:rsidR="006B1E66" w:rsidRPr="000F5B8B" w:rsidRDefault="00CC3326">
      <w:pPr>
        <w:rPr>
          <w:lang w:val="pt-BR"/>
        </w:rPr>
      </w:pPr>
      <w:r>
        <w:rPr>
          <w:lang w:val="pt-BR"/>
        </w:rPr>
        <w:br w:type="page"/>
      </w:r>
    </w:p>
    <w:p w14:paraId="218F4FDC" w14:textId="77777777" w:rsidR="006B1E66" w:rsidRPr="000F5B8B" w:rsidRDefault="00CC3326">
      <w:pPr>
        <w:spacing w:line="360" w:lineRule="auto"/>
        <w:jc w:val="center"/>
        <w:rPr>
          <w:lang w:val="pt-BR"/>
        </w:rPr>
      </w:pPr>
      <w:r>
        <w:rPr>
          <w:lang w:val="pt-BR"/>
        </w:rPr>
        <w:lastRenderedPageBreak/>
        <w:t>BRUNO BONAVIGO DACAL – N309EC4</w:t>
      </w:r>
    </w:p>
    <w:p w14:paraId="11F77CF9" w14:textId="77777777" w:rsidR="006B1E66" w:rsidRPr="000F5B8B" w:rsidRDefault="00CC3326">
      <w:pPr>
        <w:spacing w:line="360" w:lineRule="auto"/>
        <w:jc w:val="center"/>
        <w:rPr>
          <w:lang w:val="pt-BR"/>
        </w:rPr>
      </w:pPr>
      <w:r>
        <w:rPr>
          <w:lang w:val="pt-BR"/>
        </w:rPr>
        <w:t>LUCAS DE ARAUJO VERGARA – N090758</w:t>
      </w:r>
    </w:p>
    <w:p w14:paraId="5E820BF6" w14:textId="77777777" w:rsidR="006B1E66" w:rsidRPr="000F5B8B" w:rsidRDefault="00CC3326">
      <w:pPr>
        <w:spacing w:line="360" w:lineRule="auto"/>
        <w:jc w:val="center"/>
        <w:rPr>
          <w:lang w:val="pt-BR"/>
        </w:rPr>
      </w:pPr>
      <w:r>
        <w:rPr>
          <w:lang w:val="pt-BR"/>
        </w:rPr>
        <w:t>VITOR OLIVEIRA DOS SANTOS – N083DG1</w:t>
      </w:r>
    </w:p>
    <w:p w14:paraId="3E11BC5A" w14:textId="77777777" w:rsidR="006B1E66" w:rsidRPr="000F5B8B" w:rsidRDefault="006B1E66">
      <w:pPr>
        <w:spacing w:line="360" w:lineRule="auto"/>
        <w:rPr>
          <w:lang w:val="pt-BR"/>
        </w:rPr>
      </w:pPr>
    </w:p>
    <w:p w14:paraId="49739652" w14:textId="77777777" w:rsidR="006B1E66" w:rsidRPr="000F5B8B" w:rsidRDefault="006B1E66">
      <w:pPr>
        <w:spacing w:line="360" w:lineRule="auto"/>
        <w:rPr>
          <w:lang w:val="pt-BR"/>
        </w:rPr>
      </w:pPr>
    </w:p>
    <w:p w14:paraId="725AA885" w14:textId="77777777" w:rsidR="006B1E66" w:rsidRPr="000F5B8B" w:rsidRDefault="006B1E66">
      <w:pPr>
        <w:spacing w:line="360" w:lineRule="auto"/>
        <w:rPr>
          <w:lang w:val="pt-BR"/>
        </w:rPr>
      </w:pPr>
    </w:p>
    <w:p w14:paraId="1AFFE344" w14:textId="77777777" w:rsidR="006B1E66" w:rsidRPr="000F5B8B" w:rsidRDefault="006B1E66">
      <w:pPr>
        <w:spacing w:line="360" w:lineRule="auto"/>
        <w:rPr>
          <w:lang w:val="pt-BR"/>
        </w:rPr>
      </w:pPr>
    </w:p>
    <w:p w14:paraId="65BE5F5F" w14:textId="77777777" w:rsidR="006B1E66" w:rsidRPr="000F5B8B" w:rsidRDefault="006B1E66">
      <w:pPr>
        <w:spacing w:line="360" w:lineRule="auto"/>
        <w:rPr>
          <w:lang w:val="pt-BR"/>
        </w:rPr>
      </w:pPr>
    </w:p>
    <w:p w14:paraId="535DBE24"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E5443DE" w14:textId="77777777" w:rsidR="006B1E66" w:rsidRPr="000F5B8B" w:rsidRDefault="006B1E66">
      <w:pPr>
        <w:spacing w:line="360" w:lineRule="auto"/>
        <w:rPr>
          <w:lang w:val="pt-BR"/>
        </w:rPr>
      </w:pPr>
    </w:p>
    <w:p w14:paraId="11BC7EDB" w14:textId="77777777" w:rsidR="006B1E66" w:rsidRPr="000F5B8B" w:rsidRDefault="006B1E66">
      <w:pPr>
        <w:spacing w:line="360" w:lineRule="auto"/>
        <w:rPr>
          <w:lang w:val="pt-BR"/>
        </w:rPr>
      </w:pPr>
    </w:p>
    <w:p w14:paraId="075B5DEC" w14:textId="77777777" w:rsidR="006B1E66" w:rsidRPr="000F5B8B" w:rsidRDefault="006B1E66">
      <w:pPr>
        <w:spacing w:line="360" w:lineRule="auto"/>
        <w:rPr>
          <w:lang w:val="pt-BR"/>
        </w:rPr>
      </w:pPr>
    </w:p>
    <w:p w14:paraId="572EC95A"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8EF5863" w14:textId="77777777" w:rsidR="006B1E66" w:rsidRPr="000F5B8B" w:rsidRDefault="006B1E66">
      <w:pPr>
        <w:spacing w:line="360" w:lineRule="auto"/>
        <w:rPr>
          <w:lang w:val="pt-BR"/>
        </w:rPr>
      </w:pPr>
    </w:p>
    <w:p w14:paraId="511EADDF" w14:textId="77777777" w:rsidR="006B1E66" w:rsidRPr="000F5B8B" w:rsidRDefault="00CC3326">
      <w:pPr>
        <w:ind w:left="4536"/>
        <w:rPr>
          <w:lang w:val="pt-BR"/>
        </w:rPr>
      </w:pPr>
      <w:r>
        <w:rPr>
          <w:lang w:val="pt-BR"/>
        </w:rPr>
        <w:t>Orientador: Prof. Marco Gomes</w:t>
      </w:r>
    </w:p>
    <w:p w14:paraId="21013109" w14:textId="77777777" w:rsidR="006B1E66" w:rsidRPr="000F5B8B" w:rsidRDefault="006B1E66">
      <w:pPr>
        <w:spacing w:line="360" w:lineRule="auto"/>
        <w:rPr>
          <w:lang w:val="pt-BR"/>
        </w:rPr>
      </w:pPr>
    </w:p>
    <w:p w14:paraId="45C2E4C2" w14:textId="77777777" w:rsidR="006B1E66" w:rsidRPr="000F5B8B" w:rsidRDefault="006B1E66">
      <w:pPr>
        <w:spacing w:line="360" w:lineRule="auto"/>
        <w:rPr>
          <w:lang w:val="pt-BR"/>
        </w:rPr>
      </w:pPr>
    </w:p>
    <w:p w14:paraId="60CED30C" w14:textId="77777777" w:rsidR="006B1E66" w:rsidRPr="000F5B8B" w:rsidRDefault="006B1E66">
      <w:pPr>
        <w:spacing w:line="360" w:lineRule="auto"/>
        <w:rPr>
          <w:lang w:val="pt-BR"/>
        </w:rPr>
      </w:pPr>
    </w:p>
    <w:p w14:paraId="798354C3" w14:textId="77777777" w:rsidR="006B1E66" w:rsidRPr="000F5B8B" w:rsidRDefault="006B1E66">
      <w:pPr>
        <w:spacing w:line="360" w:lineRule="auto"/>
        <w:rPr>
          <w:lang w:val="pt-BR"/>
        </w:rPr>
      </w:pPr>
    </w:p>
    <w:p w14:paraId="3E57C223" w14:textId="77777777" w:rsidR="006B1E66" w:rsidRPr="000F5B8B" w:rsidRDefault="006B1E66">
      <w:pPr>
        <w:spacing w:line="360" w:lineRule="auto"/>
        <w:rPr>
          <w:lang w:val="pt-BR"/>
        </w:rPr>
      </w:pPr>
    </w:p>
    <w:p w14:paraId="47BF97F3" w14:textId="77777777" w:rsidR="006B1E66" w:rsidRPr="000F5B8B" w:rsidRDefault="006B1E66">
      <w:pPr>
        <w:spacing w:line="360" w:lineRule="auto"/>
        <w:rPr>
          <w:lang w:val="pt-BR"/>
        </w:rPr>
      </w:pPr>
    </w:p>
    <w:p w14:paraId="1C3519F3" w14:textId="77777777" w:rsidR="006B1E66" w:rsidRPr="000F5B8B" w:rsidRDefault="006B1E66">
      <w:pPr>
        <w:spacing w:line="360" w:lineRule="auto"/>
        <w:rPr>
          <w:lang w:val="pt-BR"/>
        </w:rPr>
      </w:pPr>
    </w:p>
    <w:p w14:paraId="3C313C7F" w14:textId="77777777" w:rsidR="006B1E66" w:rsidRPr="000F5B8B" w:rsidRDefault="006B1E66">
      <w:pPr>
        <w:spacing w:line="360" w:lineRule="auto"/>
        <w:rPr>
          <w:lang w:val="pt-BR"/>
        </w:rPr>
      </w:pPr>
    </w:p>
    <w:p w14:paraId="47EA96F9" w14:textId="77777777" w:rsidR="006B1E66" w:rsidRPr="000F5B8B" w:rsidRDefault="00CC3326">
      <w:pPr>
        <w:spacing w:line="360" w:lineRule="auto"/>
        <w:jc w:val="center"/>
        <w:rPr>
          <w:lang w:val="pt-BR"/>
        </w:rPr>
      </w:pPr>
      <w:r>
        <w:rPr>
          <w:lang w:val="pt-BR"/>
        </w:rPr>
        <w:t>SÃO PAULO</w:t>
      </w:r>
    </w:p>
    <w:p w14:paraId="0DAEA933" w14:textId="77777777" w:rsidR="006B1E66" w:rsidRPr="000F5B8B" w:rsidRDefault="00CC3326">
      <w:pPr>
        <w:spacing w:line="360" w:lineRule="auto"/>
        <w:jc w:val="center"/>
        <w:rPr>
          <w:lang w:val="pt-BR"/>
        </w:rPr>
      </w:pPr>
      <w:r>
        <w:rPr>
          <w:lang w:val="pt-BR"/>
        </w:rPr>
        <w:t>2026</w:t>
      </w:r>
    </w:p>
    <w:p w14:paraId="009DBBBC" w14:textId="77777777" w:rsidR="006B1E66" w:rsidRDefault="00CC3326">
      <w:pPr>
        <w:rPr>
          <w:lang w:val="pt-BR"/>
        </w:rPr>
      </w:pPr>
      <w:r>
        <w:rPr>
          <w:lang w:val="pt-BR"/>
        </w:rPr>
        <w:br w:type="page"/>
      </w:r>
    </w:p>
    <w:p w14:paraId="3E37C33C" w14:textId="77777777" w:rsidR="00E01C3A" w:rsidRDefault="00CC3326">
      <w:pPr>
        <w:spacing w:after="480"/>
        <w:jc w:val="center"/>
        <w:rPr>
          <w:b/>
          <w:bCs/>
          <w:lang w:val="pt-BR"/>
        </w:rPr>
      </w:pPr>
      <w:r>
        <w:rPr>
          <w:b/>
          <w:bCs/>
          <w:lang w:val="pt-BR"/>
        </w:rPr>
        <w:lastRenderedPageBreak/>
        <w:t>RESUMO</w:t>
      </w:r>
    </w:p>
    <w:p w14:paraId="7C49A78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0AC6CA3"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1D08274" w14:textId="77777777" w:rsidR="00E01C3A" w:rsidRDefault="00CC3326">
      <w:pPr>
        <w:rPr>
          <w:lang w:val="pt-BR"/>
        </w:rPr>
      </w:pPr>
      <w:r>
        <w:rPr>
          <w:lang w:val="pt-BR"/>
        </w:rPr>
        <w:br w:type="page"/>
      </w:r>
    </w:p>
    <w:p w14:paraId="172982CC" w14:textId="77777777" w:rsidR="00E01C3A" w:rsidRDefault="00CC3326">
      <w:pPr>
        <w:spacing w:after="480"/>
        <w:jc w:val="center"/>
        <w:rPr>
          <w:b/>
          <w:bCs/>
          <w:lang w:val="pt-BR"/>
        </w:rPr>
      </w:pPr>
      <w:r>
        <w:rPr>
          <w:b/>
          <w:bCs/>
          <w:lang w:val="pt-BR"/>
        </w:rPr>
        <w:lastRenderedPageBreak/>
        <w:t>ABSTRACT</w:t>
      </w:r>
    </w:p>
    <w:p w14:paraId="2E8B79B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37CA3941" w14:textId="77777777" w:rsidR="00E01C3A" w:rsidRPr="00CE1B46" w:rsidRDefault="00CC3326">
      <w:pPr>
        <w:spacing w:after="240"/>
        <w:jc w:val="both"/>
      </w:pPr>
      <w:r>
        <w:rPr>
          <w:b/>
          <w:bCs/>
        </w:rPr>
        <w:t xml:space="preserve">Keywords: </w:t>
      </w:r>
      <w:r>
        <w:t>street lighting; remote management; Internet of Things; fuzzy logic; smart cities.</w:t>
      </w:r>
    </w:p>
    <w:p w14:paraId="6403342C" w14:textId="77777777" w:rsidR="00E01C3A" w:rsidRPr="00CE1B46" w:rsidRDefault="00CC3326">
      <w:r>
        <w:br w:type="page"/>
      </w:r>
    </w:p>
    <w:p w14:paraId="69F579B6" w14:textId="77777777" w:rsidR="00E01C3A" w:rsidRDefault="00CC3326">
      <w:pPr>
        <w:spacing w:after="480"/>
        <w:jc w:val="center"/>
        <w:rPr>
          <w:b/>
          <w:bCs/>
          <w:lang w:val="pt-BR"/>
        </w:rPr>
      </w:pPr>
      <w:r>
        <w:rPr>
          <w:b/>
          <w:bCs/>
          <w:lang w:val="pt-BR"/>
        </w:rPr>
        <w:lastRenderedPageBreak/>
        <w:t>LISTA DE QUADROS</w:t>
      </w:r>
    </w:p>
    <w:p w14:paraId="094B3361"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24FED82C"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FB7D1D8"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29FA3EB6"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00448D89"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60F663D6"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760E2E1"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0AECCDAC"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399B039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AE5BC5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A76C1C0"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28F3B76C"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28D0677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5E1D8FFA"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2F29448F"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5D37FA83" w14:textId="77777777" w:rsidR="00847C0D" w:rsidRDefault="00CC3326">
      <w:pPr>
        <w:tabs>
          <w:tab w:val="right" w:leader="dot" w:pos="9071"/>
        </w:tabs>
        <w:spacing w:after="100"/>
      </w:pPr>
      <w:r>
        <w:rPr>
          <w:lang w:val="pt-BR"/>
        </w:rPr>
        <w:t>Quadro 16 – Tabelas do banco de dados: atributos, domínios, restrições e uso</w:t>
      </w:r>
    </w:p>
    <w:p w14:paraId="47926841" w14:textId="77777777" w:rsidR="00847C0D" w:rsidRDefault="00CC3326">
      <w:pPr>
        <w:tabs>
          <w:tab w:val="right" w:leader="dot" w:pos="9071"/>
        </w:tabs>
        <w:spacing w:after="100"/>
      </w:pPr>
      <w:r>
        <w:rPr>
          <w:lang w:val="pt-BR"/>
        </w:rPr>
        <w:t>Quadro 17 – Casos de teste</w:t>
      </w:r>
    </w:p>
    <w:p w14:paraId="56B65855" w14:textId="77777777" w:rsidR="002C2A03" w:rsidRDefault="008C03E9">
      <w:pPr>
        <w:tabs>
          <w:tab w:val="right" w:leader="dot" w:pos="9071"/>
        </w:tabs>
        <w:spacing w:after="100"/>
      </w:pPr>
      <w:r>
        <w:rPr>
          <w:lang w:val="pt-BR"/>
        </w:rPr>
        <w:t>Quadro 18 – Especificação da interface de integração</w:t>
      </w:r>
    </w:p>
    <w:p>
      <w:pPr>
        <w:tabs>
          <w:tab w:val="right" w:leader="dot" w:pos="9071"/>
        </w:tabs>
        <w:spacing w:after="100"/>
        <w:rPr>
          <w:ins w:id="30132" w:author="Vitor Oliveira" w:date="2026-09-30T12:00:00Z"/>
        </w:rPr>
      </w:pPr>
      <w:ins w:id="30133" w:author="Vitor Oliveira" w:date="2026-09-30T12:00:00Z">
        <w:r>
          <w:rPr>
            <w:lang w:val="pt-BR"/>
          </w:rPr>
          <w:t xml:space="preserve">Quadro 19 – Retirada e substituição dos componentes de inteligência artificial no sistema</w:t>
        </w:r>
      </w:ins>
    </w:p>
    <w:p>
      <w:pPr>
        <w:tabs>
          <w:tab w:val="right" w:leader="dot" w:pos="9071"/>
        </w:tabs>
        <w:spacing w:after="100"/>
        <w:rPr>
          <w:ins w:id="30134" w:author="Vitor Oliveira" w:date="2026-09-30T12:00:00Z"/>
        </w:rPr>
      </w:pPr>
      <w:ins w:id="30135" w:author="Vitor Oliveira" w:date="2026-09-30T12:00:00Z">
        <w:r>
          <w:rPr>
            <w:lang w:val="pt-BR"/>
          </w:rPr>
          <w:t xml:space="preserve">Quadro 20 – Previsão com série de 15 min e com a mesma série somada por hora (Zurique, período noturno)</w:t>
        </w:r>
      </w:ins>
    </w:p>
    <w:p w14:paraId="2C67A31A" w14:textId="77777777" w:rsidR="00E01C3A" w:rsidRDefault="00CC3326">
      <w:pPr>
        <w:tabs>
          <w:tab w:val="right" w:leader="dot" w:pos="9071"/>
        </w:tabs>
        <w:spacing w:after="100"/>
        <w:rPr>
          <w:lang w:val="pt-BR"/>
        </w:rPr>
      </w:pPr>
      <w:del w:id="30130" w:author="Vitor Oliveira" w:date="2026-09-30T12:00:00Z">
        <w:r>
          <w:rPr>
            <w:lang w:val="pt-BR"/>
          </w:rPr>
          <w:delText xml:space="preserve">Quadro 19</w:delText>
        </w:r>
      </w:del>
      <w:ins w:id="30131" w:author="Vitor Oliveira" w:date="2026-09-30T12:00:00Z">
        <w:r>
          <w:rPr>
            <w:lang w:val="pt-BR"/>
          </w:rPr>
          <w:t xml:space="preserve">Quadro 21</w:t>
        </w:r>
      </w:ins>
      <w:r>
        <w:rPr>
          <w:lang w:val="pt-BR"/>
        </w:rPr>
        <w:t xml:space="preserve"> – Matriz de emprego técnico de inteligência artificial</w:t>
      </w:r>
      <w:r>
        <w:rPr>
          <w:lang w:val="pt-BR"/>
        </w:rPr>
        <w:tab/>
        <w:t>84</w:t>
      </w:r>
    </w:p>
    <w:p w14:paraId="1EE8D757" w14:textId="77777777" w:rsidR="00E01C3A" w:rsidRDefault="00CC3326">
      <w:pPr>
        <w:rPr>
          <w:lang w:val="pt-BR"/>
        </w:rPr>
      </w:pPr>
      <w:r>
        <w:rPr>
          <w:lang w:val="pt-BR"/>
        </w:rPr>
        <w:br w:type="page"/>
      </w:r>
    </w:p>
    <w:p w14:paraId="6599F59A" w14:textId="77777777" w:rsidR="00E01C3A" w:rsidRDefault="00CC3326">
      <w:pPr>
        <w:spacing w:after="480"/>
        <w:jc w:val="center"/>
        <w:rPr>
          <w:b/>
          <w:bCs/>
          <w:lang w:val="pt-BR"/>
        </w:rPr>
      </w:pPr>
      <w:r>
        <w:rPr>
          <w:b/>
          <w:bCs/>
          <w:lang w:val="pt-BR"/>
        </w:rPr>
        <w:lastRenderedPageBreak/>
        <w:t>LISTA DE FIGURAS</w:t>
      </w:r>
    </w:p>
    <w:p w14:paraId="5E6FFC5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0930AF49" w14:textId="77777777" w:rsidR="00E01C3A" w:rsidRDefault="00CC3326">
      <w:pPr>
        <w:tabs>
          <w:tab w:val="right" w:leader="dot" w:pos="9071"/>
        </w:tabs>
        <w:spacing w:after="100"/>
        <w:rPr>
          <w:lang w:val="pt-BR"/>
        </w:rPr>
      </w:pPr>
      <w:r>
        <w:rPr>
          <w:lang w:val="pt-BR"/>
        </w:rPr>
        <w:t>Figura 2 – Diagrama entidade-relacionamento do banco de dados</w:t>
      </w:r>
      <w:r>
        <w:rPr>
          <w:lang w:val="pt-BR"/>
        </w:rPr>
        <w:tab/>
        <w:t>70</w:t>
      </w:r>
    </w:p>
    <w:p w14:paraId="2BC14BE7" w14:textId="77777777" w:rsidR="00E01C3A" w:rsidRDefault="00CC3326">
      <w:pPr>
        <w:rPr>
          <w:lang w:val="pt-BR"/>
        </w:rPr>
      </w:pPr>
      <w:r>
        <w:rPr>
          <w:lang w:val="pt-BR"/>
        </w:rPr>
        <w:br w:type="page"/>
      </w:r>
    </w:p>
    <w:p w14:paraId="3189A23A" w14:textId="77777777" w:rsidR="000F5B8B" w:rsidRPr="000F5B8B" w:rsidRDefault="000F5B8B" w:rsidP="000F5B8B">
      <w:pPr>
        <w:jc w:val="center"/>
        <w:rPr>
          <w:b/>
          <w:bCs/>
          <w:lang w:val="pt-BR"/>
        </w:rPr>
      </w:pPr>
      <w:r>
        <w:rPr>
          <w:b/>
          <w:bCs/>
          <w:lang w:val="pt-BR"/>
        </w:rPr>
        <w:lastRenderedPageBreak/>
        <w:t>SUMÁRIO</w:t>
      </w:r>
    </w:p>
    <w:p w14:paraId="08216596"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0442EF28" w14:textId="77777777" w:rsidR="00E01C3A" w:rsidRDefault="00E01C3A">
          <w:pPr>
            <w:pStyle w:val="TOCHeading"/>
          </w:pPr>
        </w:p>
        <w:p w14:paraId="41FAA9AC" w14:textId="6BDDDA1C" w:rsidR="007A4BCB"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538662" w:history="1">
            <w:r w:rsidR="007A4BCB" w:rsidRPr="00C118CE">
              <w:rPr>
                <w:rStyle w:val="Hyperlink"/>
                <w:noProof/>
                <w:lang w:val="pt-BR"/>
              </w:rPr>
              <w:t>1 INTRODUÇÃO</w:t>
            </w:r>
            <w:r w:rsidR="007A4BCB">
              <w:rPr>
                <w:noProof/>
                <w:webHidden/>
              </w:rPr>
              <w:tab/>
            </w:r>
            <w:r w:rsidR="007A4BCB">
              <w:rPr>
                <w:noProof/>
                <w:webHidden/>
              </w:rPr>
              <w:fldChar w:fldCharType="begin"/>
            </w:r>
            <w:r w:rsidR="007A4BCB">
              <w:rPr>
                <w:noProof/>
                <w:webHidden/>
              </w:rPr>
              <w:instrText xml:space="preserve"> PAGEREF _Toc241538662 \h </w:instrText>
            </w:r>
            <w:r w:rsidR="007A4BCB">
              <w:rPr>
                <w:noProof/>
                <w:webHidden/>
              </w:rPr>
            </w:r>
            <w:r w:rsidR="007A4BCB">
              <w:rPr>
                <w:noProof/>
                <w:webHidden/>
              </w:rPr>
              <w:fldChar w:fldCharType="separate"/>
            </w:r>
            <w:r w:rsidR="007A4BCB">
              <w:rPr>
                <w:noProof/>
                <w:webHidden/>
              </w:rPr>
              <w:t>9</w:t>
            </w:r>
            <w:r w:rsidR="007A4BCB">
              <w:rPr>
                <w:noProof/>
                <w:webHidden/>
              </w:rPr>
              <w:fldChar w:fldCharType="end"/>
            </w:r>
          </w:hyperlink>
        </w:p>
        <w:p w14:paraId="484C11C3" w14:textId="1CAC8249"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3" w:history="1">
            <w:r w:rsidRPr="00C118CE">
              <w:rPr>
                <w:rStyle w:val="Hyperlink"/>
                <w:noProof/>
                <w:lang w:val="pt-BR"/>
              </w:rPr>
              <w:t>1.1 Contextualização</w:t>
            </w:r>
            <w:r>
              <w:rPr>
                <w:noProof/>
                <w:webHidden/>
              </w:rPr>
              <w:tab/>
            </w:r>
            <w:r>
              <w:rPr>
                <w:noProof/>
                <w:webHidden/>
              </w:rPr>
              <w:fldChar w:fldCharType="begin"/>
            </w:r>
            <w:r>
              <w:rPr>
                <w:noProof/>
                <w:webHidden/>
              </w:rPr>
              <w:instrText xml:space="preserve"> PAGEREF _Toc241538663 \h </w:instrText>
            </w:r>
            <w:r>
              <w:rPr>
                <w:noProof/>
                <w:webHidden/>
              </w:rPr>
            </w:r>
            <w:r>
              <w:rPr>
                <w:noProof/>
                <w:webHidden/>
              </w:rPr>
              <w:fldChar w:fldCharType="separate"/>
            </w:r>
            <w:r>
              <w:rPr>
                <w:noProof/>
                <w:webHidden/>
              </w:rPr>
              <w:t>9</w:t>
            </w:r>
            <w:r>
              <w:rPr>
                <w:noProof/>
                <w:webHidden/>
              </w:rPr>
              <w:fldChar w:fldCharType="end"/>
            </w:r>
          </w:hyperlink>
        </w:p>
        <w:p w14:paraId="29523D5C" w14:textId="5480D920"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4" w:history="1">
            <w:r w:rsidRPr="00C118CE">
              <w:rPr>
                <w:rStyle w:val="Hyperlink"/>
                <w:noProof/>
                <w:lang w:val="pt-BR"/>
              </w:rPr>
              <w:t>1.2 Termos-chave</w:t>
            </w:r>
            <w:r>
              <w:rPr>
                <w:noProof/>
                <w:webHidden/>
              </w:rPr>
              <w:tab/>
            </w:r>
            <w:r>
              <w:rPr>
                <w:noProof/>
                <w:webHidden/>
              </w:rPr>
              <w:fldChar w:fldCharType="begin"/>
            </w:r>
            <w:r>
              <w:rPr>
                <w:noProof/>
                <w:webHidden/>
              </w:rPr>
              <w:instrText xml:space="preserve"> PAGEREF _Toc241538664 \h </w:instrText>
            </w:r>
            <w:r>
              <w:rPr>
                <w:noProof/>
                <w:webHidden/>
              </w:rPr>
            </w:r>
            <w:r>
              <w:rPr>
                <w:noProof/>
                <w:webHidden/>
              </w:rPr>
              <w:fldChar w:fldCharType="separate"/>
            </w:r>
            <w:r>
              <w:rPr>
                <w:noProof/>
                <w:webHidden/>
              </w:rPr>
              <w:t>9</w:t>
            </w:r>
            <w:r>
              <w:rPr>
                <w:noProof/>
                <w:webHidden/>
              </w:rPr>
              <w:fldChar w:fldCharType="end"/>
            </w:r>
          </w:hyperlink>
        </w:p>
        <w:p w14:paraId="5308ABE4" w14:textId="6ED25F7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65" w:history="1">
            <w:r w:rsidRPr="00C118CE">
              <w:rPr>
                <w:rStyle w:val="Hyperlink"/>
                <w:noProof/>
                <w:lang w:val="pt-BR"/>
              </w:rPr>
              <w:t>1.2.1 Cidades inteligentes</w:t>
            </w:r>
            <w:r>
              <w:rPr>
                <w:noProof/>
                <w:webHidden/>
              </w:rPr>
              <w:tab/>
            </w:r>
            <w:r>
              <w:rPr>
                <w:noProof/>
                <w:webHidden/>
              </w:rPr>
              <w:fldChar w:fldCharType="begin"/>
            </w:r>
            <w:r>
              <w:rPr>
                <w:noProof/>
                <w:webHidden/>
              </w:rPr>
              <w:instrText xml:space="preserve"> PAGEREF _Toc241538665 \h </w:instrText>
            </w:r>
            <w:r>
              <w:rPr>
                <w:noProof/>
                <w:webHidden/>
              </w:rPr>
            </w:r>
            <w:r>
              <w:rPr>
                <w:noProof/>
                <w:webHidden/>
              </w:rPr>
              <w:fldChar w:fldCharType="separate"/>
            </w:r>
            <w:r>
              <w:rPr>
                <w:noProof/>
                <w:webHidden/>
              </w:rPr>
              <w:t>9</w:t>
            </w:r>
            <w:r>
              <w:rPr>
                <w:noProof/>
                <w:webHidden/>
              </w:rPr>
              <w:fldChar w:fldCharType="end"/>
            </w:r>
          </w:hyperlink>
        </w:p>
        <w:p w14:paraId="0EB72FE2" w14:textId="682E7D87"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66" w:history="1">
            <w:r w:rsidRPr="00C118CE">
              <w:rPr>
                <w:rStyle w:val="Hyperlink"/>
                <w:noProof/>
                <w:lang w:val="pt-BR"/>
              </w:rPr>
              <w:t>1.2.2 Internet das Coisas</w:t>
            </w:r>
            <w:r>
              <w:rPr>
                <w:noProof/>
                <w:webHidden/>
              </w:rPr>
              <w:tab/>
            </w:r>
            <w:r>
              <w:rPr>
                <w:noProof/>
                <w:webHidden/>
              </w:rPr>
              <w:fldChar w:fldCharType="begin"/>
            </w:r>
            <w:r>
              <w:rPr>
                <w:noProof/>
                <w:webHidden/>
              </w:rPr>
              <w:instrText xml:space="preserve"> PAGEREF _Toc241538666 \h </w:instrText>
            </w:r>
            <w:r>
              <w:rPr>
                <w:noProof/>
                <w:webHidden/>
              </w:rPr>
            </w:r>
            <w:r>
              <w:rPr>
                <w:noProof/>
                <w:webHidden/>
              </w:rPr>
              <w:fldChar w:fldCharType="separate"/>
            </w:r>
            <w:r>
              <w:rPr>
                <w:noProof/>
                <w:webHidden/>
              </w:rPr>
              <w:t>10</w:t>
            </w:r>
            <w:r>
              <w:rPr>
                <w:noProof/>
                <w:webHidden/>
              </w:rPr>
              <w:fldChar w:fldCharType="end"/>
            </w:r>
          </w:hyperlink>
        </w:p>
        <w:p w14:paraId="24B4B3B7" w14:textId="43301F0A"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67" w:history="1">
            <w:r w:rsidRPr="00C118C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_Toc241538667 \h </w:instrText>
            </w:r>
            <w:r>
              <w:rPr>
                <w:noProof/>
                <w:webHidden/>
              </w:rPr>
            </w:r>
            <w:r>
              <w:rPr>
                <w:noProof/>
                <w:webHidden/>
              </w:rPr>
              <w:fldChar w:fldCharType="separate"/>
            </w:r>
            <w:r>
              <w:rPr>
                <w:noProof/>
                <w:webHidden/>
              </w:rPr>
              <w:t>10</w:t>
            </w:r>
            <w:r>
              <w:rPr>
                <w:noProof/>
                <w:webHidden/>
              </w:rPr>
              <w:fldChar w:fldCharType="end"/>
            </w:r>
          </w:hyperlink>
        </w:p>
        <w:p w14:paraId="435F3950" w14:textId="76FA995D"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8" w:history="1">
            <w:r w:rsidRPr="00C118C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_Toc241538668 \h </w:instrText>
            </w:r>
            <w:r>
              <w:rPr>
                <w:noProof/>
                <w:webHidden/>
              </w:rPr>
            </w:r>
            <w:r>
              <w:rPr>
                <w:noProof/>
                <w:webHidden/>
              </w:rPr>
              <w:fldChar w:fldCharType="separate"/>
            </w:r>
            <w:r>
              <w:rPr>
                <w:noProof/>
                <w:webHidden/>
              </w:rPr>
              <w:t>11</w:t>
            </w:r>
            <w:r>
              <w:rPr>
                <w:noProof/>
                <w:webHidden/>
              </w:rPr>
              <w:fldChar w:fldCharType="end"/>
            </w:r>
          </w:hyperlink>
        </w:p>
        <w:p w14:paraId="372696FE" w14:textId="048679C4"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69" w:history="1">
            <w:r w:rsidRPr="00C118CE">
              <w:rPr>
                <w:rStyle w:val="Hyperlink"/>
                <w:noProof/>
                <w:lang w:val="pt-BR"/>
              </w:rPr>
              <w:t>1.4 Problema de pesquisa</w:t>
            </w:r>
            <w:r>
              <w:rPr>
                <w:noProof/>
                <w:webHidden/>
              </w:rPr>
              <w:tab/>
            </w:r>
            <w:r>
              <w:rPr>
                <w:noProof/>
                <w:webHidden/>
              </w:rPr>
              <w:fldChar w:fldCharType="begin"/>
            </w:r>
            <w:r>
              <w:rPr>
                <w:noProof/>
                <w:webHidden/>
              </w:rPr>
              <w:instrText xml:space="preserve"> PAGEREF _Toc241538669 \h </w:instrText>
            </w:r>
            <w:r>
              <w:rPr>
                <w:noProof/>
                <w:webHidden/>
              </w:rPr>
            </w:r>
            <w:r>
              <w:rPr>
                <w:noProof/>
                <w:webHidden/>
              </w:rPr>
              <w:fldChar w:fldCharType="separate"/>
            </w:r>
            <w:r>
              <w:rPr>
                <w:noProof/>
                <w:webHidden/>
              </w:rPr>
              <w:t>12</w:t>
            </w:r>
            <w:r>
              <w:rPr>
                <w:noProof/>
                <w:webHidden/>
              </w:rPr>
              <w:fldChar w:fldCharType="end"/>
            </w:r>
          </w:hyperlink>
        </w:p>
        <w:p w14:paraId="5E7B5B73" w14:textId="55897E6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0" w:history="1">
            <w:r w:rsidRPr="00C118CE">
              <w:rPr>
                <w:rStyle w:val="Hyperlink"/>
                <w:noProof/>
                <w:lang w:val="pt-BR"/>
              </w:rPr>
              <w:t>1.5 Objetivos</w:t>
            </w:r>
            <w:r>
              <w:rPr>
                <w:noProof/>
                <w:webHidden/>
              </w:rPr>
              <w:tab/>
            </w:r>
            <w:r>
              <w:rPr>
                <w:noProof/>
                <w:webHidden/>
              </w:rPr>
              <w:fldChar w:fldCharType="begin"/>
            </w:r>
            <w:r>
              <w:rPr>
                <w:noProof/>
                <w:webHidden/>
              </w:rPr>
              <w:instrText xml:space="preserve"> PAGEREF _Toc241538670 \h </w:instrText>
            </w:r>
            <w:r>
              <w:rPr>
                <w:noProof/>
                <w:webHidden/>
              </w:rPr>
            </w:r>
            <w:r>
              <w:rPr>
                <w:noProof/>
                <w:webHidden/>
              </w:rPr>
              <w:fldChar w:fldCharType="separate"/>
            </w:r>
            <w:r>
              <w:rPr>
                <w:noProof/>
                <w:webHidden/>
              </w:rPr>
              <w:t>12</w:t>
            </w:r>
            <w:r>
              <w:rPr>
                <w:noProof/>
                <w:webHidden/>
              </w:rPr>
              <w:fldChar w:fldCharType="end"/>
            </w:r>
          </w:hyperlink>
        </w:p>
        <w:p w14:paraId="3D702810" w14:textId="73B79D5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71" w:history="1">
            <w:r w:rsidRPr="00C118CE">
              <w:rPr>
                <w:rStyle w:val="Hyperlink"/>
                <w:noProof/>
                <w:lang w:val="pt-BR"/>
              </w:rPr>
              <w:t>1.5.1 Objetivo geral</w:t>
            </w:r>
            <w:r>
              <w:rPr>
                <w:noProof/>
                <w:webHidden/>
              </w:rPr>
              <w:tab/>
            </w:r>
            <w:r>
              <w:rPr>
                <w:noProof/>
                <w:webHidden/>
              </w:rPr>
              <w:fldChar w:fldCharType="begin"/>
            </w:r>
            <w:r>
              <w:rPr>
                <w:noProof/>
                <w:webHidden/>
              </w:rPr>
              <w:instrText xml:space="preserve"> PAGEREF _Toc241538671 \h </w:instrText>
            </w:r>
            <w:r>
              <w:rPr>
                <w:noProof/>
                <w:webHidden/>
              </w:rPr>
            </w:r>
            <w:r>
              <w:rPr>
                <w:noProof/>
                <w:webHidden/>
              </w:rPr>
              <w:fldChar w:fldCharType="separate"/>
            </w:r>
            <w:r>
              <w:rPr>
                <w:noProof/>
                <w:webHidden/>
              </w:rPr>
              <w:t>13</w:t>
            </w:r>
            <w:r>
              <w:rPr>
                <w:noProof/>
                <w:webHidden/>
              </w:rPr>
              <w:fldChar w:fldCharType="end"/>
            </w:r>
          </w:hyperlink>
        </w:p>
        <w:p w14:paraId="12BDCD20" w14:textId="07AA219D"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72" w:history="1">
            <w:r w:rsidRPr="00C118CE">
              <w:rPr>
                <w:rStyle w:val="Hyperlink"/>
                <w:noProof/>
                <w:lang w:val="pt-BR"/>
              </w:rPr>
              <w:t>1.5.2 Objetivos específicos</w:t>
            </w:r>
            <w:r>
              <w:rPr>
                <w:noProof/>
                <w:webHidden/>
              </w:rPr>
              <w:tab/>
            </w:r>
            <w:r>
              <w:rPr>
                <w:noProof/>
                <w:webHidden/>
              </w:rPr>
              <w:fldChar w:fldCharType="begin"/>
            </w:r>
            <w:r>
              <w:rPr>
                <w:noProof/>
                <w:webHidden/>
              </w:rPr>
              <w:instrText xml:space="preserve"> PAGEREF _Toc241538672 \h </w:instrText>
            </w:r>
            <w:r>
              <w:rPr>
                <w:noProof/>
                <w:webHidden/>
              </w:rPr>
            </w:r>
            <w:r>
              <w:rPr>
                <w:noProof/>
                <w:webHidden/>
              </w:rPr>
              <w:fldChar w:fldCharType="separate"/>
            </w:r>
            <w:r>
              <w:rPr>
                <w:noProof/>
                <w:webHidden/>
              </w:rPr>
              <w:t>13</w:t>
            </w:r>
            <w:r>
              <w:rPr>
                <w:noProof/>
                <w:webHidden/>
              </w:rPr>
              <w:fldChar w:fldCharType="end"/>
            </w:r>
          </w:hyperlink>
        </w:p>
        <w:p w14:paraId="1672F9E7" w14:textId="16A2851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3" w:history="1">
            <w:r w:rsidRPr="00C118CE">
              <w:rPr>
                <w:rStyle w:val="Hyperlink"/>
                <w:noProof/>
                <w:lang w:val="pt-BR"/>
              </w:rPr>
              <w:t>1.6 Justificativa</w:t>
            </w:r>
            <w:r>
              <w:rPr>
                <w:noProof/>
                <w:webHidden/>
              </w:rPr>
              <w:tab/>
            </w:r>
            <w:r>
              <w:rPr>
                <w:noProof/>
                <w:webHidden/>
              </w:rPr>
              <w:fldChar w:fldCharType="begin"/>
            </w:r>
            <w:r>
              <w:rPr>
                <w:noProof/>
                <w:webHidden/>
              </w:rPr>
              <w:instrText xml:space="preserve"> PAGEREF _Toc241538673 \h </w:instrText>
            </w:r>
            <w:r>
              <w:rPr>
                <w:noProof/>
                <w:webHidden/>
              </w:rPr>
            </w:r>
            <w:r>
              <w:rPr>
                <w:noProof/>
                <w:webHidden/>
              </w:rPr>
              <w:fldChar w:fldCharType="separate"/>
            </w:r>
            <w:r>
              <w:rPr>
                <w:noProof/>
                <w:webHidden/>
              </w:rPr>
              <w:t>14</w:t>
            </w:r>
            <w:r>
              <w:rPr>
                <w:noProof/>
                <w:webHidden/>
              </w:rPr>
              <w:fldChar w:fldCharType="end"/>
            </w:r>
          </w:hyperlink>
        </w:p>
        <w:p w14:paraId="53E9CC03" w14:textId="48E7E78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4" w:history="1">
            <w:r w:rsidRPr="00C118C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_Toc241538674 \h </w:instrText>
            </w:r>
            <w:r>
              <w:rPr>
                <w:noProof/>
                <w:webHidden/>
              </w:rPr>
            </w:r>
            <w:r>
              <w:rPr>
                <w:noProof/>
                <w:webHidden/>
              </w:rPr>
              <w:fldChar w:fldCharType="separate"/>
            </w:r>
            <w:r>
              <w:rPr>
                <w:noProof/>
                <w:webHidden/>
              </w:rPr>
              <w:t>15</w:t>
            </w:r>
            <w:r>
              <w:rPr>
                <w:noProof/>
                <w:webHidden/>
              </w:rPr>
              <w:fldChar w:fldCharType="end"/>
            </w:r>
          </w:hyperlink>
        </w:p>
        <w:p w14:paraId="4B4478AA" w14:textId="54B4FB82"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675" w:history="1">
            <w:r w:rsidRPr="00C118CE">
              <w:rPr>
                <w:rStyle w:val="Hyperlink"/>
                <w:noProof/>
                <w:lang w:val="pt-BR"/>
              </w:rPr>
              <w:t>2 REVISÃO BIBLIOGRÁFICA</w:t>
            </w:r>
            <w:r>
              <w:rPr>
                <w:noProof/>
                <w:webHidden/>
              </w:rPr>
              <w:tab/>
            </w:r>
            <w:r>
              <w:rPr>
                <w:noProof/>
                <w:webHidden/>
              </w:rPr>
              <w:fldChar w:fldCharType="begin"/>
            </w:r>
            <w:r>
              <w:rPr>
                <w:noProof/>
                <w:webHidden/>
              </w:rPr>
              <w:instrText xml:space="preserve"> PAGEREF _Toc241538675 \h </w:instrText>
            </w:r>
            <w:r>
              <w:rPr>
                <w:noProof/>
                <w:webHidden/>
              </w:rPr>
            </w:r>
            <w:r>
              <w:rPr>
                <w:noProof/>
                <w:webHidden/>
              </w:rPr>
              <w:fldChar w:fldCharType="separate"/>
            </w:r>
            <w:r>
              <w:rPr>
                <w:noProof/>
                <w:webHidden/>
              </w:rPr>
              <w:t>17</w:t>
            </w:r>
            <w:r>
              <w:rPr>
                <w:noProof/>
                <w:webHidden/>
              </w:rPr>
              <w:fldChar w:fldCharType="end"/>
            </w:r>
          </w:hyperlink>
        </w:p>
        <w:p w14:paraId="1CD5E8FA" w14:textId="29F36DE6"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6" w:history="1">
            <w:r w:rsidRPr="00C118C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_Toc241538676 \h </w:instrText>
            </w:r>
            <w:r>
              <w:rPr>
                <w:noProof/>
                <w:webHidden/>
              </w:rPr>
            </w:r>
            <w:r>
              <w:rPr>
                <w:noProof/>
                <w:webHidden/>
              </w:rPr>
              <w:fldChar w:fldCharType="separate"/>
            </w:r>
            <w:r>
              <w:rPr>
                <w:noProof/>
                <w:webHidden/>
              </w:rPr>
              <w:t>17</w:t>
            </w:r>
            <w:r>
              <w:rPr>
                <w:noProof/>
                <w:webHidden/>
              </w:rPr>
              <w:fldChar w:fldCharType="end"/>
            </w:r>
          </w:hyperlink>
        </w:p>
        <w:p w14:paraId="555782C8" w14:textId="76E4304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7" w:history="1">
            <w:r w:rsidRPr="00C118C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_Toc241538677 \h </w:instrText>
            </w:r>
            <w:r>
              <w:rPr>
                <w:noProof/>
                <w:webHidden/>
              </w:rPr>
            </w:r>
            <w:r>
              <w:rPr>
                <w:noProof/>
                <w:webHidden/>
              </w:rPr>
              <w:fldChar w:fldCharType="separate"/>
            </w:r>
            <w:r>
              <w:rPr>
                <w:noProof/>
                <w:webHidden/>
              </w:rPr>
              <w:t>18</w:t>
            </w:r>
            <w:r>
              <w:rPr>
                <w:noProof/>
                <w:webHidden/>
              </w:rPr>
              <w:fldChar w:fldCharType="end"/>
            </w:r>
          </w:hyperlink>
        </w:p>
        <w:p w14:paraId="194102D5" w14:textId="33001C8D"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8" w:history="1">
            <w:r w:rsidRPr="00C118C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_Toc241538678 \h </w:instrText>
            </w:r>
            <w:r>
              <w:rPr>
                <w:noProof/>
                <w:webHidden/>
              </w:rPr>
            </w:r>
            <w:r>
              <w:rPr>
                <w:noProof/>
                <w:webHidden/>
              </w:rPr>
              <w:fldChar w:fldCharType="separate"/>
            </w:r>
            <w:r>
              <w:rPr>
                <w:noProof/>
                <w:webHidden/>
              </w:rPr>
              <w:t>20</w:t>
            </w:r>
            <w:r>
              <w:rPr>
                <w:noProof/>
                <w:webHidden/>
              </w:rPr>
              <w:fldChar w:fldCharType="end"/>
            </w:r>
          </w:hyperlink>
        </w:p>
        <w:p w14:paraId="6E16667D" w14:textId="03D614B9"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79" w:history="1">
            <w:r w:rsidRPr="00C118C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_Toc241538679 \h </w:instrText>
            </w:r>
            <w:r>
              <w:rPr>
                <w:noProof/>
                <w:webHidden/>
              </w:rPr>
            </w:r>
            <w:r>
              <w:rPr>
                <w:noProof/>
                <w:webHidden/>
              </w:rPr>
              <w:fldChar w:fldCharType="separate"/>
            </w:r>
            <w:r>
              <w:rPr>
                <w:noProof/>
                <w:webHidden/>
              </w:rPr>
              <w:t>23</w:t>
            </w:r>
            <w:r>
              <w:rPr>
                <w:noProof/>
                <w:webHidden/>
              </w:rPr>
              <w:fldChar w:fldCharType="end"/>
            </w:r>
          </w:hyperlink>
        </w:p>
        <w:p w14:paraId="6C66C3B1" w14:textId="757E525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0" w:history="1">
            <w:r w:rsidRPr="00C118CE">
              <w:rPr>
                <w:rStyle w:val="Hyperlink"/>
                <w:noProof/>
                <w:lang w:val="pt-BR"/>
              </w:rPr>
              <w:t>2.5 Requisitos normativos</w:t>
            </w:r>
            <w:r>
              <w:rPr>
                <w:noProof/>
                <w:webHidden/>
              </w:rPr>
              <w:tab/>
            </w:r>
            <w:r>
              <w:rPr>
                <w:noProof/>
                <w:webHidden/>
              </w:rPr>
              <w:fldChar w:fldCharType="begin"/>
            </w:r>
            <w:r>
              <w:rPr>
                <w:noProof/>
                <w:webHidden/>
              </w:rPr>
              <w:instrText xml:space="preserve"> PAGEREF _Toc241538680 \h </w:instrText>
            </w:r>
            <w:r>
              <w:rPr>
                <w:noProof/>
                <w:webHidden/>
              </w:rPr>
            </w:r>
            <w:r>
              <w:rPr>
                <w:noProof/>
                <w:webHidden/>
              </w:rPr>
              <w:fldChar w:fldCharType="separate"/>
            </w:r>
            <w:r>
              <w:rPr>
                <w:noProof/>
                <w:webHidden/>
              </w:rPr>
              <w:t>24</w:t>
            </w:r>
            <w:r>
              <w:rPr>
                <w:noProof/>
                <w:webHidden/>
              </w:rPr>
              <w:fldChar w:fldCharType="end"/>
            </w:r>
          </w:hyperlink>
        </w:p>
        <w:p w14:paraId="3D6E47ED" w14:textId="62810528"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1" w:history="1">
            <w:r w:rsidRPr="00C118C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_Toc241538681 \h </w:instrText>
            </w:r>
            <w:r>
              <w:rPr>
                <w:noProof/>
                <w:webHidden/>
              </w:rPr>
            </w:r>
            <w:r>
              <w:rPr>
                <w:noProof/>
                <w:webHidden/>
              </w:rPr>
              <w:fldChar w:fldCharType="separate"/>
            </w:r>
            <w:r>
              <w:rPr>
                <w:noProof/>
                <w:webHidden/>
              </w:rPr>
              <w:t>26</w:t>
            </w:r>
            <w:r>
              <w:rPr>
                <w:noProof/>
                <w:webHidden/>
              </w:rPr>
              <w:fldChar w:fldCharType="end"/>
            </w:r>
          </w:hyperlink>
        </w:p>
        <w:p w14:paraId="4ACA14DB" w14:textId="13CFE758"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2" w:history="1">
            <w:r w:rsidRPr="00C118C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_Toc241538682 \h </w:instrText>
            </w:r>
            <w:r>
              <w:rPr>
                <w:noProof/>
                <w:webHidden/>
              </w:rPr>
            </w:r>
            <w:r>
              <w:rPr>
                <w:noProof/>
                <w:webHidden/>
              </w:rPr>
              <w:fldChar w:fldCharType="separate"/>
            </w:r>
            <w:r>
              <w:rPr>
                <w:noProof/>
                <w:webHidden/>
              </w:rPr>
              <w:t>27</w:t>
            </w:r>
            <w:r>
              <w:rPr>
                <w:noProof/>
                <w:webHidden/>
              </w:rPr>
              <w:fldChar w:fldCharType="end"/>
            </w:r>
          </w:hyperlink>
        </w:p>
        <w:p w14:paraId="458EF385" w14:textId="3348F73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3" w:history="1">
            <w:r w:rsidRPr="00C118C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_Toc241538683 \h </w:instrText>
            </w:r>
            <w:r>
              <w:rPr>
                <w:noProof/>
                <w:webHidden/>
              </w:rPr>
            </w:r>
            <w:r>
              <w:rPr>
                <w:noProof/>
                <w:webHidden/>
              </w:rPr>
              <w:fldChar w:fldCharType="separate"/>
            </w:r>
            <w:r>
              <w:rPr>
                <w:noProof/>
                <w:webHidden/>
              </w:rPr>
              <w:t>28</w:t>
            </w:r>
            <w:r>
              <w:rPr>
                <w:noProof/>
                <w:webHidden/>
              </w:rPr>
              <w:fldChar w:fldCharType="end"/>
            </w:r>
          </w:hyperlink>
        </w:p>
        <w:p w14:paraId="1821069E" w14:textId="5F5A1F3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4" w:history="1">
            <w:r w:rsidRPr="00C118CE">
              <w:rPr>
                <w:rStyle w:val="Hyperlink"/>
                <w:noProof/>
                <w:lang w:val="pt-BR"/>
              </w:rPr>
              <w:t>2.9 Lacuna identificada</w:t>
            </w:r>
            <w:r>
              <w:rPr>
                <w:noProof/>
                <w:webHidden/>
              </w:rPr>
              <w:tab/>
            </w:r>
            <w:r>
              <w:rPr>
                <w:noProof/>
                <w:webHidden/>
              </w:rPr>
              <w:fldChar w:fldCharType="begin"/>
            </w:r>
            <w:r>
              <w:rPr>
                <w:noProof/>
                <w:webHidden/>
              </w:rPr>
              <w:instrText xml:space="preserve"> PAGEREF _Toc241538684 \h </w:instrText>
            </w:r>
            <w:r>
              <w:rPr>
                <w:noProof/>
                <w:webHidden/>
              </w:rPr>
            </w:r>
            <w:r>
              <w:rPr>
                <w:noProof/>
                <w:webHidden/>
              </w:rPr>
              <w:fldChar w:fldCharType="separate"/>
            </w:r>
            <w:r>
              <w:rPr>
                <w:noProof/>
                <w:webHidden/>
              </w:rPr>
              <w:t>30</w:t>
            </w:r>
            <w:r>
              <w:rPr>
                <w:noProof/>
                <w:webHidden/>
              </w:rPr>
              <w:fldChar w:fldCharType="end"/>
            </w:r>
          </w:hyperlink>
        </w:p>
        <w:p w14:paraId="460791F2" w14:textId="3BDF602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5" w:history="1">
            <w:r w:rsidRPr="00C118CE">
              <w:rPr>
                <w:rStyle w:val="Hyperlink"/>
                <w:noProof/>
                <w:lang w:val="pt-BR"/>
              </w:rPr>
              <w:t>2.10 Hipóteses da pesquisa</w:t>
            </w:r>
            <w:r>
              <w:rPr>
                <w:noProof/>
                <w:webHidden/>
              </w:rPr>
              <w:tab/>
            </w:r>
            <w:r>
              <w:rPr>
                <w:noProof/>
                <w:webHidden/>
              </w:rPr>
              <w:fldChar w:fldCharType="begin"/>
            </w:r>
            <w:r>
              <w:rPr>
                <w:noProof/>
                <w:webHidden/>
              </w:rPr>
              <w:instrText xml:space="preserve"> PAGEREF _Toc241538685 \h </w:instrText>
            </w:r>
            <w:r>
              <w:rPr>
                <w:noProof/>
                <w:webHidden/>
              </w:rPr>
            </w:r>
            <w:r>
              <w:rPr>
                <w:noProof/>
                <w:webHidden/>
              </w:rPr>
              <w:fldChar w:fldCharType="separate"/>
            </w:r>
            <w:r>
              <w:rPr>
                <w:noProof/>
                <w:webHidden/>
              </w:rPr>
              <w:t>31</w:t>
            </w:r>
            <w:r>
              <w:rPr>
                <w:noProof/>
                <w:webHidden/>
              </w:rPr>
              <w:fldChar w:fldCharType="end"/>
            </w:r>
          </w:hyperlink>
        </w:p>
        <w:p w14:paraId="2B76D3BF" w14:textId="23D9353B"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686" w:history="1">
            <w:r w:rsidRPr="00C118CE">
              <w:rPr>
                <w:rStyle w:val="Hyperlink"/>
                <w:noProof/>
                <w:lang w:val="pt-BR"/>
              </w:rPr>
              <w:t>3 METODOLOGIA</w:t>
            </w:r>
            <w:r>
              <w:rPr>
                <w:noProof/>
                <w:webHidden/>
              </w:rPr>
              <w:tab/>
            </w:r>
            <w:r>
              <w:rPr>
                <w:noProof/>
                <w:webHidden/>
              </w:rPr>
              <w:fldChar w:fldCharType="begin"/>
            </w:r>
            <w:r>
              <w:rPr>
                <w:noProof/>
                <w:webHidden/>
              </w:rPr>
              <w:instrText xml:space="preserve"> PAGEREF _Toc241538686 \h </w:instrText>
            </w:r>
            <w:r>
              <w:rPr>
                <w:noProof/>
                <w:webHidden/>
              </w:rPr>
            </w:r>
            <w:r>
              <w:rPr>
                <w:noProof/>
                <w:webHidden/>
              </w:rPr>
              <w:fldChar w:fldCharType="separate"/>
            </w:r>
            <w:r>
              <w:rPr>
                <w:noProof/>
                <w:webHidden/>
              </w:rPr>
              <w:t>32</w:t>
            </w:r>
            <w:r>
              <w:rPr>
                <w:noProof/>
                <w:webHidden/>
              </w:rPr>
              <w:fldChar w:fldCharType="end"/>
            </w:r>
          </w:hyperlink>
        </w:p>
        <w:p w14:paraId="08A61045" w14:textId="314FD9A3"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7" w:history="1">
            <w:r w:rsidRPr="00C118CE">
              <w:rPr>
                <w:rStyle w:val="Hyperlink"/>
                <w:noProof/>
                <w:lang w:val="pt-BR"/>
              </w:rPr>
              <w:t>3.1 Classificação da pesquisa</w:t>
            </w:r>
            <w:r>
              <w:rPr>
                <w:noProof/>
                <w:webHidden/>
              </w:rPr>
              <w:tab/>
            </w:r>
            <w:r>
              <w:rPr>
                <w:noProof/>
                <w:webHidden/>
              </w:rPr>
              <w:fldChar w:fldCharType="begin"/>
            </w:r>
            <w:r>
              <w:rPr>
                <w:noProof/>
                <w:webHidden/>
              </w:rPr>
              <w:instrText xml:space="preserve"> PAGEREF _Toc241538687 \h </w:instrText>
            </w:r>
            <w:r>
              <w:rPr>
                <w:noProof/>
                <w:webHidden/>
              </w:rPr>
            </w:r>
            <w:r>
              <w:rPr>
                <w:noProof/>
                <w:webHidden/>
              </w:rPr>
              <w:fldChar w:fldCharType="separate"/>
            </w:r>
            <w:r>
              <w:rPr>
                <w:noProof/>
                <w:webHidden/>
              </w:rPr>
              <w:t>32</w:t>
            </w:r>
            <w:r>
              <w:rPr>
                <w:noProof/>
                <w:webHidden/>
              </w:rPr>
              <w:fldChar w:fldCharType="end"/>
            </w:r>
          </w:hyperlink>
        </w:p>
        <w:p w14:paraId="65CADE49" w14:textId="0FB151C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8" w:history="1">
            <w:r w:rsidRPr="00C118CE">
              <w:rPr>
                <w:rStyle w:val="Hyperlink"/>
                <w:noProof/>
                <w:lang w:val="pt-BR"/>
              </w:rPr>
              <w:t>3.2 Arquitetura do sistema</w:t>
            </w:r>
            <w:r>
              <w:rPr>
                <w:noProof/>
                <w:webHidden/>
              </w:rPr>
              <w:tab/>
            </w:r>
            <w:r>
              <w:rPr>
                <w:noProof/>
                <w:webHidden/>
              </w:rPr>
              <w:fldChar w:fldCharType="begin"/>
            </w:r>
            <w:r>
              <w:rPr>
                <w:noProof/>
                <w:webHidden/>
              </w:rPr>
              <w:instrText xml:space="preserve"> PAGEREF _Toc241538688 \h </w:instrText>
            </w:r>
            <w:r>
              <w:rPr>
                <w:noProof/>
                <w:webHidden/>
              </w:rPr>
            </w:r>
            <w:r>
              <w:rPr>
                <w:noProof/>
                <w:webHidden/>
              </w:rPr>
              <w:fldChar w:fldCharType="separate"/>
            </w:r>
            <w:r>
              <w:rPr>
                <w:noProof/>
                <w:webHidden/>
              </w:rPr>
              <w:t>32</w:t>
            </w:r>
            <w:r>
              <w:rPr>
                <w:noProof/>
                <w:webHidden/>
              </w:rPr>
              <w:fldChar w:fldCharType="end"/>
            </w:r>
          </w:hyperlink>
        </w:p>
        <w:p w14:paraId="32BE91B4" w14:textId="07263D80"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89" w:history="1">
            <w:r w:rsidRPr="00C118C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_Toc241538689 \h </w:instrText>
            </w:r>
            <w:r>
              <w:rPr>
                <w:noProof/>
                <w:webHidden/>
              </w:rPr>
            </w:r>
            <w:r>
              <w:rPr>
                <w:noProof/>
                <w:webHidden/>
              </w:rPr>
              <w:fldChar w:fldCharType="separate"/>
            </w:r>
            <w:r>
              <w:rPr>
                <w:noProof/>
                <w:webHidden/>
              </w:rPr>
              <w:t>34</w:t>
            </w:r>
            <w:r>
              <w:rPr>
                <w:noProof/>
                <w:webHidden/>
              </w:rPr>
              <w:fldChar w:fldCharType="end"/>
            </w:r>
          </w:hyperlink>
        </w:p>
        <w:p w14:paraId="53E8718B" w14:textId="0B309686"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90" w:history="1">
            <w:r w:rsidRPr="00C118CE">
              <w:rPr>
                <w:rStyle w:val="Hyperlink"/>
                <w:noProof/>
                <w:lang w:val="pt-BR"/>
              </w:rPr>
              <w:t>3.4 O nó de demonstração</w:t>
            </w:r>
            <w:r>
              <w:rPr>
                <w:noProof/>
                <w:webHidden/>
              </w:rPr>
              <w:tab/>
            </w:r>
            <w:r>
              <w:rPr>
                <w:noProof/>
                <w:webHidden/>
              </w:rPr>
              <w:fldChar w:fldCharType="begin"/>
            </w:r>
            <w:r>
              <w:rPr>
                <w:noProof/>
                <w:webHidden/>
              </w:rPr>
              <w:instrText xml:space="preserve"> PAGEREF _Toc241538690 \h </w:instrText>
            </w:r>
            <w:r>
              <w:rPr>
                <w:noProof/>
                <w:webHidden/>
              </w:rPr>
            </w:r>
            <w:r>
              <w:rPr>
                <w:noProof/>
                <w:webHidden/>
              </w:rPr>
              <w:fldChar w:fldCharType="separate"/>
            </w:r>
            <w:r>
              <w:rPr>
                <w:noProof/>
                <w:webHidden/>
              </w:rPr>
              <w:t>38</w:t>
            </w:r>
            <w:r>
              <w:rPr>
                <w:noProof/>
                <w:webHidden/>
              </w:rPr>
              <w:fldChar w:fldCharType="end"/>
            </w:r>
          </w:hyperlink>
        </w:p>
        <w:p w14:paraId="1758C275" w14:textId="656F9FA0"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1" w:history="1">
            <w:r w:rsidRPr="00C118C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_Toc241538691 \h </w:instrText>
            </w:r>
            <w:r>
              <w:rPr>
                <w:noProof/>
                <w:webHidden/>
              </w:rPr>
            </w:r>
            <w:r>
              <w:rPr>
                <w:noProof/>
                <w:webHidden/>
              </w:rPr>
              <w:fldChar w:fldCharType="separate"/>
            </w:r>
            <w:r>
              <w:rPr>
                <w:noProof/>
                <w:webHidden/>
              </w:rPr>
              <w:t>39</w:t>
            </w:r>
            <w:r>
              <w:rPr>
                <w:noProof/>
                <w:webHidden/>
              </w:rPr>
              <w:fldChar w:fldCharType="end"/>
            </w:r>
          </w:hyperlink>
        </w:p>
        <w:p w14:paraId="4328B7A1" w14:textId="1DE56827"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2" w:history="1">
            <w:r w:rsidRPr="00C118C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_Toc241538692 \h </w:instrText>
            </w:r>
            <w:r>
              <w:rPr>
                <w:noProof/>
                <w:webHidden/>
              </w:rPr>
            </w:r>
            <w:r>
              <w:rPr>
                <w:noProof/>
                <w:webHidden/>
              </w:rPr>
              <w:fldChar w:fldCharType="separate"/>
            </w:r>
            <w:r>
              <w:rPr>
                <w:noProof/>
                <w:webHidden/>
              </w:rPr>
              <w:t>41</w:t>
            </w:r>
            <w:r>
              <w:rPr>
                <w:noProof/>
                <w:webHidden/>
              </w:rPr>
              <w:fldChar w:fldCharType="end"/>
            </w:r>
          </w:hyperlink>
        </w:p>
        <w:p w14:paraId="0C196D04" w14:textId="241C6811"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3" w:history="1">
            <w:r w:rsidRPr="00C118C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_Toc241538693 \h </w:instrText>
            </w:r>
            <w:r>
              <w:rPr>
                <w:noProof/>
                <w:webHidden/>
              </w:rPr>
            </w:r>
            <w:r>
              <w:rPr>
                <w:noProof/>
                <w:webHidden/>
              </w:rPr>
              <w:fldChar w:fldCharType="separate"/>
            </w:r>
            <w:r>
              <w:rPr>
                <w:noProof/>
                <w:webHidden/>
              </w:rPr>
              <w:t>44</w:t>
            </w:r>
            <w:r>
              <w:rPr>
                <w:noProof/>
                <w:webHidden/>
              </w:rPr>
              <w:fldChar w:fldCharType="end"/>
            </w:r>
          </w:hyperlink>
        </w:p>
        <w:p w14:paraId="4677D78B" w14:textId="21D6D889"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4" w:history="1">
            <w:r w:rsidRPr="00C118C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_Toc241538694 \h </w:instrText>
            </w:r>
            <w:r>
              <w:rPr>
                <w:noProof/>
                <w:webHidden/>
              </w:rPr>
            </w:r>
            <w:r>
              <w:rPr>
                <w:noProof/>
                <w:webHidden/>
              </w:rPr>
              <w:fldChar w:fldCharType="separate"/>
            </w:r>
            <w:r>
              <w:rPr>
                <w:noProof/>
                <w:webHidden/>
              </w:rPr>
              <w:t>44</w:t>
            </w:r>
            <w:r>
              <w:rPr>
                <w:noProof/>
                <w:webHidden/>
              </w:rPr>
              <w:fldChar w:fldCharType="end"/>
            </w:r>
          </w:hyperlink>
        </w:p>
        <w:p w14:paraId="7E94C5F6" w14:textId="3E906CD9"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5" w:history="1">
            <w:r w:rsidRPr="00C118C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_Toc241538695 \h </w:instrText>
            </w:r>
            <w:r>
              <w:rPr>
                <w:noProof/>
                <w:webHidden/>
              </w:rPr>
            </w:r>
            <w:r>
              <w:rPr>
                <w:noProof/>
                <w:webHidden/>
              </w:rPr>
              <w:fldChar w:fldCharType="separate"/>
            </w:r>
            <w:r>
              <w:rPr>
                <w:noProof/>
                <w:webHidden/>
              </w:rPr>
              <w:t>46</w:t>
            </w:r>
            <w:r>
              <w:rPr>
                <w:noProof/>
                <w:webHidden/>
              </w:rPr>
              <w:fldChar w:fldCharType="end"/>
            </w:r>
          </w:hyperlink>
        </w:p>
        <w:p w14:paraId="2C7B5FBC" w14:textId="0A8580D9"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96" w:history="1">
            <w:r w:rsidRPr="00C118C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_Toc241538696 \h </w:instrText>
            </w:r>
            <w:r>
              <w:rPr>
                <w:noProof/>
                <w:webHidden/>
              </w:rPr>
            </w:r>
            <w:r>
              <w:rPr>
                <w:noProof/>
                <w:webHidden/>
              </w:rPr>
              <w:fldChar w:fldCharType="separate"/>
            </w:r>
            <w:r>
              <w:rPr>
                <w:noProof/>
                <w:webHidden/>
              </w:rPr>
              <w:t>48</w:t>
            </w:r>
            <w:r>
              <w:rPr>
                <w:noProof/>
                <w:webHidden/>
              </w:rPr>
              <w:fldChar w:fldCharType="end"/>
            </w:r>
          </w:hyperlink>
        </w:p>
        <w:p w14:paraId="14148265" w14:textId="049D2F90"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7" w:history="1">
            <w:r w:rsidRPr="00C118C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_Toc241538697 \h </w:instrText>
            </w:r>
            <w:r>
              <w:rPr>
                <w:noProof/>
                <w:webHidden/>
              </w:rPr>
            </w:r>
            <w:r>
              <w:rPr>
                <w:noProof/>
                <w:webHidden/>
              </w:rPr>
              <w:fldChar w:fldCharType="separate"/>
            </w:r>
            <w:r>
              <w:rPr>
                <w:noProof/>
                <w:webHidden/>
              </w:rPr>
              <w:t>48</w:t>
            </w:r>
            <w:r>
              <w:rPr>
                <w:noProof/>
                <w:webHidden/>
              </w:rPr>
              <w:fldChar w:fldCharType="end"/>
            </w:r>
          </w:hyperlink>
        </w:p>
        <w:p w14:paraId="71DB2106" w14:textId="49684781"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698" w:history="1">
            <w:r w:rsidRPr="00C118C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_Toc241538698 \h </w:instrText>
            </w:r>
            <w:r>
              <w:rPr>
                <w:noProof/>
                <w:webHidden/>
              </w:rPr>
            </w:r>
            <w:r>
              <w:rPr>
                <w:noProof/>
                <w:webHidden/>
              </w:rPr>
              <w:fldChar w:fldCharType="separate"/>
            </w:r>
            <w:r>
              <w:rPr>
                <w:noProof/>
                <w:webHidden/>
              </w:rPr>
              <w:t>49</w:t>
            </w:r>
            <w:r>
              <w:rPr>
                <w:noProof/>
                <w:webHidden/>
              </w:rPr>
              <w:fldChar w:fldCharType="end"/>
            </w:r>
          </w:hyperlink>
        </w:p>
        <w:p w14:paraId="7E8ED631" w14:textId="533C93F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699" w:history="1">
            <w:r w:rsidRPr="00C118CE">
              <w:rPr>
                <w:rStyle w:val="Hyperlink"/>
                <w:noProof/>
                <w:lang w:val="pt-BR"/>
              </w:rPr>
              <w:t>3.6 Camada de previsão</w:t>
            </w:r>
            <w:r>
              <w:rPr>
                <w:noProof/>
                <w:webHidden/>
              </w:rPr>
              <w:tab/>
            </w:r>
            <w:r>
              <w:rPr>
                <w:noProof/>
                <w:webHidden/>
              </w:rPr>
              <w:fldChar w:fldCharType="begin"/>
            </w:r>
            <w:r>
              <w:rPr>
                <w:noProof/>
                <w:webHidden/>
              </w:rPr>
              <w:instrText xml:space="preserve"> PAGEREF _Toc241538699 \h </w:instrText>
            </w:r>
            <w:r>
              <w:rPr>
                <w:noProof/>
                <w:webHidden/>
              </w:rPr>
            </w:r>
            <w:r>
              <w:rPr>
                <w:noProof/>
                <w:webHidden/>
              </w:rPr>
              <w:fldChar w:fldCharType="separate"/>
            </w:r>
            <w:r>
              <w:rPr>
                <w:noProof/>
                <w:webHidden/>
              </w:rPr>
              <w:t>51</w:t>
            </w:r>
            <w:r>
              <w:rPr>
                <w:noProof/>
                <w:webHidden/>
              </w:rPr>
              <w:fldChar w:fldCharType="end"/>
            </w:r>
          </w:hyperlink>
        </w:p>
        <w:p w14:paraId="48BC0F1C" w14:textId="37717CE4"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0" w:history="1">
            <w:r w:rsidRPr="00C118CE">
              <w:rPr>
                <w:rStyle w:val="Hyperlink"/>
                <w:noProof/>
                <w:lang w:val="pt-BR"/>
              </w:rPr>
              <w:t>3.7 Mecanismo de decisão</w:t>
            </w:r>
            <w:r>
              <w:rPr>
                <w:noProof/>
                <w:webHidden/>
              </w:rPr>
              <w:tab/>
            </w:r>
            <w:r>
              <w:rPr>
                <w:noProof/>
                <w:webHidden/>
              </w:rPr>
              <w:fldChar w:fldCharType="begin"/>
            </w:r>
            <w:r>
              <w:rPr>
                <w:noProof/>
                <w:webHidden/>
              </w:rPr>
              <w:instrText xml:space="preserve"> PAGEREF _Toc241538700 \h </w:instrText>
            </w:r>
            <w:r>
              <w:rPr>
                <w:noProof/>
                <w:webHidden/>
              </w:rPr>
            </w:r>
            <w:r>
              <w:rPr>
                <w:noProof/>
                <w:webHidden/>
              </w:rPr>
              <w:fldChar w:fldCharType="separate"/>
            </w:r>
            <w:r>
              <w:rPr>
                <w:noProof/>
                <w:webHidden/>
              </w:rPr>
              <w:t>53</w:t>
            </w:r>
            <w:r>
              <w:rPr>
                <w:noProof/>
                <w:webHidden/>
              </w:rPr>
              <w:fldChar w:fldCharType="end"/>
            </w:r>
          </w:hyperlink>
        </w:p>
        <w:p w14:paraId="719C8201" w14:textId="4926110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1" w:history="1">
            <w:r w:rsidRPr="00C118CE">
              <w:rPr>
                <w:rStyle w:val="Hyperlink"/>
                <w:noProof/>
                <w:lang w:val="pt-BR"/>
              </w:rPr>
              <w:t>3.8 Classe de iluminação adotada</w:t>
            </w:r>
            <w:r>
              <w:rPr>
                <w:noProof/>
                <w:webHidden/>
              </w:rPr>
              <w:tab/>
            </w:r>
            <w:r>
              <w:rPr>
                <w:noProof/>
                <w:webHidden/>
              </w:rPr>
              <w:fldChar w:fldCharType="begin"/>
            </w:r>
            <w:r>
              <w:rPr>
                <w:noProof/>
                <w:webHidden/>
              </w:rPr>
              <w:instrText xml:space="preserve"> PAGEREF _Toc241538701 \h </w:instrText>
            </w:r>
            <w:r>
              <w:rPr>
                <w:noProof/>
                <w:webHidden/>
              </w:rPr>
            </w:r>
            <w:r>
              <w:rPr>
                <w:noProof/>
                <w:webHidden/>
              </w:rPr>
              <w:fldChar w:fldCharType="separate"/>
            </w:r>
            <w:r>
              <w:rPr>
                <w:noProof/>
                <w:webHidden/>
              </w:rPr>
              <w:t>58</w:t>
            </w:r>
            <w:r>
              <w:rPr>
                <w:noProof/>
                <w:webHidden/>
              </w:rPr>
              <w:fldChar w:fldCharType="end"/>
            </w:r>
          </w:hyperlink>
        </w:p>
        <w:p w14:paraId="1C346297" w14:textId="5E0C2F03"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2" w:history="1">
            <w:r w:rsidRPr="00C118CE">
              <w:rPr>
                <w:rStyle w:val="Hyperlink"/>
                <w:noProof/>
                <w:lang w:val="pt-BR"/>
              </w:rPr>
              <w:t>3.9 Procedimentos e avaliação</w:t>
            </w:r>
            <w:r>
              <w:rPr>
                <w:noProof/>
                <w:webHidden/>
              </w:rPr>
              <w:tab/>
            </w:r>
            <w:r>
              <w:rPr>
                <w:noProof/>
                <w:webHidden/>
              </w:rPr>
              <w:fldChar w:fldCharType="begin"/>
            </w:r>
            <w:r>
              <w:rPr>
                <w:noProof/>
                <w:webHidden/>
              </w:rPr>
              <w:instrText xml:space="preserve"> PAGEREF _Toc241538702 \h </w:instrText>
            </w:r>
            <w:r>
              <w:rPr>
                <w:noProof/>
                <w:webHidden/>
              </w:rPr>
            </w:r>
            <w:r>
              <w:rPr>
                <w:noProof/>
                <w:webHidden/>
              </w:rPr>
              <w:fldChar w:fldCharType="separate"/>
            </w:r>
            <w:r>
              <w:rPr>
                <w:noProof/>
                <w:webHidden/>
              </w:rPr>
              <w:t>59</w:t>
            </w:r>
            <w:r>
              <w:rPr>
                <w:noProof/>
                <w:webHidden/>
              </w:rPr>
              <w:fldChar w:fldCharType="end"/>
            </w:r>
          </w:hyperlink>
        </w:p>
        <w:p w14:paraId="20B70902" w14:textId="523D205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3" w:history="1">
            <w:r w:rsidRPr="00C118CE">
              <w:rPr>
                <w:rStyle w:val="Hyperlink"/>
                <w:noProof/>
                <w:lang w:val="pt-BR"/>
              </w:rPr>
              <w:t>3.10 Tratamento de dados pessoais</w:t>
            </w:r>
            <w:r>
              <w:rPr>
                <w:noProof/>
                <w:webHidden/>
              </w:rPr>
              <w:tab/>
            </w:r>
            <w:r>
              <w:rPr>
                <w:noProof/>
                <w:webHidden/>
              </w:rPr>
              <w:fldChar w:fldCharType="begin"/>
            </w:r>
            <w:r>
              <w:rPr>
                <w:noProof/>
                <w:webHidden/>
              </w:rPr>
              <w:instrText xml:space="preserve"> PAGEREF _Toc241538703 \h </w:instrText>
            </w:r>
            <w:r>
              <w:rPr>
                <w:noProof/>
                <w:webHidden/>
              </w:rPr>
            </w:r>
            <w:r>
              <w:rPr>
                <w:noProof/>
                <w:webHidden/>
              </w:rPr>
              <w:fldChar w:fldCharType="separate"/>
            </w:r>
            <w:r>
              <w:rPr>
                <w:noProof/>
                <w:webHidden/>
              </w:rPr>
              <w:t>62</w:t>
            </w:r>
            <w:r>
              <w:rPr>
                <w:noProof/>
                <w:webHidden/>
              </w:rPr>
              <w:fldChar w:fldCharType="end"/>
            </w:r>
          </w:hyperlink>
        </w:p>
        <w:p w14:paraId="28E15683" w14:textId="71819B81"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4" w:history="1">
            <w:r w:rsidRPr="00C118C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_Toc241538704 \h </w:instrText>
            </w:r>
            <w:r>
              <w:rPr>
                <w:noProof/>
                <w:webHidden/>
              </w:rPr>
            </w:r>
            <w:r>
              <w:rPr>
                <w:noProof/>
                <w:webHidden/>
              </w:rPr>
              <w:fldChar w:fldCharType="separate"/>
            </w:r>
            <w:r>
              <w:rPr>
                <w:noProof/>
                <w:webHidden/>
              </w:rPr>
              <w:t>63</w:t>
            </w:r>
            <w:r>
              <w:rPr>
                <w:noProof/>
                <w:webHidden/>
              </w:rPr>
              <w:fldChar w:fldCharType="end"/>
            </w:r>
          </w:hyperlink>
        </w:p>
        <w:p w14:paraId="67C0AFB0" w14:textId="3461C026"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05" w:history="1">
            <w:r w:rsidRPr="00C118CE">
              <w:rPr>
                <w:rStyle w:val="Hyperlink"/>
                <w:noProof/>
                <w:lang w:val="pt-BR"/>
              </w:rPr>
              <w:t>4 ENGENHARIA DE SOFTWARE</w:t>
            </w:r>
            <w:r>
              <w:rPr>
                <w:noProof/>
                <w:webHidden/>
              </w:rPr>
              <w:tab/>
            </w:r>
            <w:r>
              <w:rPr>
                <w:noProof/>
                <w:webHidden/>
              </w:rPr>
              <w:fldChar w:fldCharType="begin"/>
            </w:r>
            <w:r>
              <w:rPr>
                <w:noProof/>
                <w:webHidden/>
              </w:rPr>
              <w:instrText xml:space="preserve"> PAGEREF _Toc241538705 \h </w:instrText>
            </w:r>
            <w:r>
              <w:rPr>
                <w:noProof/>
                <w:webHidden/>
              </w:rPr>
            </w:r>
            <w:r>
              <w:rPr>
                <w:noProof/>
                <w:webHidden/>
              </w:rPr>
              <w:fldChar w:fldCharType="separate"/>
            </w:r>
            <w:r>
              <w:rPr>
                <w:noProof/>
                <w:webHidden/>
              </w:rPr>
              <w:t>67</w:t>
            </w:r>
            <w:r>
              <w:rPr>
                <w:noProof/>
                <w:webHidden/>
              </w:rPr>
              <w:fldChar w:fldCharType="end"/>
            </w:r>
          </w:hyperlink>
        </w:p>
        <w:p w14:paraId="6620D371" w14:textId="3CEFAB8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6" w:history="1">
            <w:r w:rsidRPr="00C118CE">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_Toc241538706 \h </w:instrText>
            </w:r>
            <w:r>
              <w:rPr>
                <w:noProof/>
                <w:webHidden/>
              </w:rPr>
            </w:r>
            <w:r>
              <w:rPr>
                <w:noProof/>
                <w:webHidden/>
              </w:rPr>
              <w:fldChar w:fldCharType="separate"/>
            </w:r>
            <w:r>
              <w:rPr>
                <w:noProof/>
                <w:webHidden/>
              </w:rPr>
              <w:t>67</w:t>
            </w:r>
            <w:r>
              <w:rPr>
                <w:noProof/>
                <w:webHidden/>
              </w:rPr>
              <w:fldChar w:fldCharType="end"/>
            </w:r>
          </w:hyperlink>
        </w:p>
        <w:p w14:paraId="145C9475" w14:textId="30996C68"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7" w:history="1">
            <w:r w:rsidRPr="00C118CE">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_Toc241538707 \h </w:instrText>
            </w:r>
            <w:r>
              <w:rPr>
                <w:noProof/>
                <w:webHidden/>
              </w:rPr>
            </w:r>
            <w:r>
              <w:rPr>
                <w:noProof/>
                <w:webHidden/>
              </w:rPr>
              <w:fldChar w:fldCharType="separate"/>
            </w:r>
            <w:r>
              <w:rPr>
                <w:noProof/>
                <w:webHidden/>
              </w:rPr>
              <w:t>67</w:t>
            </w:r>
            <w:r>
              <w:rPr>
                <w:noProof/>
                <w:webHidden/>
              </w:rPr>
              <w:fldChar w:fldCharType="end"/>
            </w:r>
          </w:hyperlink>
        </w:p>
        <w:p w14:paraId="3EB81064" w14:textId="29FA546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8" w:history="1">
            <w:r w:rsidRPr="00C118CE">
              <w:rPr>
                <w:rStyle w:val="Hyperlink"/>
                <w:noProof/>
                <w:lang w:val="pt-BR"/>
              </w:rPr>
              <w:t>4.3 Requisitos funcionais</w:t>
            </w:r>
            <w:r>
              <w:rPr>
                <w:noProof/>
                <w:webHidden/>
              </w:rPr>
              <w:tab/>
            </w:r>
            <w:r>
              <w:rPr>
                <w:noProof/>
                <w:webHidden/>
              </w:rPr>
              <w:fldChar w:fldCharType="begin"/>
            </w:r>
            <w:r>
              <w:rPr>
                <w:noProof/>
                <w:webHidden/>
              </w:rPr>
              <w:instrText xml:space="preserve"> PAGEREF _Toc241538708 \h </w:instrText>
            </w:r>
            <w:r>
              <w:rPr>
                <w:noProof/>
                <w:webHidden/>
              </w:rPr>
            </w:r>
            <w:r>
              <w:rPr>
                <w:noProof/>
                <w:webHidden/>
              </w:rPr>
              <w:fldChar w:fldCharType="separate"/>
            </w:r>
            <w:r>
              <w:rPr>
                <w:noProof/>
                <w:webHidden/>
              </w:rPr>
              <w:t>67</w:t>
            </w:r>
            <w:r>
              <w:rPr>
                <w:noProof/>
                <w:webHidden/>
              </w:rPr>
              <w:fldChar w:fldCharType="end"/>
            </w:r>
          </w:hyperlink>
        </w:p>
        <w:p w14:paraId="36599589" w14:textId="2919927B"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09" w:history="1">
            <w:r w:rsidRPr="00C118CE">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_Toc241538709 \h </w:instrText>
            </w:r>
            <w:r>
              <w:rPr>
                <w:noProof/>
                <w:webHidden/>
              </w:rPr>
            </w:r>
            <w:r>
              <w:rPr>
                <w:noProof/>
                <w:webHidden/>
              </w:rPr>
              <w:fldChar w:fldCharType="separate"/>
            </w:r>
            <w:r>
              <w:rPr>
                <w:noProof/>
                <w:webHidden/>
              </w:rPr>
              <w:t>68</w:t>
            </w:r>
            <w:r>
              <w:rPr>
                <w:noProof/>
                <w:webHidden/>
              </w:rPr>
              <w:fldChar w:fldCharType="end"/>
            </w:r>
          </w:hyperlink>
        </w:p>
        <w:p w14:paraId="25CA6E01" w14:textId="2C42A4E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0" w:history="1">
            <w:r w:rsidRPr="00C118CE">
              <w:rPr>
                <w:rStyle w:val="Hyperlink"/>
                <w:noProof/>
                <w:lang w:val="pt-BR"/>
              </w:rPr>
              <w:t>4.5 Diagrama de casos de uso</w:t>
            </w:r>
            <w:r>
              <w:rPr>
                <w:noProof/>
                <w:webHidden/>
              </w:rPr>
              <w:tab/>
            </w:r>
            <w:r>
              <w:rPr>
                <w:noProof/>
                <w:webHidden/>
              </w:rPr>
              <w:fldChar w:fldCharType="begin"/>
            </w:r>
            <w:r>
              <w:rPr>
                <w:noProof/>
                <w:webHidden/>
              </w:rPr>
              <w:instrText xml:space="preserve"> PAGEREF _Toc241538710 \h </w:instrText>
            </w:r>
            <w:r>
              <w:rPr>
                <w:noProof/>
                <w:webHidden/>
              </w:rPr>
            </w:r>
            <w:r>
              <w:rPr>
                <w:noProof/>
                <w:webHidden/>
              </w:rPr>
              <w:fldChar w:fldCharType="separate"/>
            </w:r>
            <w:r>
              <w:rPr>
                <w:noProof/>
                <w:webHidden/>
              </w:rPr>
              <w:t>69</w:t>
            </w:r>
            <w:r>
              <w:rPr>
                <w:noProof/>
                <w:webHidden/>
              </w:rPr>
              <w:fldChar w:fldCharType="end"/>
            </w:r>
          </w:hyperlink>
        </w:p>
        <w:p w14:paraId="61EAEFE8" w14:textId="681CB7FA"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1" w:history="1">
            <w:r w:rsidRPr="00C118CE">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_Toc241538711 \h </w:instrText>
            </w:r>
            <w:r>
              <w:rPr>
                <w:noProof/>
                <w:webHidden/>
              </w:rPr>
            </w:r>
            <w:r>
              <w:rPr>
                <w:noProof/>
                <w:webHidden/>
              </w:rPr>
              <w:fldChar w:fldCharType="separate"/>
            </w:r>
            <w:r>
              <w:rPr>
                <w:noProof/>
                <w:webHidden/>
              </w:rPr>
              <w:t>70</w:t>
            </w:r>
            <w:r>
              <w:rPr>
                <w:noProof/>
                <w:webHidden/>
              </w:rPr>
              <w:fldChar w:fldCharType="end"/>
            </w:r>
          </w:hyperlink>
        </w:p>
        <w:p w14:paraId="0D02856E" w14:textId="704434E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2" w:history="1">
            <w:r w:rsidRPr="00C118CE">
              <w:rPr>
                <w:rStyle w:val="Hyperlink"/>
                <w:noProof/>
                <w:lang w:val="pt-BR"/>
              </w:rPr>
              <w:t>4.6.1 Implantação em nuvem</w:t>
            </w:r>
            <w:r>
              <w:rPr>
                <w:noProof/>
                <w:webHidden/>
              </w:rPr>
              <w:tab/>
            </w:r>
            <w:r>
              <w:rPr>
                <w:noProof/>
                <w:webHidden/>
              </w:rPr>
              <w:fldChar w:fldCharType="begin"/>
            </w:r>
            <w:r>
              <w:rPr>
                <w:noProof/>
                <w:webHidden/>
              </w:rPr>
              <w:instrText xml:space="preserve"> PAGEREF _Toc241538712 \h </w:instrText>
            </w:r>
            <w:r>
              <w:rPr>
                <w:noProof/>
                <w:webHidden/>
              </w:rPr>
            </w:r>
            <w:r>
              <w:rPr>
                <w:noProof/>
                <w:webHidden/>
              </w:rPr>
              <w:fldChar w:fldCharType="separate"/>
            </w:r>
            <w:r>
              <w:rPr>
                <w:noProof/>
                <w:webHidden/>
              </w:rPr>
              <w:t>73</w:t>
            </w:r>
            <w:r>
              <w:rPr>
                <w:noProof/>
                <w:webHidden/>
              </w:rPr>
              <w:fldChar w:fldCharType="end"/>
            </w:r>
          </w:hyperlink>
        </w:p>
        <w:p w14:paraId="34C580E3" w14:textId="036AE5C7"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3" w:history="1">
            <w:r w:rsidRPr="00C118CE">
              <w:rPr>
                <w:rStyle w:val="Hyperlink"/>
                <w:noProof/>
                <w:lang w:val="pt-BR"/>
              </w:rPr>
              <w:t>4.6.2 Contratos das interfaces</w:t>
            </w:r>
            <w:r>
              <w:rPr>
                <w:noProof/>
                <w:webHidden/>
              </w:rPr>
              <w:tab/>
            </w:r>
            <w:r>
              <w:rPr>
                <w:noProof/>
                <w:webHidden/>
              </w:rPr>
              <w:fldChar w:fldCharType="begin"/>
            </w:r>
            <w:r>
              <w:rPr>
                <w:noProof/>
                <w:webHidden/>
              </w:rPr>
              <w:instrText xml:space="preserve"> PAGEREF _Toc241538713 \h </w:instrText>
            </w:r>
            <w:r>
              <w:rPr>
                <w:noProof/>
                <w:webHidden/>
              </w:rPr>
            </w:r>
            <w:r>
              <w:rPr>
                <w:noProof/>
                <w:webHidden/>
              </w:rPr>
              <w:fldChar w:fldCharType="separate"/>
            </w:r>
            <w:r>
              <w:rPr>
                <w:noProof/>
                <w:webHidden/>
              </w:rPr>
              <w:t>75</w:t>
            </w:r>
            <w:r>
              <w:rPr>
                <w:noProof/>
                <w:webHidden/>
              </w:rPr>
              <w:fldChar w:fldCharType="end"/>
            </w:r>
          </w:hyperlink>
        </w:p>
        <w:p w14:paraId="17EE5996" w14:textId="3FD2044C"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4" w:history="1">
            <w:r w:rsidRPr="00C118CE">
              <w:rPr>
                <w:rStyle w:val="Hyperlink"/>
                <w:noProof/>
                <w:lang w:val="pt-BR"/>
              </w:rPr>
              <w:t>4.7 Banco de dados</w:t>
            </w:r>
            <w:r>
              <w:rPr>
                <w:noProof/>
                <w:webHidden/>
              </w:rPr>
              <w:tab/>
            </w:r>
            <w:r>
              <w:rPr>
                <w:noProof/>
                <w:webHidden/>
              </w:rPr>
              <w:fldChar w:fldCharType="begin"/>
            </w:r>
            <w:r>
              <w:rPr>
                <w:noProof/>
                <w:webHidden/>
              </w:rPr>
              <w:instrText xml:space="preserve"> PAGEREF _Toc241538714 \h </w:instrText>
            </w:r>
            <w:r>
              <w:rPr>
                <w:noProof/>
                <w:webHidden/>
              </w:rPr>
            </w:r>
            <w:r>
              <w:rPr>
                <w:noProof/>
                <w:webHidden/>
              </w:rPr>
              <w:fldChar w:fldCharType="separate"/>
            </w:r>
            <w:r>
              <w:rPr>
                <w:noProof/>
                <w:webHidden/>
              </w:rPr>
              <w:t>77</w:t>
            </w:r>
            <w:r>
              <w:rPr>
                <w:noProof/>
                <w:webHidden/>
              </w:rPr>
              <w:fldChar w:fldCharType="end"/>
            </w:r>
          </w:hyperlink>
        </w:p>
        <w:p w14:paraId="2DEF9028" w14:textId="3057C003"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5" w:history="1">
            <w:r w:rsidRPr="00C118CE">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_Toc241538715 \h </w:instrText>
            </w:r>
            <w:r>
              <w:rPr>
                <w:noProof/>
                <w:webHidden/>
              </w:rPr>
            </w:r>
            <w:r>
              <w:rPr>
                <w:noProof/>
                <w:webHidden/>
              </w:rPr>
              <w:fldChar w:fldCharType="separate"/>
            </w:r>
            <w:r>
              <w:rPr>
                <w:noProof/>
                <w:webHidden/>
              </w:rPr>
              <w:t>77</w:t>
            </w:r>
            <w:r>
              <w:rPr>
                <w:noProof/>
                <w:webHidden/>
              </w:rPr>
              <w:fldChar w:fldCharType="end"/>
            </w:r>
          </w:hyperlink>
        </w:p>
        <w:p w14:paraId="5A7A1F01" w14:textId="63B3F1FF"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6" w:history="1">
            <w:r w:rsidRPr="00C118CE">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_Toc241538716 \h </w:instrText>
            </w:r>
            <w:r>
              <w:rPr>
                <w:noProof/>
                <w:webHidden/>
              </w:rPr>
            </w:r>
            <w:r>
              <w:rPr>
                <w:noProof/>
                <w:webHidden/>
              </w:rPr>
              <w:fldChar w:fldCharType="separate"/>
            </w:r>
            <w:r>
              <w:rPr>
                <w:noProof/>
                <w:webHidden/>
              </w:rPr>
              <w:t>80</w:t>
            </w:r>
            <w:r>
              <w:rPr>
                <w:noProof/>
                <w:webHidden/>
              </w:rPr>
              <w:fldChar w:fldCharType="end"/>
            </w:r>
          </w:hyperlink>
        </w:p>
        <w:p w14:paraId="1A04465A" w14:textId="03F8C3B3" w:rsidR="007A4BCB" w:rsidRDefault="007A4BCB">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538717" w:history="1">
            <w:r w:rsidRPr="00C118CE">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_Toc241538717 \h </w:instrText>
            </w:r>
            <w:r>
              <w:rPr>
                <w:noProof/>
                <w:webHidden/>
              </w:rPr>
            </w:r>
            <w:r>
              <w:rPr>
                <w:noProof/>
                <w:webHidden/>
              </w:rPr>
              <w:fldChar w:fldCharType="separate"/>
            </w:r>
            <w:r>
              <w:rPr>
                <w:noProof/>
                <w:webHidden/>
              </w:rPr>
              <w:t>81</w:t>
            </w:r>
            <w:r>
              <w:rPr>
                <w:noProof/>
                <w:webHidden/>
              </w:rPr>
              <w:fldChar w:fldCharType="end"/>
            </w:r>
          </w:hyperlink>
        </w:p>
        <w:p w14:paraId="310BAE22" w14:textId="199C700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8" w:history="1">
            <w:r w:rsidRPr="00C118CE">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_Toc241538718 \h </w:instrText>
            </w:r>
            <w:r>
              <w:rPr>
                <w:noProof/>
                <w:webHidden/>
              </w:rPr>
            </w:r>
            <w:r>
              <w:rPr>
                <w:noProof/>
                <w:webHidden/>
              </w:rPr>
              <w:fldChar w:fldCharType="separate"/>
            </w:r>
            <w:r>
              <w:rPr>
                <w:noProof/>
                <w:webHidden/>
              </w:rPr>
              <w:t>83</w:t>
            </w:r>
            <w:r>
              <w:rPr>
                <w:noProof/>
                <w:webHidden/>
              </w:rPr>
              <w:fldChar w:fldCharType="end"/>
            </w:r>
          </w:hyperlink>
        </w:p>
        <w:p w14:paraId="2824141D" w14:textId="4EBB560D"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19" w:history="1">
            <w:r w:rsidRPr="00C118CE">
              <w:rPr>
                <w:rStyle w:val="Hyperlink"/>
                <w:noProof/>
                <w:lang w:val="pt-BR"/>
              </w:rPr>
              <w:t>4.9 Cronograma de atividades</w:t>
            </w:r>
            <w:r>
              <w:rPr>
                <w:noProof/>
                <w:webHidden/>
              </w:rPr>
              <w:tab/>
            </w:r>
            <w:r>
              <w:rPr>
                <w:noProof/>
                <w:webHidden/>
              </w:rPr>
              <w:fldChar w:fldCharType="begin"/>
            </w:r>
            <w:r>
              <w:rPr>
                <w:noProof/>
                <w:webHidden/>
              </w:rPr>
              <w:instrText xml:space="preserve"> PAGEREF _Toc241538719 \h </w:instrText>
            </w:r>
            <w:r>
              <w:rPr>
                <w:noProof/>
                <w:webHidden/>
              </w:rPr>
            </w:r>
            <w:r>
              <w:rPr>
                <w:noProof/>
                <w:webHidden/>
              </w:rPr>
              <w:fldChar w:fldCharType="separate"/>
            </w:r>
            <w:r>
              <w:rPr>
                <w:noProof/>
                <w:webHidden/>
              </w:rPr>
              <w:t>86</w:t>
            </w:r>
            <w:r>
              <w:rPr>
                <w:noProof/>
                <w:webHidden/>
              </w:rPr>
              <w:fldChar w:fldCharType="end"/>
            </w:r>
          </w:hyperlink>
        </w:p>
        <w:p w14:paraId="0B245423" w14:textId="6A22D63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0" w:history="1">
            <w:r w:rsidRPr="00C118CE">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_Toc241538720 \h </w:instrText>
            </w:r>
            <w:r>
              <w:rPr>
                <w:noProof/>
                <w:webHidden/>
              </w:rPr>
            </w:r>
            <w:r>
              <w:rPr>
                <w:noProof/>
                <w:webHidden/>
              </w:rPr>
              <w:fldChar w:fldCharType="separate"/>
            </w:r>
            <w:r>
              <w:rPr>
                <w:noProof/>
                <w:webHidden/>
              </w:rPr>
              <w:t>86</w:t>
            </w:r>
            <w:r>
              <w:rPr>
                <w:noProof/>
                <w:webHidden/>
              </w:rPr>
              <w:fldChar w:fldCharType="end"/>
            </w:r>
          </w:hyperlink>
        </w:p>
        <w:p w14:paraId="0BBC6DA7" w14:textId="43B87A1C"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21" w:history="1">
            <w:r w:rsidRPr="00C118CE">
              <w:rPr>
                <w:rStyle w:val="Hyperlink"/>
                <w:noProof/>
                <w:lang w:val="pt-BR"/>
              </w:rPr>
              <w:t>5 RESULTADOS</w:t>
            </w:r>
            <w:r>
              <w:rPr>
                <w:noProof/>
                <w:webHidden/>
              </w:rPr>
              <w:tab/>
            </w:r>
            <w:r>
              <w:rPr>
                <w:noProof/>
                <w:webHidden/>
              </w:rPr>
              <w:fldChar w:fldCharType="begin"/>
            </w:r>
            <w:r>
              <w:rPr>
                <w:noProof/>
                <w:webHidden/>
              </w:rPr>
              <w:instrText xml:space="preserve"> PAGEREF _Toc241538721 \h </w:instrText>
            </w:r>
            <w:r>
              <w:rPr>
                <w:noProof/>
                <w:webHidden/>
              </w:rPr>
            </w:r>
            <w:r>
              <w:rPr>
                <w:noProof/>
                <w:webHidden/>
              </w:rPr>
              <w:fldChar w:fldCharType="separate"/>
            </w:r>
            <w:r>
              <w:rPr>
                <w:noProof/>
                <w:webHidden/>
              </w:rPr>
              <w:t>87</w:t>
            </w:r>
            <w:r>
              <w:rPr>
                <w:noProof/>
                <w:webHidden/>
              </w:rPr>
              <w:fldChar w:fldCharType="end"/>
            </w:r>
          </w:hyperlink>
        </w:p>
        <w:p w14:paraId="56C75637" w14:textId="5A63BC9B"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2" w:history="1">
            <w:r w:rsidRPr="00C118CE">
              <w:rPr>
                <w:rStyle w:val="Hyperlink"/>
                <w:noProof/>
                <w:lang w:val="pt-BR"/>
              </w:rPr>
              <w:t>5.1 Camada de previsão</w:t>
            </w:r>
            <w:r>
              <w:rPr>
                <w:noProof/>
                <w:webHidden/>
              </w:rPr>
              <w:tab/>
            </w:r>
            <w:r>
              <w:rPr>
                <w:noProof/>
                <w:webHidden/>
              </w:rPr>
              <w:fldChar w:fldCharType="begin"/>
            </w:r>
            <w:r>
              <w:rPr>
                <w:noProof/>
                <w:webHidden/>
              </w:rPr>
              <w:instrText xml:space="preserve"> PAGEREF _Toc241538722 \h </w:instrText>
            </w:r>
            <w:r>
              <w:rPr>
                <w:noProof/>
                <w:webHidden/>
              </w:rPr>
            </w:r>
            <w:r>
              <w:rPr>
                <w:noProof/>
                <w:webHidden/>
              </w:rPr>
              <w:fldChar w:fldCharType="separate"/>
            </w:r>
            <w:r>
              <w:rPr>
                <w:noProof/>
                <w:webHidden/>
              </w:rPr>
              <w:t>87</w:t>
            </w:r>
            <w:r>
              <w:rPr>
                <w:noProof/>
                <w:webHidden/>
              </w:rPr>
              <w:fldChar w:fldCharType="end"/>
            </w:r>
          </w:hyperlink>
        </w:p>
        <w:p w14:paraId="38435ED0" w14:textId="34EC2DA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3" w:history="1">
            <w:r w:rsidRPr="00C118CE">
              <w:rPr>
                <w:rStyle w:val="Hyperlink"/>
                <w:noProof/>
                <w:lang w:val="pt-BR"/>
              </w:rPr>
              <w:t>5.2 Invariante de segurança</w:t>
            </w:r>
            <w:r>
              <w:rPr>
                <w:noProof/>
                <w:webHidden/>
              </w:rPr>
              <w:tab/>
            </w:r>
            <w:r>
              <w:rPr>
                <w:noProof/>
                <w:webHidden/>
              </w:rPr>
              <w:fldChar w:fldCharType="begin"/>
            </w:r>
            <w:r>
              <w:rPr>
                <w:noProof/>
                <w:webHidden/>
              </w:rPr>
              <w:instrText xml:space="preserve"> PAGEREF _Toc241538723 \h </w:instrText>
            </w:r>
            <w:r>
              <w:rPr>
                <w:noProof/>
                <w:webHidden/>
              </w:rPr>
            </w:r>
            <w:r>
              <w:rPr>
                <w:noProof/>
                <w:webHidden/>
              </w:rPr>
              <w:fldChar w:fldCharType="separate"/>
            </w:r>
            <w:r>
              <w:rPr>
                <w:noProof/>
                <w:webHidden/>
              </w:rPr>
              <w:t>87</w:t>
            </w:r>
            <w:r>
              <w:rPr>
                <w:noProof/>
                <w:webHidden/>
              </w:rPr>
              <w:fldChar w:fldCharType="end"/>
            </w:r>
          </w:hyperlink>
        </w:p>
        <w:p w14:paraId="0B991B72" w14:textId="390420B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4" w:history="1">
            <w:r w:rsidRPr="00C118CE">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_Toc241538724 \h </w:instrText>
            </w:r>
            <w:r>
              <w:rPr>
                <w:noProof/>
                <w:webHidden/>
              </w:rPr>
            </w:r>
            <w:r>
              <w:rPr>
                <w:noProof/>
                <w:webHidden/>
              </w:rPr>
              <w:fldChar w:fldCharType="separate"/>
            </w:r>
            <w:r>
              <w:rPr>
                <w:noProof/>
                <w:webHidden/>
              </w:rPr>
              <w:t>87</w:t>
            </w:r>
            <w:r>
              <w:rPr>
                <w:noProof/>
                <w:webHidden/>
              </w:rPr>
              <w:fldChar w:fldCharType="end"/>
            </w:r>
          </w:hyperlink>
        </w:p>
        <w:p w14:paraId="0BBE9BA4" w14:textId="030C994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5" w:history="1">
            <w:r w:rsidRPr="00C118CE">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_Toc241538725 \h </w:instrText>
            </w:r>
            <w:r>
              <w:rPr>
                <w:noProof/>
                <w:webHidden/>
              </w:rPr>
            </w:r>
            <w:r>
              <w:rPr>
                <w:noProof/>
                <w:webHidden/>
              </w:rPr>
              <w:fldChar w:fldCharType="separate"/>
            </w:r>
            <w:r>
              <w:rPr>
                <w:noProof/>
                <w:webHidden/>
              </w:rPr>
              <w:t>87</w:t>
            </w:r>
            <w:r>
              <w:rPr>
                <w:noProof/>
                <w:webHidden/>
              </w:rPr>
              <w:fldChar w:fldCharType="end"/>
            </w:r>
          </w:hyperlink>
        </w:p>
        <w:p w14:paraId="2A659109" w14:textId="33F58A47"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6" w:history="1">
            <w:r w:rsidRPr="00C118CE">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_Toc241538726 \h </w:instrText>
            </w:r>
            <w:r>
              <w:rPr>
                <w:noProof/>
                <w:webHidden/>
              </w:rPr>
            </w:r>
            <w:r>
              <w:rPr>
                <w:noProof/>
                <w:webHidden/>
              </w:rPr>
              <w:fldChar w:fldCharType="separate"/>
            </w:r>
            <w:r>
              <w:rPr>
                <w:noProof/>
                <w:webHidden/>
              </w:rPr>
              <w:t>88</w:t>
            </w:r>
            <w:r>
              <w:rPr>
                <w:noProof/>
                <w:webHidden/>
              </w:rPr>
              <w:fldChar w:fldCharType="end"/>
            </w:r>
          </w:hyperlink>
        </w:p>
        <w:p w14:paraId="1579D16D" w14:textId="786835B3"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27" w:history="1">
            <w:r w:rsidRPr="00C118CE">
              <w:rPr>
                <w:rStyle w:val="Hyperlink"/>
                <w:noProof/>
                <w:lang w:val="pt-BR"/>
              </w:rPr>
              <w:t>6 ANÁLISE DOS RESULTADOS</w:t>
            </w:r>
            <w:r>
              <w:rPr>
                <w:noProof/>
                <w:webHidden/>
              </w:rPr>
              <w:tab/>
            </w:r>
            <w:r>
              <w:rPr>
                <w:noProof/>
                <w:webHidden/>
              </w:rPr>
              <w:fldChar w:fldCharType="begin"/>
            </w:r>
            <w:r>
              <w:rPr>
                <w:noProof/>
                <w:webHidden/>
              </w:rPr>
              <w:instrText xml:space="preserve"> PAGEREF _Toc241538727 \h </w:instrText>
            </w:r>
            <w:r>
              <w:rPr>
                <w:noProof/>
                <w:webHidden/>
              </w:rPr>
            </w:r>
            <w:r>
              <w:rPr>
                <w:noProof/>
                <w:webHidden/>
              </w:rPr>
              <w:fldChar w:fldCharType="separate"/>
            </w:r>
            <w:r>
              <w:rPr>
                <w:noProof/>
                <w:webHidden/>
              </w:rPr>
              <w:t>89</w:t>
            </w:r>
            <w:r>
              <w:rPr>
                <w:noProof/>
                <w:webHidden/>
              </w:rPr>
              <w:fldChar w:fldCharType="end"/>
            </w:r>
          </w:hyperlink>
        </w:p>
        <w:p w14:paraId="7D63FD30" w14:textId="66B7E2D5"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8" w:history="1">
            <w:r w:rsidRPr="00C118CE">
              <w:rPr>
                <w:rStyle w:val="Hyperlink"/>
                <w:noProof/>
                <w:lang w:val="pt-BR"/>
              </w:rPr>
              <w:t>6.1 Avaliação das hipóteses</w:t>
            </w:r>
            <w:r>
              <w:rPr>
                <w:noProof/>
                <w:webHidden/>
              </w:rPr>
              <w:tab/>
            </w:r>
            <w:r>
              <w:rPr>
                <w:noProof/>
                <w:webHidden/>
              </w:rPr>
              <w:fldChar w:fldCharType="begin"/>
            </w:r>
            <w:r>
              <w:rPr>
                <w:noProof/>
                <w:webHidden/>
              </w:rPr>
              <w:instrText xml:space="preserve"> PAGEREF _Toc241538728 \h </w:instrText>
            </w:r>
            <w:r>
              <w:rPr>
                <w:noProof/>
                <w:webHidden/>
              </w:rPr>
            </w:r>
            <w:r>
              <w:rPr>
                <w:noProof/>
                <w:webHidden/>
              </w:rPr>
              <w:fldChar w:fldCharType="separate"/>
            </w:r>
            <w:r>
              <w:rPr>
                <w:noProof/>
                <w:webHidden/>
              </w:rPr>
              <w:t>89</w:t>
            </w:r>
            <w:r>
              <w:rPr>
                <w:noProof/>
                <w:webHidden/>
              </w:rPr>
              <w:fldChar w:fldCharType="end"/>
            </w:r>
          </w:hyperlink>
        </w:p>
        <w:p w14:paraId="7FF51C49" w14:textId="292132D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29" w:history="1">
            <w:r w:rsidRPr="00C118CE">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_Toc241538729 \h </w:instrText>
            </w:r>
            <w:r>
              <w:rPr>
                <w:noProof/>
                <w:webHidden/>
              </w:rPr>
            </w:r>
            <w:r>
              <w:rPr>
                <w:noProof/>
                <w:webHidden/>
              </w:rPr>
              <w:fldChar w:fldCharType="separate"/>
            </w:r>
            <w:r>
              <w:rPr>
                <w:noProof/>
                <w:webHidden/>
              </w:rPr>
              <w:t>89</w:t>
            </w:r>
            <w:r>
              <w:rPr>
                <w:noProof/>
                <w:webHidden/>
              </w:rPr>
              <w:fldChar w:fldCharType="end"/>
            </w:r>
          </w:hyperlink>
        </w:p>
        <w:p w14:paraId="794B147A" w14:textId="6A46C382"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30" w:history="1">
            <w:r w:rsidRPr="00C118CE">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_Toc241538730 \h </w:instrText>
            </w:r>
            <w:r>
              <w:rPr>
                <w:noProof/>
                <w:webHidden/>
              </w:rPr>
            </w:r>
            <w:r>
              <w:rPr>
                <w:noProof/>
                <w:webHidden/>
              </w:rPr>
              <w:fldChar w:fldCharType="separate"/>
            </w:r>
            <w:r>
              <w:rPr>
                <w:noProof/>
                <w:webHidden/>
              </w:rPr>
              <w:t>89</w:t>
            </w:r>
            <w:r>
              <w:rPr>
                <w:noProof/>
                <w:webHidden/>
              </w:rPr>
              <w:fldChar w:fldCharType="end"/>
            </w:r>
          </w:hyperlink>
        </w:p>
        <w:p w14:paraId="505D852E" w14:textId="7222B51E"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31" w:history="1">
            <w:r w:rsidRPr="00C118CE">
              <w:rPr>
                <w:rStyle w:val="Hyperlink"/>
                <w:noProof/>
                <w:lang w:val="pt-BR"/>
              </w:rPr>
              <w:t>6.4 Implicações dos resultados</w:t>
            </w:r>
            <w:r>
              <w:rPr>
                <w:noProof/>
                <w:webHidden/>
              </w:rPr>
              <w:tab/>
            </w:r>
            <w:r>
              <w:rPr>
                <w:noProof/>
                <w:webHidden/>
              </w:rPr>
              <w:fldChar w:fldCharType="begin"/>
            </w:r>
            <w:r>
              <w:rPr>
                <w:noProof/>
                <w:webHidden/>
              </w:rPr>
              <w:instrText xml:space="preserve"> PAGEREF _Toc241538731 \h </w:instrText>
            </w:r>
            <w:r>
              <w:rPr>
                <w:noProof/>
                <w:webHidden/>
              </w:rPr>
            </w:r>
            <w:r>
              <w:rPr>
                <w:noProof/>
                <w:webHidden/>
              </w:rPr>
              <w:fldChar w:fldCharType="separate"/>
            </w:r>
            <w:r>
              <w:rPr>
                <w:noProof/>
                <w:webHidden/>
              </w:rPr>
              <w:t>93</w:t>
            </w:r>
            <w:r>
              <w:rPr>
                <w:noProof/>
                <w:webHidden/>
              </w:rPr>
              <w:fldChar w:fldCharType="end"/>
            </w:r>
          </w:hyperlink>
        </w:p>
        <w:p w14:paraId="2ECB0F1A" w14:textId="4E2A5998"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32" w:history="1">
            <w:r w:rsidRPr="00C118CE">
              <w:rPr>
                <w:rStyle w:val="Hyperlink"/>
                <w:noProof/>
                <w:lang w:val="pt-BR"/>
              </w:rPr>
              <w:t>7 CONCLUSÕES</w:t>
            </w:r>
            <w:r>
              <w:rPr>
                <w:noProof/>
                <w:webHidden/>
              </w:rPr>
              <w:tab/>
            </w:r>
            <w:r>
              <w:rPr>
                <w:noProof/>
                <w:webHidden/>
              </w:rPr>
              <w:fldChar w:fldCharType="begin"/>
            </w:r>
            <w:r>
              <w:rPr>
                <w:noProof/>
                <w:webHidden/>
              </w:rPr>
              <w:instrText xml:space="preserve"> PAGEREF _Toc241538732 \h </w:instrText>
            </w:r>
            <w:r>
              <w:rPr>
                <w:noProof/>
                <w:webHidden/>
              </w:rPr>
            </w:r>
            <w:r>
              <w:rPr>
                <w:noProof/>
                <w:webHidden/>
              </w:rPr>
              <w:fldChar w:fldCharType="separate"/>
            </w:r>
            <w:r>
              <w:rPr>
                <w:noProof/>
                <w:webHidden/>
              </w:rPr>
              <w:t>94</w:t>
            </w:r>
            <w:r>
              <w:rPr>
                <w:noProof/>
                <w:webHidden/>
              </w:rPr>
              <w:fldChar w:fldCharType="end"/>
            </w:r>
          </w:hyperlink>
        </w:p>
        <w:p w14:paraId="3F0F26AC" w14:textId="4962E010" w:rsidR="007A4BCB" w:rsidRDefault="007A4BCB">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538733" w:history="1">
            <w:r w:rsidRPr="00C118CE">
              <w:rPr>
                <w:rStyle w:val="Hyperlink"/>
                <w:noProof/>
                <w:lang w:val="pt-BR"/>
              </w:rPr>
              <w:t>7.1 Recomendações</w:t>
            </w:r>
            <w:r>
              <w:rPr>
                <w:noProof/>
                <w:webHidden/>
              </w:rPr>
              <w:tab/>
            </w:r>
            <w:r>
              <w:rPr>
                <w:noProof/>
                <w:webHidden/>
              </w:rPr>
              <w:fldChar w:fldCharType="begin"/>
            </w:r>
            <w:r>
              <w:rPr>
                <w:noProof/>
                <w:webHidden/>
              </w:rPr>
              <w:instrText xml:space="preserve"> PAGEREF _Toc241538733 \h </w:instrText>
            </w:r>
            <w:r>
              <w:rPr>
                <w:noProof/>
                <w:webHidden/>
              </w:rPr>
            </w:r>
            <w:r>
              <w:rPr>
                <w:noProof/>
                <w:webHidden/>
              </w:rPr>
              <w:fldChar w:fldCharType="separate"/>
            </w:r>
            <w:r>
              <w:rPr>
                <w:noProof/>
                <w:webHidden/>
              </w:rPr>
              <w:t>94</w:t>
            </w:r>
            <w:r>
              <w:rPr>
                <w:noProof/>
                <w:webHidden/>
              </w:rPr>
              <w:fldChar w:fldCharType="end"/>
            </w:r>
          </w:hyperlink>
        </w:p>
        <w:p w14:paraId="434B603D" w14:textId="7164B754"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34" w:history="1">
            <w:r w:rsidRPr="00C118CE">
              <w:rPr>
                <w:rStyle w:val="Hyperlink"/>
                <w:noProof/>
                <w:lang w:val="pt-BR"/>
              </w:rPr>
              <w:t>REFERÊNCIAS</w:t>
            </w:r>
            <w:r>
              <w:rPr>
                <w:noProof/>
                <w:webHidden/>
              </w:rPr>
              <w:tab/>
            </w:r>
            <w:r>
              <w:rPr>
                <w:noProof/>
                <w:webHidden/>
              </w:rPr>
              <w:fldChar w:fldCharType="begin"/>
            </w:r>
            <w:r>
              <w:rPr>
                <w:noProof/>
                <w:webHidden/>
              </w:rPr>
              <w:instrText xml:space="preserve"> PAGEREF _Toc241538734 \h </w:instrText>
            </w:r>
            <w:r>
              <w:rPr>
                <w:noProof/>
                <w:webHidden/>
              </w:rPr>
            </w:r>
            <w:r>
              <w:rPr>
                <w:noProof/>
                <w:webHidden/>
              </w:rPr>
              <w:fldChar w:fldCharType="separate"/>
            </w:r>
            <w:r>
              <w:rPr>
                <w:noProof/>
                <w:webHidden/>
              </w:rPr>
              <w:t>96</w:t>
            </w:r>
            <w:r>
              <w:rPr>
                <w:noProof/>
                <w:webHidden/>
              </w:rPr>
              <w:fldChar w:fldCharType="end"/>
            </w:r>
          </w:hyperlink>
        </w:p>
        <w:p w14:paraId="3DB7D023" w14:textId="29F26818" w:rsidR="007A4BCB" w:rsidRDefault="007A4BCB">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538735" w:history="1">
            <w:r w:rsidRPr="00C118C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_Toc241538735 \h </w:instrText>
            </w:r>
            <w:r>
              <w:rPr>
                <w:noProof/>
                <w:webHidden/>
              </w:rPr>
            </w:r>
            <w:r>
              <w:rPr>
                <w:noProof/>
                <w:webHidden/>
              </w:rPr>
              <w:fldChar w:fldCharType="separate"/>
            </w:r>
            <w:r>
              <w:rPr>
                <w:noProof/>
                <w:webHidden/>
              </w:rPr>
              <w:t>102</w:t>
            </w:r>
            <w:r>
              <w:rPr>
                <w:noProof/>
                <w:webHidden/>
              </w:rPr>
              <w:fldChar w:fldCharType="end"/>
            </w:r>
          </w:hyperlink>
        </w:p>
        <w:p w14:paraId="066CB02F" w14:textId="4FB8AF99" w:rsidR="00E01C3A" w:rsidRDefault="00CC3326">
          <w:r>
            <w:fldChar w:fldCharType="end"/>
          </w:r>
        </w:p>
      </w:sdtContent>
    </w:sdt>
    <w:p w14:paraId="12AFA2DD"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7707BD11" w14:textId="77777777" w:rsidR="00E01C3A" w:rsidRDefault="00CC3326">
      <w:pPr>
        <w:pStyle w:val="Heading1"/>
        <w:spacing w:before="480" w:after="280" w:line="360" w:lineRule="auto"/>
        <w:rPr>
          <w:lang w:val="pt-BR"/>
        </w:rPr>
      </w:pPr>
      <w:bookmarkStart w:id="0" w:name="_Toc241538662"/>
      <w:r>
        <w:rPr>
          <w:lang w:val="pt-BR"/>
        </w:rPr>
        <w:lastRenderedPageBreak/>
        <w:t>1 INTRODUÇÃO</w:t>
      </w:r>
      <w:bookmarkEnd w:id="0"/>
    </w:p>
    <w:p w14:paraId="7EED2BA2" w14:textId="77777777" w:rsidR="00E01C3A" w:rsidRDefault="00CC3326">
      <w:pPr>
        <w:pStyle w:val="Heading2"/>
        <w:spacing w:before="360" w:after="240" w:line="360" w:lineRule="auto"/>
        <w:rPr>
          <w:lang w:val="pt-BR"/>
        </w:rPr>
      </w:pPr>
      <w:bookmarkStart w:id="1" w:name="_Toc241538663"/>
      <w:r>
        <w:rPr>
          <w:lang w:val="pt-BR"/>
        </w:rPr>
        <w:t>1.1 Contextualização</w:t>
      </w:r>
      <w:bookmarkEnd w:id="1"/>
    </w:p>
    <w:p w14:paraId="6BAFECCC"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571C2D31"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6EFE9DF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38FF25E2" w14:textId="77777777" w:rsidR="00E01C3A" w:rsidRDefault="00CC3326">
      <w:pPr>
        <w:pStyle w:val="Heading2"/>
        <w:spacing w:before="360" w:after="240" w:line="360" w:lineRule="auto"/>
        <w:rPr>
          <w:lang w:val="pt-BR"/>
        </w:rPr>
      </w:pPr>
      <w:bookmarkStart w:id="2" w:name="_Toc241538664"/>
      <w:r>
        <w:rPr>
          <w:lang w:val="pt-BR"/>
        </w:rPr>
        <w:t>1.2 Termos-chave</w:t>
      </w:r>
      <w:bookmarkEnd w:id="2"/>
    </w:p>
    <w:p w14:paraId="2F5D336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58AE51E" w14:textId="77777777" w:rsidR="00E01C3A" w:rsidRDefault="00CC3326">
      <w:pPr>
        <w:pStyle w:val="Heading3"/>
        <w:spacing w:before="320" w:after="200" w:line="360" w:lineRule="auto"/>
        <w:rPr>
          <w:lang w:val="pt-BR"/>
        </w:rPr>
      </w:pPr>
      <w:bookmarkStart w:id="3" w:name="_Toc241538665"/>
      <w:r>
        <w:rPr>
          <w:lang w:val="pt-BR"/>
        </w:rPr>
        <w:t>1.2.1 Cidades inteligentes</w:t>
      </w:r>
      <w:bookmarkEnd w:id="3"/>
    </w:p>
    <w:p w14:paraId="5C8487CA"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635A2CB1"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15717A1D" w14:textId="77777777" w:rsidR="00E01C3A" w:rsidRDefault="00CC3326">
      <w:pPr>
        <w:pStyle w:val="Heading3"/>
        <w:spacing w:before="320" w:after="200" w:line="360" w:lineRule="auto"/>
        <w:rPr>
          <w:lang w:val="pt-BR"/>
        </w:rPr>
      </w:pPr>
      <w:bookmarkStart w:id="4" w:name="_Toc241538666"/>
      <w:r>
        <w:rPr>
          <w:lang w:val="pt-BR"/>
        </w:rPr>
        <w:t>1.2.2 Internet das Coisas</w:t>
      </w:r>
      <w:bookmarkEnd w:id="4"/>
    </w:p>
    <w:p w14:paraId="3D666F0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1DBDED68"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49796A" w14:textId="77777777" w:rsidR="00E01C3A" w:rsidRDefault="00CC3326">
      <w:pPr>
        <w:pStyle w:val="Heading3"/>
        <w:spacing w:before="320" w:after="200" w:line="360" w:lineRule="auto"/>
        <w:rPr>
          <w:lang w:val="pt-BR"/>
        </w:rPr>
      </w:pPr>
      <w:bookmarkStart w:id="5" w:name="_Toc241538667"/>
      <w:r>
        <w:rPr>
          <w:lang w:val="pt-BR"/>
        </w:rPr>
        <w:t>1.2.3 Inteligência artificial aplicada à decisão</w:t>
      </w:r>
      <w:bookmarkEnd w:id="5"/>
    </w:p>
    <w:p w14:paraId="0FC387B1"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5B393CE8"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3DE2858B"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362A099A" w14:textId="77777777" w:rsidR="00E01C3A" w:rsidRDefault="00CC3326">
      <w:pPr>
        <w:pStyle w:val="Heading2"/>
        <w:spacing w:before="360" w:after="240" w:line="360" w:lineRule="auto"/>
        <w:rPr>
          <w:lang w:val="pt-BR"/>
        </w:rPr>
      </w:pPr>
      <w:bookmarkStart w:id="6" w:name="_Toc241538668"/>
      <w:r>
        <w:rPr>
          <w:lang w:val="pt-BR"/>
        </w:rPr>
        <w:t>1.3 Definição e delimitação do tema</w:t>
      </w:r>
      <w:bookmarkEnd w:id="6"/>
    </w:p>
    <w:p w14:paraId="05BF263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1129306C"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7433540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702C9F7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7AEE4DCD" w14:textId="77777777" w:rsidR="00E01C3A" w:rsidRDefault="00CC3326">
      <w:pPr>
        <w:pStyle w:val="Heading2"/>
        <w:spacing w:before="360" w:after="240" w:line="360" w:lineRule="auto"/>
        <w:rPr>
          <w:lang w:val="pt-BR"/>
        </w:rPr>
      </w:pPr>
      <w:bookmarkStart w:id="7" w:name="_Toc241538669"/>
      <w:r>
        <w:rPr>
          <w:lang w:val="pt-BR"/>
        </w:rPr>
        <w:t>1.4 Problema de pesquisa</w:t>
      </w:r>
      <w:bookmarkEnd w:id="7"/>
    </w:p>
    <w:p w14:paraId="232BACE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5D9413DF" w14:textId="77777777" w:rsidR="006B1E66" w:rsidRPr="000F5B8B" w:rsidRDefault="00CC3326">
      <w:pPr>
        <w:spacing w:after="120" w:line="360" w:lineRule="auto"/>
        <w:ind w:firstLine="709"/>
        <w:jc w:val="both"/>
        <w:rPr>
          <w:lang w:val="pt-BR"/>
        </w:rPr>
      </w:pPr>
      <w:r>
        <w:rPr>
          <w:lang w:val="pt-BR"/>
        </w:rPr>
        <w:t>Existem sistemas capazes de coletar e analisar informações sobre o ambiente urbano. O problema investigado neste trabalho é como utilizar essas informações para tornar a iluminação pública mais responsiva às condições observadas.</w:t>
      </w:r>
    </w:p>
    <w:p w14:paraId="14CB2D94"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51A038E4"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AB3708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0F09B86" w14:textId="77777777" w:rsidR="006B1E66" w:rsidRPr="000F5B8B" w:rsidRDefault="00CC3326">
      <w:pPr>
        <w:spacing w:before="120" w:after="360"/>
        <w:ind w:left="1134" w:right="567"/>
        <w:jc w:val="both"/>
        <w:rPr>
          <w:lang w:val="pt-BR"/>
        </w:rPr>
      </w:pPr>
      <w:r>
        <w:rPr>
          <w:sz w:val="20"/>
          <w:szCs w:val="20"/>
          <w:lang w:val="pt-BR"/>
        </w:rPr>
        <w:t>Como utilizar dados urbanos e Inteligência Artificial para determinar dinamicamente o nível adequado de iluminação pública de acordo com as condições do ambiente?</w:t>
      </w:r>
    </w:p>
    <w:p w14:paraId="498B2B29" w14:textId="77777777" w:rsidR="00E01C3A" w:rsidRDefault="00CC3326">
      <w:pPr>
        <w:pStyle w:val="Heading2"/>
        <w:spacing w:before="360" w:after="240" w:line="360" w:lineRule="auto"/>
        <w:rPr>
          <w:lang w:val="pt-BR"/>
        </w:rPr>
      </w:pPr>
      <w:bookmarkStart w:id="8" w:name="_Toc241538670"/>
      <w:r>
        <w:rPr>
          <w:lang w:val="pt-BR"/>
        </w:rPr>
        <w:t>1.5 Objetivos</w:t>
      </w:r>
      <w:bookmarkEnd w:id="8"/>
    </w:p>
    <w:p w14:paraId="7B03A8AB" w14:textId="77777777" w:rsidR="00E01C3A" w:rsidRDefault="00CC3326">
      <w:pPr>
        <w:pStyle w:val="Heading3"/>
        <w:spacing w:before="320" w:after="200" w:line="360" w:lineRule="auto"/>
        <w:rPr>
          <w:lang w:val="pt-BR"/>
        </w:rPr>
      </w:pPr>
      <w:bookmarkStart w:id="9" w:name="_Toc241538671"/>
      <w:r>
        <w:rPr>
          <w:lang w:val="pt-BR"/>
        </w:rPr>
        <w:lastRenderedPageBreak/>
        <w:t>1.5.1 Objetivo geral</w:t>
      </w:r>
      <w:bookmarkEnd w:id="9"/>
    </w:p>
    <w:p w14:paraId="566AB416"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inferência artificial, comandam o ajuste da intensidade de um nó de iluminação pública de forma consistente com as condições observadas, dentro de limite de latência especificado, e sem violar em nenhuma decisão os limites estabelecidos pela ABNT NBR 5101.</w:t>
      </w:r>
    </w:p>
    <w:p w14:paraId="568B9585" w14:textId="77777777" w:rsidR="00E01C3A" w:rsidRDefault="00CC3326">
      <w:pPr>
        <w:pStyle w:val="Heading3"/>
        <w:spacing w:before="320" w:after="200" w:line="360" w:lineRule="auto"/>
        <w:rPr>
          <w:lang w:val="pt-BR"/>
        </w:rPr>
      </w:pPr>
      <w:bookmarkStart w:id="10" w:name="_Toc241538672"/>
      <w:r>
        <w:rPr>
          <w:lang w:val="pt-BR"/>
        </w:rPr>
        <w:t>1.5.2 Objetivos específicos</w:t>
      </w:r>
      <w:bookmarkEnd w:id="10"/>
    </w:p>
    <w:p w14:paraId="43F3EDE0"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FF98D0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23A53465"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3D7C629"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57D9C09A"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7BEA62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7F896E2"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26C133D8" w14:textId="77777777" w:rsidR="00E01C3A" w:rsidRDefault="00CC3326">
      <w:pPr>
        <w:pStyle w:val="ListParagraph"/>
        <w:numPr>
          <w:ilvl w:val="0"/>
          <w:numId w:val="3"/>
        </w:numPr>
        <w:spacing w:after="120" w:line="360" w:lineRule="auto"/>
        <w:jc w:val="both"/>
        <w:rPr>
          <w:lang w:val="pt-BR"/>
        </w:rPr>
      </w:pPr>
      <w:r>
        <w:rPr>
          <w:lang w:val="pt-BR"/>
        </w:rPr>
        <w:t xml:space="preserve">Demonstrar que a comparação entre o nível comandado e a iluminância medida detecta a falha do ponto de luz e apura a divergência entre o nível </w:t>
      </w:r>
      <w:r>
        <w:rPr>
          <w:lang w:val="pt-BR"/>
        </w:rPr>
        <w:lastRenderedPageBreak/>
        <w:t>decidido e o nível entregue, com tolerância derivada da dispersão do instrumento.</w:t>
      </w:r>
    </w:p>
    <w:p w14:paraId="5CEEB3D8"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C763F28"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F61CBA1" w14:textId="77777777" w:rsidR="00E01C3A" w:rsidRDefault="00CC3326">
      <w:pPr>
        <w:pStyle w:val="Heading2"/>
        <w:spacing w:before="360" w:after="240" w:line="360" w:lineRule="auto"/>
        <w:rPr>
          <w:lang w:val="pt-BR"/>
        </w:rPr>
      </w:pPr>
      <w:bookmarkStart w:id="11" w:name="_Toc241538673"/>
      <w:r>
        <w:rPr>
          <w:lang w:val="pt-BR"/>
        </w:rPr>
        <w:t>1.6 Justificativa</w:t>
      </w:r>
      <w:bookmarkEnd w:id="11"/>
    </w:p>
    <w:p w14:paraId="15CDC11F"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1768FD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C77F854"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17E7937" w14:textId="77777777" w:rsidR="006B1E66" w:rsidRPr="000F5B8B" w:rsidRDefault="00CC3326">
      <w:pPr>
        <w:spacing w:after="120" w:line="360" w:lineRule="auto"/>
        <w:ind w:firstLine="709"/>
        <w:jc w:val="both"/>
        <w:rPr>
          <w:lang w:val="pt-BR"/>
        </w:rPr>
      </w:pPr>
      <w:r>
        <w:rPr>
          <w:lang w:val="pt-BR"/>
        </w:rPr>
        <w:lastRenderedPageBreak/>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1BFD36DB"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C2E3D68"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4F6B46A" w14:textId="77777777" w:rsidR="00E01C3A" w:rsidRDefault="00CC3326">
      <w:pPr>
        <w:pStyle w:val="Heading2"/>
        <w:spacing w:before="360" w:after="240" w:line="360" w:lineRule="auto"/>
        <w:rPr>
          <w:lang w:val="pt-BR"/>
        </w:rPr>
      </w:pPr>
      <w:bookmarkStart w:id="12" w:name="_Toc241538674"/>
      <w:r>
        <w:rPr>
          <w:lang w:val="pt-BR"/>
        </w:rPr>
        <w:t>1.7 Público-alvo, aplicação e forma de execução</w:t>
      </w:r>
      <w:bookmarkEnd w:id="12"/>
    </w:p>
    <w:p w14:paraId="37744D74" w14:textId="77777777" w:rsidR="00E01C3A" w:rsidRDefault="00CC3326">
      <w:pPr>
        <w:spacing w:after="120" w:line="360" w:lineRule="auto"/>
        <w:ind w:firstLine="709"/>
        <w:jc w:val="both"/>
        <w:rPr>
          <w:lang w:val="pt-BR"/>
        </w:rPr>
      </w:pPr>
      <w:r>
        <w:rPr>
          <w:lang w:val="pt-BR"/>
        </w:rPr>
        <w:t xml:space="preserve">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w:t>
      </w:r>
      <w:r>
        <w:rPr>
          <w:lang w:val="pt-BR"/>
        </w:rPr>
        <w:lastRenderedPageBreak/>
        <w:t>a classe de iluminação adotada é de pedestres (3.8), e a função de segurança que a iluminação cumpre para esse usuário é o fundamento social do trabalho (1.6).</w:t>
      </w:r>
    </w:p>
    <w:p w14:paraId="03CC3A3B"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4CE289CD" w14:textId="77777777" w:rsidR="00E01C3A" w:rsidRDefault="00CC3326">
      <w:pPr>
        <w:pStyle w:val="Heading1"/>
        <w:pageBreakBefore/>
        <w:spacing w:before="480" w:after="280" w:line="360" w:lineRule="auto"/>
        <w:rPr>
          <w:lang w:val="pt-BR"/>
        </w:rPr>
      </w:pPr>
      <w:bookmarkStart w:id="13" w:name="_Toc241538675"/>
      <w:r>
        <w:rPr>
          <w:lang w:val="pt-BR"/>
        </w:rPr>
        <w:lastRenderedPageBreak/>
        <w:t>2 REVISÃO BIBLIOGRÁFICA</w:t>
      </w:r>
      <w:bookmarkEnd w:id="13"/>
    </w:p>
    <w:p w14:paraId="29CD694C" w14:textId="77777777" w:rsidR="00E01C3A" w:rsidRDefault="00CC3326">
      <w:pPr>
        <w:pStyle w:val="Heading2"/>
        <w:spacing w:before="360" w:after="240" w:line="360" w:lineRule="auto"/>
        <w:rPr>
          <w:lang w:val="pt-BR"/>
        </w:rPr>
      </w:pPr>
      <w:bookmarkStart w:id="14" w:name="_Toc241538676"/>
      <w:r>
        <w:rPr>
          <w:lang w:val="pt-BR"/>
        </w:rPr>
        <w:t>2.1 Metodologia de seleção das fontes</w:t>
      </w:r>
      <w:bookmarkEnd w:id="14"/>
    </w:p>
    <w:p w14:paraId="484D4AB2"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58377072"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61E1A0D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7E3AF92"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64D3439C"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7D5B421"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7C6C2483" w14:textId="77777777" w:rsidR="00E01C3A" w:rsidRDefault="00CC3326">
      <w:pPr>
        <w:pStyle w:val="Heading2"/>
        <w:spacing w:before="360" w:after="240" w:line="360" w:lineRule="auto"/>
        <w:rPr>
          <w:lang w:val="pt-BR"/>
        </w:rPr>
      </w:pPr>
      <w:bookmarkStart w:id="15" w:name="_Toc241538677"/>
      <w:r>
        <w:rPr>
          <w:lang w:val="pt-BR"/>
        </w:rPr>
        <w:t>2.2 Infraestrutura instalada e integração ausente: um padrão documentado</w:t>
      </w:r>
      <w:bookmarkEnd w:id="15"/>
    </w:p>
    <w:p w14:paraId="5BC19D37"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2DB928E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33635BFF"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05CD07F4"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25B6C59A"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6FC773FE"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51B9C95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5F6CED95"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70E36011" w14:textId="77777777" w:rsidR="00E01C3A" w:rsidRDefault="00CC3326">
      <w:pPr>
        <w:pStyle w:val="Heading2"/>
        <w:spacing w:before="360" w:after="240" w:line="360" w:lineRule="auto"/>
        <w:rPr>
          <w:lang w:val="pt-BR"/>
        </w:rPr>
      </w:pPr>
      <w:bookmarkStart w:id="16" w:name="_Toc241538678"/>
      <w:r>
        <w:rPr>
          <w:lang w:val="pt-BR"/>
        </w:rPr>
        <w:t>2.3 A infraestrutura instalada no município de São Paulo</w:t>
      </w:r>
      <w:bookmarkEnd w:id="16"/>
    </w:p>
    <w:p w14:paraId="5DE95E71"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5CD8EF0A"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714EC1B9" w14:textId="77777777">
        <w:trPr>
          <w:tblHeader/>
        </w:trPr>
        <w:tc>
          <w:tcPr>
            <w:tcW w:w="2100" w:type="dxa"/>
            <w:shd w:val="clear" w:color="auto" w:fill="EDEDED"/>
            <w:tcMar>
              <w:top w:w="70" w:type="dxa"/>
              <w:left w:w="90" w:type="dxa"/>
              <w:bottom w:w="70" w:type="dxa"/>
              <w:right w:w="90" w:type="dxa"/>
            </w:tcMar>
          </w:tcPr>
          <w:p w14:paraId="0957323F"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712F45AB"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3D90A676" w14:textId="77777777" w:rsidR="006B1E66" w:rsidRPr="000F5B8B" w:rsidRDefault="00CC3326">
            <w:pPr>
              <w:rPr>
                <w:lang w:val="pt-BR"/>
              </w:rPr>
            </w:pPr>
            <w:r>
              <w:rPr>
                <w:b/>
                <w:bCs/>
                <w:sz w:val="20"/>
                <w:szCs w:val="20"/>
                <w:lang w:val="pt-BR"/>
              </w:rPr>
              <w:t>O que ainda não faz</w:t>
            </w:r>
          </w:p>
        </w:tc>
      </w:tr>
      <w:tr w:rsidR="006B1E66" w:rsidRPr="00CE1B46" w14:paraId="1FD88FCE" w14:textId="77777777">
        <w:tc>
          <w:tcPr>
            <w:tcW w:w="2100" w:type="dxa"/>
            <w:tcMar>
              <w:top w:w="70" w:type="dxa"/>
              <w:left w:w="90" w:type="dxa"/>
              <w:bottom w:w="70" w:type="dxa"/>
              <w:right w:w="90" w:type="dxa"/>
            </w:tcMar>
          </w:tcPr>
          <w:p w14:paraId="756AD3A2"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1E45F0C1"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7C31DC2C"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6542907C" w14:textId="77777777">
        <w:tc>
          <w:tcPr>
            <w:tcW w:w="2100" w:type="dxa"/>
            <w:tcMar>
              <w:top w:w="70" w:type="dxa"/>
              <w:left w:w="90" w:type="dxa"/>
              <w:bottom w:w="70" w:type="dxa"/>
              <w:right w:w="90" w:type="dxa"/>
            </w:tcMar>
          </w:tcPr>
          <w:p w14:paraId="52118337" w14:textId="77777777" w:rsidR="006B1E66" w:rsidRDefault="00CC3326">
            <w:r>
              <w:rPr>
                <w:sz w:val="20"/>
                <w:szCs w:val="20"/>
              </w:rPr>
              <w:t>Concessão e telegestão</w:t>
            </w:r>
          </w:p>
        </w:tc>
        <w:tc>
          <w:tcPr>
            <w:tcW w:w="3200" w:type="dxa"/>
            <w:tcMar>
              <w:top w:w="70" w:type="dxa"/>
              <w:left w:w="90" w:type="dxa"/>
              <w:bottom w:w="70" w:type="dxa"/>
              <w:right w:w="90" w:type="dxa"/>
            </w:tcMar>
          </w:tcPr>
          <w:p w14:paraId="04E3A35C"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FEB3C0"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3FCCE31F" w14:textId="77777777">
        <w:tc>
          <w:tcPr>
            <w:tcW w:w="2100" w:type="dxa"/>
            <w:tcMar>
              <w:top w:w="70" w:type="dxa"/>
              <w:left w:w="90" w:type="dxa"/>
              <w:bottom w:w="70" w:type="dxa"/>
              <w:right w:w="90" w:type="dxa"/>
            </w:tcMar>
          </w:tcPr>
          <w:p w14:paraId="45ADC6AE"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36ABCEB0"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82508BB"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79F72307" w14:textId="77777777">
        <w:tc>
          <w:tcPr>
            <w:tcW w:w="2100" w:type="dxa"/>
            <w:tcMar>
              <w:top w:w="70" w:type="dxa"/>
              <w:left w:w="90" w:type="dxa"/>
              <w:bottom w:w="70" w:type="dxa"/>
              <w:right w:w="90" w:type="dxa"/>
            </w:tcMar>
          </w:tcPr>
          <w:p w14:paraId="3231F966"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42398F6D"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35402C7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6EF3860B" w14:textId="77777777">
        <w:tc>
          <w:tcPr>
            <w:tcW w:w="2100" w:type="dxa"/>
            <w:tcMar>
              <w:top w:w="70" w:type="dxa"/>
              <w:left w:w="90" w:type="dxa"/>
              <w:bottom w:w="70" w:type="dxa"/>
              <w:right w:w="90" w:type="dxa"/>
            </w:tcMar>
          </w:tcPr>
          <w:p w14:paraId="1907B42A" w14:textId="77777777" w:rsidR="006B1E66" w:rsidRDefault="00CC3326">
            <w:r>
              <w:rPr>
                <w:sz w:val="20"/>
                <w:szCs w:val="20"/>
              </w:rPr>
              <w:t>Dados abertos municipais</w:t>
            </w:r>
          </w:p>
        </w:tc>
        <w:tc>
          <w:tcPr>
            <w:tcW w:w="3200" w:type="dxa"/>
            <w:tcMar>
              <w:top w:w="70" w:type="dxa"/>
              <w:left w:w="90" w:type="dxa"/>
              <w:bottom w:w="70" w:type="dxa"/>
              <w:right w:w="90" w:type="dxa"/>
            </w:tcMar>
          </w:tcPr>
          <w:p w14:paraId="5797630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65BF1773"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0F6A4A16"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7BA8EBA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1A6578AE"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41D36D5F"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6717BE4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14EAE7A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12C4FCC8"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2A2250B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017F17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3B965B6" w14:textId="77777777" w:rsidR="00E01C3A" w:rsidRDefault="00CC3326">
      <w:pPr>
        <w:pStyle w:val="Heading2"/>
        <w:spacing w:before="360" w:after="240" w:line="360" w:lineRule="auto"/>
        <w:rPr>
          <w:lang w:val="pt-BR"/>
        </w:rPr>
      </w:pPr>
      <w:bookmarkStart w:id="17" w:name="_Toc241538679"/>
      <w:r>
        <w:rPr>
          <w:lang w:val="pt-BR"/>
        </w:rPr>
        <w:t>2.4 Internet das Coisas e nós embarcados</w:t>
      </w:r>
      <w:bookmarkEnd w:id="17"/>
    </w:p>
    <w:p w14:paraId="7A7FA6C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E2DCCF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E1DAC0D"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35E33A9"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6FF09210" w14:textId="77777777" w:rsidR="00E01C3A" w:rsidRDefault="00CC3326">
      <w:pPr>
        <w:pStyle w:val="Heading2"/>
        <w:spacing w:before="360" w:after="240" w:line="360" w:lineRule="auto"/>
        <w:rPr>
          <w:lang w:val="pt-BR"/>
        </w:rPr>
      </w:pPr>
      <w:bookmarkStart w:id="18" w:name="_Toc241538680"/>
      <w:r>
        <w:rPr>
          <w:lang w:val="pt-BR"/>
        </w:rPr>
        <w:t>2.5 Requisitos normativos</w:t>
      </w:r>
      <w:bookmarkEnd w:id="18"/>
    </w:p>
    <w:p w14:paraId="7B206E70"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639BDFE"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103A8421"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2FEBAB13"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7F0EBD8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73891A9C"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6DCED292"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32712DA4" w14:textId="77777777" w:rsidR="00E01C3A" w:rsidRDefault="00CC3326">
      <w:pPr>
        <w:pStyle w:val="Heading2"/>
        <w:spacing w:before="360" w:after="240" w:line="360" w:lineRule="auto"/>
        <w:rPr>
          <w:lang w:val="pt-BR"/>
        </w:rPr>
      </w:pPr>
      <w:bookmarkStart w:id="19" w:name="_Toc241538681"/>
      <w:r>
        <w:rPr>
          <w:lang w:val="pt-BR"/>
        </w:rPr>
        <w:t>2.6 Decisão sob informação imprecisa e a escolha de um modelo interpretável</w:t>
      </w:r>
      <w:bookmarkEnd w:id="19"/>
    </w:p>
    <w:p w14:paraId="3AF0B722"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3FAE62ED"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015F43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0545CA54" w14:textId="77777777" w:rsidR="006B1E66" w:rsidRPr="000F5B8B" w:rsidRDefault="00CC3326">
      <w:pPr>
        <w:spacing w:after="120" w:line="360" w:lineRule="auto"/>
        <w:ind w:firstLine="709"/>
        <w:jc w:val="both"/>
        <w:rPr>
          <w:lang w:val="pt-BR"/>
        </w:rPr>
      </w:pPr>
      <w:r>
        <w:rPr>
          <w:lang w:val="pt-BR"/>
        </w:rPr>
        <w:t xml:space="preserve">Três propriedades tornam a abordagem adequada ao problema. A composição de evidências parciais: quando duas condições são simultaneamente verdadeiras em grau, o mecanismo produz saída única que reflete ambas, ao passo que uma tabela de decisão exigiria eleger uma delas. A continuidade da saída: a transição entre níveis </w:t>
      </w:r>
      <w:r>
        <w:rPr>
          <w:lang w:val="pt-BR"/>
        </w:rPr>
        <w:lastRenderedPageBreak/>
        <w:t>é gradual, o que é requisito e não conveniência, já que a norma limita a taxa de variação do fluxo. E a rastreabilidade: cada decisão remonta às regras que a produziram e ao grau com que cada uma foi ativada.</w:t>
      </w:r>
    </w:p>
    <w:p w14:paraId="616FB9C7"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1636E927" w14:textId="77777777" w:rsidR="00E01C3A" w:rsidRDefault="00CC3326">
      <w:pPr>
        <w:pStyle w:val="Heading2"/>
        <w:spacing w:before="360" w:after="240" w:line="360" w:lineRule="auto"/>
        <w:rPr>
          <w:lang w:val="pt-BR"/>
        </w:rPr>
      </w:pPr>
      <w:bookmarkStart w:id="20" w:name="_Toc241538682"/>
      <w:r>
        <w:rPr>
          <w:lang w:val="pt-BR"/>
        </w:rPr>
        <w:t>2.7 Previsão de curto prazo da demanda</w:t>
      </w:r>
      <w:bookmarkEnd w:id="20"/>
    </w:p>
    <w:p w14:paraId="539B392F"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04EDACE0"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2D0DB6F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w:t>
      </w:r>
      <w:r>
        <w:rPr>
          <w:lang w:val="pt-BR"/>
        </w:rPr>
        <w:lastRenderedPageBreak/>
        <w:t>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0230CDF1"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25595079" w14:textId="77777777" w:rsidR="00E01C3A" w:rsidRDefault="00CC3326">
      <w:pPr>
        <w:pStyle w:val="Heading2"/>
        <w:spacing w:before="360" w:after="240" w:line="360" w:lineRule="auto"/>
        <w:rPr>
          <w:lang w:val="pt-BR"/>
        </w:rPr>
      </w:pPr>
      <w:bookmarkStart w:id="21" w:name="_Toc241538683"/>
      <w:r>
        <w:rPr>
          <w:lang w:val="pt-BR"/>
        </w:rPr>
        <w:t>2.8 Trabalhos correlatos e o trabalho mais próximo</w:t>
      </w:r>
      <w:bookmarkEnd w:id="21"/>
    </w:p>
    <w:p w14:paraId="6E70F518"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7E7780F7"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99B8F9F"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w:t>
      </w:r>
      <w:r>
        <w:rPr>
          <w:lang w:val="pt-BR"/>
        </w:rPr>
        <w:lastRenderedPageBreak/>
        <w:t>obra — decisão humana, lenta e pontual —, sem que se feche o laço sobre qualquer ativo urbano em operação.</w:t>
      </w:r>
    </w:p>
    <w:p w14:paraId="6FE1A565"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E92FD57"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80DD0F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5157B54" w14:textId="77777777" w:rsidR="006B1E66" w:rsidRPr="000F5B8B" w:rsidRDefault="00CC3326">
      <w:pPr>
        <w:spacing w:after="240" w:line="360" w:lineRule="auto"/>
        <w:ind w:firstLine="709"/>
        <w:jc w:val="both"/>
        <w:rPr>
          <w:lang w:val="pt-BR"/>
        </w:rPr>
      </w:pPr>
      <w:r>
        <w:rPr>
          <w:lang w:val="pt-BR"/>
        </w:rPr>
        <w:t xml:space="preserve">Ao caso internacional já citado — Sheffield, onde um parque quase integralmente convertido e telegerido opera por calendário solar (DIZON; </w:t>
      </w:r>
      <w:r>
        <w:rPr>
          <w:lang w:val="pt-BR"/>
        </w:rPr>
        <w:lastRenderedPageBreak/>
        <w:t>PRANGGONO, 2022) — soma-se a mesma constatação por outro caminho: a capacidade de controle está instalada e subutilizada, e o que falta não é equipamento.</w:t>
      </w:r>
    </w:p>
    <w:p w14:paraId="14290DD3" w14:textId="77777777" w:rsidR="00E01C3A" w:rsidRDefault="00CC3326">
      <w:pPr>
        <w:pStyle w:val="Heading2"/>
        <w:spacing w:before="360" w:after="240" w:line="360" w:lineRule="auto"/>
        <w:rPr>
          <w:lang w:val="pt-BR"/>
        </w:rPr>
      </w:pPr>
      <w:bookmarkStart w:id="22" w:name="_Toc241538684"/>
      <w:r>
        <w:rPr>
          <w:lang w:val="pt-BR"/>
        </w:rPr>
        <w:t>2.9 Lacuna identificada</w:t>
      </w:r>
      <w:bookmarkEnd w:id="22"/>
    </w:p>
    <w:p w14:paraId="060415FF" w14:textId="77777777" w:rsidR="006B1E66" w:rsidRPr="000F5B8B" w:rsidRDefault="00CC3326">
      <w:pPr>
        <w:spacing w:after="120" w:line="360" w:lineRule="auto"/>
        <w:ind w:firstLine="709"/>
        <w:jc w:val="both"/>
        <w:rPr>
          <w:lang w:val="pt-BR"/>
        </w:rPr>
      </w:pPr>
      <w:r>
        <w:rPr>
          <w:lang w:val="pt-BR"/>
        </w:rPr>
        <w:t>A revisão permite quatro conclusões.</w:t>
      </w:r>
    </w:p>
    <w:p w14:paraId="65CC8FE8"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3B9A0ED"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35FA8A6"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77D5A837"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5AA343DC"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w:t>
      </w:r>
      <w:r>
        <w:rPr>
          <w:lang w:val="pt-BR"/>
        </w:rPr>
        <w:lastRenderedPageBreak/>
        <w:t>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446F2EC1" w14:textId="77777777" w:rsidR="00E01C3A" w:rsidRDefault="00CC3326">
      <w:pPr>
        <w:pStyle w:val="Heading2"/>
        <w:spacing w:before="360" w:after="240" w:line="360" w:lineRule="auto"/>
        <w:rPr>
          <w:lang w:val="pt-BR"/>
        </w:rPr>
      </w:pPr>
      <w:bookmarkStart w:id="23" w:name="_Toc241538685"/>
      <w:r>
        <w:rPr>
          <w:lang w:val="pt-BR"/>
        </w:rPr>
        <w:t>2.10 Hipóteses da pesquisa</w:t>
      </w:r>
      <w:bookmarkEnd w:id="23"/>
    </w:p>
    <w:p w14:paraId="7861882A"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50B19C3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48C36FB4"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0CA1384A"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1FF937F1" w14:textId="77777777" w:rsidR="00E01C3A" w:rsidRDefault="00CC3326">
      <w:pPr>
        <w:pStyle w:val="Heading1"/>
        <w:pageBreakBefore/>
        <w:spacing w:before="480" w:after="280" w:line="360" w:lineRule="auto"/>
        <w:rPr>
          <w:lang w:val="pt-BR"/>
        </w:rPr>
      </w:pPr>
      <w:bookmarkStart w:id="24" w:name="_Toc241538686"/>
      <w:r>
        <w:rPr>
          <w:lang w:val="pt-BR"/>
        </w:rPr>
        <w:lastRenderedPageBreak/>
        <w:t>3 METODOLOGIA</w:t>
      </w:r>
      <w:bookmarkEnd w:id="24"/>
    </w:p>
    <w:p w14:paraId="36E3CFD9" w14:textId="77777777" w:rsidR="00E01C3A" w:rsidRDefault="00CC3326">
      <w:pPr>
        <w:pStyle w:val="Heading2"/>
        <w:spacing w:before="360" w:after="240" w:line="360" w:lineRule="auto"/>
        <w:rPr>
          <w:lang w:val="pt-BR"/>
        </w:rPr>
      </w:pPr>
      <w:bookmarkStart w:id="25" w:name="_Toc241538687"/>
      <w:r>
        <w:rPr>
          <w:lang w:val="pt-BR"/>
        </w:rPr>
        <w:t>3.1 Classificação da pesquisa</w:t>
      </w:r>
      <w:bookmarkEnd w:id="25"/>
    </w:p>
    <w:p w14:paraId="5CA9939E"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709101CB" w14:textId="77777777" w:rsidR="00E01C3A" w:rsidRDefault="00CC3326">
      <w:pPr>
        <w:pStyle w:val="Heading2"/>
        <w:spacing w:before="360" w:after="240" w:line="360" w:lineRule="auto"/>
        <w:rPr>
          <w:lang w:val="pt-BR"/>
        </w:rPr>
      </w:pPr>
      <w:bookmarkStart w:id="26" w:name="_Toc241538688"/>
      <w:r>
        <w:rPr>
          <w:lang w:val="pt-BR"/>
        </w:rPr>
        <w:t>3.2 Arquitetura do sistema</w:t>
      </w:r>
      <w:bookmarkEnd w:id="26"/>
    </w:p>
    <w:p w14:paraId="05FEAA1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5CF994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58392F9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submete-a ao sistema de inferência nebulosa e produz o nível de iluminação pretendido, expresso como fração do fluxo pleno.</w:t>
      </w:r>
    </w:p>
    <w:p w14:paraId="24E356B3"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confronta o nível pretendido com as duas restrições rígidas extraídas da </w:t>
      </w:r>
      <w:r>
        <w:rPr>
          <w:lang w:val="pt-BR"/>
        </w:rPr>
        <w:lastRenderedPageBreak/>
        <w:t>ABNT NBR 5101 e corrige a decisão antes de emiti-la, registrando a correção.</w:t>
      </w:r>
    </w:p>
    <w:p w14:paraId="4081D643"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50059BE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23A1B40"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A341A2E"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BDD0579"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3927A440" w14:textId="77777777" w:rsidR="00E01C3A" w:rsidRDefault="00CC3326">
      <w:pPr>
        <w:spacing w:after="120" w:line="360" w:lineRule="auto"/>
        <w:ind w:firstLine="709"/>
        <w:jc w:val="both"/>
        <w:rPr>
          <w:lang w:val="pt-BR"/>
        </w:rPr>
      </w:pPr>
      <w:r>
        <w:rPr>
          <w:lang w:val="pt-BR"/>
        </w:rPr>
        <w:t xml:space="preserve">A terceira é de governança. Reia e Cruz (2023) atribuem a fragmentação dos sistemas municipais à definição da arquitetura por fornecedores no interior de </w:t>
      </w:r>
      <w:r>
        <w:rPr>
          <w:lang w:val="pt-BR"/>
        </w:rPr>
        <w:lastRenderedPageBreak/>
        <w:t>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40D509C3"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47E460F8" w14:textId="77777777" w:rsidR="00E01C3A" w:rsidRDefault="00CC3326">
      <w:pPr>
        <w:pStyle w:val="Heading2"/>
        <w:spacing w:before="360" w:after="240" w:line="360" w:lineRule="auto"/>
        <w:rPr>
          <w:lang w:val="pt-BR"/>
        </w:rPr>
      </w:pPr>
      <w:bookmarkStart w:id="27" w:name="_Toc241538689"/>
      <w:r>
        <w:rPr>
          <w:lang w:val="pt-BR"/>
        </w:rPr>
        <w:t>3.3 Do protótipo à implantação: o que se propõe e o que se instrumenta</w:t>
      </w:r>
      <w:bookmarkEnd w:id="27"/>
    </w:p>
    <w:p w14:paraId="1F68EFD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7C624F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0BD00B65" w14:textId="77777777">
        <w:trPr>
          <w:tblHeader/>
        </w:trPr>
        <w:tc>
          <w:tcPr>
            <w:tcW w:w="2650" w:type="dxa"/>
            <w:shd w:val="clear" w:color="auto" w:fill="EDEDED"/>
            <w:tcMar>
              <w:top w:w="70" w:type="dxa"/>
              <w:left w:w="90" w:type="dxa"/>
              <w:bottom w:w="70" w:type="dxa"/>
              <w:right w:w="90" w:type="dxa"/>
            </w:tcMar>
          </w:tcPr>
          <w:p w14:paraId="2783BB25"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03AF3783"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73F1517D" w14:textId="77777777" w:rsidR="00E01C3A" w:rsidRDefault="00CC3326">
            <w:r>
              <w:rPr>
                <w:b/>
                <w:bCs/>
                <w:sz w:val="20"/>
                <w:szCs w:val="20"/>
              </w:rPr>
              <w:t>Destino na implantação</w:t>
            </w:r>
          </w:p>
        </w:tc>
      </w:tr>
      <w:tr w:rsidR="00E01C3A" w:rsidRPr="00CE1B46" w14:paraId="0A00D82C" w14:textId="77777777">
        <w:tc>
          <w:tcPr>
            <w:tcW w:w="2650" w:type="dxa"/>
            <w:tcMar>
              <w:top w:w="70" w:type="dxa"/>
              <w:left w:w="90" w:type="dxa"/>
              <w:bottom w:w="70" w:type="dxa"/>
              <w:right w:w="90" w:type="dxa"/>
            </w:tcMar>
          </w:tcPr>
          <w:p w14:paraId="4751D338"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920E7A8" w14:textId="77777777" w:rsidR="00E01C3A" w:rsidRDefault="00CC3326">
            <w:r>
              <w:rPr>
                <w:sz w:val="20"/>
                <w:szCs w:val="20"/>
              </w:rPr>
              <w:t>Componente da proposta</w:t>
            </w:r>
          </w:p>
        </w:tc>
        <w:tc>
          <w:tcPr>
            <w:tcW w:w="4221" w:type="dxa"/>
            <w:tcMar>
              <w:top w:w="70" w:type="dxa"/>
              <w:left w:w="90" w:type="dxa"/>
              <w:bottom w:w="70" w:type="dxa"/>
              <w:right w:w="90" w:type="dxa"/>
            </w:tcMar>
          </w:tcPr>
          <w:p w14:paraId="6E63E97A"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53EFFF69" w14:textId="77777777">
        <w:tc>
          <w:tcPr>
            <w:tcW w:w="2650" w:type="dxa"/>
            <w:tcMar>
              <w:top w:w="70" w:type="dxa"/>
              <w:left w:w="90" w:type="dxa"/>
              <w:bottom w:w="70" w:type="dxa"/>
              <w:right w:w="90" w:type="dxa"/>
            </w:tcMar>
          </w:tcPr>
          <w:p w14:paraId="5D71C45C"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7086D5FC" w14:textId="77777777" w:rsidR="00E01C3A" w:rsidRDefault="00CC3326">
            <w:r>
              <w:rPr>
                <w:sz w:val="20"/>
                <w:szCs w:val="20"/>
              </w:rPr>
              <w:t>Componente da proposta</w:t>
            </w:r>
          </w:p>
        </w:tc>
        <w:tc>
          <w:tcPr>
            <w:tcW w:w="4221" w:type="dxa"/>
            <w:tcMar>
              <w:top w:w="70" w:type="dxa"/>
              <w:left w:w="90" w:type="dxa"/>
              <w:bottom w:w="70" w:type="dxa"/>
              <w:right w:w="90" w:type="dxa"/>
            </w:tcMar>
          </w:tcPr>
          <w:p w14:paraId="7FCC1935"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4F3FE2BC" w14:textId="77777777">
        <w:tc>
          <w:tcPr>
            <w:tcW w:w="2650" w:type="dxa"/>
            <w:tcMar>
              <w:top w:w="70" w:type="dxa"/>
              <w:left w:w="90" w:type="dxa"/>
              <w:bottom w:w="70" w:type="dxa"/>
              <w:right w:w="90" w:type="dxa"/>
            </w:tcMar>
          </w:tcPr>
          <w:p w14:paraId="39265468"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0E80FDE4" w14:textId="77777777" w:rsidR="00E01C3A" w:rsidRDefault="00CC3326">
            <w:r>
              <w:rPr>
                <w:sz w:val="20"/>
                <w:szCs w:val="20"/>
              </w:rPr>
              <w:t>Componente da proposta</w:t>
            </w:r>
          </w:p>
        </w:tc>
        <w:tc>
          <w:tcPr>
            <w:tcW w:w="4221" w:type="dxa"/>
            <w:tcMar>
              <w:top w:w="70" w:type="dxa"/>
              <w:left w:w="90" w:type="dxa"/>
              <w:bottom w:w="70" w:type="dxa"/>
              <w:right w:w="90" w:type="dxa"/>
            </w:tcMar>
          </w:tcPr>
          <w:p w14:paraId="0598BAB8"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0011D7F0" w14:textId="77777777">
        <w:tc>
          <w:tcPr>
            <w:tcW w:w="2650" w:type="dxa"/>
            <w:tcMar>
              <w:top w:w="70" w:type="dxa"/>
              <w:left w:w="90" w:type="dxa"/>
              <w:bottom w:w="70" w:type="dxa"/>
              <w:right w:w="90" w:type="dxa"/>
            </w:tcMar>
          </w:tcPr>
          <w:p w14:paraId="60EA217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11136E10" w14:textId="77777777" w:rsidR="00E01C3A" w:rsidRDefault="00CC3326">
            <w:r>
              <w:rPr>
                <w:sz w:val="20"/>
                <w:szCs w:val="20"/>
              </w:rPr>
              <w:t>Componente da proposta</w:t>
            </w:r>
          </w:p>
        </w:tc>
        <w:tc>
          <w:tcPr>
            <w:tcW w:w="4221" w:type="dxa"/>
            <w:tcMar>
              <w:top w:w="70" w:type="dxa"/>
              <w:left w:w="90" w:type="dxa"/>
              <w:bottom w:w="70" w:type="dxa"/>
              <w:right w:w="90" w:type="dxa"/>
            </w:tcMar>
          </w:tcPr>
          <w:p w14:paraId="31721163" w14:textId="77777777" w:rsidR="00E01C3A" w:rsidRPr="00CE1B46" w:rsidRDefault="00CC3326">
            <w:pPr>
              <w:rPr>
                <w:lang w:val="pt-BR"/>
              </w:rPr>
            </w:pPr>
            <w:r>
              <w:rPr>
                <w:sz w:val="20"/>
                <w:szCs w:val="20"/>
                <w:lang w:val="pt-BR"/>
              </w:rPr>
              <w:t>Implantado no mesmo serviço, conforme 4.7.1</w:t>
            </w:r>
          </w:p>
        </w:tc>
      </w:tr>
      <w:tr w:rsidR="00E01C3A" w:rsidRPr="00CE1B46" w14:paraId="02B4EE5C" w14:textId="77777777">
        <w:tc>
          <w:tcPr>
            <w:tcW w:w="2650" w:type="dxa"/>
            <w:tcMar>
              <w:top w:w="70" w:type="dxa"/>
              <w:left w:w="90" w:type="dxa"/>
              <w:bottom w:w="70" w:type="dxa"/>
              <w:right w:w="90" w:type="dxa"/>
            </w:tcMar>
          </w:tcPr>
          <w:p w14:paraId="4795C4E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B01DB9" w14:textId="77777777" w:rsidR="00E01C3A" w:rsidRDefault="00CC3326">
            <w:r>
              <w:rPr>
                <w:sz w:val="20"/>
                <w:szCs w:val="20"/>
              </w:rPr>
              <w:t>Componente da proposta</w:t>
            </w:r>
          </w:p>
        </w:tc>
        <w:tc>
          <w:tcPr>
            <w:tcW w:w="4221" w:type="dxa"/>
            <w:tcMar>
              <w:top w:w="70" w:type="dxa"/>
              <w:left w:w="90" w:type="dxa"/>
              <w:bottom w:w="70" w:type="dxa"/>
              <w:right w:w="90" w:type="dxa"/>
            </w:tcMar>
          </w:tcPr>
          <w:p w14:paraId="1A712C15"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0DC50243" w14:textId="77777777">
        <w:tc>
          <w:tcPr>
            <w:tcW w:w="2650" w:type="dxa"/>
            <w:tcMar>
              <w:top w:w="70" w:type="dxa"/>
              <w:left w:w="90" w:type="dxa"/>
              <w:bottom w:w="70" w:type="dxa"/>
              <w:right w:w="90" w:type="dxa"/>
            </w:tcMar>
          </w:tcPr>
          <w:p w14:paraId="7228F2E5" w14:textId="77777777" w:rsidR="00E01C3A" w:rsidRDefault="00CC3326">
            <w:r>
              <w:rPr>
                <w:sz w:val="20"/>
                <w:szCs w:val="20"/>
              </w:rPr>
              <w:t>Microcontrolador ESP32</w:t>
            </w:r>
          </w:p>
        </w:tc>
        <w:tc>
          <w:tcPr>
            <w:tcW w:w="2200" w:type="dxa"/>
            <w:tcMar>
              <w:top w:w="70" w:type="dxa"/>
              <w:left w:w="90" w:type="dxa"/>
              <w:bottom w:w="70" w:type="dxa"/>
              <w:right w:w="90" w:type="dxa"/>
            </w:tcMar>
          </w:tcPr>
          <w:p w14:paraId="27FB333B" w14:textId="77777777" w:rsidR="00E01C3A" w:rsidRDefault="00CC3326">
            <w:r>
              <w:rPr>
                <w:sz w:val="20"/>
                <w:szCs w:val="20"/>
              </w:rPr>
              <w:t>Instrumento de ensaio</w:t>
            </w:r>
          </w:p>
        </w:tc>
        <w:tc>
          <w:tcPr>
            <w:tcW w:w="4221" w:type="dxa"/>
            <w:tcMar>
              <w:top w:w="70" w:type="dxa"/>
              <w:left w:w="90" w:type="dxa"/>
              <w:bottom w:w="70" w:type="dxa"/>
              <w:right w:w="90" w:type="dxa"/>
            </w:tcMar>
          </w:tcPr>
          <w:p w14:paraId="6AE9288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E499375" w14:textId="77777777">
        <w:tc>
          <w:tcPr>
            <w:tcW w:w="2650" w:type="dxa"/>
            <w:tcMar>
              <w:top w:w="70" w:type="dxa"/>
              <w:left w:w="90" w:type="dxa"/>
              <w:bottom w:w="70" w:type="dxa"/>
              <w:right w:w="90" w:type="dxa"/>
            </w:tcMar>
          </w:tcPr>
          <w:p w14:paraId="59F48CCB"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15CA3A64" w14:textId="77777777" w:rsidR="00E01C3A" w:rsidRDefault="00CC3326">
            <w:r>
              <w:rPr>
                <w:sz w:val="20"/>
                <w:szCs w:val="20"/>
              </w:rPr>
              <w:t>Instrumento de ensaio</w:t>
            </w:r>
          </w:p>
        </w:tc>
        <w:tc>
          <w:tcPr>
            <w:tcW w:w="4221" w:type="dxa"/>
            <w:tcMar>
              <w:top w:w="70" w:type="dxa"/>
              <w:left w:w="90" w:type="dxa"/>
              <w:bottom w:w="70" w:type="dxa"/>
              <w:right w:w="90" w:type="dxa"/>
            </w:tcMar>
          </w:tcPr>
          <w:p w14:paraId="0A2EBE5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269CA305" w14:textId="77777777">
        <w:tc>
          <w:tcPr>
            <w:tcW w:w="2650" w:type="dxa"/>
            <w:tcMar>
              <w:top w:w="70" w:type="dxa"/>
              <w:left w:w="90" w:type="dxa"/>
              <w:bottom w:w="70" w:type="dxa"/>
              <w:right w:w="90" w:type="dxa"/>
            </w:tcMar>
          </w:tcPr>
          <w:p w14:paraId="27AAC6A6" w14:textId="77777777" w:rsidR="00E01C3A" w:rsidRDefault="00CC3326">
            <w:r>
              <w:rPr>
                <w:sz w:val="20"/>
                <w:szCs w:val="20"/>
              </w:rPr>
              <w:t>Sensor de iluminância</w:t>
            </w:r>
          </w:p>
        </w:tc>
        <w:tc>
          <w:tcPr>
            <w:tcW w:w="2200" w:type="dxa"/>
            <w:tcMar>
              <w:top w:w="70" w:type="dxa"/>
              <w:left w:w="90" w:type="dxa"/>
              <w:bottom w:w="70" w:type="dxa"/>
              <w:right w:w="90" w:type="dxa"/>
            </w:tcMar>
          </w:tcPr>
          <w:p w14:paraId="5D938B4B" w14:textId="77777777" w:rsidR="00E01C3A" w:rsidRDefault="00CC3326">
            <w:r>
              <w:rPr>
                <w:sz w:val="20"/>
                <w:szCs w:val="20"/>
              </w:rPr>
              <w:t>Instrumento de ensaio</w:t>
            </w:r>
          </w:p>
        </w:tc>
        <w:tc>
          <w:tcPr>
            <w:tcW w:w="4221" w:type="dxa"/>
            <w:tcMar>
              <w:top w:w="70" w:type="dxa"/>
              <w:left w:w="90" w:type="dxa"/>
              <w:bottom w:w="70" w:type="dxa"/>
              <w:right w:w="90" w:type="dxa"/>
            </w:tcMar>
          </w:tcPr>
          <w:p w14:paraId="0053B6E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39AFF367" w14:textId="77777777">
        <w:tc>
          <w:tcPr>
            <w:tcW w:w="2650" w:type="dxa"/>
            <w:tcMar>
              <w:top w:w="70" w:type="dxa"/>
              <w:left w:w="90" w:type="dxa"/>
              <w:bottom w:w="70" w:type="dxa"/>
              <w:right w:w="90" w:type="dxa"/>
            </w:tcMar>
          </w:tcPr>
          <w:p w14:paraId="6226CE42" w14:textId="77777777" w:rsidR="00E01C3A" w:rsidRDefault="00CC3326">
            <w:r>
              <w:rPr>
                <w:sz w:val="20"/>
                <w:szCs w:val="20"/>
              </w:rPr>
              <w:t>Enlace Wi-Fi</w:t>
            </w:r>
          </w:p>
        </w:tc>
        <w:tc>
          <w:tcPr>
            <w:tcW w:w="2200" w:type="dxa"/>
            <w:tcMar>
              <w:top w:w="70" w:type="dxa"/>
              <w:left w:w="90" w:type="dxa"/>
              <w:bottom w:w="70" w:type="dxa"/>
              <w:right w:w="90" w:type="dxa"/>
            </w:tcMar>
          </w:tcPr>
          <w:p w14:paraId="05C3A13B" w14:textId="77777777" w:rsidR="00E01C3A" w:rsidRDefault="00CC3326">
            <w:r>
              <w:rPr>
                <w:sz w:val="20"/>
                <w:szCs w:val="20"/>
              </w:rPr>
              <w:t>Instrumento de ensaio</w:t>
            </w:r>
          </w:p>
        </w:tc>
        <w:tc>
          <w:tcPr>
            <w:tcW w:w="4221" w:type="dxa"/>
            <w:tcMar>
              <w:top w:w="70" w:type="dxa"/>
              <w:left w:w="90" w:type="dxa"/>
              <w:bottom w:w="70" w:type="dxa"/>
              <w:right w:w="90" w:type="dxa"/>
            </w:tcMar>
          </w:tcPr>
          <w:p w14:paraId="3D0D1373"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B1DA34F" w14:textId="77777777">
        <w:tc>
          <w:tcPr>
            <w:tcW w:w="2650" w:type="dxa"/>
            <w:tcMar>
              <w:top w:w="70" w:type="dxa"/>
              <w:left w:w="90" w:type="dxa"/>
              <w:bottom w:w="70" w:type="dxa"/>
              <w:right w:w="90" w:type="dxa"/>
            </w:tcMar>
          </w:tcPr>
          <w:p w14:paraId="2E197AFB"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28FAA61" w14:textId="77777777" w:rsidR="00E01C3A" w:rsidRDefault="00CC3326">
            <w:r>
              <w:rPr>
                <w:sz w:val="20"/>
                <w:szCs w:val="20"/>
              </w:rPr>
              <w:t>Instrumento de ensaio</w:t>
            </w:r>
          </w:p>
        </w:tc>
        <w:tc>
          <w:tcPr>
            <w:tcW w:w="4221" w:type="dxa"/>
            <w:tcMar>
              <w:top w:w="70" w:type="dxa"/>
              <w:left w:w="90" w:type="dxa"/>
              <w:bottom w:w="70" w:type="dxa"/>
              <w:right w:w="90" w:type="dxa"/>
            </w:tcMar>
          </w:tcPr>
          <w:p w14:paraId="7C8811BE" w14:textId="77777777" w:rsidR="00E01C3A" w:rsidRDefault="00CC3326">
            <w:r>
              <w:rPr>
                <w:sz w:val="20"/>
                <w:szCs w:val="20"/>
              </w:rPr>
              <w:t>Não se aplica</w:t>
            </w:r>
          </w:p>
        </w:tc>
      </w:tr>
    </w:tbl>
    <w:p w14:paraId="0B0EB5CA" w14:textId="77777777" w:rsidR="00E01C3A" w:rsidRDefault="00CC3326">
      <w:pPr>
        <w:spacing w:before="130" w:after="260"/>
        <w:rPr>
          <w:lang w:val="pt-BR"/>
        </w:rPr>
      </w:pPr>
      <w:r>
        <w:rPr>
          <w:sz w:val="20"/>
          <w:szCs w:val="20"/>
          <w:lang w:val="pt-BR"/>
        </w:rPr>
        <w:t>Fonte: Elaborado pelos autores (2026).</w:t>
      </w:r>
    </w:p>
    <w:p w14:paraId="4E60C0AD"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0CC92D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3298AA8"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BB93F5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2CC01DF6"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6AFA757" w14:textId="77777777">
        <w:trPr>
          <w:tblHeader/>
        </w:trPr>
        <w:tc>
          <w:tcPr>
            <w:tcW w:w="2150" w:type="dxa"/>
            <w:shd w:val="clear" w:color="auto" w:fill="EDEDED"/>
            <w:tcMar>
              <w:top w:w="70" w:type="dxa"/>
              <w:left w:w="90" w:type="dxa"/>
              <w:bottom w:w="70" w:type="dxa"/>
              <w:right w:w="90" w:type="dxa"/>
            </w:tcMar>
          </w:tcPr>
          <w:p w14:paraId="614A3E08"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783AA6AC"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D1918A8"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46D3CEC1" w14:textId="77777777" w:rsidR="00E01C3A" w:rsidRPr="00CE1B46" w:rsidRDefault="00CC3326">
            <w:pPr>
              <w:rPr>
                <w:lang w:val="pt-BR"/>
              </w:rPr>
            </w:pPr>
            <w:r>
              <w:rPr>
                <w:b/>
                <w:bCs/>
                <w:sz w:val="20"/>
                <w:szCs w:val="20"/>
                <w:lang w:val="pt-BR"/>
              </w:rPr>
              <w:t>Situação hoje em São Paulo</w:t>
            </w:r>
          </w:p>
        </w:tc>
      </w:tr>
      <w:tr w:rsidR="00E01C3A" w:rsidRPr="00CE1B46" w14:paraId="35063FAD" w14:textId="77777777">
        <w:tc>
          <w:tcPr>
            <w:tcW w:w="2150" w:type="dxa"/>
            <w:tcMar>
              <w:top w:w="70" w:type="dxa"/>
              <w:left w:w="90" w:type="dxa"/>
              <w:bottom w:w="70" w:type="dxa"/>
              <w:right w:w="90" w:type="dxa"/>
            </w:tcMar>
          </w:tcPr>
          <w:p w14:paraId="5BB39DA7"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14B402D6"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58DD862F"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4571ACF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571296B8" w14:textId="77777777">
        <w:tc>
          <w:tcPr>
            <w:tcW w:w="2150" w:type="dxa"/>
            <w:tcMar>
              <w:top w:w="70" w:type="dxa"/>
              <w:left w:w="90" w:type="dxa"/>
              <w:bottom w:w="70" w:type="dxa"/>
              <w:right w:w="90" w:type="dxa"/>
            </w:tcMar>
          </w:tcPr>
          <w:p w14:paraId="4BC59A8D"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76C6F0B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490E2A26"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3F73C327" w14:textId="77777777" w:rsidR="00E01C3A" w:rsidRPr="00CE1B46" w:rsidRDefault="00CC3326">
            <w:pPr>
              <w:rPr>
                <w:lang w:val="pt-BR"/>
              </w:rPr>
            </w:pPr>
            <w:r>
              <w:rPr>
                <w:sz w:val="20"/>
                <w:szCs w:val="20"/>
                <w:lang w:val="pt-BR"/>
              </w:rPr>
              <w:t>Inexistente. É objeto deste trabalho</w:t>
            </w:r>
          </w:p>
        </w:tc>
      </w:tr>
      <w:tr w:rsidR="00E01C3A" w:rsidRPr="00CE1B46" w14:paraId="789AF79A" w14:textId="77777777">
        <w:tc>
          <w:tcPr>
            <w:tcW w:w="2150" w:type="dxa"/>
            <w:tcMar>
              <w:top w:w="70" w:type="dxa"/>
              <w:left w:w="90" w:type="dxa"/>
              <w:bottom w:w="70" w:type="dxa"/>
              <w:right w:w="90" w:type="dxa"/>
            </w:tcMar>
          </w:tcPr>
          <w:p w14:paraId="7F2CEBBA"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95C4B6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64C6CDBE" w14:textId="77777777" w:rsidR="00E01C3A" w:rsidRDefault="00CC3326">
            <w:r>
              <w:rPr>
                <w:sz w:val="20"/>
                <w:szCs w:val="20"/>
              </w:rPr>
              <w:t>O mesmo módulo</w:t>
            </w:r>
          </w:p>
        </w:tc>
        <w:tc>
          <w:tcPr>
            <w:tcW w:w="2321" w:type="dxa"/>
            <w:tcMar>
              <w:top w:w="70" w:type="dxa"/>
              <w:left w:w="90" w:type="dxa"/>
              <w:bottom w:w="70" w:type="dxa"/>
              <w:right w:w="90" w:type="dxa"/>
            </w:tcMar>
          </w:tcPr>
          <w:p w14:paraId="39CFEBEF" w14:textId="77777777" w:rsidR="00E01C3A" w:rsidRPr="00CE1B46" w:rsidRDefault="00CC3326">
            <w:pPr>
              <w:rPr>
                <w:lang w:val="pt-BR"/>
              </w:rPr>
            </w:pPr>
            <w:r>
              <w:rPr>
                <w:sz w:val="20"/>
                <w:szCs w:val="20"/>
                <w:lang w:val="pt-BR"/>
              </w:rPr>
              <w:t>Inexistente. É objeto deste trabalho</w:t>
            </w:r>
          </w:p>
        </w:tc>
      </w:tr>
      <w:tr w:rsidR="00E01C3A" w:rsidRPr="00CE1B46" w14:paraId="64D67D07" w14:textId="77777777">
        <w:tc>
          <w:tcPr>
            <w:tcW w:w="2150" w:type="dxa"/>
            <w:tcMar>
              <w:top w:w="70" w:type="dxa"/>
              <w:left w:w="90" w:type="dxa"/>
              <w:bottom w:w="70" w:type="dxa"/>
              <w:right w:w="90" w:type="dxa"/>
            </w:tcMar>
          </w:tcPr>
          <w:p w14:paraId="6C19CF98"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353DF5C7" w14:textId="77777777" w:rsidR="00E01C3A" w:rsidRDefault="00CC3326">
            <w:r>
              <w:rPr>
                <w:sz w:val="20"/>
                <w:szCs w:val="20"/>
              </w:rPr>
              <w:t>Banco relacional de 4.7.1</w:t>
            </w:r>
          </w:p>
        </w:tc>
        <w:tc>
          <w:tcPr>
            <w:tcW w:w="2400" w:type="dxa"/>
            <w:tcMar>
              <w:top w:w="70" w:type="dxa"/>
              <w:left w:w="90" w:type="dxa"/>
              <w:bottom w:w="70" w:type="dxa"/>
              <w:right w:w="90" w:type="dxa"/>
            </w:tcMar>
          </w:tcPr>
          <w:p w14:paraId="250A9B00"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2E92253" w14:textId="77777777" w:rsidR="00E01C3A" w:rsidRPr="00CE1B46" w:rsidRDefault="00CC3326">
            <w:pPr>
              <w:rPr>
                <w:lang w:val="pt-BR"/>
              </w:rPr>
            </w:pPr>
            <w:r>
              <w:rPr>
                <w:sz w:val="20"/>
                <w:szCs w:val="20"/>
                <w:lang w:val="pt-BR"/>
              </w:rPr>
              <w:t>Inexistente. É objeto deste trabalho</w:t>
            </w:r>
          </w:p>
        </w:tc>
      </w:tr>
      <w:tr w:rsidR="00E01C3A" w:rsidRPr="00CE1B46" w14:paraId="3D6C67CE" w14:textId="77777777">
        <w:tc>
          <w:tcPr>
            <w:tcW w:w="2150" w:type="dxa"/>
            <w:tcMar>
              <w:top w:w="70" w:type="dxa"/>
              <w:left w:w="90" w:type="dxa"/>
              <w:bottom w:w="70" w:type="dxa"/>
              <w:right w:w="90" w:type="dxa"/>
            </w:tcMar>
          </w:tcPr>
          <w:p w14:paraId="13875C33"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AE8BE29"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5DD3F61F"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2795EB30" w14:textId="77777777" w:rsidR="00E01C3A" w:rsidRPr="00CE1B46" w:rsidRDefault="00CC3326">
            <w:pPr>
              <w:rPr>
                <w:lang w:val="pt-BR"/>
              </w:rPr>
            </w:pPr>
            <w:r>
              <w:rPr>
                <w:sz w:val="20"/>
                <w:szCs w:val="20"/>
                <w:lang w:val="pt-BR"/>
              </w:rPr>
              <w:t>Contratado. Caderno de Encargos, cláusulas 7.1 e 17</w:t>
            </w:r>
          </w:p>
        </w:tc>
      </w:tr>
      <w:tr w:rsidR="00E01C3A" w14:paraId="4A4C551F" w14:textId="77777777">
        <w:tc>
          <w:tcPr>
            <w:tcW w:w="2150" w:type="dxa"/>
            <w:tcMar>
              <w:top w:w="70" w:type="dxa"/>
              <w:left w:w="90" w:type="dxa"/>
              <w:bottom w:w="70" w:type="dxa"/>
              <w:right w:w="90" w:type="dxa"/>
            </w:tcMar>
          </w:tcPr>
          <w:p w14:paraId="02D71BBD"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14FC33B"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C01704C"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E3DF77E" w14:textId="77777777" w:rsidR="00E01C3A" w:rsidRDefault="00CC3326">
            <w:r>
              <w:rPr>
                <w:sz w:val="20"/>
                <w:szCs w:val="20"/>
              </w:rPr>
              <w:t>Contratado. Cláusula 7.1</w:t>
            </w:r>
          </w:p>
        </w:tc>
      </w:tr>
      <w:tr w:rsidR="00E01C3A" w14:paraId="3AF510F5" w14:textId="77777777">
        <w:tc>
          <w:tcPr>
            <w:tcW w:w="2150" w:type="dxa"/>
            <w:tcMar>
              <w:top w:w="70" w:type="dxa"/>
              <w:left w:w="90" w:type="dxa"/>
              <w:bottom w:w="70" w:type="dxa"/>
              <w:right w:w="90" w:type="dxa"/>
            </w:tcMar>
          </w:tcPr>
          <w:p w14:paraId="6D6A5083"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229FB205"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637D2A2E"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53C801AC" w14:textId="77777777" w:rsidR="00E01C3A" w:rsidRDefault="00CC3326">
            <w:r>
              <w:rPr>
                <w:sz w:val="20"/>
                <w:szCs w:val="20"/>
              </w:rPr>
              <w:t>Contratado. Caderno de Encargos, itens 13 e 13.3; cadastro publicado no GeoSampa</w:t>
            </w:r>
          </w:p>
        </w:tc>
      </w:tr>
      <w:tr w:rsidR="00E01C3A" w:rsidRPr="00CE1B46" w14:paraId="364BA826" w14:textId="77777777">
        <w:tc>
          <w:tcPr>
            <w:tcW w:w="2150" w:type="dxa"/>
            <w:tcMar>
              <w:top w:w="70" w:type="dxa"/>
              <w:left w:w="90" w:type="dxa"/>
              <w:bottom w:w="70" w:type="dxa"/>
              <w:right w:w="90" w:type="dxa"/>
            </w:tcMar>
          </w:tcPr>
          <w:p w14:paraId="669848F0"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7B331964"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72621B58"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38BFEF49" w14:textId="77777777" w:rsidR="00E01C3A" w:rsidRPr="00CE1B46" w:rsidRDefault="00CC3326">
            <w:pPr>
              <w:rPr>
                <w:lang w:val="pt-BR"/>
              </w:rPr>
            </w:pPr>
            <w:r>
              <w:rPr>
                <w:sz w:val="20"/>
                <w:szCs w:val="20"/>
                <w:lang w:val="pt-BR"/>
              </w:rPr>
              <w:t>Contratado. Cláusula 6.2.1.B; tomada de sete contatos no padrão ANSI C136.41</w:t>
            </w:r>
          </w:p>
        </w:tc>
      </w:tr>
      <w:tr w:rsidR="00E01C3A" w14:paraId="32F9D5B5" w14:textId="77777777">
        <w:tc>
          <w:tcPr>
            <w:tcW w:w="2150" w:type="dxa"/>
            <w:tcMar>
              <w:top w:w="70" w:type="dxa"/>
              <w:left w:w="90" w:type="dxa"/>
              <w:bottom w:w="70" w:type="dxa"/>
              <w:right w:w="90" w:type="dxa"/>
            </w:tcMar>
          </w:tcPr>
          <w:p w14:paraId="0F7E9179" w14:textId="77777777" w:rsidR="00E01C3A" w:rsidRDefault="00CC3326">
            <w:r>
              <w:rPr>
                <w:sz w:val="20"/>
                <w:szCs w:val="20"/>
              </w:rPr>
              <w:t>Conhecimento da iluminância entregue</w:t>
            </w:r>
          </w:p>
        </w:tc>
        <w:tc>
          <w:tcPr>
            <w:tcW w:w="2200" w:type="dxa"/>
            <w:tcMar>
              <w:top w:w="70" w:type="dxa"/>
              <w:left w:w="90" w:type="dxa"/>
              <w:bottom w:w="70" w:type="dxa"/>
              <w:right w:w="90" w:type="dxa"/>
            </w:tcMar>
          </w:tcPr>
          <w:p w14:paraId="059F965E"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56584B98"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1458EFF2" w14:textId="77777777" w:rsidR="00E01C3A" w:rsidRDefault="00CC3326">
            <w:r>
              <w:rPr>
                <w:sz w:val="20"/>
                <w:szCs w:val="20"/>
              </w:rPr>
              <w:t>Certificação compulsória desde 2022</w:t>
            </w:r>
          </w:p>
        </w:tc>
      </w:tr>
      <w:tr w:rsidR="00E01C3A" w:rsidRPr="00CE1B46" w14:paraId="27873A9B" w14:textId="77777777">
        <w:tc>
          <w:tcPr>
            <w:tcW w:w="2150" w:type="dxa"/>
            <w:tcMar>
              <w:top w:w="70" w:type="dxa"/>
              <w:left w:w="90" w:type="dxa"/>
              <w:bottom w:w="70" w:type="dxa"/>
              <w:right w:w="90" w:type="dxa"/>
            </w:tcMar>
          </w:tcPr>
          <w:p w14:paraId="35883C79"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4684BEE1"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6D9B9E2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60FCF10" w14:textId="77777777" w:rsidR="00E01C3A" w:rsidRPr="00CE1B46" w:rsidRDefault="00CC3326">
            <w:pPr>
              <w:rPr>
                <w:lang w:val="pt-BR"/>
              </w:rPr>
            </w:pPr>
            <w:r>
              <w:rPr>
                <w:sz w:val="20"/>
                <w:szCs w:val="20"/>
                <w:lang w:val="pt-BR"/>
              </w:rPr>
              <w:t>Em operação; a medição é regulada metrologicamente</w:t>
            </w:r>
          </w:p>
        </w:tc>
      </w:tr>
    </w:tbl>
    <w:p w14:paraId="09E0231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76AE76C7"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1E0F9932"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não é informação divulgada, circunstância que a literatura sobre parcerias público-privadas de iluminação registra como característica do setor, e não como exceção.</w:t>
      </w:r>
    </w:p>
    <w:p w14:paraId="5774D207" w14:textId="77777777" w:rsidR="00E01C3A" w:rsidRDefault="00CC3326">
      <w:pPr>
        <w:pStyle w:val="Heading2"/>
        <w:spacing w:before="360" w:after="240" w:line="360" w:lineRule="auto"/>
        <w:rPr>
          <w:lang w:val="pt-BR"/>
        </w:rPr>
      </w:pPr>
      <w:bookmarkStart w:id="28" w:name="_Toc241538690"/>
      <w:r>
        <w:rPr>
          <w:lang w:val="pt-BR"/>
        </w:rPr>
        <w:lastRenderedPageBreak/>
        <w:t>3.4 O nó de demonstração</w:t>
      </w:r>
      <w:bookmarkEnd w:id="28"/>
    </w:p>
    <w:p w14:paraId="37AA3F98"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1956770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F25C5E4" w14:textId="77777777">
        <w:trPr>
          <w:tblHeader/>
        </w:trPr>
        <w:tc>
          <w:tcPr>
            <w:tcW w:w="2100" w:type="dxa"/>
            <w:shd w:val="clear" w:color="auto" w:fill="EDEDED"/>
            <w:tcMar>
              <w:top w:w="70" w:type="dxa"/>
              <w:left w:w="90" w:type="dxa"/>
              <w:bottom w:w="70" w:type="dxa"/>
              <w:right w:w="90" w:type="dxa"/>
            </w:tcMar>
          </w:tcPr>
          <w:p w14:paraId="2520DBA0"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89656AC"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3A88049D" w14:textId="77777777" w:rsidR="006B1E66" w:rsidRDefault="00CC3326">
            <w:r>
              <w:rPr>
                <w:b/>
                <w:bCs/>
                <w:sz w:val="20"/>
                <w:szCs w:val="20"/>
              </w:rPr>
              <w:t>Especificação adotada</w:t>
            </w:r>
          </w:p>
        </w:tc>
      </w:tr>
      <w:tr w:rsidR="006B1E66" w:rsidRPr="00CE1B46" w14:paraId="1534F7C7" w14:textId="77777777">
        <w:tc>
          <w:tcPr>
            <w:tcW w:w="2100" w:type="dxa"/>
            <w:tcMar>
              <w:top w:w="70" w:type="dxa"/>
              <w:left w:w="90" w:type="dxa"/>
              <w:bottom w:w="70" w:type="dxa"/>
              <w:right w:w="90" w:type="dxa"/>
            </w:tcMar>
          </w:tcPr>
          <w:p w14:paraId="372580E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34CF569E"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113ABB6D"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79BF1DBB" w14:textId="77777777">
        <w:tc>
          <w:tcPr>
            <w:tcW w:w="2100" w:type="dxa"/>
            <w:tcMar>
              <w:top w:w="70" w:type="dxa"/>
              <w:left w:w="90" w:type="dxa"/>
              <w:bottom w:w="70" w:type="dxa"/>
              <w:right w:w="90" w:type="dxa"/>
            </w:tcMar>
          </w:tcPr>
          <w:p w14:paraId="2C124318"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3A4B33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07CAB28"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1164F347" w14:textId="77777777">
        <w:tc>
          <w:tcPr>
            <w:tcW w:w="2100" w:type="dxa"/>
            <w:tcMar>
              <w:top w:w="70" w:type="dxa"/>
              <w:left w:w="90" w:type="dxa"/>
              <w:bottom w:w="70" w:type="dxa"/>
              <w:right w:w="90" w:type="dxa"/>
            </w:tcMar>
          </w:tcPr>
          <w:p w14:paraId="33E4870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1D916D"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4660FA09"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0D384BD" w14:textId="77777777">
        <w:tc>
          <w:tcPr>
            <w:tcW w:w="2100" w:type="dxa"/>
            <w:tcMar>
              <w:top w:w="70" w:type="dxa"/>
              <w:left w:w="90" w:type="dxa"/>
              <w:bottom w:w="70" w:type="dxa"/>
              <w:right w:w="90" w:type="dxa"/>
            </w:tcMar>
          </w:tcPr>
          <w:p w14:paraId="68D5B39F"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6958C9E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E45A4E4"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1F43D719" w14:textId="77777777">
        <w:tc>
          <w:tcPr>
            <w:tcW w:w="2100" w:type="dxa"/>
            <w:tcMar>
              <w:top w:w="70" w:type="dxa"/>
              <w:left w:w="90" w:type="dxa"/>
              <w:bottom w:w="70" w:type="dxa"/>
              <w:right w:w="90" w:type="dxa"/>
            </w:tcMar>
          </w:tcPr>
          <w:p w14:paraId="6D980C31" w14:textId="77777777" w:rsidR="006B1E66" w:rsidRDefault="00CC3326">
            <w:r>
              <w:rPr>
                <w:sz w:val="20"/>
                <w:szCs w:val="20"/>
              </w:rPr>
              <w:t>Fonte de 12 V</w:t>
            </w:r>
          </w:p>
        </w:tc>
        <w:tc>
          <w:tcPr>
            <w:tcW w:w="3200" w:type="dxa"/>
            <w:tcMar>
              <w:top w:w="70" w:type="dxa"/>
              <w:left w:w="90" w:type="dxa"/>
              <w:bottom w:w="70" w:type="dxa"/>
              <w:right w:w="90" w:type="dxa"/>
            </w:tcMar>
          </w:tcPr>
          <w:p w14:paraId="7D18A33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353A7914"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62E16405" w14:textId="77777777">
        <w:tc>
          <w:tcPr>
            <w:tcW w:w="2100" w:type="dxa"/>
            <w:tcMar>
              <w:top w:w="70" w:type="dxa"/>
              <w:left w:w="90" w:type="dxa"/>
              <w:bottom w:w="70" w:type="dxa"/>
              <w:right w:w="90" w:type="dxa"/>
            </w:tcMar>
          </w:tcPr>
          <w:p w14:paraId="089FA3F7" w14:textId="77777777" w:rsidR="006B1E66" w:rsidRDefault="00CC3326">
            <w:r>
              <w:rPr>
                <w:sz w:val="20"/>
                <w:szCs w:val="20"/>
              </w:rPr>
              <w:t>Anteparo de bancada</w:t>
            </w:r>
          </w:p>
        </w:tc>
        <w:tc>
          <w:tcPr>
            <w:tcW w:w="3200" w:type="dxa"/>
            <w:tcMar>
              <w:top w:w="70" w:type="dxa"/>
              <w:left w:w="90" w:type="dxa"/>
              <w:bottom w:w="70" w:type="dxa"/>
              <w:right w:w="90" w:type="dxa"/>
            </w:tcMar>
          </w:tcPr>
          <w:p w14:paraId="6F61F1F3"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1B8BF276"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7BC6F4C5" w14:textId="77777777" w:rsidR="006B1E66" w:rsidRPr="000F5B8B" w:rsidRDefault="00CC3326">
      <w:pPr>
        <w:spacing w:before="130" w:after="260"/>
        <w:rPr>
          <w:lang w:val="pt-BR"/>
        </w:rPr>
      </w:pPr>
      <w:r>
        <w:rPr>
          <w:sz w:val="20"/>
          <w:szCs w:val="20"/>
          <w:lang w:val="pt-BR"/>
        </w:rPr>
        <w:t>Fonte: Elaborado pelos autores (2026).</w:t>
      </w:r>
    </w:p>
    <w:p w14:paraId="1AA92B6B"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66F37977"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2587C304" w14:textId="77777777" w:rsidR="00E01C3A" w:rsidRDefault="00CC3326">
      <w:pPr>
        <w:pStyle w:val="Heading3"/>
        <w:spacing w:before="320" w:after="200" w:line="360" w:lineRule="auto"/>
        <w:rPr>
          <w:lang w:val="pt-BR"/>
        </w:rPr>
      </w:pPr>
      <w:bookmarkStart w:id="29" w:name="_Toc241538691"/>
      <w:r>
        <w:rPr>
          <w:lang w:val="pt-BR"/>
        </w:rPr>
        <w:t>3.4.1 Critérios de seleção e alternativas preteridas</w:t>
      </w:r>
      <w:bookmarkEnd w:id="29"/>
    </w:p>
    <w:p w14:paraId="645142CC"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C7C7D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4CFC2A20" w14:textId="77777777">
        <w:trPr>
          <w:tblHeader/>
        </w:trPr>
        <w:tc>
          <w:tcPr>
            <w:tcW w:w="1450" w:type="dxa"/>
            <w:shd w:val="clear" w:color="auto" w:fill="EDEDED"/>
            <w:tcMar>
              <w:top w:w="60" w:type="dxa"/>
              <w:left w:w="80" w:type="dxa"/>
              <w:bottom w:w="60" w:type="dxa"/>
              <w:right w:w="80" w:type="dxa"/>
            </w:tcMar>
          </w:tcPr>
          <w:p w14:paraId="6EF4E3B1"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43CFF2CA"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1BA20208"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3134ADCC" w14:textId="77777777" w:rsidR="006B1E66" w:rsidRDefault="00CC3326">
            <w:r>
              <w:rPr>
                <w:b/>
                <w:bCs/>
                <w:sz w:val="20"/>
                <w:szCs w:val="20"/>
              </w:rPr>
              <w:t>Razão determinante da escolha</w:t>
            </w:r>
          </w:p>
        </w:tc>
      </w:tr>
      <w:tr w:rsidR="006B1E66" w:rsidRPr="00CE1B46" w14:paraId="386BD29F" w14:textId="77777777">
        <w:tc>
          <w:tcPr>
            <w:tcW w:w="1450" w:type="dxa"/>
            <w:tcMar>
              <w:top w:w="60" w:type="dxa"/>
              <w:left w:w="80" w:type="dxa"/>
              <w:bottom w:w="60" w:type="dxa"/>
              <w:right w:w="80" w:type="dxa"/>
            </w:tcMar>
          </w:tcPr>
          <w:p w14:paraId="00E8DE41"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00A301D0" w14:textId="77777777" w:rsidR="006B1E66" w:rsidRDefault="00CC3326">
            <w:r>
              <w:rPr>
                <w:sz w:val="20"/>
                <w:szCs w:val="20"/>
              </w:rPr>
              <w:t>ESP32</w:t>
            </w:r>
          </w:p>
        </w:tc>
        <w:tc>
          <w:tcPr>
            <w:tcW w:w="1950" w:type="dxa"/>
            <w:tcMar>
              <w:top w:w="60" w:type="dxa"/>
              <w:left w:w="80" w:type="dxa"/>
              <w:bottom w:w="60" w:type="dxa"/>
              <w:right w:w="80" w:type="dxa"/>
            </w:tcMar>
          </w:tcPr>
          <w:p w14:paraId="088943C3"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4F93B7C"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por razão arquitetural, não por capacidade</w:t>
            </w:r>
          </w:p>
        </w:tc>
      </w:tr>
      <w:tr w:rsidR="006B1E66" w:rsidRPr="00CE1B46" w14:paraId="7B924C0C" w14:textId="77777777">
        <w:tc>
          <w:tcPr>
            <w:tcW w:w="1450" w:type="dxa"/>
            <w:tcMar>
              <w:top w:w="60" w:type="dxa"/>
              <w:left w:w="80" w:type="dxa"/>
              <w:bottom w:w="60" w:type="dxa"/>
              <w:right w:w="80" w:type="dxa"/>
            </w:tcMar>
          </w:tcPr>
          <w:p w14:paraId="1B7BDE94"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7A168BCF"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DFE7F4E"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66BDF6"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0B63F485" w14:textId="77777777">
        <w:tc>
          <w:tcPr>
            <w:tcW w:w="1450" w:type="dxa"/>
            <w:tcMar>
              <w:top w:w="60" w:type="dxa"/>
              <w:left w:w="80" w:type="dxa"/>
              <w:bottom w:w="60" w:type="dxa"/>
              <w:right w:w="80" w:type="dxa"/>
            </w:tcMar>
          </w:tcPr>
          <w:p w14:paraId="367C65B7" w14:textId="77777777" w:rsidR="006B1E66" w:rsidRDefault="00CC3326">
            <w:r>
              <w:rPr>
                <w:sz w:val="20"/>
                <w:szCs w:val="20"/>
              </w:rPr>
              <w:t>Fonte de luz</w:t>
            </w:r>
          </w:p>
        </w:tc>
        <w:tc>
          <w:tcPr>
            <w:tcW w:w="1750" w:type="dxa"/>
            <w:tcMar>
              <w:top w:w="60" w:type="dxa"/>
              <w:left w:w="80" w:type="dxa"/>
              <w:bottom w:w="60" w:type="dxa"/>
              <w:right w:w="80" w:type="dxa"/>
            </w:tcMar>
          </w:tcPr>
          <w:p w14:paraId="5D56F2F9"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6BB41DF6"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7EE4898"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35E688FF" w14:textId="77777777">
        <w:tc>
          <w:tcPr>
            <w:tcW w:w="1450" w:type="dxa"/>
            <w:tcMar>
              <w:top w:w="60" w:type="dxa"/>
              <w:left w:w="80" w:type="dxa"/>
              <w:bottom w:w="60" w:type="dxa"/>
              <w:right w:w="80" w:type="dxa"/>
            </w:tcMar>
          </w:tcPr>
          <w:p w14:paraId="14A84B31" w14:textId="77777777" w:rsidR="006B1E66" w:rsidRDefault="00CC3326">
            <w:r>
              <w:rPr>
                <w:sz w:val="20"/>
                <w:szCs w:val="20"/>
              </w:rPr>
              <w:t>Medição da iluminância</w:t>
            </w:r>
          </w:p>
        </w:tc>
        <w:tc>
          <w:tcPr>
            <w:tcW w:w="1750" w:type="dxa"/>
            <w:tcMar>
              <w:top w:w="60" w:type="dxa"/>
              <w:left w:w="80" w:type="dxa"/>
              <w:bottom w:w="60" w:type="dxa"/>
              <w:right w:w="80" w:type="dxa"/>
            </w:tcMar>
          </w:tcPr>
          <w:p w14:paraId="1759451C"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6BD0063"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2BC4BF2A"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E83731A" w14:textId="77777777">
        <w:tc>
          <w:tcPr>
            <w:tcW w:w="1450" w:type="dxa"/>
            <w:tcMar>
              <w:top w:w="60" w:type="dxa"/>
              <w:left w:w="80" w:type="dxa"/>
              <w:bottom w:w="60" w:type="dxa"/>
              <w:right w:w="80" w:type="dxa"/>
            </w:tcMar>
          </w:tcPr>
          <w:p w14:paraId="68227733" w14:textId="77777777" w:rsidR="006B1E66" w:rsidRDefault="00CC3326">
            <w:r>
              <w:rPr>
                <w:sz w:val="20"/>
                <w:szCs w:val="20"/>
              </w:rPr>
              <w:t>Transporte da mensagem</w:t>
            </w:r>
          </w:p>
        </w:tc>
        <w:tc>
          <w:tcPr>
            <w:tcW w:w="1750" w:type="dxa"/>
            <w:tcMar>
              <w:top w:w="60" w:type="dxa"/>
              <w:left w:w="80" w:type="dxa"/>
              <w:bottom w:w="60" w:type="dxa"/>
              <w:right w:w="80" w:type="dxa"/>
            </w:tcMar>
          </w:tcPr>
          <w:p w14:paraId="0D43D43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E302E85" w14:textId="77777777" w:rsidR="006B1E66" w:rsidRDefault="00CC3326">
            <w:r>
              <w:rPr>
                <w:sz w:val="20"/>
                <w:szCs w:val="20"/>
              </w:rPr>
              <w:t>LoRaWAN; NB-IoT; Zigbee</w:t>
            </w:r>
          </w:p>
        </w:tc>
        <w:tc>
          <w:tcPr>
            <w:tcW w:w="3921" w:type="dxa"/>
            <w:tcMar>
              <w:top w:w="60" w:type="dxa"/>
              <w:left w:w="80" w:type="dxa"/>
              <w:bottom w:w="60" w:type="dxa"/>
              <w:right w:w="80" w:type="dxa"/>
            </w:tcMar>
          </w:tcPr>
          <w:p w14:paraId="1975928A" w14:textId="77777777" w:rsidR="006B1E66" w:rsidRPr="000F5B8B" w:rsidRDefault="00CC3326">
            <w:pPr>
              <w:rPr>
                <w:lang w:val="pt-BR"/>
              </w:rPr>
            </w:pPr>
            <w:r>
              <w:rPr>
                <w:sz w:val="20"/>
                <w:szCs w:val="20"/>
                <w:lang w:val="pt-BR"/>
              </w:rPr>
              <w:t xml:space="preserve">As alternativas são as efetivamente empregadas em implantações de </w:t>
            </w:r>
            <w:r>
              <w:rPr>
                <w:sz w:val="20"/>
                <w:szCs w:val="20"/>
                <w:lang w:val="pt-BR"/>
              </w:rPr>
              <w:lastRenderedPageBreak/>
              <w:t>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23E3846A" w14:textId="77777777" w:rsidR="006B1E66" w:rsidRPr="000F5B8B" w:rsidRDefault="00CC3326">
      <w:pPr>
        <w:spacing w:before="130" w:after="260"/>
        <w:rPr>
          <w:lang w:val="pt-BR"/>
        </w:rPr>
      </w:pPr>
      <w:r>
        <w:rPr>
          <w:sz w:val="20"/>
          <w:szCs w:val="20"/>
          <w:lang w:val="pt-BR"/>
        </w:rPr>
        <w:lastRenderedPageBreak/>
        <w:t>Fonte: Elaborado pelos autores (2026).</w:t>
      </w:r>
    </w:p>
    <w:p w14:paraId="6A5B936C"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63389EC"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123F0DF6" w14:textId="77777777" w:rsidR="00E01C3A" w:rsidRDefault="00CC3326">
      <w:pPr>
        <w:pStyle w:val="Heading3"/>
        <w:spacing w:before="320" w:after="200" w:line="360" w:lineRule="auto"/>
        <w:rPr>
          <w:lang w:val="pt-BR"/>
        </w:rPr>
      </w:pPr>
      <w:bookmarkStart w:id="30" w:name="_Toc241538692"/>
      <w:r>
        <w:rPr>
          <w:lang w:val="pt-BR"/>
        </w:rPr>
        <w:t>3.4.2 Dimensionamento fotométrico da bancada</w:t>
      </w:r>
      <w:bookmarkEnd w:id="30"/>
    </w:p>
    <w:p w14:paraId="18074713"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w:t>
      </w:r>
      <w:r>
        <w:rPr>
          <w:lang w:val="pt-BR"/>
        </w:rPr>
        <w:lastRenderedPageBreak/>
        <w:t>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A3E59EC"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50CB183"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0302D552"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significativo: o limite é imposto pela camada de verificação, e não pela incapacidade </w:t>
      </w:r>
      <w:r>
        <w:rPr>
          <w:lang w:val="pt-BR"/>
        </w:rPr>
        <w:lastRenderedPageBreak/>
        <w:t>do equipamento de ultrapassá-lo. Sem essa margem, a ausência de violações seria consequência da bancada, e não do sistema.</w:t>
      </w:r>
    </w:p>
    <w:p w14:paraId="1EBE5F77"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0861265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12077985"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841F008" w14:textId="77777777">
        <w:trPr>
          <w:tblHeader/>
        </w:trPr>
        <w:tc>
          <w:tcPr>
            <w:tcW w:w="1700" w:type="dxa"/>
            <w:shd w:val="clear" w:color="auto" w:fill="EDEDED"/>
            <w:tcMar>
              <w:top w:w="70" w:type="dxa"/>
              <w:left w:w="90" w:type="dxa"/>
              <w:bottom w:w="70" w:type="dxa"/>
              <w:right w:w="90" w:type="dxa"/>
            </w:tcMar>
          </w:tcPr>
          <w:p w14:paraId="43CDAE78"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44AB128D"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71F386B5"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2683C5A4" w14:textId="77777777" w:rsidR="006B1E66" w:rsidRDefault="00CC3326">
            <w:r>
              <w:rPr>
                <w:b/>
                <w:bCs/>
                <w:sz w:val="20"/>
                <w:szCs w:val="20"/>
              </w:rPr>
              <w:t>Observação</w:t>
            </w:r>
          </w:p>
        </w:tc>
      </w:tr>
      <w:tr w:rsidR="006B1E66" w:rsidRPr="00CE1B46" w14:paraId="6452E41A" w14:textId="77777777">
        <w:tc>
          <w:tcPr>
            <w:tcW w:w="1700" w:type="dxa"/>
            <w:tcMar>
              <w:top w:w="70" w:type="dxa"/>
              <w:left w:w="90" w:type="dxa"/>
              <w:bottom w:w="70" w:type="dxa"/>
              <w:right w:w="90" w:type="dxa"/>
            </w:tcMar>
          </w:tcPr>
          <w:p w14:paraId="04A23961"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E7FE2E0"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B2FA4C2"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1DD08A35"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729FB773" w14:textId="77777777">
        <w:tc>
          <w:tcPr>
            <w:tcW w:w="1700" w:type="dxa"/>
            <w:tcMar>
              <w:top w:w="70" w:type="dxa"/>
              <w:left w:w="90" w:type="dxa"/>
              <w:bottom w:w="70" w:type="dxa"/>
              <w:right w:w="90" w:type="dxa"/>
            </w:tcMar>
          </w:tcPr>
          <w:p w14:paraId="5B0592E9"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7FE1C9D6"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140904BD" w14:textId="77777777" w:rsidR="006B1E66" w:rsidRDefault="00CC3326">
            <w:r>
              <w:rPr>
                <w:sz w:val="20"/>
                <w:szCs w:val="20"/>
              </w:rPr>
              <w:t>Classe P3, Tabela 7</w:t>
            </w:r>
          </w:p>
        </w:tc>
        <w:tc>
          <w:tcPr>
            <w:tcW w:w="2471" w:type="dxa"/>
            <w:tcMar>
              <w:top w:w="70" w:type="dxa"/>
              <w:left w:w="90" w:type="dxa"/>
              <w:bottom w:w="70" w:type="dxa"/>
              <w:right w:w="90" w:type="dxa"/>
            </w:tcMar>
          </w:tcPr>
          <w:p w14:paraId="39079303" w14:textId="77777777" w:rsidR="006B1E66" w:rsidRPr="000F5B8B" w:rsidRDefault="00CC3326">
            <w:pPr>
              <w:rPr>
                <w:lang w:val="pt-BR"/>
              </w:rPr>
            </w:pPr>
            <w:r>
              <w:rPr>
                <w:sz w:val="20"/>
                <w:szCs w:val="20"/>
                <w:lang w:val="pt-BR"/>
              </w:rPr>
              <w:t>Referência para o cálculo da taxa de variação</w:t>
            </w:r>
          </w:p>
        </w:tc>
      </w:tr>
      <w:tr w:rsidR="006B1E66" w:rsidRPr="00CE1B46" w14:paraId="3975530A" w14:textId="77777777">
        <w:tc>
          <w:tcPr>
            <w:tcW w:w="1700" w:type="dxa"/>
            <w:tcMar>
              <w:top w:w="70" w:type="dxa"/>
              <w:left w:w="90" w:type="dxa"/>
              <w:bottom w:w="70" w:type="dxa"/>
              <w:right w:w="90" w:type="dxa"/>
            </w:tcMar>
          </w:tcPr>
          <w:p w14:paraId="744D9D0D" w14:textId="77777777" w:rsidR="006B1E66" w:rsidRDefault="00CC3326">
            <w:r>
              <w:rPr>
                <w:sz w:val="20"/>
                <w:szCs w:val="20"/>
              </w:rPr>
              <w:t>Piso de atenuação</w:t>
            </w:r>
          </w:p>
        </w:tc>
        <w:tc>
          <w:tcPr>
            <w:tcW w:w="2500" w:type="dxa"/>
            <w:tcMar>
              <w:top w:w="70" w:type="dxa"/>
              <w:left w:w="90" w:type="dxa"/>
              <w:bottom w:w="70" w:type="dxa"/>
              <w:right w:w="90" w:type="dxa"/>
            </w:tcMar>
          </w:tcPr>
          <w:p w14:paraId="608EF9AD"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680D48B9"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ABCA1B" w14:textId="77777777" w:rsidR="006B1E66" w:rsidRPr="000F5B8B" w:rsidRDefault="00CC3326">
            <w:pPr>
              <w:rPr>
                <w:lang w:val="pt-BR"/>
              </w:rPr>
            </w:pPr>
            <w:r>
              <w:rPr>
                <w:sz w:val="20"/>
                <w:szCs w:val="20"/>
                <w:lang w:val="pt-BR"/>
              </w:rPr>
              <w:t>Limite inferior verificado antes de cada atuação</w:t>
            </w:r>
          </w:p>
        </w:tc>
      </w:tr>
      <w:tr w:rsidR="006B1E66" w:rsidRPr="00CE1B46" w14:paraId="0518EB78" w14:textId="77777777">
        <w:tc>
          <w:tcPr>
            <w:tcW w:w="1700" w:type="dxa"/>
            <w:tcMar>
              <w:top w:w="70" w:type="dxa"/>
              <w:left w:w="90" w:type="dxa"/>
              <w:bottom w:w="70" w:type="dxa"/>
              <w:right w:w="90" w:type="dxa"/>
            </w:tcMar>
          </w:tcPr>
          <w:p w14:paraId="64FF6951"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35783B97" w14:textId="77777777" w:rsidR="006B1E66" w:rsidRDefault="00CC3326">
            <w:r>
              <w:rPr>
                <w:sz w:val="20"/>
                <w:szCs w:val="20"/>
              </w:rPr>
              <w:t>1 lux por minuto</w:t>
            </w:r>
          </w:p>
        </w:tc>
        <w:tc>
          <w:tcPr>
            <w:tcW w:w="2400" w:type="dxa"/>
            <w:tcMar>
              <w:top w:w="70" w:type="dxa"/>
              <w:left w:w="90" w:type="dxa"/>
              <w:bottom w:w="70" w:type="dxa"/>
              <w:right w:w="90" w:type="dxa"/>
            </w:tcMar>
          </w:tcPr>
          <w:p w14:paraId="6092F0A9"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00277750"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75851A32" w14:textId="77777777">
        <w:tc>
          <w:tcPr>
            <w:tcW w:w="1700" w:type="dxa"/>
            <w:tcMar>
              <w:top w:w="70" w:type="dxa"/>
              <w:left w:w="90" w:type="dxa"/>
              <w:bottom w:w="70" w:type="dxa"/>
              <w:right w:w="90" w:type="dxa"/>
            </w:tcMar>
          </w:tcPr>
          <w:p w14:paraId="280DFEF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3BFA02B5"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0146B249" w14:textId="77777777" w:rsidR="006B1E66" w:rsidRDefault="00CC3326">
            <w:r>
              <w:rPr>
                <w:sz w:val="20"/>
                <w:szCs w:val="20"/>
              </w:rPr>
              <w:t>Não prescrito pela norma</w:t>
            </w:r>
          </w:p>
        </w:tc>
        <w:tc>
          <w:tcPr>
            <w:tcW w:w="2471" w:type="dxa"/>
            <w:tcMar>
              <w:top w:w="70" w:type="dxa"/>
              <w:left w:w="90" w:type="dxa"/>
              <w:bottom w:w="70" w:type="dxa"/>
              <w:right w:w="90" w:type="dxa"/>
            </w:tcMar>
          </w:tcPr>
          <w:p w14:paraId="1032521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0E4AD894" w14:textId="77777777" w:rsidR="006B1E66" w:rsidRPr="000F5B8B" w:rsidRDefault="00CC3326">
      <w:pPr>
        <w:spacing w:before="130" w:after="260"/>
        <w:rPr>
          <w:lang w:val="pt-BR"/>
        </w:rPr>
      </w:pPr>
      <w:r>
        <w:rPr>
          <w:sz w:val="20"/>
          <w:szCs w:val="20"/>
          <w:lang w:val="pt-BR"/>
        </w:rPr>
        <w:t>Fonte: Elaborado pelos autores (2026).</w:t>
      </w:r>
    </w:p>
    <w:p w14:paraId="686370E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w:t>
      </w:r>
      <w:r>
        <w:rPr>
          <w:lang w:val="pt-BR"/>
        </w:rPr>
        <w:lastRenderedPageBreak/>
        <w:t>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49EFC854" w14:textId="77777777" w:rsidR="00E01C3A" w:rsidRDefault="00CC3326">
      <w:pPr>
        <w:pStyle w:val="Heading3"/>
        <w:spacing w:before="320" w:after="200" w:line="360" w:lineRule="auto"/>
        <w:rPr>
          <w:lang w:val="pt-BR"/>
        </w:rPr>
      </w:pPr>
      <w:bookmarkStart w:id="31" w:name="_Toc241538693"/>
      <w:r>
        <w:rPr>
          <w:lang w:val="pt-BR"/>
        </w:rPr>
        <w:t>3.4.3 Controle das condições de medição</w:t>
      </w:r>
      <w:bookmarkEnd w:id="31"/>
    </w:p>
    <w:p w14:paraId="0EE51A02"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062369E4"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17A1F4EC"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B3DB1D7" w14:textId="77777777" w:rsidR="00E01C3A" w:rsidRDefault="00CC3326">
      <w:pPr>
        <w:pStyle w:val="Heading3"/>
        <w:spacing w:before="320" w:after="200" w:line="360" w:lineRule="auto"/>
        <w:rPr>
          <w:lang w:val="pt-BR"/>
        </w:rPr>
      </w:pPr>
      <w:bookmarkStart w:id="32" w:name="_Toc241538694"/>
      <w:r>
        <w:rPr>
          <w:lang w:val="pt-BR"/>
        </w:rPr>
        <w:t>3.4.4 Verificação da medição e incerteza declarada</w:t>
      </w:r>
      <w:bookmarkEnd w:id="32"/>
    </w:p>
    <w:p w14:paraId="48DC501C"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46FA153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sobre o nível decidido pelo sistema, em lux, antes da emissão do comando, e </w:t>
      </w:r>
      <w:r>
        <w:rPr>
          <w:lang w:val="pt-BR"/>
        </w:rPr>
        <w:lastRenderedPageBreak/>
        <w:t>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30BDC89"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9181E2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D4A9D36"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227DEA93"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w:t>
      </w:r>
      <w:r>
        <w:rPr>
          <w:lang w:val="pt-BR"/>
        </w:rPr>
        <w:lastRenderedPageBreak/>
        <w:t>sobre o teto — e cada um é repetido três vezes, com apagamento entre as repetições. A tabela que converte nível em ciclo de trabalho, gravada no banco e no firmware do nó,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14:paraId="539CC798"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40A1E2E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1D8B1CE7" w14:textId="77777777" w:rsidR="00E01C3A" w:rsidRDefault="00CC3326">
      <w:pPr>
        <w:pStyle w:val="Heading3"/>
        <w:spacing w:before="320" w:after="200" w:line="360" w:lineRule="auto"/>
        <w:rPr>
          <w:lang w:val="pt-BR"/>
        </w:rPr>
      </w:pPr>
      <w:bookmarkStart w:id="33" w:name="_Toc241538695"/>
      <w:r>
        <w:rPr>
          <w:lang w:val="pt-BR"/>
        </w:rPr>
        <w:t>3.4.5 Funções de diagnóstico do ponto de luz</w:t>
      </w:r>
      <w:bookmarkEnd w:id="33"/>
    </w:p>
    <w:p w14:paraId="7CE080FD"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BC15728"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53396D13"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D1A600C"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57E386A6"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4EB1636C" w14:textId="77777777" w:rsidR="00E01C3A" w:rsidRDefault="00CC3326">
      <w:pPr>
        <w:spacing w:after="120" w:line="360" w:lineRule="auto"/>
        <w:ind w:firstLine="709"/>
        <w:jc w:val="both"/>
        <w:rPr>
          <w:lang w:val="pt-BR"/>
        </w:rPr>
      </w:pPr>
      <w:r>
        <w:rPr>
          <w:lang w:val="pt-BR"/>
        </w:rPr>
        <w:t xml:space="preserve">Registre-se a consequência sobre a revisão bibliográfica. França Filho e Tavares (2025), apresentados em 2.8 como delimitação por contraste, por tratarem da confiabilidade do ativo e não da decisão sobre ele, passam a comparecer também </w:t>
      </w:r>
      <w:r>
        <w:rPr>
          <w:lang w:val="pt-BR"/>
        </w:rPr>
        <w:lastRenderedPageBreak/>
        <w:t>como convergência: o diagnóstico aqui descrito é, em escala de um ponto de luz, a função cuja disponibilidade aqueles autores modelam em escala de parque.</w:t>
      </w:r>
    </w:p>
    <w:p w14:paraId="06400D44" w14:textId="77777777" w:rsidR="00E01C3A" w:rsidRDefault="00CC3326">
      <w:pPr>
        <w:pStyle w:val="Heading2"/>
        <w:spacing w:before="360" w:after="240" w:line="360" w:lineRule="auto"/>
        <w:rPr>
          <w:lang w:val="pt-BR"/>
        </w:rPr>
      </w:pPr>
      <w:bookmarkStart w:id="34" w:name="_Toc241538696"/>
      <w:r>
        <w:rPr>
          <w:lang w:val="pt-BR"/>
        </w:rPr>
        <w:t>3.5 Dados urbanos e construção dos cenários</w:t>
      </w:r>
      <w:bookmarkEnd w:id="34"/>
    </w:p>
    <w:p w14:paraId="624993D0" w14:textId="77777777" w:rsidR="00540256" w:rsidRDefault="002E4A9C">
      <w:pPr>
        <w:pStyle w:val="Heading3"/>
        <w:spacing w:before="320" w:after="200" w:line="360" w:lineRule="auto"/>
      </w:pPr>
      <w:bookmarkStart w:id="35" w:name="_Toc241538697"/>
      <w:r>
        <w:rPr>
          <w:lang w:val="pt-BR"/>
        </w:rPr>
        <w:t>3.5.1 Conjuntos de dados e suíte de cenários</w:t>
      </w:r>
      <w:bookmarkEnd w:id="35"/>
    </w:p>
    <w:p w14:paraId="3BB86F8D"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2D9C37A9"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5D101427" w14:textId="77777777" w:rsidR="006B1E66" w:rsidRPr="000F5B8B" w:rsidRDefault="00CC3326">
      <w:pPr>
        <w:spacing w:after="120" w:line="360" w:lineRule="auto"/>
        <w:ind w:firstLine="709"/>
        <w:jc w:val="both"/>
        <w:rPr>
          <w:lang w:val="pt-BR"/>
        </w:rPr>
      </w:pPr>
      <w:r>
        <w:rPr>
          <w:lang w:val="pt-BR"/>
        </w:rPr>
        <w:t>Declara-se a consequência metodológica: esses conjuntos são agregados e publicados em periodicidade que não é a de tempo real, de modo que servem à construção de cenários realistas e não à operação do sistema sobre informação corrente. A interface emulada reproduz o formato e a semântica que uma plataforma municipal produziria, e não os seus dados, aos quais não há acesso público.</w:t>
      </w:r>
    </w:p>
    <w:p w14:paraId="4CE1FA21"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1445954A"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4C7CEE6E" w14:textId="77777777" w:rsidR="00847C0D" w:rsidRDefault="00CC3326">
      <w:pPr>
        <w:spacing w:after="120" w:line="360" w:lineRule="auto"/>
        <w:ind w:firstLine="709"/>
        <w:jc w:val="both"/>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w:t>
      </w:r>
      <w:r>
        <w:rPr>
          <w:lang w:val="pt-BR"/>
        </w:rPr>
        <w:lastRenderedPageBreak/>
        <w:t>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FD3D4CA" w14:textId="77777777" w:rsidR="00540256" w:rsidRDefault="002E4A9C">
      <w:pPr>
        <w:pStyle w:val="Heading3"/>
        <w:spacing w:before="320" w:after="200" w:line="360" w:lineRule="auto"/>
      </w:pPr>
      <w:bookmarkStart w:id="36" w:name="_Toc241538698"/>
      <w:r>
        <w:rPr>
          <w:lang w:val="pt-BR"/>
        </w:rPr>
        <w:t>3.5.2 Publicação por trecho e identificação espacial</w:t>
      </w:r>
      <w:bookmarkEnd w:id="36"/>
    </w:p>
    <w:p w14:paraId="2C9739A0"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408A8CDC" w14:textId="77777777" w:rsidR="002C2A03" w:rsidRDefault="008C03E9">
      <w:pPr>
        <w:spacing w:after="120" w:line="360" w:lineRule="auto"/>
        <w:ind w:firstLine="709"/>
        <w:jc w:val="both"/>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w:t>
      </w:r>
      <w:r>
        <w:rPr>
          <w:lang w:val="pt-BR"/>
        </w:rPr>
        <w:t>cada como número, convertida em pessoas pela área do trecho; a contagem de passagens não serve, justamente por somar duas vezes a mesma pessoa.</w:t>
      </w:r>
    </w:p>
    <w:p w14:paraId="1E4AB6AE" w14:textId="77777777" w:rsidR="002C2A03" w:rsidRDefault="008C03E9">
      <w:pPr>
        <w:spacing w:after="120" w:line="360" w:lineRule="auto"/>
        <w:ind w:firstLine="709"/>
        <w:jc w:val="both"/>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a mesma tolerância adotada para o failsafe do nó (3.4): duas publicações podem se perder sem efeito, e, vencido o prazo sem renovação, o serviço decide o nível pleno (3.7). A ocorrência não espera o período, porque leva a luz à clas</w:t>
      </w:r>
      <w:r>
        <w:rPr>
          <w:lang w:val="pt-BR"/>
        </w:rPr>
        <w:t xml:space="preserve">se da via na hora; vale até que a plataforma publique o seu </w:t>
      </w:r>
      <w:r>
        <w:rPr>
          <w:lang w:val="pt-BR"/>
        </w:rPr>
        <w:lastRenderedPageBreak/>
        <w:t>encerramento ou até vencer a vigência informada, o que vier primeiro, e, sem vigência informada, 15 min.</w:t>
      </w:r>
    </w:p>
    <w:p w14:paraId="334EF41F"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w:t>
      </w:r>
      <w:r>
        <w:rPr>
          <w:lang w:val="pt-BR"/>
        </w:rPr>
        <w:t>ado na origem e publicar apenas a medida derivada é o arranjo do Array of Things, em Chicago (CATLETT et al., 2017), e reforça a proteção de dados de 3.10: a média de um período diz ainda menos sobre cada pessoa do que a contagem de um instante.</w:t>
      </w:r>
    </w:p>
    <w:p w14:paraId="76F82AF7" w14:textId="77777777" w:rsidR="00540256" w:rsidRDefault="002E4A9C">
      <w:pPr>
        <w:spacing w:after="120" w:line="360" w:lineRule="auto"/>
        <w:ind w:firstLine="709"/>
        <w:jc w:val="both"/>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2995408A"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w:t>
      </w:r>
    </w:p>
    <w:p w14:paraId="5DD9BCE2" w14:textId="77777777" w:rsidR="00540256" w:rsidRDefault="002E4A9C">
      <w:pPr>
        <w:spacing w:after="120" w:line="360" w:lineRule="auto"/>
        <w:ind w:firstLine="709"/>
        <w:jc w:val="both"/>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05300046" w14:textId="77777777" w:rsidR="00540256" w:rsidRDefault="002E4A9C">
      <w:pPr>
        <w:spacing w:after="120" w:line="360" w:lineRule="auto"/>
        <w:ind w:firstLine="709"/>
        <w:jc w:val="both"/>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1D872C90" w14:textId="77777777" w:rsidR="00E01C3A" w:rsidRDefault="00CC3326">
      <w:pPr>
        <w:pStyle w:val="Heading2"/>
        <w:spacing w:before="360" w:after="240" w:line="360" w:lineRule="auto"/>
        <w:rPr>
          <w:lang w:val="pt-BR"/>
        </w:rPr>
      </w:pPr>
      <w:bookmarkStart w:id="37" w:name="_Toc241538699"/>
      <w:r>
        <w:rPr>
          <w:lang w:val="pt-BR"/>
        </w:rPr>
        <w:t>3.6 Camada de previsão</w:t>
      </w:r>
      <w:bookmarkEnd w:id="37"/>
    </w:p>
    <w:p w14:paraId="65C54D74"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D393D5F" w14:textId="77777777" w:rsidR="00E01C3A" w:rsidRDefault="00CC3326">
      <w:pPr>
        <w:spacing w:after="120" w:line="360" w:lineRule="auto"/>
        <w:ind w:firstLine="709"/>
        <w:jc w:val="both"/>
        <w:rPr>
          <w:lang w:val="pt-BR"/>
        </w:rPr>
      </w:pPr>
      <w:r>
        <w:rPr>
          <w:lang w:val="pt-BR"/>
        </w:rPr>
        <w:t xml:space="preserve">Adota-se, em consequência, a série pública do sistema de contagem de pedestres da cidade de Melbourne (CITY OF MELBOURNE, 2026), que mede o </w:t>
      </w:r>
      <w:r>
        <w:rPr>
          <w:lang w:val="pt-BR"/>
        </w:rPr>
        <w:lastRenderedPageBreak/>
        <w:t>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77F4445E"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0EFC8B3"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39F3734A" w14:textId="77777777" w:rsidR="00847C0D" w:rsidRDefault="00CC3326">
      <w:pPr>
        <w:spacing w:after="120" w:line="360" w:lineRule="auto"/>
        <w:ind w:firstLine="709"/>
        <w:jc w:val="both"/>
      </w:pPr>
      <w:r>
        <w:rPr>
          <w:lang w:val="pt-BR"/>
        </w:rPr>
        <w:t xml:space="preserve">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w:t>
      </w:r>
      <w:r>
        <w:rPr>
          <w:lang w:val="pt-BR"/>
        </w:rPr>
        <w:lastRenderedPageBreak/>
        <w:t>calendário com a cidade, e não o modelo. Sem histórico suficiente para os atributos de atraso, o serviço recorre à persistência em vez de extrapolar sobre a lacuna.</w:t>
      </w:r>
    </w:p>
    <w:p w14:paraId="4B9AA5E3"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pPr>
        <w:spacing w:after="120" w:line="360" w:lineRule="auto"/>
        <w:ind w:firstLine="709"/>
        <w:jc w:val="both"/>
        <w:rPr>
          <w:ins w:id="30000" w:author="Vitor Oliveira" w:date="2026-09-30T12:00:00Z"/>
        </w:rPr>
      </w:pPr>
      <w:ins w:id="30001" w:author="Vitor Oliveira" w:date="2026-09-30T12:00:00Z">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ins>
    </w:p>
    <w:p>
      <w:pPr>
        <w:spacing w:after="120" w:line="360" w:lineRule="auto"/>
        <w:ind w:firstLine="709"/>
        <w:jc w:val="both"/>
        <w:rPr>
          <w:ins w:id="30002" w:author="Vitor Oliveira" w:date="2026-09-30T12:00:00Z"/>
        </w:rPr>
      </w:pPr>
      <w:ins w:id="30003" w:author="Vitor Oliveira" w:date="2026-09-30T12:00:00Z">
        <w:r>
          <w:rPr>
            <w:lang w:val="pt-BR"/>
          </w:rPr>
          <w:t xml:space="preserve">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ins>
    </w:p>
    <w:p w14:paraId="06DAE4AA" w14:textId="77777777" w:rsidR="00E01C3A" w:rsidRDefault="00CC3326">
      <w:pPr>
        <w:pStyle w:val="Heading2"/>
        <w:spacing w:before="360" w:after="240" w:line="360" w:lineRule="auto"/>
        <w:rPr>
          <w:lang w:val="pt-BR"/>
        </w:rPr>
      </w:pPr>
      <w:bookmarkStart w:id="38" w:name="_Toc241538700"/>
      <w:r>
        <w:rPr>
          <w:lang w:val="pt-BR"/>
        </w:rPr>
        <w:t>3.7 Mecanismo de decisão</w:t>
      </w:r>
      <w:bookmarkEnd w:id="38"/>
    </w:p>
    <w:p w14:paraId="1682F027"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843C9F5"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14092E3" w14:textId="77777777">
        <w:trPr>
          <w:tblHeader/>
        </w:trPr>
        <w:tc>
          <w:tcPr>
            <w:tcW w:w="2100" w:type="dxa"/>
            <w:shd w:val="clear" w:color="auto" w:fill="EDEDED"/>
            <w:tcMar>
              <w:top w:w="70" w:type="dxa"/>
              <w:left w:w="90" w:type="dxa"/>
              <w:bottom w:w="70" w:type="dxa"/>
              <w:right w:w="90" w:type="dxa"/>
            </w:tcMar>
          </w:tcPr>
          <w:p w14:paraId="1BA781EA"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042FB38C"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3507A48D" w14:textId="77777777" w:rsidR="006B1E66" w:rsidRDefault="00CC3326">
            <w:r>
              <w:rPr>
                <w:b/>
                <w:bCs/>
                <w:sz w:val="20"/>
                <w:szCs w:val="20"/>
              </w:rPr>
              <w:t>Justificativa da inclusão</w:t>
            </w:r>
          </w:p>
        </w:tc>
      </w:tr>
      <w:tr w:rsidR="006B1E66" w:rsidRPr="00CE1B46" w14:paraId="5D5CAEBA" w14:textId="77777777">
        <w:tc>
          <w:tcPr>
            <w:tcW w:w="2100" w:type="dxa"/>
            <w:tcMar>
              <w:top w:w="70" w:type="dxa"/>
              <w:left w:w="90" w:type="dxa"/>
              <w:bottom w:w="70" w:type="dxa"/>
              <w:right w:w="90" w:type="dxa"/>
            </w:tcMar>
          </w:tcPr>
          <w:p w14:paraId="254FC3E4"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01AC8DE" w14:textId="77777777" w:rsidR="006B1E66" w:rsidRDefault="00CC3326">
            <w:r>
              <w:rPr>
                <w:sz w:val="20"/>
                <w:szCs w:val="20"/>
              </w:rPr>
              <w:t>Interface de dados urbanos</w:t>
            </w:r>
          </w:p>
        </w:tc>
        <w:tc>
          <w:tcPr>
            <w:tcW w:w="3771" w:type="dxa"/>
            <w:tcMar>
              <w:top w:w="70" w:type="dxa"/>
              <w:left w:w="90" w:type="dxa"/>
              <w:bottom w:w="70" w:type="dxa"/>
              <w:right w:w="90" w:type="dxa"/>
            </w:tcMar>
          </w:tcPr>
          <w:p w14:paraId="1E988CC2"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511C7F31" w14:textId="77777777">
        <w:tc>
          <w:tcPr>
            <w:tcW w:w="2100" w:type="dxa"/>
            <w:tcMar>
              <w:top w:w="70" w:type="dxa"/>
              <w:left w:w="90" w:type="dxa"/>
              <w:bottom w:w="70" w:type="dxa"/>
              <w:right w:w="90" w:type="dxa"/>
            </w:tcMar>
          </w:tcPr>
          <w:p w14:paraId="47A807A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43A4705"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1AC34AE2"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6AF19CB8" w14:textId="77777777">
        <w:tc>
          <w:tcPr>
            <w:tcW w:w="2100" w:type="dxa"/>
            <w:tcMar>
              <w:top w:w="70" w:type="dxa"/>
              <w:left w:w="90" w:type="dxa"/>
              <w:bottom w:w="70" w:type="dxa"/>
              <w:right w:w="90" w:type="dxa"/>
            </w:tcMar>
          </w:tcPr>
          <w:p w14:paraId="4D485264"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6A8DAD21" w14:textId="77777777" w:rsidR="006B1E66" w:rsidRDefault="00CC3326">
            <w:r>
              <w:rPr>
                <w:sz w:val="20"/>
                <w:szCs w:val="20"/>
              </w:rPr>
              <w:t>Interface de dados urbanos</w:t>
            </w:r>
          </w:p>
        </w:tc>
        <w:tc>
          <w:tcPr>
            <w:tcW w:w="3771" w:type="dxa"/>
            <w:tcMar>
              <w:top w:w="70" w:type="dxa"/>
              <w:left w:w="90" w:type="dxa"/>
              <w:bottom w:w="70" w:type="dxa"/>
              <w:right w:w="90" w:type="dxa"/>
            </w:tcMar>
          </w:tcPr>
          <w:p w14:paraId="5837ACEB" w14:textId="77777777" w:rsidR="006B1E66" w:rsidRPr="000F5B8B" w:rsidRDefault="00CC3326">
            <w:pPr>
              <w:rPr>
                <w:lang w:val="pt-BR"/>
              </w:rPr>
            </w:pPr>
            <w:r>
              <w:rPr>
                <w:sz w:val="20"/>
                <w:szCs w:val="20"/>
                <w:lang w:val="pt-BR"/>
              </w:rPr>
              <w:t xml:space="preserve">Evento de segurança ou de trânsito justifica elevação do nível </w:t>
            </w:r>
            <w:r>
              <w:rPr>
                <w:sz w:val="20"/>
                <w:szCs w:val="20"/>
                <w:lang w:val="pt-BR"/>
              </w:rPr>
              <w:lastRenderedPageBreak/>
              <w:t>independentemente da movimentação observada. Corresponde ao alerta automático que a plataforma municipal já produz</w:t>
            </w:r>
          </w:p>
        </w:tc>
      </w:tr>
      <w:tr w:rsidR="006B1E66" w:rsidRPr="00CE1B46" w14:paraId="3B6DE10F" w14:textId="77777777">
        <w:tc>
          <w:tcPr>
            <w:tcW w:w="2100" w:type="dxa"/>
            <w:tcMar>
              <w:top w:w="70" w:type="dxa"/>
              <w:left w:w="90" w:type="dxa"/>
              <w:bottom w:w="70" w:type="dxa"/>
              <w:right w:w="90" w:type="dxa"/>
            </w:tcMar>
          </w:tcPr>
          <w:p w14:paraId="52162785" w14:textId="77777777" w:rsidR="006B1E66" w:rsidRDefault="00CC3326">
            <w:r>
              <w:rPr>
                <w:sz w:val="20"/>
                <w:szCs w:val="20"/>
              </w:rPr>
              <w:lastRenderedPageBreak/>
              <w:t>Faixa horária</w:t>
            </w:r>
          </w:p>
        </w:tc>
        <w:tc>
          <w:tcPr>
            <w:tcW w:w="3200" w:type="dxa"/>
            <w:tcMar>
              <w:top w:w="70" w:type="dxa"/>
              <w:left w:w="90" w:type="dxa"/>
              <w:bottom w:w="70" w:type="dxa"/>
              <w:right w:w="90" w:type="dxa"/>
            </w:tcMar>
          </w:tcPr>
          <w:p w14:paraId="36F6E9B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970E780"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4F12BF27" w14:textId="77777777">
        <w:tc>
          <w:tcPr>
            <w:tcW w:w="2100" w:type="dxa"/>
            <w:tcMar>
              <w:top w:w="70" w:type="dxa"/>
              <w:left w:w="90" w:type="dxa"/>
              <w:bottom w:w="70" w:type="dxa"/>
              <w:right w:w="90" w:type="dxa"/>
            </w:tcMar>
          </w:tcPr>
          <w:p w14:paraId="015FC1D6"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519BE9DC"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56782D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1D3C2797" w14:textId="77777777" w:rsidR="006B1E66" w:rsidRPr="000F5B8B" w:rsidRDefault="00CC3326">
      <w:pPr>
        <w:spacing w:before="130" w:after="260"/>
        <w:rPr>
          <w:lang w:val="pt-BR"/>
        </w:rPr>
      </w:pPr>
      <w:r>
        <w:rPr>
          <w:sz w:val="20"/>
          <w:szCs w:val="20"/>
          <w:lang w:val="pt-BR"/>
        </w:rPr>
        <w:t>Fonte: Elaborado pelos autores (2026).</w:t>
      </w:r>
    </w:p>
    <w:p w14:paraId="27C79F54" w14:textId="77777777" w:rsidR="00E01C3A" w:rsidRDefault="00CC3326">
      <w:pPr>
        <w:spacing w:after="120" w:line="360" w:lineRule="auto"/>
        <w:ind w:firstLine="709"/>
        <w:jc w:val="both"/>
        <w:rPr>
          <w:lang w:val="pt-BR"/>
        </w:rPr>
      </w:pPr>
      <w:r>
        <w:rPr>
          <w:lang w:val="pt-BR"/>
        </w:rPr>
        <w:t>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 critério não é arbitrado pelos autores: é valor derivado do dado, reproduzível por qualquer leitor que aplique o mesmo procedimento à mesma série. A necessidade do critério decorre de uma lacuna da norma: a ABNT NBR 5101 condiciona a classe ao nível de atividade de pedestres e recomenda reduzir a iluminância nos horários de baixa movimentação (6.3), mas não fixa valores numéricos que distingam movimentação baixa, média e alta. Os tercis preenchem essa lacuna comparando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calculados por ponto de medição, os tercis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0381A54" w14:textId="77777777" w:rsidR="00E01C3A" w:rsidRDefault="00CC3326">
      <w:pPr>
        <w:spacing w:after="120" w:line="360" w:lineRule="auto"/>
        <w:ind w:firstLine="709"/>
        <w:jc w:val="both"/>
        <w:rPr>
          <w:lang w:val="pt-BR"/>
        </w:rPr>
      </w:pPr>
      <w:r>
        <w:rPr>
          <w:lang w:val="pt-BR"/>
        </w:rPr>
        <w:lastRenderedPageBreak/>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7356E6EC"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67E5E6D7"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79D5B0BA"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w:t>
      </w:r>
      <w:r>
        <w:rPr>
          <w:lang w:val="pt-BR"/>
        </w:rPr>
        <w:lastRenderedPageBreak/>
        <w:t>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Cada decisão grava ainda as entradas da inferência e o grau com que cada regra foi ativada, o que permite explicá-la regra a regra.</w:t>
      </w:r>
    </w:p>
    <w:p w14:paraId="15E9BB9F"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42CF738A"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w:t>
      </w:r>
      <w:r>
        <w:rPr>
          <w:lang w:val="pt-BR"/>
        </w:rPr>
        <w:t xml:space="preserve"> produzida pela plataforma não é avaliada neste </w:t>
      </w:r>
      <w:r>
        <w:rPr>
          <w:lang w:val="pt-BR"/>
        </w:rPr>
        <w:t>trabalho; o que a arquitetura assegura é que um erro dessa contagem resulte, no pior caso, em nível dentro da faixa admitida pela norma, alcançado sob a rampa normativa.</w:t>
      </w:r>
      <w:ins w:id="30004" w:author="Vitor Oliveira" w:date="2026-09-30T12:00:00Z">
        <w:r>
          <w:rPr>
            <w:lang w:val="pt-BR"/>
          </w:rPr>
          <w:t xml:space="preserve"> Essa função é medida em 3.9, com a contagem falhando deliberadamente, e o Capítulo 5 reporta também o que ocorre quando a previsão vem de uma média sazonal, em lugar do modelo treinado.</w:t>
        </w:r>
      </w:ins>
    </w:p>
    <w:p w14:paraId="2B90587D" w14:textId="77777777" w:rsidR="00847C0D" w:rsidRDefault="00CC3326">
      <w:pPr>
        <w:spacing w:after="120" w:line="360" w:lineRule="auto"/>
        <w:ind w:firstLine="709"/>
        <w:jc w:val="both"/>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w:t>
      </w:r>
      <w:ins w:id="30005" w:author="Vitor Oliveira" w:date="2026-09-30T12:00:00Z">
        <w:r>
          <w:rPr>
            <w:lang w:val="pt-BR"/>
          </w:rPr>
          <w:t xml:space="preserve">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w:t>
        </w:r>
      </w:ins>
    </w:p>
    <w:p w14:paraId="5B9F87B4"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1225EB7F"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3C81837"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3E55CED9"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w:t>
      </w:r>
      <w:r>
        <w:rPr>
          <w:lang w:val="pt-BR"/>
        </w:rPr>
        <w:lastRenderedPageBreak/>
        <w:t>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7CED1EA4"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2FBD622E"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0F6C481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48158759" w14:textId="77777777" w:rsidR="00E01C3A" w:rsidRDefault="00CC3326">
      <w:pPr>
        <w:pStyle w:val="Heading2"/>
        <w:spacing w:before="360" w:after="240" w:line="360" w:lineRule="auto"/>
        <w:rPr>
          <w:lang w:val="pt-BR"/>
        </w:rPr>
      </w:pPr>
      <w:bookmarkStart w:id="39" w:name="_Toc241538701"/>
      <w:r>
        <w:rPr>
          <w:lang w:val="pt-BR"/>
        </w:rPr>
        <w:t>3.8 Classe de iluminação adotada</w:t>
      </w:r>
      <w:bookmarkEnd w:id="39"/>
    </w:p>
    <w:p w14:paraId="7CF62CA2"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w:t>
      </w:r>
      <w:r>
        <w:rPr>
          <w:lang w:val="pt-BR"/>
        </w:rPr>
        <w:lastRenderedPageBreak/>
        <w:t>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B1B31C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D503FA2"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44CAFAD3" w14:textId="77777777">
        <w:trPr>
          <w:tblHeader/>
        </w:trPr>
        <w:tc>
          <w:tcPr>
            <w:tcW w:w="1700" w:type="dxa"/>
            <w:shd w:val="clear" w:color="auto" w:fill="EDEDED"/>
            <w:tcMar>
              <w:top w:w="70" w:type="dxa"/>
              <w:left w:w="90" w:type="dxa"/>
              <w:bottom w:w="70" w:type="dxa"/>
              <w:right w:w="90" w:type="dxa"/>
            </w:tcMar>
          </w:tcPr>
          <w:p w14:paraId="7AA5FC1F"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CC61C09"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72E58F6"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7817D172" w14:textId="77777777" w:rsidR="006B1E66" w:rsidRPr="000F5B8B" w:rsidRDefault="00CC3326">
            <w:pPr>
              <w:rPr>
                <w:lang w:val="pt-BR"/>
              </w:rPr>
            </w:pPr>
            <w:r>
              <w:rPr>
                <w:b/>
                <w:bCs/>
                <w:sz w:val="20"/>
                <w:szCs w:val="20"/>
                <w:lang w:val="pt-BR"/>
              </w:rPr>
              <w:t>Iluminância vertical mínima mantida (lux)</w:t>
            </w:r>
          </w:p>
        </w:tc>
      </w:tr>
      <w:tr w:rsidR="006B1E66" w14:paraId="25B5F253" w14:textId="77777777">
        <w:tc>
          <w:tcPr>
            <w:tcW w:w="1700" w:type="dxa"/>
            <w:tcMar>
              <w:top w:w="70" w:type="dxa"/>
              <w:left w:w="90" w:type="dxa"/>
              <w:bottom w:w="70" w:type="dxa"/>
              <w:right w:w="90" w:type="dxa"/>
            </w:tcMar>
          </w:tcPr>
          <w:p w14:paraId="3A054699" w14:textId="77777777" w:rsidR="006B1E66" w:rsidRDefault="00CC3326">
            <w:r>
              <w:rPr>
                <w:sz w:val="20"/>
                <w:szCs w:val="20"/>
              </w:rPr>
              <w:t>P3 (fluxo pleno)</w:t>
            </w:r>
          </w:p>
        </w:tc>
        <w:tc>
          <w:tcPr>
            <w:tcW w:w="2500" w:type="dxa"/>
            <w:tcMar>
              <w:top w:w="70" w:type="dxa"/>
              <w:left w:w="90" w:type="dxa"/>
              <w:bottom w:w="70" w:type="dxa"/>
              <w:right w:w="90" w:type="dxa"/>
            </w:tcMar>
          </w:tcPr>
          <w:p w14:paraId="77721C2B" w14:textId="77777777" w:rsidR="006B1E66" w:rsidRDefault="00CC3326">
            <w:r>
              <w:rPr>
                <w:sz w:val="20"/>
                <w:szCs w:val="20"/>
              </w:rPr>
              <w:t>10</w:t>
            </w:r>
          </w:p>
        </w:tc>
        <w:tc>
          <w:tcPr>
            <w:tcW w:w="2400" w:type="dxa"/>
            <w:tcMar>
              <w:top w:w="70" w:type="dxa"/>
              <w:left w:w="90" w:type="dxa"/>
              <w:bottom w:w="70" w:type="dxa"/>
              <w:right w:w="90" w:type="dxa"/>
            </w:tcMar>
          </w:tcPr>
          <w:p w14:paraId="6FAF8D7D" w14:textId="77777777" w:rsidR="006B1E66" w:rsidRDefault="00CC3326">
            <w:r>
              <w:rPr>
                <w:sz w:val="20"/>
                <w:szCs w:val="20"/>
              </w:rPr>
              <w:t>2,0</w:t>
            </w:r>
          </w:p>
        </w:tc>
        <w:tc>
          <w:tcPr>
            <w:tcW w:w="2471" w:type="dxa"/>
            <w:tcMar>
              <w:top w:w="70" w:type="dxa"/>
              <w:left w:w="90" w:type="dxa"/>
              <w:bottom w:w="70" w:type="dxa"/>
              <w:right w:w="90" w:type="dxa"/>
            </w:tcMar>
          </w:tcPr>
          <w:p w14:paraId="3CD3D598" w14:textId="77777777" w:rsidR="006B1E66" w:rsidRDefault="00CC3326">
            <w:r>
              <w:rPr>
                <w:sz w:val="20"/>
                <w:szCs w:val="20"/>
              </w:rPr>
              <w:t>3,0</w:t>
            </w:r>
          </w:p>
        </w:tc>
      </w:tr>
      <w:tr w:rsidR="006B1E66" w14:paraId="41ADFE9D" w14:textId="77777777">
        <w:tc>
          <w:tcPr>
            <w:tcW w:w="1700" w:type="dxa"/>
            <w:tcMar>
              <w:top w:w="70" w:type="dxa"/>
              <w:left w:w="90" w:type="dxa"/>
              <w:bottom w:w="70" w:type="dxa"/>
              <w:right w:w="90" w:type="dxa"/>
            </w:tcMar>
          </w:tcPr>
          <w:p w14:paraId="501E2647" w14:textId="77777777" w:rsidR="006B1E66" w:rsidRDefault="00CC3326">
            <w:r>
              <w:rPr>
                <w:sz w:val="20"/>
                <w:szCs w:val="20"/>
              </w:rPr>
              <w:t>P4 (nível intermediário)</w:t>
            </w:r>
          </w:p>
        </w:tc>
        <w:tc>
          <w:tcPr>
            <w:tcW w:w="2500" w:type="dxa"/>
            <w:tcMar>
              <w:top w:w="70" w:type="dxa"/>
              <w:left w:w="90" w:type="dxa"/>
              <w:bottom w:w="70" w:type="dxa"/>
              <w:right w:w="90" w:type="dxa"/>
            </w:tcMar>
          </w:tcPr>
          <w:p w14:paraId="2FAF609D" w14:textId="77777777" w:rsidR="006B1E66" w:rsidRDefault="00CC3326">
            <w:r>
              <w:rPr>
                <w:sz w:val="20"/>
                <w:szCs w:val="20"/>
              </w:rPr>
              <w:t>7,5</w:t>
            </w:r>
          </w:p>
        </w:tc>
        <w:tc>
          <w:tcPr>
            <w:tcW w:w="2400" w:type="dxa"/>
            <w:tcMar>
              <w:top w:w="70" w:type="dxa"/>
              <w:left w:w="90" w:type="dxa"/>
              <w:bottom w:w="70" w:type="dxa"/>
              <w:right w:w="90" w:type="dxa"/>
            </w:tcMar>
          </w:tcPr>
          <w:p w14:paraId="761A334F" w14:textId="77777777" w:rsidR="006B1E66" w:rsidRDefault="00CC3326">
            <w:r>
              <w:rPr>
                <w:sz w:val="20"/>
                <w:szCs w:val="20"/>
              </w:rPr>
              <w:t>1,5</w:t>
            </w:r>
          </w:p>
        </w:tc>
        <w:tc>
          <w:tcPr>
            <w:tcW w:w="2471" w:type="dxa"/>
            <w:tcMar>
              <w:top w:w="70" w:type="dxa"/>
              <w:left w:w="90" w:type="dxa"/>
              <w:bottom w:w="70" w:type="dxa"/>
              <w:right w:w="90" w:type="dxa"/>
            </w:tcMar>
          </w:tcPr>
          <w:p w14:paraId="662F5A74" w14:textId="77777777" w:rsidR="006B1E66" w:rsidRDefault="00CC3326">
            <w:r>
              <w:rPr>
                <w:sz w:val="20"/>
                <w:szCs w:val="20"/>
              </w:rPr>
              <w:t>2,5</w:t>
            </w:r>
          </w:p>
        </w:tc>
      </w:tr>
      <w:tr w:rsidR="006B1E66" w14:paraId="2A6D9F9B" w14:textId="77777777">
        <w:tc>
          <w:tcPr>
            <w:tcW w:w="1700" w:type="dxa"/>
            <w:tcMar>
              <w:top w:w="70" w:type="dxa"/>
              <w:left w:w="90" w:type="dxa"/>
              <w:bottom w:w="70" w:type="dxa"/>
              <w:right w:w="90" w:type="dxa"/>
            </w:tcMar>
          </w:tcPr>
          <w:p w14:paraId="4B0DAB25" w14:textId="77777777" w:rsidR="006B1E66" w:rsidRDefault="00CC3326">
            <w:r>
              <w:rPr>
                <w:sz w:val="20"/>
                <w:szCs w:val="20"/>
              </w:rPr>
              <w:t>P5 (piso admissível)</w:t>
            </w:r>
          </w:p>
        </w:tc>
        <w:tc>
          <w:tcPr>
            <w:tcW w:w="2500" w:type="dxa"/>
            <w:tcMar>
              <w:top w:w="70" w:type="dxa"/>
              <w:left w:w="90" w:type="dxa"/>
              <w:bottom w:w="70" w:type="dxa"/>
              <w:right w:w="90" w:type="dxa"/>
            </w:tcMar>
          </w:tcPr>
          <w:p w14:paraId="666B89AC" w14:textId="77777777" w:rsidR="006B1E66" w:rsidRDefault="00CC3326">
            <w:r>
              <w:rPr>
                <w:sz w:val="20"/>
                <w:szCs w:val="20"/>
              </w:rPr>
              <w:t>5,0</w:t>
            </w:r>
          </w:p>
        </w:tc>
        <w:tc>
          <w:tcPr>
            <w:tcW w:w="2400" w:type="dxa"/>
            <w:tcMar>
              <w:top w:w="70" w:type="dxa"/>
              <w:left w:w="90" w:type="dxa"/>
              <w:bottom w:w="70" w:type="dxa"/>
              <w:right w:w="90" w:type="dxa"/>
            </w:tcMar>
          </w:tcPr>
          <w:p w14:paraId="468D8684" w14:textId="77777777" w:rsidR="006B1E66" w:rsidRDefault="00CC3326">
            <w:r>
              <w:rPr>
                <w:sz w:val="20"/>
                <w:szCs w:val="20"/>
              </w:rPr>
              <w:t>1,0</w:t>
            </w:r>
          </w:p>
        </w:tc>
        <w:tc>
          <w:tcPr>
            <w:tcW w:w="2471" w:type="dxa"/>
            <w:tcMar>
              <w:top w:w="70" w:type="dxa"/>
              <w:left w:w="90" w:type="dxa"/>
              <w:bottom w:w="70" w:type="dxa"/>
              <w:right w:w="90" w:type="dxa"/>
            </w:tcMar>
          </w:tcPr>
          <w:p w14:paraId="3E6E5989" w14:textId="77777777" w:rsidR="006B1E66" w:rsidRDefault="00CC3326">
            <w:r>
              <w:rPr>
                <w:sz w:val="20"/>
                <w:szCs w:val="20"/>
              </w:rPr>
              <w:t>1,5</w:t>
            </w:r>
          </w:p>
        </w:tc>
      </w:tr>
      <w:tr w:rsidR="006B1E66" w14:paraId="1E6E5727" w14:textId="77777777">
        <w:tc>
          <w:tcPr>
            <w:tcW w:w="1700" w:type="dxa"/>
            <w:tcMar>
              <w:top w:w="70" w:type="dxa"/>
              <w:left w:w="90" w:type="dxa"/>
              <w:bottom w:w="70" w:type="dxa"/>
              <w:right w:w="90" w:type="dxa"/>
            </w:tcMar>
          </w:tcPr>
          <w:p w14:paraId="4A90D80C" w14:textId="77777777" w:rsidR="006B1E66" w:rsidRDefault="00CC3326">
            <w:r>
              <w:rPr>
                <w:sz w:val="20"/>
                <w:szCs w:val="20"/>
              </w:rPr>
              <w:t>P6 (não dimerizável)</w:t>
            </w:r>
          </w:p>
        </w:tc>
        <w:tc>
          <w:tcPr>
            <w:tcW w:w="2500" w:type="dxa"/>
            <w:tcMar>
              <w:top w:w="70" w:type="dxa"/>
              <w:left w:w="90" w:type="dxa"/>
              <w:bottom w:w="70" w:type="dxa"/>
              <w:right w:w="90" w:type="dxa"/>
            </w:tcMar>
          </w:tcPr>
          <w:p w14:paraId="31BD1CED" w14:textId="77777777" w:rsidR="006B1E66" w:rsidRDefault="00CC3326">
            <w:r>
              <w:rPr>
                <w:sz w:val="20"/>
                <w:szCs w:val="20"/>
              </w:rPr>
              <w:t>3,0</w:t>
            </w:r>
          </w:p>
        </w:tc>
        <w:tc>
          <w:tcPr>
            <w:tcW w:w="2400" w:type="dxa"/>
            <w:tcMar>
              <w:top w:w="70" w:type="dxa"/>
              <w:left w:w="90" w:type="dxa"/>
              <w:bottom w:w="70" w:type="dxa"/>
              <w:right w:w="90" w:type="dxa"/>
            </w:tcMar>
          </w:tcPr>
          <w:p w14:paraId="3F0B7E66" w14:textId="77777777" w:rsidR="006B1E66" w:rsidRDefault="00CC3326">
            <w:r>
              <w:rPr>
                <w:sz w:val="20"/>
                <w:szCs w:val="20"/>
              </w:rPr>
              <w:t>0,6</w:t>
            </w:r>
          </w:p>
        </w:tc>
        <w:tc>
          <w:tcPr>
            <w:tcW w:w="2471" w:type="dxa"/>
            <w:tcMar>
              <w:top w:w="70" w:type="dxa"/>
              <w:left w:w="90" w:type="dxa"/>
              <w:bottom w:w="70" w:type="dxa"/>
              <w:right w:w="90" w:type="dxa"/>
            </w:tcMar>
          </w:tcPr>
          <w:p w14:paraId="36FCE1C7" w14:textId="77777777" w:rsidR="006B1E66" w:rsidRDefault="00CC3326">
            <w:r>
              <w:rPr>
                <w:sz w:val="20"/>
                <w:szCs w:val="20"/>
              </w:rPr>
              <w:t>1,0</w:t>
            </w:r>
          </w:p>
        </w:tc>
      </w:tr>
    </w:tbl>
    <w:p w14:paraId="0A122E11" w14:textId="77777777" w:rsidR="006B1E66" w:rsidRPr="000F5B8B" w:rsidRDefault="00CC3326">
      <w:pPr>
        <w:spacing w:before="130" w:after="260"/>
        <w:rPr>
          <w:lang w:val="pt-BR"/>
        </w:rPr>
      </w:pPr>
      <w:r>
        <w:rPr>
          <w:sz w:val="20"/>
          <w:szCs w:val="20"/>
          <w:lang w:val="pt-BR"/>
        </w:rPr>
        <w:t>Fonte: Adaptado da ABNT NBR 5101 (2024).</w:t>
      </w:r>
    </w:p>
    <w:p w14:paraId="767DECCF" w14:textId="77777777" w:rsidR="00E01C3A" w:rsidRDefault="00CC3326">
      <w:pPr>
        <w:pStyle w:val="Heading2"/>
        <w:spacing w:before="360" w:after="240" w:line="360" w:lineRule="auto"/>
        <w:rPr>
          <w:lang w:val="pt-BR"/>
        </w:rPr>
      </w:pPr>
      <w:bookmarkStart w:id="40" w:name="_Toc241538702"/>
      <w:r>
        <w:rPr>
          <w:lang w:val="pt-BR"/>
        </w:rPr>
        <w:t>3.9 Procedimentos e avaliação</w:t>
      </w:r>
      <w:bookmarkEnd w:id="40"/>
    </w:p>
    <w:p w14:paraId="57F2A89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133AE8E6"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a partir da série horária adotada, treina-se o modelo de reforço de gradiente sobre partição cronológica e afere-se seu erro </w:t>
      </w:r>
      <w:r>
        <w:rPr>
          <w:lang w:val="pt-BR"/>
        </w:rPr>
        <w:lastRenderedPageBreak/>
        <w:t>contra as referências de persistência e de média sazonal. Produz o objetivo específico g).</w:t>
      </w:r>
    </w:p>
    <w:p w14:paraId="560587EF"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2D3CC77F"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0FBE2DA7"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0DEA2355"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w:t>
      </w:r>
      <w:r>
        <w:rPr>
          <w:lang w:val="pt-BR"/>
        </w:rPr>
        <w:lastRenderedPageBreak/>
        <w:t>estimada para o regime adaptativo e para as duas linhas de base e reporta-se, ao lado de cada valor, a aderência ao envelope esperado, conforme 3.11. Produz o objetivo específico i).</w:t>
      </w:r>
    </w:p>
    <w:p w14:paraId="6A5A282D"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pPr>
        <w:spacing w:after="120" w:line="360" w:lineRule="auto"/>
        <w:ind w:firstLine="709"/>
        <w:jc w:val="both"/>
        <w:rPr>
          <w:ins w:id="30006" w:author="Vitor Oliveira" w:date="2026-09-30T12:00:00Z"/>
        </w:rPr>
      </w:pPr>
      <w:ins w:id="30007" w:author="Vitor Oliveira" w:date="2026-09-30T12:00:00Z">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ins>
    </w:p>
    <w:p>
      <w:pPr>
        <w:spacing w:after="120" w:line="360" w:lineRule="auto"/>
        <w:ind w:firstLine="709"/>
        <w:jc w:val="both"/>
        <w:rPr>
          <w:ins w:id="30008" w:author="Vitor Oliveira" w:date="2026-09-30T12:00:00Z"/>
        </w:rPr>
      </w:pPr>
      <w:ins w:id="30009" w:author="Vitor Oliveira" w:date="2026-09-30T12:00:00Z">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w:t>
        </w:r>
      </w:ins>
    </w:p>
    <w:p w14:paraId="1FC43E4F"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6972F1F"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0F78A9C"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38D4E0D" w14:textId="77777777" w:rsidR="00E01C3A" w:rsidRDefault="00CC3326">
      <w:pPr>
        <w:pStyle w:val="Heading2"/>
        <w:spacing w:before="360" w:after="240" w:line="360" w:lineRule="auto"/>
        <w:rPr>
          <w:lang w:val="pt-BR"/>
        </w:rPr>
      </w:pPr>
      <w:bookmarkStart w:id="41" w:name="_Toc241538703"/>
      <w:r>
        <w:rPr>
          <w:lang w:val="pt-BR"/>
        </w:rPr>
        <w:lastRenderedPageBreak/>
        <w:t>3.10 Tratamento de dados pessoais</w:t>
      </w:r>
      <w:bookmarkEnd w:id="41"/>
    </w:p>
    <w:p w14:paraId="7EF81838"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0EC611D6"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FA6EB06"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21932C6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61C5D57"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2935A33B"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9C3D2FF"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w:t>
      </w:r>
      <w:r>
        <w:rPr>
          <w:lang w:val="pt-BR"/>
        </w:rPr>
        <w:lastRenderedPageBreak/>
        <w:t>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38823BD5"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73E20E2" w14:textId="77777777" w:rsidR="00E01C3A" w:rsidRDefault="00CC3326">
      <w:pPr>
        <w:pStyle w:val="Heading2"/>
        <w:spacing w:before="360" w:after="240" w:line="360" w:lineRule="auto"/>
        <w:rPr>
          <w:lang w:val="pt-BR"/>
        </w:rPr>
      </w:pPr>
      <w:bookmarkStart w:id="42" w:name="_Toc241538704"/>
      <w:r>
        <w:rPr>
          <w:lang w:val="pt-BR"/>
        </w:rPr>
        <w:t>3.11 Estimativa de consumo e linhas de base de comparação</w:t>
      </w:r>
      <w:bookmarkEnd w:id="42"/>
    </w:p>
    <w:p w14:paraId="25807B62"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D0A2D0D"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w:t>
      </w:r>
      <w:r>
        <w:rPr>
          <w:lang w:val="pt-BR"/>
        </w:rPr>
        <w:lastRenderedPageBreak/>
        <w:t>divergência entre as duas é reportada junto ao resultado. A comparação entre as duas estimativas é também exibida em tempo real no painel, calculada pelo mesmo módulo que produz os resultados do Capítulo 5.</w:t>
      </w:r>
    </w:p>
    <w:p w14:paraId="1A6F2C62"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36066B3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A1143CE" w14:textId="77777777">
        <w:trPr>
          <w:tblHeader/>
        </w:trPr>
        <w:tc>
          <w:tcPr>
            <w:tcW w:w="2300" w:type="dxa"/>
            <w:shd w:val="clear" w:color="auto" w:fill="EDEDED"/>
            <w:tcMar>
              <w:top w:w="70" w:type="dxa"/>
              <w:left w:w="90" w:type="dxa"/>
              <w:bottom w:w="70" w:type="dxa"/>
              <w:right w:w="90" w:type="dxa"/>
            </w:tcMar>
          </w:tcPr>
          <w:p w14:paraId="2F4BFEFD"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1181F9DE"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425B77D7" w14:textId="77777777" w:rsidR="00E01C3A" w:rsidRDefault="00CC3326">
            <w:r>
              <w:rPr>
                <w:b/>
                <w:bCs/>
                <w:sz w:val="20"/>
                <w:szCs w:val="20"/>
              </w:rPr>
              <w:t>Origem</w:t>
            </w:r>
          </w:p>
        </w:tc>
      </w:tr>
      <w:tr w:rsidR="00E01C3A" w:rsidRPr="00CE1B46" w14:paraId="2D02DB41" w14:textId="77777777">
        <w:tc>
          <w:tcPr>
            <w:tcW w:w="2300" w:type="dxa"/>
            <w:tcMar>
              <w:top w:w="70" w:type="dxa"/>
              <w:left w:w="90" w:type="dxa"/>
              <w:bottom w:w="70" w:type="dxa"/>
              <w:right w:w="90" w:type="dxa"/>
            </w:tcMar>
          </w:tcPr>
          <w:p w14:paraId="1363015E" w14:textId="77777777" w:rsidR="00E01C3A" w:rsidRDefault="00CC3326">
            <w:r>
              <w:rPr>
                <w:sz w:val="20"/>
                <w:szCs w:val="20"/>
              </w:rPr>
              <w:t>Potência nominal</w:t>
            </w:r>
          </w:p>
        </w:tc>
        <w:tc>
          <w:tcPr>
            <w:tcW w:w="2800" w:type="dxa"/>
            <w:tcMar>
              <w:top w:w="70" w:type="dxa"/>
              <w:left w:w="90" w:type="dxa"/>
              <w:bottom w:w="70" w:type="dxa"/>
              <w:right w:w="90" w:type="dxa"/>
            </w:tcMar>
          </w:tcPr>
          <w:p w14:paraId="58382A38" w14:textId="77777777" w:rsidR="00E01C3A" w:rsidRDefault="00CC3326">
            <w:r>
              <w:rPr>
                <w:sz w:val="20"/>
                <w:szCs w:val="20"/>
              </w:rPr>
              <w:t>40 W</w:t>
            </w:r>
          </w:p>
        </w:tc>
        <w:tc>
          <w:tcPr>
            <w:tcW w:w="3971" w:type="dxa"/>
            <w:tcMar>
              <w:top w:w="70" w:type="dxa"/>
              <w:left w:w="90" w:type="dxa"/>
              <w:bottom w:w="70" w:type="dxa"/>
              <w:right w:w="90" w:type="dxa"/>
            </w:tcMar>
          </w:tcPr>
          <w:p w14:paraId="7DB89396" w14:textId="77777777" w:rsidR="00E01C3A" w:rsidRPr="00CE1B46" w:rsidRDefault="00CC3326">
            <w:pPr>
              <w:rPr>
                <w:lang w:val="pt-BR"/>
              </w:rPr>
            </w:pPr>
            <w:r>
              <w:rPr>
                <w:sz w:val="20"/>
                <w:szCs w:val="20"/>
                <w:lang w:val="pt-BR"/>
              </w:rPr>
              <w:t>Limite inferior da faixa contratual de 40 W a 440 W</w:t>
            </w:r>
          </w:p>
        </w:tc>
      </w:tr>
      <w:tr w:rsidR="00E01C3A" w:rsidRPr="00CE1B46" w14:paraId="1101257E" w14:textId="77777777">
        <w:tc>
          <w:tcPr>
            <w:tcW w:w="2300" w:type="dxa"/>
            <w:tcMar>
              <w:top w:w="70" w:type="dxa"/>
              <w:left w:w="90" w:type="dxa"/>
              <w:bottom w:w="70" w:type="dxa"/>
              <w:right w:w="90" w:type="dxa"/>
            </w:tcMar>
          </w:tcPr>
          <w:p w14:paraId="61A20688" w14:textId="77777777" w:rsidR="00E01C3A" w:rsidRDefault="00CC3326">
            <w:r>
              <w:rPr>
                <w:sz w:val="20"/>
                <w:szCs w:val="20"/>
              </w:rPr>
              <w:t>Eficácia luminosa e fluxo</w:t>
            </w:r>
          </w:p>
        </w:tc>
        <w:tc>
          <w:tcPr>
            <w:tcW w:w="2800" w:type="dxa"/>
            <w:tcMar>
              <w:top w:w="70" w:type="dxa"/>
              <w:left w:w="90" w:type="dxa"/>
              <w:bottom w:w="70" w:type="dxa"/>
              <w:right w:w="90" w:type="dxa"/>
            </w:tcMar>
          </w:tcPr>
          <w:p w14:paraId="1FE178E8"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7E82C88" w14:textId="77777777" w:rsidR="00E01C3A" w:rsidRPr="00CE1B46" w:rsidRDefault="00CC3326">
            <w:pPr>
              <w:rPr>
                <w:lang w:val="pt-BR"/>
              </w:rPr>
            </w:pPr>
            <w:r>
              <w:rPr>
                <w:sz w:val="20"/>
                <w:szCs w:val="20"/>
                <w:lang w:val="pt-BR"/>
              </w:rPr>
              <w:t>Eficácia mínima exigida de toda luminária do parque</w:t>
            </w:r>
          </w:p>
        </w:tc>
      </w:tr>
      <w:tr w:rsidR="00E01C3A" w:rsidRPr="00CE1B46" w14:paraId="4C055FC1" w14:textId="77777777">
        <w:tc>
          <w:tcPr>
            <w:tcW w:w="2300" w:type="dxa"/>
            <w:tcMar>
              <w:top w:w="70" w:type="dxa"/>
              <w:left w:w="90" w:type="dxa"/>
              <w:bottom w:w="70" w:type="dxa"/>
              <w:right w:w="90" w:type="dxa"/>
            </w:tcMar>
          </w:tcPr>
          <w:p w14:paraId="7407FC35"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1636840"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DA347C7" w14:textId="77777777" w:rsidR="00E01C3A" w:rsidRPr="00CE1B46" w:rsidRDefault="00CC3326">
            <w:pPr>
              <w:rPr>
                <w:lang w:val="pt-BR"/>
              </w:rPr>
            </w:pPr>
            <w:r>
              <w:rPr>
                <w:sz w:val="20"/>
                <w:szCs w:val="20"/>
                <w:lang w:val="pt-BR"/>
              </w:rPr>
              <w:t>Exigência contratual para o driver</w:t>
            </w:r>
          </w:p>
        </w:tc>
      </w:tr>
      <w:tr w:rsidR="00E01C3A" w14:paraId="74F2C453" w14:textId="77777777">
        <w:tc>
          <w:tcPr>
            <w:tcW w:w="2300" w:type="dxa"/>
            <w:tcMar>
              <w:top w:w="70" w:type="dxa"/>
              <w:left w:w="90" w:type="dxa"/>
              <w:bottom w:w="70" w:type="dxa"/>
              <w:right w:w="90" w:type="dxa"/>
            </w:tcMar>
          </w:tcPr>
          <w:p w14:paraId="05374D61"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5A022AF" w14:textId="77777777" w:rsidR="00E01C3A" w:rsidRDefault="00CC3326">
            <w:r>
              <w:rPr>
                <w:sz w:val="20"/>
                <w:szCs w:val="20"/>
              </w:rPr>
              <w:t>Proporcional</w:t>
            </w:r>
          </w:p>
        </w:tc>
        <w:tc>
          <w:tcPr>
            <w:tcW w:w="3971" w:type="dxa"/>
            <w:tcMar>
              <w:top w:w="70" w:type="dxa"/>
              <w:left w:w="90" w:type="dxa"/>
              <w:bottom w:w="70" w:type="dxa"/>
              <w:right w:w="90" w:type="dxa"/>
            </w:tcMar>
          </w:tcPr>
          <w:p w14:paraId="5B5F6000" w14:textId="77777777" w:rsidR="00E01C3A" w:rsidRDefault="00CC3326">
            <w:r>
              <w:rPr>
                <w:sz w:val="20"/>
                <w:szCs w:val="20"/>
              </w:rPr>
              <w:t>Hipótese adotada nesta subseção</w:t>
            </w:r>
          </w:p>
        </w:tc>
      </w:tr>
      <w:tr w:rsidR="00E01C3A" w:rsidRPr="00CE1B46" w14:paraId="0E2623AB" w14:textId="77777777">
        <w:tc>
          <w:tcPr>
            <w:tcW w:w="2300" w:type="dxa"/>
            <w:tcMar>
              <w:top w:w="70" w:type="dxa"/>
              <w:left w:w="90" w:type="dxa"/>
              <w:bottom w:w="70" w:type="dxa"/>
              <w:right w:w="90" w:type="dxa"/>
            </w:tcMar>
          </w:tcPr>
          <w:p w14:paraId="2062ACAD"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4871A87" w14:textId="77777777" w:rsidR="00E01C3A" w:rsidRDefault="00CC3326">
            <w:r>
              <w:rPr>
                <w:sz w:val="20"/>
                <w:szCs w:val="20"/>
              </w:rPr>
              <w:t>Não considerado</w:t>
            </w:r>
          </w:p>
        </w:tc>
        <w:tc>
          <w:tcPr>
            <w:tcW w:w="3971" w:type="dxa"/>
            <w:tcMar>
              <w:top w:w="70" w:type="dxa"/>
              <w:left w:w="90" w:type="dxa"/>
              <w:bottom w:w="70" w:type="dxa"/>
              <w:right w:w="90" w:type="dxa"/>
            </w:tcMar>
          </w:tcPr>
          <w:p w14:paraId="4E1170ED" w14:textId="77777777" w:rsidR="00E01C3A" w:rsidRPr="00CE1B46" w:rsidRDefault="00CC3326">
            <w:pPr>
              <w:rPr>
                <w:lang w:val="pt-BR"/>
              </w:rPr>
            </w:pPr>
            <w:r>
              <w:rPr>
                <w:sz w:val="20"/>
                <w:szCs w:val="20"/>
                <w:lang w:val="pt-BR"/>
              </w:rPr>
              <w:t>Declarado como viés na delimitação ao final desta subseção</w:t>
            </w:r>
          </w:p>
        </w:tc>
      </w:tr>
    </w:tbl>
    <w:p w14:paraId="68331C5A" w14:textId="77777777" w:rsidR="00E01C3A" w:rsidRDefault="00CC3326">
      <w:pPr>
        <w:spacing w:before="130" w:after="260"/>
        <w:rPr>
          <w:lang w:val="pt-BR"/>
        </w:rPr>
      </w:pPr>
      <w:r>
        <w:rPr>
          <w:sz w:val="20"/>
          <w:szCs w:val="20"/>
          <w:lang w:val="pt-BR"/>
        </w:rPr>
        <w:t>Fonte: Elaborado pelos autores (2026) a partir de São Paulo (2015).</w:t>
      </w:r>
    </w:p>
    <w:p w14:paraId="0BD3A29B"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w:t>
      </w:r>
      <w:r>
        <w:rPr>
          <w:lang w:val="pt-BR"/>
        </w:rPr>
        <w:lastRenderedPageBreak/>
        <w:t>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5111DC17"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353538A5"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que corresponde ao regime hoje 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55CAE70F"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0F1179"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lastRenderedPageBreak/>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11E45CB"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716859BB" w14:textId="77777777" w:rsidR="00E01C3A" w:rsidRDefault="00CC3326">
      <w:pPr>
        <w:pStyle w:val="Heading1"/>
        <w:pageBreakBefore/>
        <w:spacing w:before="480" w:after="280" w:line="360" w:lineRule="auto"/>
        <w:rPr>
          <w:lang w:val="pt-BR"/>
        </w:rPr>
      </w:pPr>
      <w:bookmarkStart w:id="43" w:name="_Toc241538705"/>
      <w:r>
        <w:rPr>
          <w:lang w:val="pt-BR"/>
        </w:rPr>
        <w:lastRenderedPageBreak/>
        <w:t>4 ENGENHARIA DE SOFTWARE</w:t>
      </w:r>
      <w:bookmarkEnd w:id="43"/>
    </w:p>
    <w:p w14:paraId="4B4744BB"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0824A60F" w14:textId="77777777" w:rsidR="00E01C3A" w:rsidRDefault="00CC3326">
      <w:pPr>
        <w:pStyle w:val="Heading2"/>
        <w:spacing w:before="360" w:after="240" w:line="360" w:lineRule="auto"/>
        <w:rPr>
          <w:lang w:val="pt-BR"/>
        </w:rPr>
      </w:pPr>
      <w:bookmarkStart w:id="44" w:name="_Toc241538706"/>
      <w:r>
        <w:rPr>
          <w:lang w:val="pt-BR"/>
        </w:rPr>
        <w:t>4.1 Partes interessadas e elicitação de requisitos</w:t>
      </w:r>
      <w:bookmarkEnd w:id="44"/>
    </w:p>
    <w:p w14:paraId="0103450D"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57CAEA7" w14:textId="77777777" w:rsidR="00E01C3A" w:rsidRDefault="00CC3326">
      <w:pPr>
        <w:pStyle w:val="Heading2"/>
        <w:spacing w:before="360" w:after="240" w:line="360" w:lineRule="auto"/>
        <w:rPr>
          <w:lang w:val="pt-BR"/>
        </w:rPr>
      </w:pPr>
      <w:bookmarkStart w:id="45" w:name="_Toc241538707"/>
      <w:r>
        <w:rPr>
          <w:lang w:val="pt-BR"/>
        </w:rPr>
        <w:t>4.2 Processo de desenvolvimento e planejamento do projeto</w:t>
      </w:r>
      <w:bookmarkEnd w:id="45"/>
    </w:p>
    <w:p w14:paraId="4B453FF1"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3AB2EEEC" w14:textId="77777777" w:rsidR="00E01C3A" w:rsidRDefault="00CC3326">
      <w:pPr>
        <w:pStyle w:val="Heading2"/>
        <w:spacing w:before="360" w:after="240" w:line="360" w:lineRule="auto"/>
        <w:rPr>
          <w:lang w:val="pt-BR"/>
        </w:rPr>
      </w:pPr>
      <w:bookmarkStart w:id="46" w:name="_Toc241538708"/>
      <w:r>
        <w:rPr>
          <w:lang w:val="pt-BR"/>
        </w:rPr>
        <w:t>4.3 Requisitos funcionais</w:t>
      </w:r>
      <w:bookmarkEnd w:id="46"/>
    </w:p>
    <w:p w14:paraId="7D849C90"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63772F6E"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1E37565B" w14:textId="77777777">
        <w:trPr>
          <w:tblHeader/>
        </w:trPr>
        <w:tc>
          <w:tcPr>
            <w:tcW w:w="900" w:type="dxa"/>
            <w:shd w:val="clear" w:color="auto" w:fill="EDEDED"/>
            <w:tcMar>
              <w:top w:w="70" w:type="dxa"/>
              <w:left w:w="90" w:type="dxa"/>
              <w:bottom w:w="70" w:type="dxa"/>
              <w:right w:w="90" w:type="dxa"/>
            </w:tcMar>
          </w:tcPr>
          <w:p w14:paraId="6E63772F"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8E03950"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4D0399FD" w14:textId="77777777" w:rsidR="00E01C3A" w:rsidRDefault="00CC3326">
            <w:r>
              <w:rPr>
                <w:b/>
                <w:bCs/>
                <w:sz w:val="20"/>
                <w:szCs w:val="20"/>
              </w:rPr>
              <w:t>Origem</w:t>
            </w:r>
          </w:p>
        </w:tc>
      </w:tr>
      <w:tr w:rsidR="00E01C3A" w14:paraId="341E17A4" w14:textId="77777777">
        <w:tc>
          <w:tcPr>
            <w:tcW w:w="900" w:type="dxa"/>
            <w:tcMar>
              <w:top w:w="70" w:type="dxa"/>
              <w:left w:w="90" w:type="dxa"/>
              <w:bottom w:w="70" w:type="dxa"/>
              <w:right w:w="90" w:type="dxa"/>
            </w:tcMar>
          </w:tcPr>
          <w:p w14:paraId="4BF8938F" w14:textId="77777777" w:rsidR="00E01C3A" w:rsidRDefault="00CC3326">
            <w:r>
              <w:rPr>
                <w:sz w:val="20"/>
                <w:szCs w:val="20"/>
              </w:rPr>
              <w:t>RF01</w:t>
            </w:r>
          </w:p>
        </w:tc>
        <w:tc>
          <w:tcPr>
            <w:tcW w:w="6171" w:type="dxa"/>
            <w:tcMar>
              <w:top w:w="70" w:type="dxa"/>
              <w:left w:w="90" w:type="dxa"/>
              <w:bottom w:w="70" w:type="dxa"/>
              <w:right w:w="90" w:type="dxa"/>
            </w:tcMar>
          </w:tcPr>
          <w:p w14:paraId="1A41BF20"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674DF0DC" w14:textId="77777777" w:rsidR="00E01C3A" w:rsidRDefault="00CC3326">
            <w:r>
              <w:rPr>
                <w:sz w:val="20"/>
                <w:szCs w:val="20"/>
              </w:rPr>
              <w:t>3.2 e 3.5</w:t>
            </w:r>
          </w:p>
        </w:tc>
      </w:tr>
      <w:tr w:rsidR="00E01C3A" w14:paraId="30DEE71C" w14:textId="77777777">
        <w:tc>
          <w:tcPr>
            <w:tcW w:w="900" w:type="dxa"/>
            <w:tcMar>
              <w:top w:w="70" w:type="dxa"/>
              <w:left w:w="90" w:type="dxa"/>
              <w:bottom w:w="70" w:type="dxa"/>
              <w:right w:w="90" w:type="dxa"/>
            </w:tcMar>
          </w:tcPr>
          <w:p w14:paraId="017DC1C1" w14:textId="77777777" w:rsidR="00E01C3A" w:rsidRDefault="00CC3326">
            <w:r>
              <w:rPr>
                <w:sz w:val="20"/>
                <w:szCs w:val="20"/>
              </w:rPr>
              <w:t>RF02</w:t>
            </w:r>
          </w:p>
        </w:tc>
        <w:tc>
          <w:tcPr>
            <w:tcW w:w="6171" w:type="dxa"/>
            <w:tcMar>
              <w:top w:w="70" w:type="dxa"/>
              <w:left w:w="90" w:type="dxa"/>
              <w:bottom w:w="70" w:type="dxa"/>
              <w:right w:w="90" w:type="dxa"/>
            </w:tcMar>
          </w:tcPr>
          <w:p w14:paraId="507EAE0D"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26E8179F" w14:textId="77777777" w:rsidR="00E01C3A" w:rsidRDefault="00CC3326">
            <w:r>
              <w:rPr>
                <w:sz w:val="20"/>
                <w:szCs w:val="20"/>
              </w:rPr>
              <w:t>3.6</w:t>
            </w:r>
          </w:p>
        </w:tc>
      </w:tr>
      <w:tr w:rsidR="00E01C3A" w14:paraId="004DFC3B" w14:textId="77777777">
        <w:tc>
          <w:tcPr>
            <w:tcW w:w="900" w:type="dxa"/>
            <w:tcMar>
              <w:top w:w="70" w:type="dxa"/>
              <w:left w:w="90" w:type="dxa"/>
              <w:bottom w:w="70" w:type="dxa"/>
              <w:right w:w="90" w:type="dxa"/>
            </w:tcMar>
          </w:tcPr>
          <w:p w14:paraId="7254E76C"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E3F1AA9"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EEAC20" w14:textId="77777777" w:rsidR="00E01C3A" w:rsidRDefault="00CC3326">
            <w:r>
              <w:rPr>
                <w:sz w:val="20"/>
                <w:szCs w:val="20"/>
              </w:rPr>
              <w:t>3.7</w:t>
            </w:r>
          </w:p>
        </w:tc>
      </w:tr>
      <w:tr w:rsidR="00E01C3A" w14:paraId="05DA4AB5" w14:textId="77777777">
        <w:tc>
          <w:tcPr>
            <w:tcW w:w="900" w:type="dxa"/>
            <w:tcMar>
              <w:top w:w="70" w:type="dxa"/>
              <w:left w:w="90" w:type="dxa"/>
              <w:bottom w:w="70" w:type="dxa"/>
              <w:right w:w="90" w:type="dxa"/>
            </w:tcMar>
          </w:tcPr>
          <w:p w14:paraId="4AD2042D" w14:textId="77777777" w:rsidR="00E01C3A" w:rsidRDefault="00CC3326">
            <w:r>
              <w:rPr>
                <w:sz w:val="20"/>
                <w:szCs w:val="20"/>
              </w:rPr>
              <w:t>RF04</w:t>
            </w:r>
          </w:p>
        </w:tc>
        <w:tc>
          <w:tcPr>
            <w:tcW w:w="6171" w:type="dxa"/>
            <w:tcMar>
              <w:top w:w="70" w:type="dxa"/>
              <w:left w:w="90" w:type="dxa"/>
              <w:bottom w:w="70" w:type="dxa"/>
              <w:right w:w="90" w:type="dxa"/>
            </w:tcMar>
          </w:tcPr>
          <w:p w14:paraId="75F71AA5"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3C6348A" w14:textId="77777777" w:rsidR="00E01C3A" w:rsidRDefault="00CC3326">
            <w:r>
              <w:rPr>
                <w:sz w:val="20"/>
                <w:szCs w:val="20"/>
              </w:rPr>
              <w:t>2.5, 3.7 e 3.8</w:t>
            </w:r>
          </w:p>
        </w:tc>
      </w:tr>
      <w:tr w:rsidR="00E01C3A" w14:paraId="1DC21C27" w14:textId="77777777">
        <w:tc>
          <w:tcPr>
            <w:tcW w:w="900" w:type="dxa"/>
            <w:tcMar>
              <w:top w:w="70" w:type="dxa"/>
              <w:left w:w="90" w:type="dxa"/>
              <w:bottom w:w="70" w:type="dxa"/>
              <w:right w:w="90" w:type="dxa"/>
            </w:tcMar>
          </w:tcPr>
          <w:p w14:paraId="2270BA8D" w14:textId="77777777" w:rsidR="00E01C3A" w:rsidRDefault="00CC3326">
            <w:r>
              <w:rPr>
                <w:sz w:val="20"/>
                <w:szCs w:val="20"/>
              </w:rPr>
              <w:t>RF05</w:t>
            </w:r>
          </w:p>
        </w:tc>
        <w:tc>
          <w:tcPr>
            <w:tcW w:w="6171" w:type="dxa"/>
            <w:tcMar>
              <w:top w:w="70" w:type="dxa"/>
              <w:left w:w="90" w:type="dxa"/>
              <w:bottom w:w="70" w:type="dxa"/>
              <w:right w:w="90" w:type="dxa"/>
            </w:tcMar>
          </w:tcPr>
          <w:p w14:paraId="59B180EC"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09ABC570" w14:textId="77777777" w:rsidR="00E01C3A" w:rsidRDefault="00CC3326">
            <w:r>
              <w:rPr>
                <w:sz w:val="20"/>
                <w:szCs w:val="20"/>
              </w:rPr>
              <w:t>4.6.1</w:t>
            </w:r>
          </w:p>
        </w:tc>
      </w:tr>
      <w:tr w:rsidR="00E01C3A" w14:paraId="56F535C9" w14:textId="77777777">
        <w:tc>
          <w:tcPr>
            <w:tcW w:w="900" w:type="dxa"/>
            <w:tcMar>
              <w:top w:w="70" w:type="dxa"/>
              <w:left w:w="90" w:type="dxa"/>
              <w:bottom w:w="70" w:type="dxa"/>
              <w:right w:w="90" w:type="dxa"/>
            </w:tcMar>
          </w:tcPr>
          <w:p w14:paraId="3ABEBC11" w14:textId="77777777" w:rsidR="00E01C3A" w:rsidRDefault="00CC3326">
            <w:r>
              <w:rPr>
                <w:sz w:val="20"/>
                <w:szCs w:val="20"/>
              </w:rPr>
              <w:t>RF06</w:t>
            </w:r>
          </w:p>
        </w:tc>
        <w:tc>
          <w:tcPr>
            <w:tcW w:w="6171" w:type="dxa"/>
            <w:tcMar>
              <w:top w:w="70" w:type="dxa"/>
              <w:left w:w="90" w:type="dxa"/>
              <w:bottom w:w="70" w:type="dxa"/>
              <w:right w:w="90" w:type="dxa"/>
            </w:tcMar>
          </w:tcPr>
          <w:p w14:paraId="42419EFC"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6A7CF5F9" w14:textId="77777777" w:rsidR="00E01C3A" w:rsidRDefault="00CC3326">
            <w:r>
              <w:rPr>
                <w:sz w:val="20"/>
                <w:szCs w:val="20"/>
              </w:rPr>
              <w:t>3.4</w:t>
            </w:r>
          </w:p>
        </w:tc>
      </w:tr>
      <w:tr w:rsidR="00E01C3A" w14:paraId="125E0368" w14:textId="77777777">
        <w:tc>
          <w:tcPr>
            <w:tcW w:w="900" w:type="dxa"/>
            <w:tcMar>
              <w:top w:w="70" w:type="dxa"/>
              <w:left w:w="90" w:type="dxa"/>
              <w:bottom w:w="70" w:type="dxa"/>
              <w:right w:w="90" w:type="dxa"/>
            </w:tcMar>
          </w:tcPr>
          <w:p w14:paraId="181D422E" w14:textId="77777777" w:rsidR="00E01C3A" w:rsidRDefault="00CC3326">
            <w:r>
              <w:rPr>
                <w:sz w:val="20"/>
                <w:szCs w:val="20"/>
              </w:rPr>
              <w:t>RF07</w:t>
            </w:r>
          </w:p>
        </w:tc>
        <w:tc>
          <w:tcPr>
            <w:tcW w:w="6171" w:type="dxa"/>
            <w:tcMar>
              <w:top w:w="70" w:type="dxa"/>
              <w:left w:w="90" w:type="dxa"/>
              <w:bottom w:w="70" w:type="dxa"/>
              <w:right w:w="90" w:type="dxa"/>
            </w:tcMar>
          </w:tcPr>
          <w:p w14:paraId="3580903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02A5079" w14:textId="77777777" w:rsidR="00E01C3A" w:rsidRDefault="00CC3326">
            <w:r>
              <w:rPr>
                <w:sz w:val="20"/>
                <w:szCs w:val="20"/>
              </w:rPr>
              <w:t>4.7.1</w:t>
            </w:r>
          </w:p>
        </w:tc>
      </w:tr>
      <w:tr w:rsidR="00E01C3A" w14:paraId="0EFCCAEC" w14:textId="77777777">
        <w:tc>
          <w:tcPr>
            <w:tcW w:w="900" w:type="dxa"/>
            <w:tcMar>
              <w:top w:w="70" w:type="dxa"/>
              <w:left w:w="90" w:type="dxa"/>
              <w:bottom w:w="70" w:type="dxa"/>
              <w:right w:w="90" w:type="dxa"/>
            </w:tcMar>
          </w:tcPr>
          <w:p w14:paraId="3BB57144" w14:textId="77777777" w:rsidR="00E01C3A" w:rsidRDefault="00CC3326">
            <w:r>
              <w:rPr>
                <w:sz w:val="20"/>
                <w:szCs w:val="20"/>
              </w:rPr>
              <w:t>RF08</w:t>
            </w:r>
          </w:p>
        </w:tc>
        <w:tc>
          <w:tcPr>
            <w:tcW w:w="6171" w:type="dxa"/>
            <w:tcMar>
              <w:top w:w="70" w:type="dxa"/>
              <w:left w:w="90" w:type="dxa"/>
              <w:bottom w:w="70" w:type="dxa"/>
              <w:right w:w="90" w:type="dxa"/>
            </w:tcMar>
          </w:tcPr>
          <w:p w14:paraId="3AC7184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02FBBFE1" w14:textId="77777777" w:rsidR="00E01C3A" w:rsidRDefault="00CC3326">
            <w:r>
              <w:rPr>
                <w:sz w:val="20"/>
                <w:szCs w:val="20"/>
              </w:rPr>
              <w:t>4.6.1</w:t>
            </w:r>
          </w:p>
        </w:tc>
      </w:tr>
      <w:tr w:rsidR="00E01C3A" w14:paraId="38DCC2CC" w14:textId="77777777">
        <w:tc>
          <w:tcPr>
            <w:tcW w:w="900" w:type="dxa"/>
            <w:tcMar>
              <w:top w:w="70" w:type="dxa"/>
              <w:left w:w="90" w:type="dxa"/>
              <w:bottom w:w="70" w:type="dxa"/>
              <w:right w:w="90" w:type="dxa"/>
            </w:tcMar>
          </w:tcPr>
          <w:p w14:paraId="13016B59" w14:textId="77777777" w:rsidR="00E01C3A" w:rsidRDefault="00CC3326">
            <w:r>
              <w:rPr>
                <w:sz w:val="20"/>
                <w:szCs w:val="20"/>
              </w:rPr>
              <w:t>RF09</w:t>
            </w:r>
          </w:p>
        </w:tc>
        <w:tc>
          <w:tcPr>
            <w:tcW w:w="6171" w:type="dxa"/>
            <w:tcMar>
              <w:top w:w="70" w:type="dxa"/>
              <w:left w:w="90" w:type="dxa"/>
              <w:bottom w:w="70" w:type="dxa"/>
              <w:right w:w="90" w:type="dxa"/>
            </w:tcMar>
          </w:tcPr>
          <w:p w14:paraId="387FF4D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1FE1EA0D" w14:textId="77777777" w:rsidR="00E01C3A" w:rsidRDefault="00CC3326">
            <w:r>
              <w:rPr>
                <w:sz w:val="20"/>
                <w:szCs w:val="20"/>
              </w:rPr>
              <w:t>4.7.1</w:t>
            </w:r>
          </w:p>
        </w:tc>
      </w:tr>
      <w:tr w:rsidR="00E01C3A" w14:paraId="6D10CD53" w14:textId="77777777">
        <w:tc>
          <w:tcPr>
            <w:tcW w:w="900" w:type="dxa"/>
            <w:tcMar>
              <w:top w:w="70" w:type="dxa"/>
              <w:left w:w="90" w:type="dxa"/>
              <w:bottom w:w="70" w:type="dxa"/>
              <w:right w:w="90" w:type="dxa"/>
            </w:tcMar>
          </w:tcPr>
          <w:p w14:paraId="0829F04B" w14:textId="77777777" w:rsidR="00E01C3A" w:rsidRDefault="00CC3326">
            <w:r>
              <w:rPr>
                <w:sz w:val="20"/>
                <w:szCs w:val="20"/>
              </w:rPr>
              <w:t>RF10</w:t>
            </w:r>
          </w:p>
        </w:tc>
        <w:tc>
          <w:tcPr>
            <w:tcW w:w="6171" w:type="dxa"/>
            <w:tcMar>
              <w:top w:w="70" w:type="dxa"/>
              <w:left w:w="90" w:type="dxa"/>
              <w:bottom w:w="70" w:type="dxa"/>
              <w:right w:w="90" w:type="dxa"/>
            </w:tcMar>
          </w:tcPr>
          <w:p w14:paraId="4BF41B1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6EC09493" w14:textId="77777777" w:rsidR="00E01C3A" w:rsidRDefault="00CC3326">
            <w:r>
              <w:rPr>
                <w:sz w:val="20"/>
                <w:szCs w:val="20"/>
              </w:rPr>
              <w:t>3.5 e 3.9</w:t>
            </w:r>
          </w:p>
        </w:tc>
      </w:tr>
      <w:tr w:rsidR="00E01C3A" w14:paraId="43284906" w14:textId="77777777">
        <w:tc>
          <w:tcPr>
            <w:tcW w:w="900" w:type="dxa"/>
            <w:tcMar>
              <w:top w:w="70" w:type="dxa"/>
              <w:left w:w="90" w:type="dxa"/>
              <w:bottom w:w="70" w:type="dxa"/>
              <w:right w:w="90" w:type="dxa"/>
            </w:tcMar>
          </w:tcPr>
          <w:p w14:paraId="38A1E828" w14:textId="77777777" w:rsidR="00E01C3A" w:rsidRDefault="00CC3326">
            <w:r>
              <w:rPr>
                <w:sz w:val="20"/>
                <w:szCs w:val="20"/>
              </w:rPr>
              <w:t>RF11</w:t>
            </w:r>
          </w:p>
        </w:tc>
        <w:tc>
          <w:tcPr>
            <w:tcW w:w="6171" w:type="dxa"/>
            <w:tcMar>
              <w:top w:w="70" w:type="dxa"/>
              <w:left w:w="90" w:type="dxa"/>
              <w:bottom w:w="70" w:type="dxa"/>
              <w:right w:w="90" w:type="dxa"/>
            </w:tcMar>
          </w:tcPr>
          <w:p w14:paraId="36541BE0"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BE35F1" w14:textId="77777777" w:rsidR="00E01C3A" w:rsidRDefault="00CC3326">
            <w:r>
              <w:rPr>
                <w:sz w:val="20"/>
                <w:szCs w:val="20"/>
              </w:rPr>
              <w:t>3.4.5</w:t>
            </w:r>
          </w:p>
        </w:tc>
      </w:tr>
      <w:tr w:rsidR="00E01C3A" w14:paraId="00D83821" w14:textId="77777777">
        <w:tc>
          <w:tcPr>
            <w:tcW w:w="900" w:type="dxa"/>
            <w:tcMar>
              <w:top w:w="70" w:type="dxa"/>
              <w:left w:w="90" w:type="dxa"/>
              <w:bottom w:w="70" w:type="dxa"/>
              <w:right w:w="90" w:type="dxa"/>
            </w:tcMar>
          </w:tcPr>
          <w:p w14:paraId="7B864949" w14:textId="77777777" w:rsidR="00E01C3A" w:rsidRDefault="00CC3326">
            <w:r>
              <w:rPr>
                <w:sz w:val="20"/>
                <w:szCs w:val="20"/>
              </w:rPr>
              <w:t>RF12</w:t>
            </w:r>
          </w:p>
        </w:tc>
        <w:tc>
          <w:tcPr>
            <w:tcW w:w="6171" w:type="dxa"/>
            <w:tcMar>
              <w:top w:w="70" w:type="dxa"/>
              <w:left w:w="90" w:type="dxa"/>
              <w:bottom w:w="70" w:type="dxa"/>
              <w:right w:w="90" w:type="dxa"/>
            </w:tcMar>
          </w:tcPr>
          <w:p w14:paraId="69B67B1D"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189E02A5" w14:textId="77777777" w:rsidR="00E01C3A" w:rsidRDefault="00CC3326">
            <w:r>
              <w:rPr>
                <w:sz w:val="20"/>
                <w:szCs w:val="20"/>
              </w:rPr>
              <w:t>3.11</w:t>
            </w:r>
          </w:p>
        </w:tc>
      </w:tr>
    </w:tbl>
    <w:p w14:paraId="01EE08B5" w14:textId="77777777" w:rsidR="00E01C3A" w:rsidRDefault="00CC3326">
      <w:pPr>
        <w:spacing w:before="130" w:after="260"/>
        <w:rPr>
          <w:lang w:val="pt-BR"/>
        </w:rPr>
      </w:pPr>
      <w:r>
        <w:rPr>
          <w:sz w:val="20"/>
          <w:szCs w:val="20"/>
          <w:lang w:val="pt-BR"/>
        </w:rPr>
        <w:t>Fonte: Elaborado pelos autores (2026).</w:t>
      </w:r>
    </w:p>
    <w:p w14:paraId="23D0BC82" w14:textId="77777777" w:rsidR="00E01C3A" w:rsidRDefault="00CC3326">
      <w:pPr>
        <w:pStyle w:val="Heading2"/>
        <w:spacing w:before="360" w:after="240" w:line="360" w:lineRule="auto"/>
        <w:rPr>
          <w:lang w:val="pt-BR"/>
        </w:rPr>
      </w:pPr>
      <w:bookmarkStart w:id="47" w:name="_Toc241538709"/>
      <w:r>
        <w:rPr>
          <w:lang w:val="pt-BR"/>
        </w:rPr>
        <w:t>4.4 Requisitos não funcionais e critérios de qualidade</w:t>
      </w:r>
      <w:bookmarkEnd w:id="47"/>
    </w:p>
    <w:p w14:paraId="19DC8169"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3B5D4A7C"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0A0D44" w14:textId="77777777">
        <w:trPr>
          <w:tblHeader/>
        </w:trPr>
        <w:tc>
          <w:tcPr>
            <w:tcW w:w="850" w:type="dxa"/>
            <w:shd w:val="clear" w:color="auto" w:fill="EDEDED"/>
            <w:tcMar>
              <w:top w:w="70" w:type="dxa"/>
              <w:left w:w="90" w:type="dxa"/>
              <w:bottom w:w="70" w:type="dxa"/>
              <w:right w:w="90" w:type="dxa"/>
            </w:tcMar>
          </w:tcPr>
          <w:p w14:paraId="04FF5520"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2714ECB"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5FE894FD"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78A8A68B" w14:textId="77777777" w:rsidR="00E01C3A" w:rsidRDefault="00CC3326">
            <w:r>
              <w:rPr>
                <w:b/>
                <w:bCs/>
                <w:sz w:val="20"/>
                <w:szCs w:val="20"/>
              </w:rPr>
              <w:t>Forma de verificação</w:t>
            </w:r>
          </w:p>
        </w:tc>
      </w:tr>
      <w:tr w:rsidR="00E01C3A" w:rsidRPr="00CE1B46" w14:paraId="0D91F10D" w14:textId="77777777">
        <w:tc>
          <w:tcPr>
            <w:tcW w:w="850" w:type="dxa"/>
            <w:tcMar>
              <w:top w:w="70" w:type="dxa"/>
              <w:left w:w="90" w:type="dxa"/>
              <w:bottom w:w="70" w:type="dxa"/>
              <w:right w:w="90" w:type="dxa"/>
            </w:tcMar>
          </w:tcPr>
          <w:p w14:paraId="11ABE3C4" w14:textId="77777777" w:rsidR="00E01C3A" w:rsidRDefault="00CC3326">
            <w:r>
              <w:rPr>
                <w:sz w:val="20"/>
                <w:szCs w:val="20"/>
              </w:rPr>
              <w:t>RNF01</w:t>
            </w:r>
          </w:p>
        </w:tc>
        <w:tc>
          <w:tcPr>
            <w:tcW w:w="3500" w:type="dxa"/>
            <w:tcMar>
              <w:top w:w="70" w:type="dxa"/>
              <w:left w:w="90" w:type="dxa"/>
              <w:bottom w:w="70" w:type="dxa"/>
              <w:right w:w="90" w:type="dxa"/>
            </w:tcMar>
          </w:tcPr>
          <w:p w14:paraId="0A4D85A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B0C70DD"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0752C666"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0DEB1C6" w14:textId="77777777">
        <w:tc>
          <w:tcPr>
            <w:tcW w:w="850" w:type="dxa"/>
            <w:tcMar>
              <w:top w:w="70" w:type="dxa"/>
              <w:left w:w="90" w:type="dxa"/>
              <w:bottom w:w="70" w:type="dxa"/>
              <w:right w:w="90" w:type="dxa"/>
            </w:tcMar>
          </w:tcPr>
          <w:p w14:paraId="32D949D4"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4F21624"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664851E5"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7F7AB0D4"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40EFAB85" w14:textId="77777777">
        <w:tc>
          <w:tcPr>
            <w:tcW w:w="850" w:type="dxa"/>
            <w:tcMar>
              <w:top w:w="70" w:type="dxa"/>
              <w:left w:w="90" w:type="dxa"/>
              <w:bottom w:w="70" w:type="dxa"/>
              <w:right w:w="90" w:type="dxa"/>
            </w:tcMar>
          </w:tcPr>
          <w:p w14:paraId="1A56BD0B" w14:textId="77777777" w:rsidR="00E01C3A" w:rsidRDefault="00CC3326">
            <w:r>
              <w:rPr>
                <w:sz w:val="20"/>
                <w:szCs w:val="20"/>
              </w:rPr>
              <w:t>RNF03</w:t>
            </w:r>
          </w:p>
        </w:tc>
        <w:tc>
          <w:tcPr>
            <w:tcW w:w="3500" w:type="dxa"/>
            <w:tcMar>
              <w:top w:w="70" w:type="dxa"/>
              <w:left w:w="90" w:type="dxa"/>
              <w:bottom w:w="70" w:type="dxa"/>
              <w:right w:w="90" w:type="dxa"/>
            </w:tcMar>
          </w:tcPr>
          <w:p w14:paraId="0C9F06BF"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4BD28642" w14:textId="77777777" w:rsidR="00E01C3A" w:rsidRDefault="00CC3326">
            <w:r>
              <w:rPr>
                <w:sz w:val="20"/>
                <w:szCs w:val="20"/>
              </w:rPr>
              <w:t>Eficiência de desempenho</w:t>
            </w:r>
          </w:p>
        </w:tc>
        <w:tc>
          <w:tcPr>
            <w:tcW w:w="2971" w:type="dxa"/>
            <w:tcMar>
              <w:top w:w="70" w:type="dxa"/>
              <w:left w:w="90" w:type="dxa"/>
              <w:bottom w:w="70" w:type="dxa"/>
              <w:right w:w="90" w:type="dxa"/>
            </w:tcMar>
          </w:tcPr>
          <w:p w14:paraId="667566A5"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77E194FF" w14:textId="77777777">
        <w:tc>
          <w:tcPr>
            <w:tcW w:w="850" w:type="dxa"/>
            <w:tcMar>
              <w:top w:w="70" w:type="dxa"/>
              <w:left w:w="90" w:type="dxa"/>
              <w:bottom w:w="70" w:type="dxa"/>
              <w:right w:w="90" w:type="dxa"/>
            </w:tcMar>
          </w:tcPr>
          <w:p w14:paraId="4593F684" w14:textId="77777777" w:rsidR="00E01C3A" w:rsidRDefault="00CC3326">
            <w:r>
              <w:rPr>
                <w:sz w:val="20"/>
                <w:szCs w:val="20"/>
              </w:rPr>
              <w:t>RNF04</w:t>
            </w:r>
          </w:p>
        </w:tc>
        <w:tc>
          <w:tcPr>
            <w:tcW w:w="3500" w:type="dxa"/>
            <w:tcMar>
              <w:top w:w="70" w:type="dxa"/>
              <w:left w:w="90" w:type="dxa"/>
              <w:bottom w:w="70" w:type="dxa"/>
              <w:right w:w="90" w:type="dxa"/>
            </w:tcMar>
          </w:tcPr>
          <w:p w14:paraId="586500B1"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5D85EDE" w14:textId="77777777" w:rsidR="00E01C3A" w:rsidRDefault="00CC3326">
            <w:r>
              <w:rPr>
                <w:sz w:val="20"/>
                <w:szCs w:val="20"/>
              </w:rPr>
              <w:t>Manutenibilidade</w:t>
            </w:r>
          </w:p>
        </w:tc>
        <w:tc>
          <w:tcPr>
            <w:tcW w:w="2971" w:type="dxa"/>
            <w:tcMar>
              <w:top w:w="70" w:type="dxa"/>
              <w:left w:w="90" w:type="dxa"/>
              <w:bottom w:w="70" w:type="dxa"/>
              <w:right w:w="90" w:type="dxa"/>
            </w:tcMar>
          </w:tcPr>
          <w:p w14:paraId="48BC38F3"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679D00DE" w14:textId="77777777">
        <w:tc>
          <w:tcPr>
            <w:tcW w:w="850" w:type="dxa"/>
            <w:tcMar>
              <w:top w:w="70" w:type="dxa"/>
              <w:left w:w="90" w:type="dxa"/>
              <w:bottom w:w="70" w:type="dxa"/>
              <w:right w:w="90" w:type="dxa"/>
            </w:tcMar>
          </w:tcPr>
          <w:p w14:paraId="241DE8DC" w14:textId="77777777" w:rsidR="00E01C3A" w:rsidRDefault="00CC3326">
            <w:r>
              <w:rPr>
                <w:sz w:val="20"/>
                <w:szCs w:val="20"/>
              </w:rPr>
              <w:t>RNF05</w:t>
            </w:r>
          </w:p>
        </w:tc>
        <w:tc>
          <w:tcPr>
            <w:tcW w:w="3500" w:type="dxa"/>
            <w:tcMar>
              <w:top w:w="70" w:type="dxa"/>
              <w:left w:w="90" w:type="dxa"/>
              <w:bottom w:w="70" w:type="dxa"/>
              <w:right w:w="90" w:type="dxa"/>
            </w:tcMar>
          </w:tcPr>
          <w:p w14:paraId="2A7AFA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4AF7D4CB" w14:textId="77777777" w:rsidR="00E01C3A" w:rsidRDefault="00CC3326">
            <w:r>
              <w:rPr>
                <w:sz w:val="20"/>
                <w:szCs w:val="20"/>
              </w:rPr>
              <w:t>Flexibilidade</w:t>
            </w:r>
          </w:p>
        </w:tc>
        <w:tc>
          <w:tcPr>
            <w:tcW w:w="2971" w:type="dxa"/>
            <w:tcMar>
              <w:top w:w="70" w:type="dxa"/>
              <w:left w:w="90" w:type="dxa"/>
              <w:bottom w:w="70" w:type="dxa"/>
              <w:right w:w="90" w:type="dxa"/>
            </w:tcMar>
          </w:tcPr>
          <w:p w14:paraId="20AB530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5F7BAB5B" w14:textId="77777777">
        <w:tc>
          <w:tcPr>
            <w:tcW w:w="850" w:type="dxa"/>
            <w:tcMar>
              <w:top w:w="70" w:type="dxa"/>
              <w:left w:w="90" w:type="dxa"/>
              <w:bottom w:w="70" w:type="dxa"/>
              <w:right w:w="90" w:type="dxa"/>
            </w:tcMar>
          </w:tcPr>
          <w:p w14:paraId="0D372FE0" w14:textId="77777777" w:rsidR="00E01C3A" w:rsidRDefault="00CC3326">
            <w:r>
              <w:rPr>
                <w:sz w:val="20"/>
                <w:szCs w:val="20"/>
              </w:rPr>
              <w:t>RNF06</w:t>
            </w:r>
          </w:p>
        </w:tc>
        <w:tc>
          <w:tcPr>
            <w:tcW w:w="3500" w:type="dxa"/>
            <w:tcMar>
              <w:top w:w="70" w:type="dxa"/>
              <w:left w:w="90" w:type="dxa"/>
              <w:bottom w:w="70" w:type="dxa"/>
              <w:right w:w="90" w:type="dxa"/>
            </w:tcMar>
          </w:tcPr>
          <w:p w14:paraId="19345515"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07B0BCA8"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2422B16"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5D72BE01" w14:textId="77777777">
        <w:tc>
          <w:tcPr>
            <w:tcW w:w="850" w:type="dxa"/>
            <w:tcMar>
              <w:top w:w="70" w:type="dxa"/>
              <w:left w:w="90" w:type="dxa"/>
              <w:bottom w:w="70" w:type="dxa"/>
              <w:right w:w="90" w:type="dxa"/>
            </w:tcMar>
          </w:tcPr>
          <w:p w14:paraId="26699D06" w14:textId="77777777" w:rsidR="00E01C3A" w:rsidRDefault="00CC3326">
            <w:r>
              <w:rPr>
                <w:sz w:val="20"/>
                <w:szCs w:val="20"/>
              </w:rPr>
              <w:t>RNF07</w:t>
            </w:r>
          </w:p>
        </w:tc>
        <w:tc>
          <w:tcPr>
            <w:tcW w:w="3500" w:type="dxa"/>
            <w:tcMar>
              <w:top w:w="70" w:type="dxa"/>
              <w:left w:w="90" w:type="dxa"/>
              <w:bottom w:w="70" w:type="dxa"/>
              <w:right w:w="90" w:type="dxa"/>
            </w:tcMar>
          </w:tcPr>
          <w:p w14:paraId="3CB9B64A" w14:textId="77777777" w:rsidR="00E01C3A" w:rsidRPr="00CE1B46" w:rsidRDefault="00CC3326">
            <w:pPr>
              <w:rPr>
                <w:lang w:val="pt-BR"/>
              </w:rPr>
            </w:pPr>
            <w:r>
              <w:rPr>
                <w:sz w:val="20"/>
                <w:szCs w:val="20"/>
                <w:lang w:val="pt-BR"/>
              </w:rPr>
              <w:t>Na ausência de comando por 15 s, três períodos do ciclo de decisão,, o nó deve assumir o nível pleno de iluminação</w:t>
            </w:r>
          </w:p>
        </w:tc>
        <w:tc>
          <w:tcPr>
            <w:tcW w:w="1750" w:type="dxa"/>
            <w:tcMar>
              <w:top w:w="70" w:type="dxa"/>
              <w:left w:w="90" w:type="dxa"/>
              <w:bottom w:w="70" w:type="dxa"/>
              <w:right w:w="90" w:type="dxa"/>
            </w:tcMar>
          </w:tcPr>
          <w:p w14:paraId="3B92F6D2" w14:textId="77777777" w:rsidR="00E01C3A" w:rsidRDefault="00CC3326">
            <w:r>
              <w:rPr>
                <w:sz w:val="20"/>
                <w:szCs w:val="20"/>
              </w:rPr>
              <w:t>Confiabilidade</w:t>
            </w:r>
          </w:p>
        </w:tc>
        <w:tc>
          <w:tcPr>
            <w:tcW w:w="2971" w:type="dxa"/>
            <w:tcMar>
              <w:top w:w="70" w:type="dxa"/>
              <w:left w:w="90" w:type="dxa"/>
              <w:bottom w:w="70" w:type="dxa"/>
              <w:right w:w="90" w:type="dxa"/>
            </w:tcMar>
          </w:tcPr>
          <w:p w14:paraId="1013AA2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1382FF1D" w14:textId="77777777">
        <w:tc>
          <w:tcPr>
            <w:tcW w:w="850" w:type="dxa"/>
            <w:tcMar>
              <w:top w:w="70" w:type="dxa"/>
              <w:left w:w="90" w:type="dxa"/>
              <w:bottom w:w="70" w:type="dxa"/>
              <w:right w:w="90" w:type="dxa"/>
            </w:tcMar>
          </w:tcPr>
          <w:p w14:paraId="15F01C89" w14:textId="77777777" w:rsidR="00E01C3A" w:rsidRDefault="00CC3326">
            <w:r>
              <w:rPr>
                <w:sz w:val="20"/>
                <w:szCs w:val="20"/>
              </w:rPr>
              <w:t>RNF08</w:t>
            </w:r>
          </w:p>
        </w:tc>
        <w:tc>
          <w:tcPr>
            <w:tcW w:w="3500" w:type="dxa"/>
            <w:tcMar>
              <w:top w:w="70" w:type="dxa"/>
              <w:left w:w="90" w:type="dxa"/>
              <w:bottom w:w="70" w:type="dxa"/>
              <w:right w:w="90" w:type="dxa"/>
            </w:tcMar>
          </w:tcPr>
          <w:p w14:paraId="3783640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6A1131F" w14:textId="77777777" w:rsidR="00E01C3A" w:rsidRDefault="00CC3326">
            <w:r>
              <w:rPr>
                <w:sz w:val="20"/>
                <w:szCs w:val="20"/>
              </w:rPr>
              <w:t>Segurança da informação</w:t>
            </w:r>
          </w:p>
        </w:tc>
        <w:tc>
          <w:tcPr>
            <w:tcW w:w="2971" w:type="dxa"/>
            <w:tcMar>
              <w:top w:w="70" w:type="dxa"/>
              <w:left w:w="90" w:type="dxa"/>
              <w:bottom w:w="70" w:type="dxa"/>
              <w:right w:w="90" w:type="dxa"/>
            </w:tcMar>
          </w:tcPr>
          <w:p w14:paraId="2C67570B"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251841BE" w14:textId="77777777">
        <w:tc>
          <w:tcPr>
            <w:tcW w:w="850" w:type="dxa"/>
            <w:tcMar>
              <w:top w:w="70" w:type="dxa"/>
              <w:left w:w="90" w:type="dxa"/>
              <w:bottom w:w="70" w:type="dxa"/>
              <w:right w:w="90" w:type="dxa"/>
            </w:tcMar>
          </w:tcPr>
          <w:p w14:paraId="2381C544" w14:textId="77777777" w:rsidR="00E01C3A" w:rsidRDefault="00CC3326">
            <w:r>
              <w:rPr>
                <w:sz w:val="20"/>
                <w:szCs w:val="20"/>
              </w:rPr>
              <w:t>RNF09</w:t>
            </w:r>
          </w:p>
        </w:tc>
        <w:tc>
          <w:tcPr>
            <w:tcW w:w="3500" w:type="dxa"/>
            <w:tcMar>
              <w:top w:w="70" w:type="dxa"/>
              <w:left w:w="90" w:type="dxa"/>
              <w:bottom w:w="70" w:type="dxa"/>
              <w:right w:w="90" w:type="dxa"/>
            </w:tcMar>
          </w:tcPr>
          <w:p w14:paraId="4479915A"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06CA06C3" w14:textId="77777777" w:rsidR="00E01C3A" w:rsidRDefault="00CC3326">
            <w:r>
              <w:rPr>
                <w:sz w:val="20"/>
                <w:szCs w:val="20"/>
              </w:rPr>
              <w:t>Flexibilidade</w:t>
            </w:r>
          </w:p>
        </w:tc>
        <w:tc>
          <w:tcPr>
            <w:tcW w:w="2971" w:type="dxa"/>
            <w:tcMar>
              <w:top w:w="70" w:type="dxa"/>
              <w:left w:w="90" w:type="dxa"/>
              <w:bottom w:w="70" w:type="dxa"/>
              <w:right w:w="90" w:type="dxa"/>
            </w:tcMar>
          </w:tcPr>
          <w:p w14:paraId="0F720AE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E9ECDFF" w14:textId="77777777" w:rsidR="00E01C3A" w:rsidRDefault="00CC3326">
      <w:pPr>
        <w:spacing w:before="130" w:after="260"/>
        <w:rPr>
          <w:lang w:val="pt-BR"/>
        </w:rPr>
      </w:pPr>
      <w:r>
        <w:rPr>
          <w:sz w:val="20"/>
          <w:szCs w:val="20"/>
          <w:lang w:val="pt-BR"/>
        </w:rPr>
        <w:t>Fonte: Elaborado pelos autores (2026).</w:t>
      </w:r>
    </w:p>
    <w:p w14:paraId="1D517D6A"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5A4513D0" w14:textId="77777777" w:rsidR="00E01C3A" w:rsidRDefault="00CC3326">
      <w:pPr>
        <w:pStyle w:val="Heading2"/>
        <w:spacing w:before="360" w:after="240" w:line="360" w:lineRule="auto"/>
        <w:rPr>
          <w:lang w:val="pt-BR"/>
        </w:rPr>
      </w:pPr>
      <w:bookmarkStart w:id="48" w:name="_Toc241538710"/>
      <w:r>
        <w:rPr>
          <w:lang w:val="pt-BR"/>
        </w:rPr>
        <w:t>4.5 Diagrama de casos de uso</w:t>
      </w:r>
      <w:bookmarkEnd w:id="48"/>
    </w:p>
    <w:p w14:paraId="2715F745"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10BBCA57" w14:textId="77777777" w:rsidR="00E01C3A" w:rsidRDefault="00CC3326">
      <w:pPr>
        <w:pStyle w:val="Heading2"/>
        <w:spacing w:before="360" w:after="240" w:line="360" w:lineRule="auto"/>
        <w:rPr>
          <w:lang w:val="pt-BR"/>
        </w:rPr>
      </w:pPr>
      <w:bookmarkStart w:id="49" w:name="_Toc241538711"/>
      <w:r>
        <w:rPr>
          <w:lang w:val="pt-BR"/>
        </w:rPr>
        <w:t>4.6 Desenho da arquitetura do sistema</w:t>
      </w:r>
      <w:bookmarkEnd w:id="49"/>
    </w:p>
    <w:p w14:paraId="0F4E2EE5"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4569BF03"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4D1BC4C" w14:textId="77777777" w:rsidR="00E01C3A" w:rsidRDefault="00CC3326">
      <w:pPr>
        <w:keepNext/>
        <w:spacing w:before="130" w:after="60"/>
        <w:jc w:val="center"/>
        <w:rPr>
          <w:lang w:val="pt-BR"/>
        </w:rPr>
      </w:pPr>
      <w:r>
        <w:rPr>
          <w:sz w:val="20"/>
          <w:szCs w:val="20"/>
          <w:lang w:val="pt-BR"/>
        </w:rPr>
        <w:t>Figura 1 – Arquitetura do sistema</w:t>
      </w:r>
    </w:p>
    <w:p w14:paraId="7D3159CA" w14:textId="77777777" w:rsidR="00E01C3A" w:rsidRDefault="00CC3326">
      <w:pPr>
        <w:spacing w:after="280"/>
        <w:jc w:val="center"/>
        <w:rPr>
          <w:lang w:val="pt-BR"/>
        </w:rPr>
      </w:pPr>
      <w:r>
        <w:rPr>
          <w:sz w:val="20"/>
          <w:szCs w:val="20"/>
          <w:lang w:val="pt-BR"/>
        </w:rPr>
        <w:t>Fonte: Elaborado pelos autores (2026).</w:t>
      </w:r>
    </w:p>
    <w:p w14:paraId="694EA4B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09114CDC"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7BE41A0"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110C4574" w14:textId="77777777">
        <w:trPr>
          <w:tblHeader/>
        </w:trPr>
        <w:tc>
          <w:tcPr>
            <w:tcW w:w="1750" w:type="dxa"/>
            <w:shd w:val="clear" w:color="auto" w:fill="EDEDED"/>
            <w:tcMar>
              <w:top w:w="70" w:type="dxa"/>
              <w:left w:w="90" w:type="dxa"/>
              <w:bottom w:w="70" w:type="dxa"/>
              <w:right w:w="90" w:type="dxa"/>
            </w:tcMar>
          </w:tcPr>
          <w:p w14:paraId="58E88FAF"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6CDD1074"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77CD10D9" w14:textId="77777777" w:rsidR="00E01C3A" w:rsidRDefault="00CC3326">
            <w:r>
              <w:rPr>
                <w:b/>
                <w:bCs/>
                <w:sz w:val="20"/>
                <w:szCs w:val="20"/>
              </w:rPr>
              <w:t>Justificativa</w:t>
            </w:r>
          </w:p>
        </w:tc>
      </w:tr>
      <w:tr w:rsidR="00E01C3A" w:rsidRPr="00CE1B46" w14:paraId="1FD9AD80" w14:textId="77777777">
        <w:tc>
          <w:tcPr>
            <w:tcW w:w="1750" w:type="dxa"/>
            <w:tcMar>
              <w:top w:w="70" w:type="dxa"/>
              <w:left w:w="90" w:type="dxa"/>
              <w:bottom w:w="70" w:type="dxa"/>
              <w:right w:w="90" w:type="dxa"/>
            </w:tcMar>
          </w:tcPr>
          <w:p w14:paraId="1ED126EB" w14:textId="77777777" w:rsidR="00E01C3A" w:rsidRDefault="00CC3326">
            <w:r>
              <w:rPr>
                <w:sz w:val="20"/>
                <w:szCs w:val="20"/>
              </w:rPr>
              <w:t>Implantação em nuvem</w:t>
            </w:r>
          </w:p>
        </w:tc>
        <w:tc>
          <w:tcPr>
            <w:tcW w:w="3100" w:type="dxa"/>
            <w:tcMar>
              <w:top w:w="70" w:type="dxa"/>
              <w:left w:w="90" w:type="dxa"/>
              <w:bottom w:w="70" w:type="dxa"/>
              <w:right w:w="90" w:type="dxa"/>
            </w:tcMar>
          </w:tcPr>
          <w:p w14:paraId="58CECC8D"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08A2C7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35478DE0" w14:textId="77777777">
        <w:tc>
          <w:tcPr>
            <w:tcW w:w="1750" w:type="dxa"/>
            <w:tcMar>
              <w:top w:w="70" w:type="dxa"/>
              <w:left w:w="90" w:type="dxa"/>
              <w:bottom w:w="70" w:type="dxa"/>
              <w:right w:w="90" w:type="dxa"/>
            </w:tcMar>
          </w:tcPr>
          <w:p w14:paraId="7CE1C52A" w14:textId="77777777" w:rsidR="00E01C3A" w:rsidRDefault="00CC3326">
            <w:r>
              <w:rPr>
                <w:sz w:val="20"/>
                <w:szCs w:val="20"/>
              </w:rPr>
              <w:t>Back end</w:t>
            </w:r>
          </w:p>
        </w:tc>
        <w:tc>
          <w:tcPr>
            <w:tcW w:w="3100" w:type="dxa"/>
            <w:tcMar>
              <w:top w:w="70" w:type="dxa"/>
              <w:left w:w="90" w:type="dxa"/>
              <w:bottom w:w="70" w:type="dxa"/>
              <w:right w:w="90" w:type="dxa"/>
            </w:tcMar>
          </w:tcPr>
          <w:p w14:paraId="7C55C8E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02092E72"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7E59E111" w14:textId="77777777">
        <w:tc>
          <w:tcPr>
            <w:tcW w:w="1750" w:type="dxa"/>
            <w:tcMar>
              <w:top w:w="70" w:type="dxa"/>
              <w:left w:w="90" w:type="dxa"/>
              <w:bottom w:w="70" w:type="dxa"/>
              <w:right w:w="90" w:type="dxa"/>
            </w:tcMar>
          </w:tcPr>
          <w:p w14:paraId="151AA8A4" w14:textId="77777777" w:rsidR="00E01C3A" w:rsidRDefault="00CC3326">
            <w:r>
              <w:rPr>
                <w:sz w:val="20"/>
                <w:szCs w:val="20"/>
              </w:rPr>
              <w:t>Front end</w:t>
            </w:r>
          </w:p>
        </w:tc>
        <w:tc>
          <w:tcPr>
            <w:tcW w:w="3100" w:type="dxa"/>
            <w:tcMar>
              <w:top w:w="70" w:type="dxa"/>
              <w:left w:w="90" w:type="dxa"/>
              <w:bottom w:w="70" w:type="dxa"/>
              <w:right w:w="90" w:type="dxa"/>
            </w:tcMar>
          </w:tcPr>
          <w:p w14:paraId="3AC4530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8B1F6E8"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0D1252B1" w14:textId="77777777">
        <w:tc>
          <w:tcPr>
            <w:tcW w:w="1750" w:type="dxa"/>
            <w:tcMar>
              <w:top w:w="70" w:type="dxa"/>
              <w:left w:w="90" w:type="dxa"/>
              <w:bottom w:w="70" w:type="dxa"/>
              <w:right w:w="90" w:type="dxa"/>
            </w:tcMar>
          </w:tcPr>
          <w:p w14:paraId="591C519E" w14:textId="77777777" w:rsidR="00E01C3A" w:rsidRDefault="00CC3326">
            <w:r>
              <w:rPr>
                <w:sz w:val="20"/>
                <w:szCs w:val="20"/>
              </w:rPr>
              <w:t>Banco de dados</w:t>
            </w:r>
          </w:p>
        </w:tc>
        <w:tc>
          <w:tcPr>
            <w:tcW w:w="3100" w:type="dxa"/>
            <w:tcMar>
              <w:top w:w="70" w:type="dxa"/>
              <w:left w:w="90" w:type="dxa"/>
              <w:bottom w:w="70" w:type="dxa"/>
              <w:right w:w="90" w:type="dxa"/>
            </w:tcMar>
          </w:tcPr>
          <w:p w14:paraId="2E7411C3" w14:textId="77777777" w:rsidR="00E01C3A" w:rsidRPr="00CE1B46" w:rsidRDefault="00CC3326">
            <w:pPr>
              <w:rPr>
                <w:lang w:val="pt-BR"/>
              </w:rPr>
            </w:pPr>
            <w:r>
              <w:rPr>
                <w:sz w:val="20"/>
                <w:szCs w:val="20"/>
                <w:lang w:val="pt-BR"/>
              </w:rPr>
              <w:t>Sim. Banco relacional em contêiner, com as entidades do Quadro 15 e o modelo da Figura 2</w:t>
            </w:r>
          </w:p>
        </w:tc>
        <w:tc>
          <w:tcPr>
            <w:tcW w:w="4221" w:type="dxa"/>
            <w:tcMar>
              <w:top w:w="70" w:type="dxa"/>
              <w:left w:w="90" w:type="dxa"/>
              <w:bottom w:w="70" w:type="dxa"/>
              <w:right w:w="90" w:type="dxa"/>
            </w:tcMar>
          </w:tcPr>
          <w:p w14:paraId="35DA26E1"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382F0F" w14:textId="77777777">
        <w:tc>
          <w:tcPr>
            <w:tcW w:w="1750" w:type="dxa"/>
            <w:tcMar>
              <w:top w:w="70" w:type="dxa"/>
              <w:left w:w="90" w:type="dxa"/>
              <w:bottom w:w="70" w:type="dxa"/>
              <w:right w:w="90" w:type="dxa"/>
            </w:tcMar>
          </w:tcPr>
          <w:p w14:paraId="12FB18AF" w14:textId="77777777" w:rsidR="00E01C3A" w:rsidRDefault="00CC3326">
            <w:r>
              <w:rPr>
                <w:sz w:val="20"/>
                <w:szCs w:val="20"/>
              </w:rPr>
              <w:t>Aplicativo móvel</w:t>
            </w:r>
          </w:p>
        </w:tc>
        <w:tc>
          <w:tcPr>
            <w:tcW w:w="3100" w:type="dxa"/>
            <w:tcMar>
              <w:top w:w="70" w:type="dxa"/>
              <w:left w:w="90" w:type="dxa"/>
              <w:bottom w:w="70" w:type="dxa"/>
              <w:right w:w="90" w:type="dxa"/>
            </w:tcMar>
          </w:tcPr>
          <w:p w14:paraId="45EEB6E2"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71EAD69D"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7293AB7A" w14:textId="77777777">
        <w:tc>
          <w:tcPr>
            <w:tcW w:w="1750" w:type="dxa"/>
            <w:tcMar>
              <w:top w:w="70" w:type="dxa"/>
              <w:left w:w="90" w:type="dxa"/>
              <w:bottom w:w="70" w:type="dxa"/>
              <w:right w:w="90" w:type="dxa"/>
            </w:tcMar>
          </w:tcPr>
          <w:p w14:paraId="5B722D30" w14:textId="77777777" w:rsidR="00E01C3A" w:rsidRDefault="00CC3326">
            <w:r>
              <w:rPr>
                <w:sz w:val="20"/>
                <w:szCs w:val="20"/>
              </w:rPr>
              <w:t>Software embarcado</w:t>
            </w:r>
          </w:p>
        </w:tc>
        <w:tc>
          <w:tcPr>
            <w:tcW w:w="3100" w:type="dxa"/>
            <w:tcMar>
              <w:top w:w="70" w:type="dxa"/>
              <w:left w:w="90" w:type="dxa"/>
              <w:bottom w:w="70" w:type="dxa"/>
              <w:right w:w="90" w:type="dxa"/>
            </w:tcMar>
          </w:tcPr>
          <w:p w14:paraId="463C6301"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5AEEBA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07FB2A73" w14:textId="77777777">
        <w:tc>
          <w:tcPr>
            <w:tcW w:w="1750" w:type="dxa"/>
            <w:tcMar>
              <w:top w:w="70" w:type="dxa"/>
              <w:left w:w="90" w:type="dxa"/>
              <w:bottom w:w="70" w:type="dxa"/>
              <w:right w:w="90" w:type="dxa"/>
            </w:tcMar>
          </w:tcPr>
          <w:p w14:paraId="2626558B"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7AC707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1D635D3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499824BD" w14:textId="77777777" w:rsidR="00E01C3A" w:rsidRDefault="00CC3326">
      <w:pPr>
        <w:spacing w:before="130" w:after="260"/>
        <w:rPr>
          <w:lang w:val="pt-BR"/>
        </w:rPr>
      </w:pPr>
      <w:r>
        <w:rPr>
          <w:sz w:val="20"/>
          <w:szCs w:val="20"/>
          <w:lang w:val="pt-BR"/>
        </w:rPr>
        <w:t>Fonte: Elaborado pelos autores (2026).</w:t>
      </w:r>
    </w:p>
    <w:p w14:paraId="6CC651E1"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0F40222C"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288EE48" w14:textId="77777777">
        <w:trPr>
          <w:tblHeader/>
        </w:trPr>
        <w:tc>
          <w:tcPr>
            <w:tcW w:w="2300" w:type="dxa"/>
            <w:shd w:val="clear" w:color="auto" w:fill="EDEDED"/>
            <w:tcMar>
              <w:top w:w="70" w:type="dxa"/>
              <w:left w:w="90" w:type="dxa"/>
              <w:bottom w:w="70" w:type="dxa"/>
              <w:right w:w="90" w:type="dxa"/>
            </w:tcMar>
          </w:tcPr>
          <w:p w14:paraId="2A6BA829"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7F1EECE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0727896" w14:textId="77777777" w:rsidR="00E01C3A" w:rsidRDefault="00CC3326">
            <w:r>
              <w:rPr>
                <w:b/>
                <w:bCs/>
                <w:sz w:val="20"/>
                <w:szCs w:val="20"/>
              </w:rPr>
              <w:t>Responsabilidade</w:t>
            </w:r>
          </w:p>
        </w:tc>
      </w:tr>
      <w:tr w:rsidR="00E01C3A" w:rsidRPr="00CE1B46" w14:paraId="42AC328F" w14:textId="77777777">
        <w:tc>
          <w:tcPr>
            <w:tcW w:w="2300" w:type="dxa"/>
            <w:tcMar>
              <w:top w:w="70" w:type="dxa"/>
              <w:left w:w="90" w:type="dxa"/>
              <w:bottom w:w="70" w:type="dxa"/>
              <w:right w:w="90" w:type="dxa"/>
            </w:tcMar>
          </w:tcPr>
          <w:p w14:paraId="7A2A072F" w14:textId="77777777" w:rsidR="00E01C3A" w:rsidRDefault="00CC3326">
            <w:r>
              <w:rPr>
                <w:sz w:val="20"/>
                <w:szCs w:val="20"/>
              </w:rPr>
              <w:t>Interface de dados urbanos</w:t>
            </w:r>
          </w:p>
        </w:tc>
        <w:tc>
          <w:tcPr>
            <w:tcW w:w="3000" w:type="dxa"/>
            <w:tcMar>
              <w:top w:w="70" w:type="dxa"/>
              <w:left w:w="90" w:type="dxa"/>
              <w:bottom w:w="70" w:type="dxa"/>
              <w:right w:w="90" w:type="dxa"/>
            </w:tcMar>
          </w:tcPr>
          <w:p w14:paraId="39629DC5"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174B669C"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63F1B788" w14:textId="77777777">
        <w:tc>
          <w:tcPr>
            <w:tcW w:w="2300" w:type="dxa"/>
            <w:tcMar>
              <w:top w:w="70" w:type="dxa"/>
              <w:left w:w="90" w:type="dxa"/>
              <w:bottom w:w="70" w:type="dxa"/>
              <w:right w:w="90" w:type="dxa"/>
            </w:tcMar>
          </w:tcPr>
          <w:p w14:paraId="631C6127"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2C800C4"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DD232B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9CAE40C" w14:textId="77777777">
        <w:tc>
          <w:tcPr>
            <w:tcW w:w="2300" w:type="dxa"/>
            <w:tcMar>
              <w:top w:w="70" w:type="dxa"/>
              <w:left w:w="90" w:type="dxa"/>
              <w:bottom w:w="70" w:type="dxa"/>
              <w:right w:w="90" w:type="dxa"/>
            </w:tcMar>
          </w:tcPr>
          <w:p w14:paraId="4B1AB6B2"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5ADF9FC8"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5001A2AF"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3A3C9F1D" w14:textId="77777777">
        <w:tc>
          <w:tcPr>
            <w:tcW w:w="2300" w:type="dxa"/>
            <w:tcMar>
              <w:top w:w="70" w:type="dxa"/>
              <w:left w:w="90" w:type="dxa"/>
              <w:bottom w:w="70" w:type="dxa"/>
              <w:right w:w="90" w:type="dxa"/>
            </w:tcMar>
          </w:tcPr>
          <w:p w14:paraId="279B7D59"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32482C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7AB98552"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3011EFC4" w14:textId="77777777">
        <w:tc>
          <w:tcPr>
            <w:tcW w:w="2300" w:type="dxa"/>
            <w:tcMar>
              <w:top w:w="70" w:type="dxa"/>
              <w:left w:w="90" w:type="dxa"/>
              <w:bottom w:w="70" w:type="dxa"/>
              <w:right w:w="90" w:type="dxa"/>
            </w:tcMar>
          </w:tcPr>
          <w:p w14:paraId="42B0ECFB"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18804409"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0BBEC180"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275146E5" w14:textId="77777777">
        <w:tc>
          <w:tcPr>
            <w:tcW w:w="2300" w:type="dxa"/>
            <w:tcMar>
              <w:top w:w="70" w:type="dxa"/>
              <w:left w:w="90" w:type="dxa"/>
              <w:bottom w:w="70" w:type="dxa"/>
              <w:right w:w="90" w:type="dxa"/>
            </w:tcMar>
          </w:tcPr>
          <w:p w14:paraId="3B2808BF" w14:textId="77777777" w:rsidR="00E01C3A" w:rsidRDefault="00CC3326">
            <w:r>
              <w:rPr>
                <w:sz w:val="20"/>
                <w:szCs w:val="20"/>
              </w:rPr>
              <w:t>Banco de dados</w:t>
            </w:r>
          </w:p>
        </w:tc>
        <w:tc>
          <w:tcPr>
            <w:tcW w:w="3000" w:type="dxa"/>
            <w:tcMar>
              <w:top w:w="70" w:type="dxa"/>
              <w:left w:w="90" w:type="dxa"/>
              <w:bottom w:w="70" w:type="dxa"/>
              <w:right w:w="90" w:type="dxa"/>
            </w:tcMar>
          </w:tcPr>
          <w:p w14:paraId="09E4595D" w14:textId="77777777" w:rsidR="00E01C3A" w:rsidRDefault="00CC3326">
            <w:r>
              <w:rPr>
                <w:sz w:val="20"/>
                <w:szCs w:val="20"/>
              </w:rPr>
              <w:t>PostgreSQL em contêiner</w:t>
            </w:r>
          </w:p>
        </w:tc>
        <w:tc>
          <w:tcPr>
            <w:tcW w:w="3771" w:type="dxa"/>
            <w:tcMar>
              <w:top w:w="70" w:type="dxa"/>
              <w:left w:w="90" w:type="dxa"/>
              <w:bottom w:w="70" w:type="dxa"/>
              <w:right w:w="90" w:type="dxa"/>
            </w:tcMar>
          </w:tcPr>
          <w:p w14:paraId="1844ED53" w14:textId="77777777" w:rsidR="00E01C3A" w:rsidRPr="00CE1B46" w:rsidRDefault="00CC3326">
            <w:pPr>
              <w:rPr>
                <w:lang w:val="pt-BR"/>
              </w:rPr>
            </w:pPr>
            <w:r>
              <w:rPr>
                <w:sz w:val="20"/>
                <w:szCs w:val="20"/>
                <w:lang w:val="pt-BR"/>
              </w:rPr>
              <w:t>Registrar a cadeia completa de cada ciclo de decisão</w:t>
            </w:r>
          </w:p>
        </w:tc>
      </w:tr>
      <w:tr w:rsidR="00E01C3A" w:rsidRPr="00CE1B46" w14:paraId="71C4966E" w14:textId="77777777">
        <w:tc>
          <w:tcPr>
            <w:tcW w:w="2300" w:type="dxa"/>
            <w:tcMar>
              <w:top w:w="70" w:type="dxa"/>
              <w:left w:w="90" w:type="dxa"/>
              <w:bottom w:w="70" w:type="dxa"/>
              <w:right w:w="90" w:type="dxa"/>
            </w:tcMar>
          </w:tcPr>
          <w:p w14:paraId="74198C71" w14:textId="77777777" w:rsidR="00E01C3A" w:rsidRDefault="00CC3326">
            <w:r>
              <w:rPr>
                <w:sz w:val="20"/>
                <w:szCs w:val="20"/>
              </w:rPr>
              <w:t>Painel de acompanhamento</w:t>
            </w:r>
          </w:p>
        </w:tc>
        <w:tc>
          <w:tcPr>
            <w:tcW w:w="3000" w:type="dxa"/>
            <w:tcMar>
              <w:top w:w="70" w:type="dxa"/>
              <w:left w:w="90" w:type="dxa"/>
              <w:bottom w:w="70" w:type="dxa"/>
              <w:right w:w="90" w:type="dxa"/>
            </w:tcMar>
          </w:tcPr>
          <w:p w14:paraId="132DAF4F"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AAB1EAC"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4F0CA7AF" w14:textId="77777777">
        <w:tc>
          <w:tcPr>
            <w:tcW w:w="2300" w:type="dxa"/>
            <w:tcMar>
              <w:top w:w="70" w:type="dxa"/>
              <w:left w:w="90" w:type="dxa"/>
              <w:bottom w:w="70" w:type="dxa"/>
              <w:right w:w="90" w:type="dxa"/>
            </w:tcMar>
          </w:tcPr>
          <w:p w14:paraId="1DCBF406" w14:textId="77777777" w:rsidR="00E01C3A" w:rsidRDefault="00CC3326">
            <w:r>
              <w:rPr>
                <w:sz w:val="20"/>
                <w:szCs w:val="20"/>
              </w:rPr>
              <w:t>Firmware do nó</w:t>
            </w:r>
          </w:p>
        </w:tc>
        <w:tc>
          <w:tcPr>
            <w:tcW w:w="3000" w:type="dxa"/>
            <w:tcMar>
              <w:top w:w="70" w:type="dxa"/>
              <w:left w:w="90" w:type="dxa"/>
              <w:bottom w:w="70" w:type="dxa"/>
              <w:right w:w="90" w:type="dxa"/>
            </w:tcMar>
          </w:tcPr>
          <w:p w14:paraId="345D39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7777EEAF" w14:textId="77777777" w:rsidR="00E01C3A" w:rsidRPr="00CE1B46" w:rsidRDefault="00CC3326">
            <w:pPr>
              <w:rPr>
                <w:lang w:val="pt-BR"/>
              </w:rPr>
            </w:pPr>
            <w:r>
              <w:rPr>
                <w:sz w:val="20"/>
                <w:szCs w:val="20"/>
                <w:lang w:val="pt-BR"/>
              </w:rPr>
              <w:t>Aplicar o ciclo de trabalho comandado e publicar a iluminância lida</w:t>
            </w:r>
          </w:p>
        </w:tc>
      </w:tr>
    </w:tbl>
    <w:p w14:paraId="3389C502" w14:textId="77777777" w:rsidR="00E01C3A" w:rsidRDefault="00CC3326">
      <w:pPr>
        <w:spacing w:before="130" w:after="260"/>
        <w:rPr>
          <w:lang w:val="pt-BR"/>
        </w:rPr>
      </w:pPr>
      <w:r>
        <w:rPr>
          <w:sz w:val="20"/>
          <w:szCs w:val="20"/>
          <w:lang w:val="pt-BR"/>
        </w:rPr>
        <w:t>Fonte: Elaborado pelos autores (2026).</w:t>
      </w:r>
    </w:p>
    <w:p w14:paraId="4757AECD"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D9B67B" w14:textId="77777777" w:rsidR="00E01C3A" w:rsidRDefault="00CC3326">
      <w:pPr>
        <w:pStyle w:val="Heading3"/>
        <w:spacing w:before="320" w:after="200" w:line="360" w:lineRule="auto"/>
        <w:rPr>
          <w:lang w:val="pt-BR"/>
        </w:rPr>
      </w:pPr>
      <w:bookmarkStart w:id="50" w:name="_Toc241538712"/>
      <w:r>
        <w:rPr>
          <w:lang w:val="pt-BR"/>
        </w:rPr>
        <w:t>4.6.1 Implantação em nuvem</w:t>
      </w:r>
      <w:bookmarkEnd w:id="50"/>
    </w:p>
    <w:p w14:paraId="003A558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8EF71B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74EA14E7"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330DC93"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8ADA95"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2DF03E2D"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748E1917"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A6571E8"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70CF9025" w14:textId="77777777" w:rsidR="00E01C3A" w:rsidRDefault="00CC3326">
      <w:pPr>
        <w:pStyle w:val="Heading3"/>
        <w:spacing w:before="320" w:after="200" w:line="360" w:lineRule="auto"/>
        <w:rPr>
          <w:lang w:val="pt-BR"/>
        </w:rPr>
      </w:pPr>
      <w:bookmarkStart w:id="51" w:name="_Toc241538713"/>
      <w:r>
        <w:rPr>
          <w:lang w:val="pt-BR"/>
        </w:rPr>
        <w:t>4.6.2 Contratos das interfaces</w:t>
      </w:r>
      <w:bookmarkEnd w:id="51"/>
    </w:p>
    <w:p w14:paraId="65D9C47D"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E53E2B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5ADF3930" w14:textId="77777777">
        <w:trPr>
          <w:tblHeader/>
        </w:trPr>
        <w:tc>
          <w:tcPr>
            <w:tcW w:w="2600" w:type="dxa"/>
            <w:shd w:val="clear" w:color="auto" w:fill="EDEDED"/>
            <w:tcMar>
              <w:top w:w="70" w:type="dxa"/>
              <w:left w:w="90" w:type="dxa"/>
              <w:bottom w:w="70" w:type="dxa"/>
              <w:right w:w="90" w:type="dxa"/>
            </w:tcMar>
          </w:tcPr>
          <w:p w14:paraId="232DC1F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D76731A"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342A6E88" w14:textId="77777777" w:rsidR="00E01C3A" w:rsidRDefault="00CC3326">
            <w:r>
              <w:rPr>
                <w:b/>
                <w:bCs/>
                <w:sz w:val="20"/>
                <w:szCs w:val="20"/>
              </w:rPr>
              <w:t>Conteúdo</w:t>
            </w:r>
          </w:p>
        </w:tc>
      </w:tr>
      <w:tr w:rsidR="00E01C3A" w:rsidRPr="00CE1B46" w14:paraId="0B550940" w14:textId="77777777">
        <w:tc>
          <w:tcPr>
            <w:tcW w:w="2600" w:type="dxa"/>
            <w:tcMar>
              <w:top w:w="70" w:type="dxa"/>
              <w:left w:w="90" w:type="dxa"/>
              <w:bottom w:w="70" w:type="dxa"/>
              <w:right w:w="90" w:type="dxa"/>
            </w:tcMar>
          </w:tcPr>
          <w:p w14:paraId="40A1C1DA" w14:textId="77777777" w:rsidR="00E01C3A" w:rsidRDefault="00CC3326">
            <w:r>
              <w:rPr>
                <w:sz w:val="20"/>
                <w:szCs w:val="20"/>
              </w:rPr>
              <w:t>REST – POST /eventos</w:t>
            </w:r>
          </w:p>
        </w:tc>
        <w:tc>
          <w:tcPr>
            <w:tcW w:w="2700" w:type="dxa"/>
            <w:tcMar>
              <w:top w:w="70" w:type="dxa"/>
              <w:left w:w="90" w:type="dxa"/>
              <w:bottom w:w="70" w:type="dxa"/>
              <w:right w:w="90" w:type="dxa"/>
            </w:tcMar>
          </w:tcPr>
          <w:p w14:paraId="189692C0"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3889F52"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3C540B9E" w14:textId="77777777">
        <w:tc>
          <w:tcPr>
            <w:tcW w:w="2600" w:type="dxa"/>
            <w:tcMar>
              <w:top w:w="70" w:type="dxa"/>
              <w:left w:w="90" w:type="dxa"/>
              <w:bottom w:w="70" w:type="dxa"/>
              <w:right w:w="90" w:type="dxa"/>
            </w:tcMar>
          </w:tcPr>
          <w:p w14:paraId="58508469"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23F497C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796F426B"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58F3AE8D" w14:textId="77777777">
        <w:tc>
          <w:tcPr>
            <w:tcW w:w="2600" w:type="dxa"/>
            <w:tcMar>
              <w:top w:w="70" w:type="dxa"/>
              <w:left w:w="90" w:type="dxa"/>
              <w:bottom w:w="70" w:type="dxa"/>
              <w:right w:w="90" w:type="dxa"/>
            </w:tcMar>
          </w:tcPr>
          <w:p w14:paraId="7F4E72E7" w14:textId="77777777" w:rsidR="00E01C3A" w:rsidRDefault="00CC3326">
            <w:r>
              <w:rPr>
                <w:sz w:val="20"/>
                <w:szCs w:val="20"/>
              </w:rPr>
              <w:t>REST – GET /decisoes</w:t>
            </w:r>
          </w:p>
        </w:tc>
        <w:tc>
          <w:tcPr>
            <w:tcW w:w="2700" w:type="dxa"/>
            <w:tcMar>
              <w:top w:w="70" w:type="dxa"/>
              <w:left w:w="90" w:type="dxa"/>
              <w:bottom w:w="70" w:type="dxa"/>
              <w:right w:w="90" w:type="dxa"/>
            </w:tcMar>
          </w:tcPr>
          <w:p w14:paraId="7F9B0532"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92343F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E6EE4D2" w14:textId="77777777">
        <w:tc>
          <w:tcPr>
            <w:tcW w:w="2600" w:type="dxa"/>
            <w:tcMar>
              <w:top w:w="70" w:type="dxa"/>
              <w:left w:w="90" w:type="dxa"/>
              <w:bottom w:w="70" w:type="dxa"/>
              <w:right w:w="90" w:type="dxa"/>
            </w:tcMar>
          </w:tcPr>
          <w:p w14:paraId="177C443F" w14:textId="77777777" w:rsidR="00E01C3A" w:rsidRDefault="00CC3326">
            <w:r>
              <w:rPr>
                <w:sz w:val="20"/>
                <w:szCs w:val="20"/>
              </w:rPr>
              <w:t>REST – GET /telemetria</w:t>
            </w:r>
          </w:p>
        </w:tc>
        <w:tc>
          <w:tcPr>
            <w:tcW w:w="2700" w:type="dxa"/>
            <w:tcMar>
              <w:top w:w="70" w:type="dxa"/>
              <w:left w:w="90" w:type="dxa"/>
              <w:bottom w:w="70" w:type="dxa"/>
              <w:right w:w="90" w:type="dxa"/>
            </w:tcMar>
          </w:tcPr>
          <w:p w14:paraId="1552E361"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27E9C673"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41F11008" w14:textId="77777777">
        <w:tc>
          <w:tcPr>
            <w:tcW w:w="2600" w:type="dxa"/>
            <w:tcMar>
              <w:top w:w="70" w:type="dxa"/>
              <w:left w:w="90" w:type="dxa"/>
              <w:bottom w:w="70" w:type="dxa"/>
              <w:right w:w="90" w:type="dxa"/>
            </w:tcMar>
          </w:tcPr>
          <w:p w14:paraId="0F4D2B3A" w14:textId="77777777" w:rsidR="00E01C3A" w:rsidRDefault="00CC3326">
            <w:r>
              <w:rPr>
                <w:sz w:val="20"/>
                <w:szCs w:val="20"/>
              </w:rPr>
              <w:t>REST – GET /trechos</w:t>
            </w:r>
          </w:p>
        </w:tc>
        <w:tc>
          <w:tcPr>
            <w:tcW w:w="2700" w:type="dxa"/>
            <w:tcMar>
              <w:top w:w="70" w:type="dxa"/>
              <w:left w:w="90" w:type="dxa"/>
              <w:bottom w:w="70" w:type="dxa"/>
              <w:right w:w="90" w:type="dxa"/>
            </w:tcMar>
          </w:tcPr>
          <w:p w14:paraId="1E8008D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0E0FA5A"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33B26BE3" w14:textId="77777777">
        <w:tc>
          <w:tcPr>
            <w:tcW w:w="2600" w:type="dxa"/>
            <w:tcMar>
              <w:top w:w="70" w:type="dxa"/>
              <w:left w:w="90" w:type="dxa"/>
              <w:bottom w:w="70" w:type="dxa"/>
              <w:right w:w="90" w:type="dxa"/>
            </w:tcMar>
          </w:tcPr>
          <w:p w14:paraId="5800EBBB" w14:textId="77777777" w:rsidR="00847C0D" w:rsidRDefault="00CC3326">
            <w:r>
              <w:rPr>
                <w:sz w:val="20"/>
                <w:szCs w:val="20"/>
              </w:rPr>
              <w:t>REST – GET /pontos</w:t>
            </w:r>
          </w:p>
        </w:tc>
        <w:tc>
          <w:tcPr>
            <w:tcW w:w="2700" w:type="dxa"/>
            <w:tcMar>
              <w:top w:w="70" w:type="dxa"/>
              <w:left w:w="90" w:type="dxa"/>
              <w:bottom w:w="70" w:type="dxa"/>
              <w:right w:w="90" w:type="dxa"/>
            </w:tcMar>
          </w:tcPr>
          <w:p w14:paraId="36604332"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25FE9BF9"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70E052B1" w14:textId="77777777">
        <w:tc>
          <w:tcPr>
            <w:tcW w:w="2600" w:type="dxa"/>
            <w:tcMar>
              <w:top w:w="70" w:type="dxa"/>
              <w:left w:w="90" w:type="dxa"/>
              <w:bottom w:w="70" w:type="dxa"/>
              <w:right w:w="90" w:type="dxa"/>
            </w:tcMar>
          </w:tcPr>
          <w:p w14:paraId="5EE1A16E" w14:textId="77777777" w:rsidR="00847C0D" w:rsidRDefault="00CC3326">
            <w:r>
              <w:rPr>
                <w:sz w:val="20"/>
                <w:szCs w:val="20"/>
              </w:rPr>
              <w:t>REST – GET /alertas</w:t>
            </w:r>
          </w:p>
        </w:tc>
        <w:tc>
          <w:tcPr>
            <w:tcW w:w="2700" w:type="dxa"/>
            <w:tcMar>
              <w:top w:w="70" w:type="dxa"/>
              <w:left w:w="90" w:type="dxa"/>
              <w:bottom w:w="70" w:type="dxa"/>
              <w:right w:w="90" w:type="dxa"/>
            </w:tcMar>
          </w:tcPr>
          <w:p w14:paraId="10FADB1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2B4E5CB" w14:textId="77777777" w:rsidR="00847C0D" w:rsidRDefault="00CC3326">
            <w:r>
              <w:rPr>
                <w:sz w:val="20"/>
                <w:szCs w:val="20"/>
                <w:lang w:val="pt-BR"/>
              </w:rPr>
              <w:t>Alertas de diagnóstico abertos (RF11)</w:t>
            </w:r>
          </w:p>
        </w:tc>
      </w:tr>
      <w:tr w:rsidR="00E01C3A" w:rsidRPr="00CE1B46" w14:paraId="1C897BD9" w14:textId="77777777">
        <w:tc>
          <w:tcPr>
            <w:tcW w:w="2600" w:type="dxa"/>
            <w:tcMar>
              <w:top w:w="70" w:type="dxa"/>
              <w:left w:w="90" w:type="dxa"/>
              <w:bottom w:w="70" w:type="dxa"/>
              <w:right w:w="90" w:type="dxa"/>
            </w:tcMar>
          </w:tcPr>
          <w:p w14:paraId="68D1481C" w14:textId="77777777" w:rsidR="00847C0D" w:rsidRDefault="00CC3326">
            <w:r>
              <w:rPr>
                <w:sz w:val="20"/>
                <w:szCs w:val="20"/>
              </w:rPr>
              <w:t>REST – GET /energia</w:t>
            </w:r>
          </w:p>
        </w:tc>
        <w:tc>
          <w:tcPr>
            <w:tcW w:w="2700" w:type="dxa"/>
            <w:tcMar>
              <w:top w:w="70" w:type="dxa"/>
              <w:left w:w="90" w:type="dxa"/>
              <w:bottom w:w="70" w:type="dxa"/>
              <w:right w:w="90" w:type="dxa"/>
            </w:tcMar>
          </w:tcPr>
          <w:p w14:paraId="3FC85C06"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047F23B5"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377A5F05" w14:textId="77777777">
        <w:tc>
          <w:tcPr>
            <w:tcW w:w="2600" w:type="dxa"/>
            <w:tcMar>
              <w:top w:w="70" w:type="dxa"/>
              <w:left w:w="90" w:type="dxa"/>
              <w:bottom w:w="70" w:type="dxa"/>
              <w:right w:w="90" w:type="dxa"/>
            </w:tcMar>
          </w:tcPr>
          <w:p w14:paraId="6160E3EF"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5D153930"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123FDFD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5B060237" w14:textId="77777777">
        <w:tc>
          <w:tcPr>
            <w:tcW w:w="2600" w:type="dxa"/>
            <w:tcMar>
              <w:top w:w="70" w:type="dxa"/>
              <w:left w:w="90" w:type="dxa"/>
              <w:bottom w:w="70" w:type="dxa"/>
              <w:right w:w="90" w:type="dxa"/>
            </w:tcMar>
          </w:tcPr>
          <w:p w14:paraId="6C9C1396"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AA85A5A" w14:textId="77777777" w:rsidR="00E01C3A" w:rsidRDefault="00CC3326">
            <w:r>
              <w:rPr>
                <w:sz w:val="20"/>
                <w:szCs w:val="20"/>
              </w:rPr>
              <w:t>Tópico assinado pelo nó</w:t>
            </w:r>
          </w:p>
        </w:tc>
        <w:tc>
          <w:tcPr>
            <w:tcW w:w="3771" w:type="dxa"/>
            <w:tcMar>
              <w:top w:w="70" w:type="dxa"/>
              <w:left w:w="90" w:type="dxa"/>
              <w:bottom w:w="70" w:type="dxa"/>
              <w:right w:w="90" w:type="dxa"/>
            </w:tcMar>
          </w:tcPr>
          <w:p w14:paraId="679F0815"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7993E678" w14:textId="77777777">
        <w:tc>
          <w:tcPr>
            <w:tcW w:w="2600" w:type="dxa"/>
            <w:tcMar>
              <w:top w:w="70" w:type="dxa"/>
              <w:left w:w="90" w:type="dxa"/>
              <w:bottom w:w="70" w:type="dxa"/>
              <w:right w:w="90" w:type="dxa"/>
            </w:tcMar>
          </w:tcPr>
          <w:p w14:paraId="108FEA19"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C148D0E" w14:textId="77777777" w:rsidR="00E01C3A" w:rsidRDefault="00CC3326">
            <w:r>
              <w:rPr>
                <w:sz w:val="20"/>
                <w:szCs w:val="20"/>
              </w:rPr>
              <w:t>Tópico publicado pelo nó</w:t>
            </w:r>
          </w:p>
        </w:tc>
        <w:tc>
          <w:tcPr>
            <w:tcW w:w="3771" w:type="dxa"/>
            <w:tcMar>
              <w:top w:w="70" w:type="dxa"/>
              <w:left w:w="90" w:type="dxa"/>
              <w:bottom w:w="70" w:type="dxa"/>
              <w:right w:w="90" w:type="dxa"/>
            </w:tcMar>
          </w:tcPr>
          <w:p w14:paraId="3B745955"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28F3E417" w14:textId="77777777">
        <w:tc>
          <w:tcPr>
            <w:tcW w:w="2600" w:type="dxa"/>
            <w:tcMar>
              <w:top w:w="70" w:type="dxa"/>
              <w:left w:w="90" w:type="dxa"/>
              <w:bottom w:w="70" w:type="dxa"/>
              <w:right w:w="90" w:type="dxa"/>
            </w:tcMar>
          </w:tcPr>
          <w:p w14:paraId="39FD8C92"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4F0683FF"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4802A800" w14:textId="77777777" w:rsidR="00847C0D" w:rsidRDefault="00CC3326">
            <w:r>
              <w:rPr>
                <w:sz w:val="20"/>
                <w:szCs w:val="20"/>
                <w:lang w:val="pt-BR"/>
              </w:rPr>
              <w:t>Presença do nó, com última vontade que indica a desconexão</w:t>
            </w:r>
          </w:p>
        </w:tc>
      </w:tr>
    </w:tbl>
    <w:p w14:paraId="2F8202E6" w14:textId="77777777" w:rsidR="00E01C3A" w:rsidRDefault="00CC3326">
      <w:pPr>
        <w:spacing w:before="130" w:after="260"/>
        <w:rPr>
          <w:lang w:val="pt-BR"/>
        </w:rPr>
      </w:pPr>
      <w:r>
        <w:rPr>
          <w:sz w:val="20"/>
          <w:szCs w:val="20"/>
          <w:lang w:val="pt-BR"/>
        </w:rPr>
        <w:t>Fonte: Elaborado pelos autores (2026).</w:t>
      </w:r>
    </w:p>
    <w:p w14:paraId="29B60267"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68702E2"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w:t>
      </w:r>
    </w:p>
    <w:p w14:paraId="44866D4C" w14:textId="77777777" w:rsidR="00E01C3A" w:rsidRDefault="00CC3326">
      <w:pPr>
        <w:pStyle w:val="Heading2"/>
        <w:spacing w:before="360" w:after="240" w:line="360" w:lineRule="auto"/>
        <w:rPr>
          <w:lang w:val="pt-BR"/>
        </w:rPr>
      </w:pPr>
      <w:bookmarkStart w:id="52" w:name="_Toc241538714"/>
      <w:r>
        <w:rPr>
          <w:lang w:val="pt-BR"/>
        </w:rPr>
        <w:t>4.7 Banco de dados</w:t>
      </w:r>
      <w:bookmarkEnd w:id="52"/>
    </w:p>
    <w:p w14:paraId="741BC43D" w14:textId="77777777" w:rsidR="00E01C3A" w:rsidRDefault="00CC3326">
      <w:pPr>
        <w:pStyle w:val="Heading3"/>
        <w:spacing w:before="320" w:after="200" w:line="360" w:lineRule="auto"/>
        <w:rPr>
          <w:lang w:val="pt-BR"/>
        </w:rPr>
      </w:pPr>
      <w:bookmarkStart w:id="53" w:name="_Toc241538715"/>
      <w:r>
        <w:rPr>
          <w:lang w:val="pt-BR"/>
        </w:rPr>
        <w:t>4.7.1 Modelo conceitual e justificativa da escolha</w:t>
      </w:r>
      <w:bookmarkEnd w:id="53"/>
    </w:p>
    <w:p w14:paraId="68444AE0"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1EF950D0"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D9E0271" w14:textId="77777777" w:rsidR="006B1E66" w:rsidRPr="000F5B8B" w:rsidRDefault="00CC3326">
      <w:pPr>
        <w:spacing w:after="240" w:line="360" w:lineRule="auto"/>
        <w:ind w:firstLine="709"/>
        <w:jc w:val="both"/>
        <w:rPr>
          <w:lang w:val="pt-BR"/>
        </w:rPr>
      </w:pPr>
      <w:r>
        <w:rPr>
          <w:lang w:val="pt-BR"/>
        </w:rPr>
        <w:lastRenderedPageBreak/>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1D0A2D0"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0C02BF69"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0A7E83A" w14:textId="77777777">
        <w:trPr>
          <w:tblHeader/>
        </w:trPr>
        <w:tc>
          <w:tcPr>
            <w:tcW w:w="2100" w:type="dxa"/>
            <w:shd w:val="clear" w:color="auto" w:fill="EDEDED"/>
            <w:tcMar>
              <w:top w:w="70" w:type="dxa"/>
              <w:left w:w="90" w:type="dxa"/>
              <w:bottom w:w="70" w:type="dxa"/>
              <w:right w:w="90" w:type="dxa"/>
            </w:tcMar>
          </w:tcPr>
          <w:p w14:paraId="6075DB4F"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246B606F"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465F4A08" w14:textId="77777777" w:rsidR="006B1E66" w:rsidRDefault="00CC3326">
            <w:r>
              <w:rPr>
                <w:b/>
                <w:bCs/>
                <w:sz w:val="20"/>
                <w:szCs w:val="20"/>
              </w:rPr>
              <w:t>Função no sistema</w:t>
            </w:r>
          </w:p>
        </w:tc>
      </w:tr>
      <w:tr w:rsidR="006B1E66" w:rsidRPr="00CE1B46" w14:paraId="6933E087" w14:textId="77777777">
        <w:tc>
          <w:tcPr>
            <w:tcW w:w="2100" w:type="dxa"/>
            <w:tcMar>
              <w:top w:w="70" w:type="dxa"/>
              <w:left w:w="90" w:type="dxa"/>
              <w:bottom w:w="70" w:type="dxa"/>
              <w:right w:w="90" w:type="dxa"/>
            </w:tcMar>
          </w:tcPr>
          <w:p w14:paraId="5484D24F" w14:textId="77777777" w:rsidR="006B1E66" w:rsidRDefault="00CC3326">
            <w:r>
              <w:rPr>
                <w:sz w:val="20"/>
                <w:szCs w:val="20"/>
              </w:rPr>
              <w:t>classe_iluminacao</w:t>
            </w:r>
          </w:p>
        </w:tc>
        <w:tc>
          <w:tcPr>
            <w:tcW w:w="3200" w:type="dxa"/>
            <w:tcMar>
              <w:top w:w="70" w:type="dxa"/>
              <w:left w:w="90" w:type="dxa"/>
              <w:bottom w:w="70" w:type="dxa"/>
              <w:right w:w="90" w:type="dxa"/>
            </w:tcMar>
          </w:tcPr>
          <w:p w14:paraId="0685075B"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3877DBB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32EDFA23" w14:textId="77777777">
        <w:tc>
          <w:tcPr>
            <w:tcW w:w="2100" w:type="dxa"/>
            <w:tcMar>
              <w:top w:w="70" w:type="dxa"/>
              <w:left w:w="90" w:type="dxa"/>
              <w:bottom w:w="70" w:type="dxa"/>
              <w:right w:w="90" w:type="dxa"/>
            </w:tcMar>
          </w:tcPr>
          <w:p w14:paraId="063982F9" w14:textId="77777777" w:rsidR="006B1E66" w:rsidRDefault="00CC3326">
            <w:r>
              <w:rPr>
                <w:sz w:val="20"/>
                <w:szCs w:val="20"/>
              </w:rPr>
              <w:t>ponto_de_luz</w:t>
            </w:r>
          </w:p>
        </w:tc>
        <w:tc>
          <w:tcPr>
            <w:tcW w:w="3200" w:type="dxa"/>
            <w:tcMar>
              <w:top w:w="70" w:type="dxa"/>
              <w:left w:w="90" w:type="dxa"/>
              <w:bottom w:w="70" w:type="dxa"/>
              <w:right w:w="90" w:type="dxa"/>
            </w:tcMar>
          </w:tcPr>
          <w:p w14:paraId="67623B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8FEFC4"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5A413F3A" w14:textId="77777777">
        <w:tc>
          <w:tcPr>
            <w:tcW w:w="2100" w:type="dxa"/>
            <w:tcMar>
              <w:top w:w="70" w:type="dxa"/>
              <w:left w:w="90" w:type="dxa"/>
              <w:bottom w:w="70" w:type="dxa"/>
              <w:right w:w="90" w:type="dxa"/>
            </w:tcMar>
          </w:tcPr>
          <w:p w14:paraId="6EA1D293" w14:textId="77777777" w:rsidR="006B1E66" w:rsidRDefault="00CC3326">
            <w:r>
              <w:rPr>
                <w:sz w:val="20"/>
                <w:szCs w:val="20"/>
              </w:rPr>
              <w:t>trecho_via</w:t>
            </w:r>
          </w:p>
        </w:tc>
        <w:tc>
          <w:tcPr>
            <w:tcW w:w="3200" w:type="dxa"/>
            <w:tcMar>
              <w:top w:w="70" w:type="dxa"/>
              <w:left w:w="90" w:type="dxa"/>
              <w:bottom w:w="70" w:type="dxa"/>
              <w:right w:w="90" w:type="dxa"/>
            </w:tcMar>
          </w:tcPr>
          <w:p w14:paraId="511844A4"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2B0E2F81"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26CE9B7A" w14:textId="77777777">
        <w:tc>
          <w:tcPr>
            <w:tcW w:w="2100" w:type="dxa"/>
            <w:tcMar>
              <w:top w:w="70" w:type="dxa"/>
              <w:left w:w="90" w:type="dxa"/>
              <w:bottom w:w="70" w:type="dxa"/>
              <w:right w:w="90" w:type="dxa"/>
            </w:tcMar>
          </w:tcPr>
          <w:p w14:paraId="14238C55" w14:textId="77777777" w:rsidR="006B1E66" w:rsidRDefault="00CC3326">
            <w:r>
              <w:rPr>
                <w:sz w:val="20"/>
                <w:szCs w:val="20"/>
              </w:rPr>
              <w:t>trecho_ponto</w:t>
            </w:r>
          </w:p>
        </w:tc>
        <w:tc>
          <w:tcPr>
            <w:tcW w:w="3200" w:type="dxa"/>
            <w:tcMar>
              <w:top w:w="70" w:type="dxa"/>
              <w:left w:w="90" w:type="dxa"/>
              <w:bottom w:w="70" w:type="dxa"/>
              <w:right w:w="90" w:type="dxa"/>
            </w:tcMar>
          </w:tcPr>
          <w:p w14:paraId="32CB60D0"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3F4DCD6D"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401F574D" w14:textId="77777777">
        <w:tc>
          <w:tcPr>
            <w:tcW w:w="2100" w:type="dxa"/>
            <w:tcMar>
              <w:top w:w="70" w:type="dxa"/>
              <w:left w:w="90" w:type="dxa"/>
              <w:bottom w:w="70" w:type="dxa"/>
              <w:right w:w="90" w:type="dxa"/>
            </w:tcMar>
          </w:tcPr>
          <w:p w14:paraId="5F2F58BB" w14:textId="77777777" w:rsidR="006B1E66" w:rsidRDefault="00CC3326">
            <w:r>
              <w:rPr>
                <w:sz w:val="20"/>
                <w:szCs w:val="20"/>
              </w:rPr>
              <w:t>evento_urbano</w:t>
            </w:r>
          </w:p>
        </w:tc>
        <w:tc>
          <w:tcPr>
            <w:tcW w:w="3200" w:type="dxa"/>
            <w:tcMar>
              <w:top w:w="70" w:type="dxa"/>
              <w:left w:w="90" w:type="dxa"/>
              <w:bottom w:w="70" w:type="dxa"/>
              <w:right w:w="90" w:type="dxa"/>
            </w:tcMar>
          </w:tcPr>
          <w:p w14:paraId="366BEDBA"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8BD2B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5C49E7E9" w14:textId="77777777">
        <w:tc>
          <w:tcPr>
            <w:tcW w:w="2100" w:type="dxa"/>
            <w:tcMar>
              <w:top w:w="70" w:type="dxa"/>
              <w:left w:w="90" w:type="dxa"/>
              <w:bottom w:w="70" w:type="dxa"/>
              <w:right w:w="90" w:type="dxa"/>
            </w:tcMar>
          </w:tcPr>
          <w:p w14:paraId="0D64EDE2" w14:textId="77777777" w:rsidR="006B1E66" w:rsidRDefault="00CC3326">
            <w:r>
              <w:rPr>
                <w:sz w:val="20"/>
                <w:szCs w:val="20"/>
              </w:rPr>
              <w:t>versao_base_regras</w:t>
            </w:r>
          </w:p>
        </w:tc>
        <w:tc>
          <w:tcPr>
            <w:tcW w:w="3200" w:type="dxa"/>
            <w:tcMar>
              <w:top w:w="70" w:type="dxa"/>
              <w:left w:w="90" w:type="dxa"/>
              <w:bottom w:w="70" w:type="dxa"/>
              <w:right w:w="90" w:type="dxa"/>
            </w:tcMar>
          </w:tcPr>
          <w:p w14:paraId="7406A076"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D46B2E6"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18A57338" w14:textId="77777777">
        <w:tc>
          <w:tcPr>
            <w:tcW w:w="2100" w:type="dxa"/>
            <w:tcMar>
              <w:top w:w="70" w:type="dxa"/>
              <w:left w:w="90" w:type="dxa"/>
              <w:bottom w:w="70" w:type="dxa"/>
              <w:right w:w="90" w:type="dxa"/>
            </w:tcMar>
          </w:tcPr>
          <w:p w14:paraId="1A52C4FE" w14:textId="77777777" w:rsidR="006B1E66" w:rsidRDefault="00CC3326">
            <w:r>
              <w:rPr>
                <w:sz w:val="20"/>
                <w:szCs w:val="20"/>
              </w:rPr>
              <w:t>decisao</w:t>
            </w:r>
          </w:p>
        </w:tc>
        <w:tc>
          <w:tcPr>
            <w:tcW w:w="3200" w:type="dxa"/>
            <w:tcMar>
              <w:top w:w="70" w:type="dxa"/>
              <w:left w:w="90" w:type="dxa"/>
              <w:bottom w:w="70" w:type="dxa"/>
              <w:right w:w="90" w:type="dxa"/>
            </w:tcMar>
          </w:tcPr>
          <w:p w14:paraId="745BF499"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w:t>
            </w:r>
            <w:r>
              <w:rPr>
                <w:sz w:val="20"/>
                <w:szCs w:val="20"/>
                <w:lang w:val="pt-BR"/>
              </w:rPr>
              <w:lastRenderedPageBreak/>
              <w:t>correção — nenhuma, piso ou taxa; versão da base de regras; versão do modelo de previsão; classe vigente; previsão de 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06C397DB"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4772B382" w14:textId="77777777">
        <w:tc>
          <w:tcPr>
            <w:tcW w:w="2100" w:type="dxa"/>
            <w:tcMar>
              <w:top w:w="70" w:type="dxa"/>
              <w:left w:w="90" w:type="dxa"/>
              <w:bottom w:w="70" w:type="dxa"/>
              <w:right w:w="90" w:type="dxa"/>
            </w:tcMar>
          </w:tcPr>
          <w:p w14:paraId="1E41E9D6" w14:textId="77777777" w:rsidR="006B1E66" w:rsidRDefault="00CC3326">
            <w:r>
              <w:rPr>
                <w:sz w:val="20"/>
                <w:szCs w:val="20"/>
              </w:rPr>
              <w:t>telemetria</w:t>
            </w:r>
          </w:p>
        </w:tc>
        <w:tc>
          <w:tcPr>
            <w:tcW w:w="3200" w:type="dxa"/>
            <w:tcMar>
              <w:top w:w="70" w:type="dxa"/>
              <w:left w:w="90" w:type="dxa"/>
              <w:bottom w:w="70" w:type="dxa"/>
              <w:right w:w="90" w:type="dxa"/>
            </w:tcMar>
          </w:tcPr>
          <w:p w14:paraId="61B47CF3"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642A57AF"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4E1A8E54" w14:textId="77777777">
        <w:tc>
          <w:tcPr>
            <w:tcW w:w="2100" w:type="dxa"/>
            <w:tcMar>
              <w:top w:w="70" w:type="dxa"/>
              <w:left w:w="90" w:type="dxa"/>
              <w:bottom w:w="70" w:type="dxa"/>
              <w:right w:w="90" w:type="dxa"/>
            </w:tcMar>
          </w:tcPr>
          <w:p w14:paraId="165D6163" w14:textId="77777777" w:rsidR="00847C0D" w:rsidRDefault="00CC3326">
            <w:r>
              <w:rPr>
                <w:sz w:val="20"/>
                <w:szCs w:val="20"/>
              </w:rPr>
              <w:t>versao_modelo_previsao</w:t>
            </w:r>
          </w:p>
        </w:tc>
        <w:tc>
          <w:tcPr>
            <w:tcW w:w="3200" w:type="dxa"/>
            <w:tcMar>
              <w:top w:w="70" w:type="dxa"/>
              <w:left w:w="90" w:type="dxa"/>
              <w:bottom w:w="70" w:type="dxa"/>
              <w:right w:w="90" w:type="dxa"/>
            </w:tcMar>
          </w:tcPr>
          <w:p w14:paraId="176DE0AB"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D50C175"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152CFF4A" w14:textId="77777777">
        <w:tc>
          <w:tcPr>
            <w:tcW w:w="2100" w:type="dxa"/>
            <w:tcMar>
              <w:top w:w="70" w:type="dxa"/>
              <w:left w:w="90" w:type="dxa"/>
              <w:bottom w:w="70" w:type="dxa"/>
              <w:right w:w="90" w:type="dxa"/>
            </w:tcMar>
          </w:tcPr>
          <w:p w14:paraId="6BD30AD9" w14:textId="77777777" w:rsidR="00847C0D" w:rsidRDefault="00CC3326">
            <w:r>
              <w:rPr>
                <w:sz w:val="20"/>
                <w:szCs w:val="20"/>
              </w:rPr>
              <w:t>execucao_cenario</w:t>
            </w:r>
          </w:p>
        </w:tc>
        <w:tc>
          <w:tcPr>
            <w:tcW w:w="3200" w:type="dxa"/>
            <w:tcMar>
              <w:top w:w="70" w:type="dxa"/>
              <w:left w:w="90" w:type="dxa"/>
              <w:bottom w:w="70" w:type="dxa"/>
              <w:right w:w="90" w:type="dxa"/>
            </w:tcMar>
          </w:tcPr>
          <w:p w14:paraId="1A541AF9"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79B8AEA" w14:textId="77777777" w:rsidR="00847C0D" w:rsidRDefault="00CC3326">
            <w:r>
              <w:rPr>
                <w:sz w:val="20"/>
                <w:szCs w:val="20"/>
                <w:lang w:val="pt-BR"/>
              </w:rPr>
              <w:t>Separa as execuções da suíte e os regimes e modos comparados em 3.9 e 3.11</w:t>
            </w:r>
          </w:p>
        </w:tc>
      </w:tr>
      <w:tr w:rsidR="006B1E66" w:rsidRPr="00CE1B46" w14:paraId="3A2ED512" w14:textId="77777777">
        <w:tc>
          <w:tcPr>
            <w:tcW w:w="2100" w:type="dxa"/>
            <w:tcMar>
              <w:top w:w="70" w:type="dxa"/>
              <w:left w:w="90" w:type="dxa"/>
              <w:bottom w:w="70" w:type="dxa"/>
              <w:right w:w="90" w:type="dxa"/>
            </w:tcMar>
          </w:tcPr>
          <w:p w14:paraId="7A4A69E9" w14:textId="77777777" w:rsidR="00847C0D" w:rsidRDefault="00CC3326">
            <w:r>
              <w:rPr>
                <w:sz w:val="20"/>
                <w:szCs w:val="20"/>
              </w:rPr>
              <w:t>sessao_medicao</w:t>
            </w:r>
          </w:p>
        </w:tc>
        <w:tc>
          <w:tcPr>
            <w:tcW w:w="3200" w:type="dxa"/>
            <w:tcMar>
              <w:top w:w="70" w:type="dxa"/>
              <w:left w:w="90" w:type="dxa"/>
              <w:bottom w:w="70" w:type="dxa"/>
              <w:right w:w="90" w:type="dxa"/>
            </w:tcMar>
          </w:tcPr>
          <w:p w14:paraId="13CDFA0C"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5FFE4F23" w14:textId="77777777" w:rsidR="00847C0D" w:rsidRDefault="00CC3326">
            <w:r>
              <w:rPr>
                <w:sz w:val="20"/>
                <w:szCs w:val="20"/>
                <w:lang w:val="pt-BR"/>
              </w:rPr>
              <w:t>Registra a residual de cada sessão e a regra de descarte de 3.4.3</w:t>
            </w:r>
          </w:p>
        </w:tc>
      </w:tr>
      <w:tr w:rsidR="006B1E66" w:rsidRPr="00CE1B46" w14:paraId="46F9777D" w14:textId="77777777">
        <w:tc>
          <w:tcPr>
            <w:tcW w:w="2100" w:type="dxa"/>
            <w:tcMar>
              <w:top w:w="70" w:type="dxa"/>
              <w:left w:w="90" w:type="dxa"/>
              <w:bottom w:w="70" w:type="dxa"/>
              <w:right w:w="90" w:type="dxa"/>
            </w:tcMar>
          </w:tcPr>
          <w:p w14:paraId="31B0E7D6" w14:textId="77777777" w:rsidR="00847C0D" w:rsidRDefault="00CC3326">
            <w:r>
              <w:rPr>
                <w:sz w:val="20"/>
                <w:szCs w:val="20"/>
              </w:rPr>
              <w:t>calibracao</w:t>
            </w:r>
          </w:p>
        </w:tc>
        <w:tc>
          <w:tcPr>
            <w:tcW w:w="3200" w:type="dxa"/>
            <w:tcMar>
              <w:top w:w="70" w:type="dxa"/>
              <w:left w:w="90" w:type="dxa"/>
              <w:bottom w:w="70" w:type="dxa"/>
              <w:right w:w="90" w:type="dxa"/>
            </w:tcMar>
          </w:tcPr>
          <w:p w14:paraId="6ABABD7A"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1903EF21" w14:textId="77777777" w:rsidR="00847C0D" w:rsidRDefault="00CC3326">
            <w:r>
              <w:rPr>
                <w:sz w:val="20"/>
                <w:szCs w:val="20"/>
                <w:lang w:val="pt-BR"/>
              </w:rPr>
              <w:t>Guarda a varredura de 3.4.4, origem da tabela do nó e da tolerância do diagnóstico</w:t>
            </w:r>
          </w:p>
        </w:tc>
      </w:tr>
      <w:tr w:rsidR="006B1E66" w:rsidRPr="00CE1B46" w14:paraId="0DAC990E" w14:textId="77777777">
        <w:tc>
          <w:tcPr>
            <w:tcW w:w="2100" w:type="dxa"/>
            <w:tcMar>
              <w:top w:w="70" w:type="dxa"/>
              <w:left w:w="90" w:type="dxa"/>
              <w:bottom w:w="70" w:type="dxa"/>
              <w:right w:w="90" w:type="dxa"/>
            </w:tcMar>
          </w:tcPr>
          <w:p w14:paraId="6B69E095" w14:textId="77777777" w:rsidR="00847C0D" w:rsidRDefault="00CC3326">
            <w:r>
              <w:rPr>
                <w:sz w:val="20"/>
                <w:szCs w:val="20"/>
              </w:rPr>
              <w:t>alerta_diagnostico</w:t>
            </w:r>
          </w:p>
        </w:tc>
        <w:tc>
          <w:tcPr>
            <w:tcW w:w="3200" w:type="dxa"/>
            <w:tcMar>
              <w:top w:w="70" w:type="dxa"/>
              <w:left w:w="90" w:type="dxa"/>
              <w:bottom w:w="70" w:type="dxa"/>
              <w:right w:w="90" w:type="dxa"/>
            </w:tcMar>
          </w:tcPr>
          <w:p w14:paraId="57D99CBA"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525E7B4A" w14:textId="77777777" w:rsidR="00847C0D" w:rsidRDefault="00CC3326">
            <w:r>
              <w:rPr>
                <w:sz w:val="20"/>
                <w:szCs w:val="20"/>
                <w:lang w:val="pt-BR"/>
              </w:rPr>
              <w:t>Registra os alertas de falha total e de perda de controle (RF11)</w:t>
            </w:r>
          </w:p>
        </w:tc>
      </w:tr>
      <w:tr w:rsidR="006B1E66" w:rsidRPr="00CE1B46" w14:paraId="1C3B43F8" w14:textId="77777777">
        <w:tc>
          <w:tcPr>
            <w:tcW w:w="2100" w:type="dxa"/>
            <w:tcMar>
              <w:top w:w="70" w:type="dxa"/>
              <w:left w:w="90" w:type="dxa"/>
              <w:bottom w:w="70" w:type="dxa"/>
              <w:right w:w="90" w:type="dxa"/>
            </w:tcMar>
          </w:tcPr>
          <w:p w14:paraId="31787964" w14:textId="77777777" w:rsidR="00847C0D" w:rsidRDefault="00CC3326">
            <w:r>
              <w:rPr>
                <w:sz w:val="20"/>
                <w:szCs w:val="20"/>
              </w:rPr>
              <w:t>luminaria_referencia</w:t>
            </w:r>
          </w:p>
        </w:tc>
        <w:tc>
          <w:tcPr>
            <w:tcW w:w="3200" w:type="dxa"/>
            <w:tcMar>
              <w:top w:w="70" w:type="dxa"/>
              <w:left w:w="90" w:type="dxa"/>
              <w:bottom w:w="70" w:type="dxa"/>
              <w:right w:w="90" w:type="dxa"/>
            </w:tcMar>
          </w:tcPr>
          <w:p w14:paraId="75D5B9DB"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348002B" w14:textId="77777777" w:rsidR="00847C0D" w:rsidRDefault="00CC3326">
            <w:r>
              <w:rPr>
                <w:sz w:val="20"/>
                <w:szCs w:val="20"/>
                <w:lang w:val="pt-BR"/>
              </w:rPr>
              <w:t>Luminárias do Quadro 9, lidas pela estimativa de energia</w:t>
            </w:r>
          </w:p>
        </w:tc>
      </w:tr>
    </w:tbl>
    <w:p w14:paraId="28AB4C79" w14:textId="77777777" w:rsidR="006B1E66" w:rsidRPr="000F5B8B" w:rsidRDefault="00CC3326">
      <w:pPr>
        <w:spacing w:before="130" w:after="260"/>
        <w:rPr>
          <w:lang w:val="pt-BR"/>
        </w:rPr>
      </w:pPr>
      <w:r>
        <w:rPr>
          <w:sz w:val="20"/>
          <w:szCs w:val="20"/>
          <w:lang w:val="pt-BR"/>
        </w:rPr>
        <w:t>Fonte: Elaborado pelos autores (2026).</w:t>
      </w:r>
    </w:p>
    <w:p w14:paraId="4EA18D75"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26BC90A1" w14:textId="77777777" w:rsidR="006B1E66" w:rsidRPr="000F5B8B" w:rsidRDefault="00CC3326">
      <w:pPr>
        <w:spacing w:after="120" w:line="360" w:lineRule="auto"/>
        <w:ind w:firstLine="709"/>
        <w:jc w:val="both"/>
        <w:rPr>
          <w:lang w:val="pt-BR"/>
        </w:rPr>
      </w:pPr>
      <w:r>
        <w:rPr>
          <w:lang w:val="pt-BR"/>
        </w:rPr>
        <w:t xml:space="preserve">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w:t>
      </w:r>
      <w:r>
        <w:rPr>
          <w:lang w:val="pt-BR"/>
        </w:rPr>
        <w:lastRenderedPageBreak/>
        <w:t>tratamento do crescimento em escala de parque figura entre as recomendações de 7.1.</w:t>
      </w:r>
    </w:p>
    <w:p w14:paraId="2B054323" w14:textId="77777777" w:rsidR="00E01C3A" w:rsidRDefault="00CC3326">
      <w:pPr>
        <w:pStyle w:val="Heading3"/>
        <w:spacing w:before="320" w:after="200" w:line="360" w:lineRule="auto"/>
        <w:rPr>
          <w:lang w:val="pt-BR"/>
        </w:rPr>
      </w:pPr>
      <w:bookmarkStart w:id="54" w:name="_Toc241538716"/>
      <w:r>
        <w:rPr>
          <w:lang w:val="pt-BR"/>
        </w:rPr>
        <w:t>4.7.2 Modelo lógico: diagrama entidade-relacionamento</w:t>
      </w:r>
      <w:bookmarkEnd w:id="54"/>
    </w:p>
    <w:p w14:paraId="03ED569B" w14:textId="77777777" w:rsidR="00E01C3A" w:rsidRDefault="00CC3326">
      <w:pPr>
        <w:spacing w:after="120" w:line="360" w:lineRule="auto"/>
        <w:ind w:firstLine="709"/>
        <w:jc w:val="both"/>
        <w:rPr>
          <w:lang w:val="pt-BR"/>
        </w:rPr>
      </w:pPr>
      <w:r>
        <w:rPr>
          <w:lang w:val="pt-BR"/>
        </w:rPr>
        <w:t>A Figura 2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43203753"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9"/>
                    <a:stretch>
                      <a:fillRect/>
                    </a:stretch>
                  </pic:blipFill>
                  <pic:spPr>
                    <a:xfrm>
                      <a:off x="0" y="0"/>
                      <a:ext cx="5400000" cy="4429213"/>
                    </a:xfrm>
                    <a:prstGeom prst="rect">
                      <a:avLst/>
                    </a:prstGeom>
                  </pic:spPr>
                </pic:pic>
              </a:graphicData>
            </a:graphic>
          </wp:inline>
        </w:drawing>
      </w:r>
    </w:p>
    <w:p w14:paraId="45F73BC6" w14:textId="77777777" w:rsidR="00E01C3A" w:rsidRDefault="00CC3326">
      <w:pPr>
        <w:keepNext/>
        <w:spacing w:before="130" w:after="60"/>
        <w:jc w:val="center"/>
        <w:rPr>
          <w:lang w:val="pt-BR"/>
        </w:rPr>
      </w:pPr>
      <w:r>
        <w:rPr>
          <w:sz w:val="20"/>
          <w:szCs w:val="20"/>
          <w:lang w:val="pt-BR"/>
        </w:rPr>
        <w:t>Figura 2 – Diagrama entidade-relacionamento do banco de dados</w:t>
      </w:r>
    </w:p>
    <w:p w14:paraId="38BD05DA" w14:textId="77777777" w:rsidR="00E01C3A" w:rsidRDefault="00CC3326">
      <w:pPr>
        <w:spacing w:after="280"/>
        <w:jc w:val="center"/>
        <w:rPr>
          <w:lang w:val="pt-BR"/>
        </w:rPr>
      </w:pPr>
      <w:r>
        <w:rPr>
          <w:sz w:val="20"/>
          <w:szCs w:val="20"/>
          <w:lang w:val="pt-BR"/>
        </w:rPr>
        <w:t>Fonte: Elaborado pelos autores (2026).</w:t>
      </w:r>
    </w:p>
    <w:p w14:paraId="46965DC0" w14:textId="77777777" w:rsidR="00E01C3A" w:rsidRDefault="00CC3326">
      <w:pPr>
        <w:spacing w:after="120" w:line="360" w:lineRule="auto"/>
        <w:ind w:firstLine="709"/>
        <w:jc w:val="both"/>
        <w:rPr>
          <w:lang w:val="pt-BR"/>
        </w:rPr>
      </w:pPr>
      <w:r>
        <w:rPr>
          <w:lang w:val="pt-BR"/>
        </w:rPr>
        <w:t xml:space="preserve">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w:t>
      </w:r>
      <w:r>
        <w:rPr>
          <w:lang w:val="pt-BR"/>
        </w:rPr>
        <w:lastRenderedPageBreak/>
        <w:t>completa: evento, estimativa, nível pretendido, restrição aplicada, nível emitido e medição.</w:t>
      </w:r>
    </w:p>
    <w:p w14:paraId="11977BA0"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7B6E59AD"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537336A9" w14:textId="77777777" w:rsidR="00E01C3A" w:rsidRDefault="00CC3326">
      <w:pPr>
        <w:pStyle w:val="Heading3"/>
        <w:spacing w:before="320" w:after="200" w:line="360" w:lineRule="auto"/>
        <w:rPr>
          <w:lang w:val="pt-BR"/>
        </w:rPr>
      </w:pPr>
      <w:bookmarkStart w:id="55" w:name="_Toc241538717"/>
      <w:r>
        <w:rPr>
          <w:lang w:val="pt-BR"/>
        </w:rPr>
        <w:t>4.7.3 Modelo físico: tabelas, domínios e restrições</w:t>
      </w:r>
      <w:bookmarkEnd w:id="55"/>
    </w:p>
    <w:p w14:paraId="0604D221"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1FE0293"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5C065344" w14:textId="77777777">
        <w:trPr>
          <w:tblHeader/>
        </w:trPr>
        <w:tc>
          <w:tcPr>
            <w:tcW w:w="2100" w:type="dxa"/>
            <w:shd w:val="clear" w:color="auto" w:fill="EDEDED"/>
            <w:tcMar>
              <w:top w:w="70" w:type="dxa"/>
              <w:left w:w="90" w:type="dxa"/>
              <w:bottom w:w="70" w:type="dxa"/>
              <w:right w:w="90" w:type="dxa"/>
            </w:tcMar>
          </w:tcPr>
          <w:p w14:paraId="08B578EE"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34ECE66E"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7F50DB9F" w14:textId="77777777" w:rsidR="00847C0D" w:rsidRDefault="00CC3326">
            <w:r>
              <w:rPr>
                <w:sz w:val="20"/>
                <w:szCs w:val="20"/>
              </w:rPr>
              <w:t>Uso pelo sistema</w:t>
            </w:r>
          </w:p>
        </w:tc>
      </w:tr>
      <w:tr w:rsidR="006B1E66" w:rsidRPr="00CE1B46" w14:paraId="2AC82364" w14:textId="77777777">
        <w:tc>
          <w:tcPr>
            <w:tcW w:w="2100" w:type="dxa"/>
            <w:tcMar>
              <w:top w:w="70" w:type="dxa"/>
              <w:left w:w="90" w:type="dxa"/>
              <w:bottom w:w="70" w:type="dxa"/>
              <w:right w:w="90" w:type="dxa"/>
            </w:tcMar>
          </w:tcPr>
          <w:p w14:paraId="79B53A88" w14:textId="77777777" w:rsidR="00847C0D" w:rsidRDefault="00CC3326">
            <w:r>
              <w:rPr>
                <w:sz w:val="20"/>
                <w:szCs w:val="20"/>
              </w:rPr>
              <w:t>classe_iluminacao</w:t>
            </w:r>
          </w:p>
        </w:tc>
        <w:tc>
          <w:tcPr>
            <w:tcW w:w="3200" w:type="dxa"/>
            <w:tcMar>
              <w:top w:w="70" w:type="dxa"/>
              <w:left w:w="90" w:type="dxa"/>
              <w:bottom w:w="70" w:type="dxa"/>
              <w:right w:w="90" w:type="dxa"/>
            </w:tcMar>
          </w:tcPr>
          <w:p w14:paraId="389363A6"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62B50B"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08BCB766" w14:textId="77777777">
        <w:tc>
          <w:tcPr>
            <w:tcW w:w="2100" w:type="dxa"/>
            <w:tcMar>
              <w:top w:w="70" w:type="dxa"/>
              <w:left w:w="90" w:type="dxa"/>
              <w:bottom w:w="70" w:type="dxa"/>
              <w:right w:w="90" w:type="dxa"/>
            </w:tcMar>
          </w:tcPr>
          <w:p w14:paraId="5B02763D" w14:textId="77777777" w:rsidR="00847C0D" w:rsidRDefault="00CC3326">
            <w:r>
              <w:rPr>
                <w:sz w:val="20"/>
                <w:szCs w:val="20"/>
              </w:rPr>
              <w:lastRenderedPageBreak/>
              <w:t>ponto_de_luz</w:t>
            </w:r>
          </w:p>
        </w:tc>
        <w:tc>
          <w:tcPr>
            <w:tcW w:w="3200" w:type="dxa"/>
            <w:tcMar>
              <w:top w:w="70" w:type="dxa"/>
              <w:left w:w="90" w:type="dxa"/>
              <w:bottom w:w="70" w:type="dxa"/>
              <w:right w:w="90" w:type="dxa"/>
            </w:tcMar>
          </w:tcPr>
          <w:p w14:paraId="087EE3DF" w14:textId="77777777" w:rsidR="00847C0D" w:rsidRDefault="00CC3326">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06F89019" w14:textId="77777777" w:rsidR="00847C0D" w:rsidRDefault="00CC3326">
            <w:r>
              <w:rPr>
                <w:sz w:val="20"/>
                <w:szCs w:val="20"/>
                <w:lang w:val="pt-BR"/>
              </w:rPr>
              <w:t>Ponto comandado; o estado é atualizado pela presença do nó e pelo diagnóstico</w:t>
            </w:r>
          </w:p>
        </w:tc>
      </w:tr>
      <w:tr w:rsidR="006B1E66" w:rsidRPr="00CE1B46" w14:paraId="5A795476" w14:textId="77777777">
        <w:tc>
          <w:tcPr>
            <w:tcW w:w="2100" w:type="dxa"/>
            <w:tcMar>
              <w:top w:w="70" w:type="dxa"/>
              <w:left w:w="90" w:type="dxa"/>
              <w:bottom w:w="70" w:type="dxa"/>
              <w:right w:w="90" w:type="dxa"/>
            </w:tcMar>
          </w:tcPr>
          <w:p w14:paraId="4AD46CE4" w14:textId="77777777" w:rsidR="00847C0D" w:rsidRDefault="00CC3326">
            <w:r>
              <w:rPr>
                <w:sz w:val="20"/>
                <w:szCs w:val="20"/>
              </w:rPr>
              <w:t>trecho_via</w:t>
            </w:r>
          </w:p>
        </w:tc>
        <w:tc>
          <w:tcPr>
            <w:tcW w:w="3200" w:type="dxa"/>
            <w:tcMar>
              <w:top w:w="70" w:type="dxa"/>
              <w:left w:w="90" w:type="dxa"/>
              <w:bottom w:w="70" w:type="dxa"/>
              <w:right w:w="90" w:type="dxa"/>
            </w:tcMar>
          </w:tcPr>
          <w:p w14:paraId="52624071"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1E4F122F" w14:textId="77777777" w:rsidR="00847C0D" w:rsidRDefault="00CC3326">
            <w:r>
              <w:rPr>
                <w:sz w:val="20"/>
                <w:szCs w:val="20"/>
                <w:lang w:val="pt-BR"/>
              </w:rPr>
              <w:t>Lugar a que cada publicação se refere; carga inicial com o recorte real do cadastro</w:t>
            </w:r>
          </w:p>
        </w:tc>
      </w:tr>
      <w:tr w:rsidR="006B1E66" w:rsidRPr="00CE1B46" w14:paraId="778F087A" w14:textId="77777777">
        <w:tc>
          <w:tcPr>
            <w:tcW w:w="2100" w:type="dxa"/>
            <w:tcMar>
              <w:top w:w="70" w:type="dxa"/>
              <w:left w:w="90" w:type="dxa"/>
              <w:bottom w:w="70" w:type="dxa"/>
              <w:right w:w="90" w:type="dxa"/>
            </w:tcMar>
          </w:tcPr>
          <w:p w14:paraId="7BAA2654" w14:textId="77777777" w:rsidR="00847C0D" w:rsidRDefault="00CC3326">
            <w:r>
              <w:rPr>
                <w:sz w:val="20"/>
                <w:szCs w:val="20"/>
              </w:rPr>
              <w:t>trecho_ponto</w:t>
            </w:r>
          </w:p>
        </w:tc>
        <w:tc>
          <w:tcPr>
            <w:tcW w:w="3200" w:type="dxa"/>
            <w:tcMar>
              <w:top w:w="70" w:type="dxa"/>
              <w:left w:w="90" w:type="dxa"/>
              <w:bottom w:w="70" w:type="dxa"/>
              <w:right w:w="90" w:type="dxa"/>
            </w:tcMar>
          </w:tcPr>
          <w:p w14:paraId="498D6132"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4FD69E98" w14:textId="77777777" w:rsidR="00847C0D" w:rsidRDefault="00CC3326">
            <w:r>
              <w:rPr>
                <w:sz w:val="20"/>
                <w:szCs w:val="20"/>
                <w:lang w:val="pt-BR"/>
              </w:rPr>
              <w:t>Pontos de luz afetados por uma leitura e trechos que cada ponto enxerga</w:t>
            </w:r>
          </w:p>
        </w:tc>
      </w:tr>
      <w:tr w:rsidR="006B1E66" w:rsidRPr="00CE1B46" w14:paraId="058680D9" w14:textId="77777777">
        <w:tc>
          <w:tcPr>
            <w:tcW w:w="2100" w:type="dxa"/>
            <w:tcMar>
              <w:top w:w="70" w:type="dxa"/>
              <w:left w:w="90" w:type="dxa"/>
              <w:bottom w:w="70" w:type="dxa"/>
              <w:right w:w="90" w:type="dxa"/>
            </w:tcMar>
          </w:tcPr>
          <w:p w14:paraId="454539AA" w14:textId="77777777" w:rsidR="00847C0D" w:rsidRDefault="00CC3326">
            <w:r>
              <w:rPr>
                <w:sz w:val="20"/>
                <w:szCs w:val="20"/>
              </w:rPr>
              <w:t>luminaria_referencia</w:t>
            </w:r>
          </w:p>
        </w:tc>
        <w:tc>
          <w:tcPr>
            <w:tcW w:w="3200" w:type="dxa"/>
            <w:tcMar>
              <w:top w:w="70" w:type="dxa"/>
              <w:left w:w="90" w:type="dxa"/>
              <w:bottom w:w="70" w:type="dxa"/>
              <w:right w:w="90" w:type="dxa"/>
            </w:tcMar>
          </w:tcPr>
          <w:p w14:paraId="0BC206A7"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D85EA9E" w14:textId="77777777" w:rsidR="00847C0D" w:rsidRDefault="00CC3326">
            <w:r>
              <w:rPr>
                <w:sz w:val="20"/>
                <w:szCs w:val="20"/>
                <w:lang w:val="pt-BR"/>
              </w:rPr>
              <w:t>Luminárias de 40 W e 440 W do Quadro 9, lidas pela estimativa de energia</w:t>
            </w:r>
          </w:p>
        </w:tc>
      </w:tr>
      <w:tr w:rsidR="006B1E66" w:rsidRPr="00CE1B46" w14:paraId="5C23AB2B" w14:textId="77777777">
        <w:tc>
          <w:tcPr>
            <w:tcW w:w="2100" w:type="dxa"/>
            <w:tcMar>
              <w:top w:w="70" w:type="dxa"/>
              <w:left w:w="90" w:type="dxa"/>
              <w:bottom w:w="70" w:type="dxa"/>
              <w:right w:w="90" w:type="dxa"/>
            </w:tcMar>
          </w:tcPr>
          <w:p w14:paraId="1409C952" w14:textId="77777777" w:rsidR="00847C0D" w:rsidRDefault="00CC3326">
            <w:r>
              <w:rPr>
                <w:sz w:val="20"/>
                <w:szCs w:val="20"/>
              </w:rPr>
              <w:t>evento_urbano</w:t>
            </w:r>
          </w:p>
        </w:tc>
        <w:tc>
          <w:tcPr>
            <w:tcW w:w="3200" w:type="dxa"/>
            <w:tcMar>
              <w:top w:w="70" w:type="dxa"/>
              <w:left w:w="90" w:type="dxa"/>
              <w:bottom w:w="70" w:type="dxa"/>
              <w:right w:w="90" w:type="dxa"/>
            </w:tcMar>
          </w:tcPr>
          <w:p w14:paraId="567D0303"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4E97B16"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5C03026E" w14:textId="77777777">
        <w:tc>
          <w:tcPr>
            <w:tcW w:w="2100" w:type="dxa"/>
            <w:tcMar>
              <w:top w:w="70" w:type="dxa"/>
              <w:left w:w="90" w:type="dxa"/>
              <w:bottom w:w="70" w:type="dxa"/>
              <w:right w:w="90" w:type="dxa"/>
            </w:tcMar>
          </w:tcPr>
          <w:p w14:paraId="5F6A88F4" w14:textId="77777777" w:rsidR="00847C0D" w:rsidRDefault="00CC3326">
            <w:r>
              <w:rPr>
                <w:sz w:val="20"/>
                <w:szCs w:val="20"/>
              </w:rPr>
              <w:t>versao_base_regras</w:t>
            </w:r>
          </w:p>
        </w:tc>
        <w:tc>
          <w:tcPr>
            <w:tcW w:w="3200" w:type="dxa"/>
            <w:tcMar>
              <w:top w:w="70" w:type="dxa"/>
              <w:left w:w="90" w:type="dxa"/>
              <w:bottom w:w="70" w:type="dxa"/>
              <w:right w:w="90" w:type="dxa"/>
            </w:tcMar>
          </w:tcPr>
          <w:p w14:paraId="1514EDE8"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EF79B05" w14:textId="77777777" w:rsidR="00847C0D" w:rsidRDefault="00CC3326">
            <w:r>
              <w:rPr>
                <w:sz w:val="20"/>
                <w:szCs w:val="20"/>
                <w:lang w:val="pt-BR"/>
              </w:rPr>
              <w:t>O serviço confere o hash ao iniciar e recusa operar com arquivo alterado sem nova versão (RNF04)</w:t>
            </w:r>
          </w:p>
        </w:tc>
      </w:tr>
      <w:tr w:rsidR="006B1E66" w:rsidRPr="00CE1B46" w14:paraId="7B741EA8" w14:textId="77777777">
        <w:tc>
          <w:tcPr>
            <w:tcW w:w="2100" w:type="dxa"/>
            <w:tcMar>
              <w:top w:w="70" w:type="dxa"/>
              <w:left w:w="90" w:type="dxa"/>
              <w:bottom w:w="70" w:type="dxa"/>
              <w:right w:w="90" w:type="dxa"/>
            </w:tcMar>
          </w:tcPr>
          <w:p w14:paraId="7A811A36" w14:textId="77777777" w:rsidR="00847C0D" w:rsidRDefault="00CC3326">
            <w:r>
              <w:rPr>
                <w:sz w:val="20"/>
                <w:szCs w:val="20"/>
              </w:rPr>
              <w:t>versao_modelo_previsao</w:t>
            </w:r>
          </w:p>
        </w:tc>
        <w:tc>
          <w:tcPr>
            <w:tcW w:w="3200" w:type="dxa"/>
            <w:tcMar>
              <w:top w:w="70" w:type="dxa"/>
              <w:left w:w="90" w:type="dxa"/>
              <w:bottom w:w="70" w:type="dxa"/>
              <w:right w:w="90" w:type="dxa"/>
            </w:tcMar>
          </w:tcPr>
          <w:p w14:paraId="45D78B2B"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7902CCB4" w14:textId="77777777" w:rsidR="00847C0D" w:rsidRDefault="00CC3326">
            <w:r>
              <w:rPr>
                <w:sz w:val="20"/>
                <w:szCs w:val="20"/>
                <w:lang w:val="pt-BR"/>
              </w:rPr>
              <w:t>Versão da previsão que alimentou cada decisão (RNF04)</w:t>
            </w:r>
          </w:p>
        </w:tc>
      </w:tr>
      <w:tr w:rsidR="006B1E66" w:rsidRPr="00CE1B46" w14:paraId="6E164D54" w14:textId="77777777">
        <w:tc>
          <w:tcPr>
            <w:tcW w:w="2100" w:type="dxa"/>
            <w:tcMar>
              <w:top w:w="70" w:type="dxa"/>
              <w:left w:w="90" w:type="dxa"/>
              <w:bottom w:w="70" w:type="dxa"/>
              <w:right w:w="90" w:type="dxa"/>
            </w:tcMar>
          </w:tcPr>
          <w:p w14:paraId="30C90A3E" w14:textId="77777777" w:rsidR="00847C0D" w:rsidRDefault="00CC3326">
            <w:r>
              <w:rPr>
                <w:sz w:val="20"/>
                <w:szCs w:val="20"/>
              </w:rPr>
              <w:t>execucao_cenario</w:t>
            </w:r>
          </w:p>
        </w:tc>
        <w:tc>
          <w:tcPr>
            <w:tcW w:w="3200" w:type="dxa"/>
            <w:tcMar>
              <w:top w:w="70" w:type="dxa"/>
              <w:left w:w="90" w:type="dxa"/>
              <w:bottom w:w="70" w:type="dxa"/>
              <w:right w:w="90" w:type="dxa"/>
            </w:tcMar>
          </w:tcPr>
          <w:p w14:paraId="2B9AC610" w14:textId="77777777" w:rsidR="00847C0D" w:rsidRDefault="00CC3326">
            <w:r>
              <w:rPr>
                <w:sz w:val="20"/>
                <w:szCs w:val="20"/>
                <w:lang w:val="pt-BR"/>
              </w:rPr>
              <w:t xml:space="preserve">Identificador; cenário; regime em {adaptativo, pleno constante, horário fixo}; modo em {antecipado, reativo}; início </w:t>
            </w:r>
            <w:r>
              <w:rPr>
                <w:sz w:val="20"/>
                <w:szCs w:val="20"/>
                <w:lang w:val="pt-BR"/>
              </w:rPr>
              <w:lastRenderedPageBreak/>
              <w:t>e fim, fim não anterior ao início; observação</w:t>
            </w:r>
          </w:p>
        </w:tc>
        <w:tc>
          <w:tcPr>
            <w:tcW w:w="3771" w:type="dxa"/>
            <w:tcMar>
              <w:top w:w="70" w:type="dxa"/>
              <w:left w:w="90" w:type="dxa"/>
              <w:bottom w:w="70" w:type="dxa"/>
              <w:right w:w="90" w:type="dxa"/>
            </w:tcMar>
          </w:tcPr>
          <w:p w14:paraId="6BAD2FF9" w14:textId="77777777" w:rsidR="00847C0D" w:rsidRDefault="00CC3326">
            <w:r>
              <w:rPr>
                <w:sz w:val="20"/>
                <w:szCs w:val="20"/>
                <w:lang w:val="pt-BR"/>
              </w:rPr>
              <w:lastRenderedPageBreak/>
              <w:t>Separa as execuções da suíte (RF10) e os modos comparados para H3</w:t>
            </w:r>
          </w:p>
        </w:tc>
      </w:tr>
      <w:tr w:rsidR="006B1E66" w:rsidRPr="00CE1B46" w14:paraId="5EACB0CD" w14:textId="77777777">
        <w:tc>
          <w:tcPr>
            <w:tcW w:w="2100" w:type="dxa"/>
            <w:tcMar>
              <w:top w:w="70" w:type="dxa"/>
              <w:left w:w="90" w:type="dxa"/>
              <w:bottom w:w="70" w:type="dxa"/>
              <w:right w:w="90" w:type="dxa"/>
            </w:tcMar>
          </w:tcPr>
          <w:p w14:paraId="68A182AE" w14:textId="77777777" w:rsidR="00847C0D" w:rsidRDefault="00CC3326">
            <w:r>
              <w:rPr>
                <w:sz w:val="20"/>
                <w:szCs w:val="20"/>
              </w:rPr>
              <w:t>decisao</w:t>
            </w:r>
          </w:p>
        </w:tc>
        <w:tc>
          <w:tcPr>
            <w:tcW w:w="3200" w:type="dxa"/>
            <w:tcMar>
              <w:top w:w="70" w:type="dxa"/>
              <w:left w:w="90" w:type="dxa"/>
              <w:bottom w:w="70" w:type="dxa"/>
              <w:right w:w="90" w:type="dxa"/>
            </w:tcMar>
          </w:tcPr>
          <w:p w14:paraId="171F2E19" w14:textId="77777777" w:rsidR="00847C0D" w:rsidRDefault="00CC3326">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2238233D" w14:textId="77777777" w:rsidR="00847C0D" w:rsidRDefault="00CC3326">
            <w:r>
              <w:rPr>
                <w:sz w:val="20"/>
                <w:szCs w:val="20"/>
                <w:lang w:val="pt-BR"/>
              </w:rPr>
              <w:t>Núcleo do registro de auditoria</w:t>
            </w:r>
          </w:p>
        </w:tc>
      </w:tr>
      <w:tr w:rsidR="006B1E66" w:rsidRPr="00CE1B46" w14:paraId="14F7F709" w14:textId="77777777">
        <w:tc>
          <w:tcPr>
            <w:tcW w:w="2100" w:type="dxa"/>
            <w:tcMar>
              <w:top w:w="70" w:type="dxa"/>
              <w:left w:w="90" w:type="dxa"/>
              <w:bottom w:w="70" w:type="dxa"/>
              <w:right w:w="90" w:type="dxa"/>
            </w:tcMar>
          </w:tcPr>
          <w:p w14:paraId="220799EB" w14:textId="77777777" w:rsidR="00847C0D" w:rsidRDefault="00CC3326">
            <w:r>
              <w:rPr>
                <w:sz w:val="20"/>
                <w:szCs w:val="20"/>
              </w:rPr>
              <w:t>decisao_evento</w:t>
            </w:r>
          </w:p>
        </w:tc>
        <w:tc>
          <w:tcPr>
            <w:tcW w:w="3200" w:type="dxa"/>
            <w:tcMar>
              <w:top w:w="70" w:type="dxa"/>
              <w:left w:w="90" w:type="dxa"/>
              <w:bottom w:w="70" w:type="dxa"/>
              <w:right w:w="90" w:type="dxa"/>
            </w:tcMar>
          </w:tcPr>
          <w:p w14:paraId="18A88000"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3433940" w14:textId="77777777" w:rsidR="00847C0D" w:rsidRDefault="00CC3326">
            <w:r>
              <w:rPr>
                <w:sz w:val="20"/>
                <w:szCs w:val="20"/>
                <w:lang w:val="pt-BR"/>
              </w:rPr>
              <w:t>Eventos em que cada decisão se apoiou, na relação de muitos para muitos</w:t>
            </w:r>
          </w:p>
        </w:tc>
      </w:tr>
      <w:tr w:rsidR="006B1E66" w:rsidRPr="00CE1B46" w14:paraId="4A0E54BF" w14:textId="77777777">
        <w:tc>
          <w:tcPr>
            <w:tcW w:w="2100" w:type="dxa"/>
            <w:tcMar>
              <w:top w:w="70" w:type="dxa"/>
              <w:left w:w="90" w:type="dxa"/>
              <w:bottom w:w="70" w:type="dxa"/>
              <w:right w:w="90" w:type="dxa"/>
            </w:tcMar>
          </w:tcPr>
          <w:p w14:paraId="07CCE33F" w14:textId="77777777" w:rsidR="00847C0D" w:rsidRDefault="00CC3326">
            <w:r>
              <w:rPr>
                <w:sz w:val="20"/>
                <w:szCs w:val="20"/>
              </w:rPr>
              <w:t>sessao_medicao</w:t>
            </w:r>
          </w:p>
        </w:tc>
        <w:tc>
          <w:tcPr>
            <w:tcW w:w="3200" w:type="dxa"/>
            <w:tcMar>
              <w:top w:w="70" w:type="dxa"/>
              <w:left w:w="90" w:type="dxa"/>
              <w:bottom w:w="70" w:type="dxa"/>
              <w:right w:w="90" w:type="dxa"/>
            </w:tcMar>
          </w:tcPr>
          <w:p w14:paraId="5A36AC98"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8832B5" w14:textId="77777777" w:rsidR="00847C0D" w:rsidRDefault="00CC3326">
            <w:r>
              <w:rPr>
                <w:sz w:val="20"/>
                <w:szCs w:val="20"/>
                <w:lang w:val="pt-BR"/>
              </w:rPr>
              <w:t>Residual subtraída das leituras e regra de descarte de 3.4.3</w:t>
            </w:r>
          </w:p>
        </w:tc>
      </w:tr>
      <w:tr w:rsidR="006B1E66" w:rsidRPr="00CE1B46" w14:paraId="44A5B80E" w14:textId="77777777">
        <w:tc>
          <w:tcPr>
            <w:tcW w:w="2100" w:type="dxa"/>
            <w:tcMar>
              <w:top w:w="70" w:type="dxa"/>
              <w:left w:w="90" w:type="dxa"/>
              <w:bottom w:w="70" w:type="dxa"/>
              <w:right w:w="90" w:type="dxa"/>
            </w:tcMar>
          </w:tcPr>
          <w:p w14:paraId="22D5FB21" w14:textId="77777777" w:rsidR="00847C0D" w:rsidRDefault="00CC3326">
            <w:r>
              <w:rPr>
                <w:sz w:val="20"/>
                <w:szCs w:val="20"/>
              </w:rPr>
              <w:t>telemetria</w:t>
            </w:r>
          </w:p>
        </w:tc>
        <w:tc>
          <w:tcPr>
            <w:tcW w:w="3200" w:type="dxa"/>
            <w:tcMar>
              <w:top w:w="70" w:type="dxa"/>
              <w:left w:w="90" w:type="dxa"/>
              <w:bottom w:w="70" w:type="dxa"/>
              <w:right w:w="90" w:type="dxa"/>
            </w:tcMar>
          </w:tcPr>
          <w:p w14:paraId="060FEF5E"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2C5E9C7A" w14:textId="77777777" w:rsidR="00847C0D" w:rsidRDefault="00CC3326">
            <w:r>
              <w:rPr>
                <w:sz w:val="20"/>
                <w:szCs w:val="20"/>
                <w:lang w:val="pt-BR"/>
              </w:rPr>
              <w:t>Confirmação de cada decisão, na proporção de uma para uma</w:t>
            </w:r>
          </w:p>
        </w:tc>
      </w:tr>
      <w:tr w:rsidR="006B1E66" w:rsidRPr="00CE1B46" w14:paraId="6FEBEF50" w14:textId="77777777">
        <w:tc>
          <w:tcPr>
            <w:tcW w:w="2100" w:type="dxa"/>
            <w:tcMar>
              <w:top w:w="70" w:type="dxa"/>
              <w:left w:w="90" w:type="dxa"/>
              <w:bottom w:w="70" w:type="dxa"/>
              <w:right w:w="90" w:type="dxa"/>
            </w:tcMar>
          </w:tcPr>
          <w:p w14:paraId="2492D2B8" w14:textId="77777777" w:rsidR="00847C0D" w:rsidRDefault="00CC3326">
            <w:r>
              <w:rPr>
                <w:sz w:val="20"/>
                <w:szCs w:val="20"/>
              </w:rPr>
              <w:t>calibracao</w:t>
            </w:r>
          </w:p>
        </w:tc>
        <w:tc>
          <w:tcPr>
            <w:tcW w:w="3200" w:type="dxa"/>
            <w:tcMar>
              <w:top w:w="70" w:type="dxa"/>
              <w:left w:w="90" w:type="dxa"/>
              <w:bottom w:w="70" w:type="dxa"/>
              <w:right w:w="90" w:type="dxa"/>
            </w:tcMar>
          </w:tcPr>
          <w:p w14:paraId="2FAAAA5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4154DE96" w14:textId="77777777" w:rsidR="00847C0D" w:rsidRDefault="00CC3326">
            <w:r>
              <w:rPr>
                <w:sz w:val="20"/>
                <w:szCs w:val="20"/>
                <w:lang w:val="pt-BR"/>
              </w:rPr>
              <w:t>Varredura de 3.4.4; origem da tabela do firmware e da tolerância do diagnóstico</w:t>
            </w:r>
          </w:p>
        </w:tc>
      </w:tr>
      <w:tr w:rsidR="006B1E66" w:rsidRPr="00CE1B46" w14:paraId="7EBE9FBD" w14:textId="77777777">
        <w:tc>
          <w:tcPr>
            <w:tcW w:w="2100" w:type="dxa"/>
            <w:tcMar>
              <w:top w:w="70" w:type="dxa"/>
              <w:left w:w="90" w:type="dxa"/>
              <w:bottom w:w="70" w:type="dxa"/>
              <w:right w:w="90" w:type="dxa"/>
            </w:tcMar>
          </w:tcPr>
          <w:p w14:paraId="4948D390" w14:textId="77777777" w:rsidR="00847C0D" w:rsidRDefault="00CC3326">
            <w:r>
              <w:rPr>
                <w:sz w:val="20"/>
                <w:szCs w:val="20"/>
              </w:rPr>
              <w:t>alerta_diagnostico</w:t>
            </w:r>
          </w:p>
        </w:tc>
        <w:tc>
          <w:tcPr>
            <w:tcW w:w="3200" w:type="dxa"/>
            <w:tcMar>
              <w:top w:w="70" w:type="dxa"/>
              <w:left w:w="90" w:type="dxa"/>
              <w:bottom w:w="70" w:type="dxa"/>
              <w:right w:w="90" w:type="dxa"/>
            </w:tcMar>
          </w:tcPr>
          <w:p w14:paraId="09E90CC3"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C9B5953" w14:textId="77777777" w:rsidR="00847C0D" w:rsidRDefault="00CC3326">
            <w:r>
              <w:rPr>
                <w:sz w:val="20"/>
                <w:szCs w:val="20"/>
                <w:lang w:val="pt-BR"/>
              </w:rPr>
              <w:t>Alertas do RF11, abertos e encerrados pelo serviço</w:t>
            </w:r>
          </w:p>
        </w:tc>
      </w:tr>
    </w:tbl>
    <w:p w14:paraId="720306A6" w14:textId="77777777" w:rsidR="00847C0D" w:rsidRDefault="00CC3326">
      <w:pPr>
        <w:spacing w:before="130" w:after="260"/>
      </w:pPr>
      <w:r>
        <w:rPr>
          <w:sz w:val="20"/>
          <w:szCs w:val="20"/>
          <w:lang w:val="pt-BR"/>
        </w:rPr>
        <w:t>Fonte: Elaborado pelos autores (2026).</w:t>
      </w:r>
    </w:p>
    <w:p w14:paraId="79230B35"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071E8AA" w14:textId="77777777" w:rsidR="00E01C3A" w:rsidRDefault="00CC3326">
      <w:pPr>
        <w:pStyle w:val="Heading2"/>
        <w:spacing w:before="360" w:after="240" w:line="360" w:lineRule="auto"/>
        <w:rPr>
          <w:lang w:val="pt-BR"/>
        </w:rPr>
      </w:pPr>
      <w:bookmarkStart w:id="56" w:name="_Toc241538718"/>
      <w:r>
        <w:rPr>
          <w:lang w:val="pt-BR"/>
        </w:rPr>
        <w:t>4.8 Especificação dos casos de teste</w:t>
      </w:r>
      <w:bookmarkEnd w:id="56"/>
    </w:p>
    <w:p w14:paraId="3CF797B3" w14:textId="77777777" w:rsidR="00E01C3A" w:rsidRDefault="00CC3326">
      <w:pPr>
        <w:spacing w:after="120" w:line="360" w:lineRule="auto"/>
        <w:ind w:firstLine="709"/>
        <w:jc w:val="both"/>
        <w:rPr>
          <w:lang w:val="pt-BR"/>
        </w:rPr>
      </w:pPr>
      <w:r>
        <w:rPr>
          <w:highlight w:val="yellow"/>
          <w:lang w:val="pt-BR"/>
        </w:rPr>
        <w:lastRenderedPageBreak/>
        <w:t>O Quadro 17 especifica os casos de teste. Os casos CT01 a CT14 são automatizados e executados a cada alteração do código; os demais exigem o nó físico ou o ambiente implantado e compõem as etapas de 3.9.</w:t>
      </w:r>
    </w:p>
    <w:p w14:paraId="018394FC" w14:textId="77777777" w:rsidR="00847C0D" w:rsidRDefault="00CC3326">
      <w:pPr>
        <w:keepNext/>
        <w:spacing w:before="260" w:after="130"/>
      </w:pPr>
      <w:r>
        <w:rPr>
          <w:sz w:val="20"/>
          <w:szCs w:val="20"/>
          <w:lang w:val="pt-BR"/>
        </w:rPr>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FED704F" w14:textId="77777777">
        <w:trPr>
          <w:tblHeader/>
        </w:trPr>
        <w:tc>
          <w:tcPr>
            <w:tcW w:w="850" w:type="dxa"/>
            <w:shd w:val="clear" w:color="auto" w:fill="EDEDED"/>
            <w:tcMar>
              <w:top w:w="70" w:type="dxa"/>
              <w:left w:w="90" w:type="dxa"/>
              <w:bottom w:w="70" w:type="dxa"/>
              <w:right w:w="90" w:type="dxa"/>
            </w:tcMar>
          </w:tcPr>
          <w:p w14:paraId="2FF72AB1"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82D830C"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450931E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0CCD02B4" w14:textId="77777777" w:rsidR="00847C0D" w:rsidRDefault="00CC3326">
            <w:r>
              <w:rPr>
                <w:sz w:val="20"/>
                <w:szCs w:val="20"/>
              </w:rPr>
              <w:t>Resultado esperado</w:t>
            </w:r>
          </w:p>
        </w:tc>
      </w:tr>
      <w:tr w:rsidR="00E01C3A" w:rsidRPr="00CE1B46" w14:paraId="7EE826BC" w14:textId="77777777">
        <w:tc>
          <w:tcPr>
            <w:tcW w:w="850" w:type="dxa"/>
            <w:tcMar>
              <w:top w:w="70" w:type="dxa"/>
              <w:left w:w="90" w:type="dxa"/>
              <w:bottom w:w="70" w:type="dxa"/>
              <w:right w:w="90" w:type="dxa"/>
            </w:tcMar>
          </w:tcPr>
          <w:p w14:paraId="42FA5406" w14:textId="77777777" w:rsidR="00847C0D" w:rsidRDefault="00CC3326">
            <w:r>
              <w:rPr>
                <w:sz w:val="20"/>
                <w:szCs w:val="20"/>
              </w:rPr>
              <w:t>CT01</w:t>
            </w:r>
          </w:p>
        </w:tc>
        <w:tc>
          <w:tcPr>
            <w:tcW w:w="3500" w:type="dxa"/>
            <w:tcMar>
              <w:top w:w="70" w:type="dxa"/>
              <w:left w:w="90" w:type="dxa"/>
              <w:bottom w:w="70" w:type="dxa"/>
              <w:right w:w="90" w:type="dxa"/>
            </w:tcMar>
          </w:tcPr>
          <w:p w14:paraId="18765568" w14:textId="77777777" w:rsidR="00847C0D" w:rsidRDefault="00CC3326">
            <w:r>
              <w:rPr>
                <w:sz w:val="20"/>
                <w:szCs w:val="20"/>
                <w:lang w:val="pt-BR"/>
              </w:rPr>
              <w:t>RF01, RNF08</w:t>
            </w:r>
          </w:p>
        </w:tc>
        <w:tc>
          <w:tcPr>
            <w:tcW w:w="1750" w:type="dxa"/>
            <w:tcMar>
              <w:top w:w="70" w:type="dxa"/>
              <w:left w:w="90" w:type="dxa"/>
              <w:bottom w:w="70" w:type="dxa"/>
              <w:right w:w="90" w:type="dxa"/>
            </w:tcMar>
          </w:tcPr>
          <w:p w14:paraId="0EB7277D"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3729C6F"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720F149B" w14:textId="77777777">
        <w:tc>
          <w:tcPr>
            <w:tcW w:w="850" w:type="dxa"/>
            <w:tcMar>
              <w:top w:w="70" w:type="dxa"/>
              <w:left w:w="90" w:type="dxa"/>
              <w:bottom w:w="70" w:type="dxa"/>
              <w:right w:w="90" w:type="dxa"/>
            </w:tcMar>
          </w:tcPr>
          <w:p w14:paraId="2B230763" w14:textId="77777777" w:rsidR="00847C0D" w:rsidRDefault="00CC3326">
            <w:r>
              <w:rPr>
                <w:sz w:val="20"/>
                <w:szCs w:val="20"/>
              </w:rPr>
              <w:t>CT02</w:t>
            </w:r>
          </w:p>
        </w:tc>
        <w:tc>
          <w:tcPr>
            <w:tcW w:w="3500" w:type="dxa"/>
            <w:tcMar>
              <w:top w:w="70" w:type="dxa"/>
              <w:left w:w="90" w:type="dxa"/>
              <w:bottom w:w="70" w:type="dxa"/>
              <w:right w:w="90" w:type="dxa"/>
            </w:tcMar>
          </w:tcPr>
          <w:p w14:paraId="79DF3C00" w14:textId="77777777" w:rsidR="00847C0D" w:rsidRDefault="00CC3326">
            <w:r>
              <w:rPr>
                <w:sz w:val="20"/>
                <w:szCs w:val="20"/>
                <w:lang w:val="pt-BR"/>
              </w:rPr>
              <w:t>RF02</w:t>
            </w:r>
          </w:p>
        </w:tc>
        <w:tc>
          <w:tcPr>
            <w:tcW w:w="1750" w:type="dxa"/>
            <w:tcMar>
              <w:top w:w="70" w:type="dxa"/>
              <w:left w:w="90" w:type="dxa"/>
              <w:bottom w:w="70" w:type="dxa"/>
              <w:right w:w="90" w:type="dxa"/>
            </w:tcMar>
          </w:tcPr>
          <w:p w14:paraId="040DC071"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1E9C6D05" w14:textId="77777777" w:rsidR="00847C0D" w:rsidRDefault="00CC3326">
            <w:r>
              <w:rPr>
                <w:sz w:val="20"/>
                <w:szCs w:val="20"/>
                <w:lang w:val="pt-BR"/>
              </w:rPr>
              <w:t>Previsão entre 0 e 1 que acompanha o patamar do histórico; sem histórico, persistência</w:t>
            </w:r>
          </w:p>
        </w:tc>
      </w:tr>
      <w:tr w:rsidR="00E01C3A" w:rsidRPr="00CE1B46" w14:paraId="4FEEBD41" w14:textId="77777777">
        <w:tc>
          <w:tcPr>
            <w:tcW w:w="850" w:type="dxa"/>
            <w:tcMar>
              <w:top w:w="70" w:type="dxa"/>
              <w:left w:w="90" w:type="dxa"/>
              <w:bottom w:w="70" w:type="dxa"/>
              <w:right w:w="90" w:type="dxa"/>
            </w:tcMar>
          </w:tcPr>
          <w:p w14:paraId="47967C90" w14:textId="77777777" w:rsidR="00847C0D" w:rsidRDefault="00CC3326">
            <w:r>
              <w:rPr>
                <w:sz w:val="20"/>
                <w:szCs w:val="20"/>
              </w:rPr>
              <w:t>CT03</w:t>
            </w:r>
          </w:p>
        </w:tc>
        <w:tc>
          <w:tcPr>
            <w:tcW w:w="3500" w:type="dxa"/>
            <w:tcMar>
              <w:top w:w="70" w:type="dxa"/>
              <w:left w:w="90" w:type="dxa"/>
              <w:bottom w:w="70" w:type="dxa"/>
              <w:right w:w="90" w:type="dxa"/>
            </w:tcMar>
          </w:tcPr>
          <w:p w14:paraId="73357CB2" w14:textId="77777777" w:rsidR="00847C0D" w:rsidRDefault="00CC3326">
            <w:r>
              <w:rPr>
                <w:sz w:val="20"/>
                <w:szCs w:val="20"/>
                <w:lang w:val="pt-BR"/>
              </w:rPr>
              <w:t>RF03, RNF05</w:t>
            </w:r>
          </w:p>
        </w:tc>
        <w:tc>
          <w:tcPr>
            <w:tcW w:w="1750" w:type="dxa"/>
            <w:tcMar>
              <w:top w:w="70" w:type="dxa"/>
              <w:left w:w="90" w:type="dxa"/>
              <w:bottom w:w="70" w:type="dxa"/>
              <w:right w:w="90" w:type="dxa"/>
            </w:tcMar>
          </w:tcPr>
          <w:p w14:paraId="65FDB771"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517350C7"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6EA30413" w14:textId="77777777">
        <w:tc>
          <w:tcPr>
            <w:tcW w:w="850" w:type="dxa"/>
            <w:tcMar>
              <w:top w:w="70" w:type="dxa"/>
              <w:left w:w="90" w:type="dxa"/>
              <w:bottom w:w="70" w:type="dxa"/>
              <w:right w:w="90" w:type="dxa"/>
            </w:tcMar>
          </w:tcPr>
          <w:p w14:paraId="14DF5416" w14:textId="77777777" w:rsidR="00847C0D" w:rsidRDefault="00CC3326">
            <w:r>
              <w:rPr>
                <w:sz w:val="20"/>
                <w:szCs w:val="20"/>
              </w:rPr>
              <w:t>CT04</w:t>
            </w:r>
          </w:p>
        </w:tc>
        <w:tc>
          <w:tcPr>
            <w:tcW w:w="3500" w:type="dxa"/>
            <w:tcMar>
              <w:top w:w="70" w:type="dxa"/>
              <w:left w:w="90" w:type="dxa"/>
              <w:bottom w:w="70" w:type="dxa"/>
              <w:right w:w="90" w:type="dxa"/>
            </w:tcMar>
          </w:tcPr>
          <w:p w14:paraId="56A991EE" w14:textId="77777777" w:rsidR="00847C0D" w:rsidRDefault="00CC3326">
            <w:r>
              <w:rPr>
                <w:sz w:val="20"/>
                <w:szCs w:val="20"/>
                <w:lang w:val="pt-BR"/>
              </w:rPr>
              <w:t>RF03</w:t>
            </w:r>
          </w:p>
        </w:tc>
        <w:tc>
          <w:tcPr>
            <w:tcW w:w="1750" w:type="dxa"/>
            <w:tcMar>
              <w:top w:w="70" w:type="dxa"/>
              <w:left w:w="90" w:type="dxa"/>
              <w:bottom w:w="70" w:type="dxa"/>
              <w:right w:w="90" w:type="dxa"/>
            </w:tcMar>
          </w:tcPr>
          <w:p w14:paraId="42502B4E"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189A32FE" w14:textId="77777777" w:rsidR="00847C0D" w:rsidRDefault="00CC3326">
            <w:r>
              <w:rPr>
                <w:sz w:val="20"/>
                <w:szCs w:val="20"/>
                <w:lang w:val="pt-BR"/>
              </w:rPr>
              <w:t>Nível pretendido igual ao da classe da via: a evidência de risco não é diluída</w:t>
            </w:r>
          </w:p>
        </w:tc>
      </w:tr>
      <w:tr w:rsidR="00E01C3A" w:rsidRPr="00CE1B46" w14:paraId="7E9E3BA2" w14:textId="77777777">
        <w:tc>
          <w:tcPr>
            <w:tcW w:w="850" w:type="dxa"/>
            <w:tcMar>
              <w:top w:w="70" w:type="dxa"/>
              <w:left w:w="90" w:type="dxa"/>
              <w:bottom w:w="70" w:type="dxa"/>
              <w:right w:w="90" w:type="dxa"/>
            </w:tcMar>
          </w:tcPr>
          <w:p w14:paraId="7EE049E1" w14:textId="77777777" w:rsidR="00847C0D" w:rsidRDefault="00CC3326">
            <w:r>
              <w:rPr>
                <w:sz w:val="20"/>
                <w:szCs w:val="20"/>
              </w:rPr>
              <w:t>CT05</w:t>
            </w:r>
          </w:p>
        </w:tc>
        <w:tc>
          <w:tcPr>
            <w:tcW w:w="3500" w:type="dxa"/>
            <w:tcMar>
              <w:top w:w="70" w:type="dxa"/>
              <w:left w:w="90" w:type="dxa"/>
              <w:bottom w:w="70" w:type="dxa"/>
              <w:right w:w="90" w:type="dxa"/>
            </w:tcMar>
          </w:tcPr>
          <w:p w14:paraId="7D7F3C0A"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52F3CDA"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503E3C5A" w14:textId="77777777" w:rsidR="00847C0D" w:rsidRDefault="00CC3326">
            <w:r>
              <w:rPr>
                <w:sz w:val="20"/>
                <w:szCs w:val="20"/>
                <w:lang w:val="pt-BR"/>
              </w:rPr>
              <w:t>Zero violações de piso e de taxa; nível emitido nunca inferior ao pretendido</w:t>
            </w:r>
          </w:p>
        </w:tc>
      </w:tr>
      <w:tr w:rsidR="00E01C3A" w:rsidRPr="00CE1B46" w14:paraId="3A5A67B3" w14:textId="77777777">
        <w:tc>
          <w:tcPr>
            <w:tcW w:w="850" w:type="dxa"/>
            <w:tcMar>
              <w:top w:w="70" w:type="dxa"/>
              <w:left w:w="90" w:type="dxa"/>
              <w:bottom w:w="70" w:type="dxa"/>
              <w:right w:w="90" w:type="dxa"/>
            </w:tcMar>
          </w:tcPr>
          <w:p w14:paraId="1762A81F" w14:textId="77777777" w:rsidR="00847C0D" w:rsidRDefault="00CC3326">
            <w:r>
              <w:rPr>
                <w:sz w:val="20"/>
                <w:szCs w:val="20"/>
              </w:rPr>
              <w:t>CT06</w:t>
            </w:r>
          </w:p>
        </w:tc>
        <w:tc>
          <w:tcPr>
            <w:tcW w:w="3500" w:type="dxa"/>
            <w:tcMar>
              <w:top w:w="70" w:type="dxa"/>
              <w:left w:w="90" w:type="dxa"/>
              <w:bottom w:w="70" w:type="dxa"/>
              <w:right w:w="90" w:type="dxa"/>
            </w:tcMar>
          </w:tcPr>
          <w:p w14:paraId="3ED860E3" w14:textId="77777777" w:rsidR="00847C0D" w:rsidRDefault="00CC3326">
            <w:r>
              <w:rPr>
                <w:sz w:val="20"/>
                <w:szCs w:val="20"/>
                <w:lang w:val="pt-BR"/>
              </w:rPr>
              <w:t>RNF02</w:t>
            </w:r>
          </w:p>
        </w:tc>
        <w:tc>
          <w:tcPr>
            <w:tcW w:w="1750" w:type="dxa"/>
            <w:tcMar>
              <w:top w:w="70" w:type="dxa"/>
              <w:left w:w="90" w:type="dxa"/>
              <w:bottom w:w="70" w:type="dxa"/>
              <w:right w:w="90" w:type="dxa"/>
            </w:tcMar>
          </w:tcPr>
          <w:p w14:paraId="0E09C414"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27B3DE0D" w14:textId="77777777" w:rsidR="00847C0D" w:rsidRDefault="00CC3326">
            <w:r>
              <w:rPr>
                <w:sz w:val="20"/>
                <w:szCs w:val="20"/>
                <w:lang w:val="pt-BR"/>
              </w:rPr>
              <w:t>Descida até o piso em no mínimo cinco minutos</w:t>
            </w:r>
          </w:p>
        </w:tc>
      </w:tr>
      <w:tr w:rsidR="00E01C3A" w:rsidRPr="00CE1B46" w14:paraId="3B2DDF09" w14:textId="77777777">
        <w:tc>
          <w:tcPr>
            <w:tcW w:w="850" w:type="dxa"/>
            <w:tcMar>
              <w:top w:w="70" w:type="dxa"/>
              <w:left w:w="90" w:type="dxa"/>
              <w:bottom w:w="70" w:type="dxa"/>
              <w:right w:w="90" w:type="dxa"/>
            </w:tcMar>
          </w:tcPr>
          <w:p w14:paraId="394902BD" w14:textId="77777777" w:rsidR="00847C0D" w:rsidRDefault="00CC3326">
            <w:r>
              <w:rPr>
                <w:sz w:val="20"/>
                <w:szCs w:val="20"/>
              </w:rPr>
              <w:t>CT07</w:t>
            </w:r>
          </w:p>
        </w:tc>
        <w:tc>
          <w:tcPr>
            <w:tcW w:w="3500" w:type="dxa"/>
            <w:tcMar>
              <w:top w:w="70" w:type="dxa"/>
              <w:left w:w="90" w:type="dxa"/>
              <w:bottom w:w="70" w:type="dxa"/>
              <w:right w:w="90" w:type="dxa"/>
            </w:tcMar>
          </w:tcPr>
          <w:p w14:paraId="40FAD5CA" w14:textId="77777777" w:rsidR="00847C0D" w:rsidRDefault="00CC3326">
            <w:r>
              <w:rPr>
                <w:sz w:val="20"/>
                <w:szCs w:val="20"/>
                <w:lang w:val="pt-BR"/>
              </w:rPr>
              <w:t>RNF02, RNF07</w:t>
            </w:r>
          </w:p>
        </w:tc>
        <w:tc>
          <w:tcPr>
            <w:tcW w:w="1750" w:type="dxa"/>
            <w:tcMar>
              <w:top w:w="70" w:type="dxa"/>
              <w:left w:w="90" w:type="dxa"/>
              <w:bottom w:w="70" w:type="dxa"/>
              <w:right w:w="90" w:type="dxa"/>
            </w:tcMar>
          </w:tcPr>
          <w:p w14:paraId="71E88B02"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0129C9C3" w14:textId="77777777" w:rsidR="00847C0D" w:rsidRDefault="00CC3326">
            <w:r>
              <w:rPr>
                <w:sz w:val="20"/>
                <w:szCs w:val="20"/>
                <w:lang w:val="pt-BR"/>
              </w:rPr>
              <w:t>Rampa recomeça do pleno, e não do último nível gravado</w:t>
            </w:r>
          </w:p>
        </w:tc>
      </w:tr>
      <w:tr w:rsidR="00E01C3A" w:rsidRPr="00CE1B46" w14:paraId="714E02D8" w14:textId="77777777">
        <w:tc>
          <w:tcPr>
            <w:tcW w:w="850" w:type="dxa"/>
            <w:tcMar>
              <w:top w:w="70" w:type="dxa"/>
              <w:left w:w="90" w:type="dxa"/>
              <w:bottom w:w="70" w:type="dxa"/>
              <w:right w:w="90" w:type="dxa"/>
            </w:tcMar>
          </w:tcPr>
          <w:p w14:paraId="69D221A7" w14:textId="77777777" w:rsidR="00847C0D" w:rsidRDefault="00CC3326">
            <w:r>
              <w:rPr>
                <w:sz w:val="20"/>
                <w:szCs w:val="20"/>
              </w:rPr>
              <w:t>CT08</w:t>
            </w:r>
          </w:p>
        </w:tc>
        <w:tc>
          <w:tcPr>
            <w:tcW w:w="3500" w:type="dxa"/>
            <w:tcMar>
              <w:top w:w="70" w:type="dxa"/>
              <w:left w:w="90" w:type="dxa"/>
              <w:bottom w:w="70" w:type="dxa"/>
              <w:right w:w="90" w:type="dxa"/>
            </w:tcMar>
          </w:tcPr>
          <w:p w14:paraId="3D61F09D" w14:textId="77777777" w:rsidR="00847C0D" w:rsidRDefault="00CC3326">
            <w:r>
              <w:rPr>
                <w:sz w:val="20"/>
                <w:szCs w:val="20"/>
                <w:lang w:val="pt-BR"/>
              </w:rPr>
              <w:t>RF07, RNF04</w:t>
            </w:r>
          </w:p>
        </w:tc>
        <w:tc>
          <w:tcPr>
            <w:tcW w:w="1750" w:type="dxa"/>
            <w:tcMar>
              <w:top w:w="70" w:type="dxa"/>
              <w:left w:w="90" w:type="dxa"/>
              <w:bottom w:w="70" w:type="dxa"/>
              <w:right w:w="90" w:type="dxa"/>
            </w:tcMar>
          </w:tcPr>
          <w:p w14:paraId="715894EB" w14:textId="77777777" w:rsidR="00847C0D" w:rsidRDefault="00CC3326">
            <w:r>
              <w:rPr>
                <w:sz w:val="20"/>
                <w:szCs w:val="20"/>
              </w:rPr>
              <w:t xml:space="preserve">Decisão com eventos, previsão e base de regras; arquivo de regras </w:t>
            </w:r>
            <w:r>
              <w:rPr>
                <w:sz w:val="20"/>
                <w:szCs w:val="20"/>
              </w:rPr>
              <w:lastRenderedPageBreak/>
              <w:t>alterado sem nova versão</w:t>
            </w:r>
          </w:p>
        </w:tc>
        <w:tc>
          <w:tcPr>
            <w:tcW w:w="2971" w:type="dxa"/>
            <w:tcMar>
              <w:top w:w="70" w:type="dxa"/>
              <w:left w:w="90" w:type="dxa"/>
              <w:bottom w:w="70" w:type="dxa"/>
              <w:right w:w="90" w:type="dxa"/>
            </w:tcMar>
          </w:tcPr>
          <w:p w14:paraId="6E55EC10" w14:textId="77777777" w:rsidR="00847C0D" w:rsidRDefault="00CC3326">
            <w:r>
              <w:rPr>
                <w:sz w:val="20"/>
                <w:szCs w:val="20"/>
                <w:lang w:val="pt-BR"/>
              </w:rPr>
              <w:lastRenderedPageBreak/>
              <w:t>Cadeia completa gravada, com versões da base e do modelo; serviço recusa operar com hash divergente</w:t>
            </w:r>
          </w:p>
        </w:tc>
      </w:tr>
      <w:tr w:rsidR="00E01C3A" w:rsidRPr="00CE1B46" w14:paraId="2A24D134" w14:textId="77777777">
        <w:tc>
          <w:tcPr>
            <w:tcW w:w="850" w:type="dxa"/>
            <w:tcMar>
              <w:top w:w="70" w:type="dxa"/>
              <w:left w:w="90" w:type="dxa"/>
              <w:bottom w:w="70" w:type="dxa"/>
              <w:right w:w="90" w:type="dxa"/>
            </w:tcMar>
          </w:tcPr>
          <w:p w14:paraId="58CFFB00" w14:textId="77777777" w:rsidR="00847C0D" w:rsidRDefault="00CC3326">
            <w:r>
              <w:rPr>
                <w:sz w:val="20"/>
                <w:szCs w:val="20"/>
              </w:rPr>
              <w:t>CT09</w:t>
            </w:r>
          </w:p>
        </w:tc>
        <w:tc>
          <w:tcPr>
            <w:tcW w:w="3500" w:type="dxa"/>
            <w:tcMar>
              <w:top w:w="70" w:type="dxa"/>
              <w:left w:w="90" w:type="dxa"/>
              <w:bottom w:w="70" w:type="dxa"/>
              <w:right w:w="90" w:type="dxa"/>
            </w:tcMar>
          </w:tcPr>
          <w:p w14:paraId="3DDD0372" w14:textId="77777777" w:rsidR="00847C0D" w:rsidRDefault="00CC3326">
            <w:r>
              <w:rPr>
                <w:sz w:val="20"/>
                <w:szCs w:val="20"/>
                <w:lang w:val="pt-BR"/>
              </w:rPr>
              <w:t>RF07</w:t>
            </w:r>
          </w:p>
        </w:tc>
        <w:tc>
          <w:tcPr>
            <w:tcW w:w="1750" w:type="dxa"/>
            <w:tcMar>
              <w:top w:w="70" w:type="dxa"/>
              <w:left w:w="90" w:type="dxa"/>
              <w:bottom w:w="70" w:type="dxa"/>
              <w:right w:w="90" w:type="dxa"/>
            </w:tcMar>
          </w:tcPr>
          <w:p w14:paraId="62D9FB16" w14:textId="77777777" w:rsidR="00847C0D" w:rsidRDefault="00CC3326">
            <w:r>
              <w:rPr>
                <w:sz w:val="20"/>
                <w:szCs w:val="20"/>
              </w:rPr>
              <w:t>Segunda telemetria para a mesma decisão; telemetria malformada</w:t>
            </w:r>
          </w:p>
        </w:tc>
        <w:tc>
          <w:tcPr>
            <w:tcW w:w="2971" w:type="dxa"/>
            <w:tcMar>
              <w:top w:w="70" w:type="dxa"/>
              <w:left w:w="90" w:type="dxa"/>
              <w:bottom w:w="70" w:type="dxa"/>
              <w:right w:w="90" w:type="dxa"/>
            </w:tcMar>
          </w:tcPr>
          <w:p w14:paraId="5F82708E" w14:textId="77777777" w:rsidR="00847C0D" w:rsidRDefault="00CC3326">
            <w:r>
              <w:rPr>
                <w:sz w:val="20"/>
                <w:szCs w:val="20"/>
                <w:lang w:val="pt-BR"/>
              </w:rPr>
              <w:t>Uma única telemetria por decisão; mensagem malformada descartada</w:t>
            </w:r>
          </w:p>
        </w:tc>
      </w:tr>
      <w:tr w:rsidR="00E01C3A" w:rsidRPr="00CE1B46" w14:paraId="17211A33" w14:textId="77777777">
        <w:tc>
          <w:tcPr>
            <w:tcW w:w="850" w:type="dxa"/>
            <w:tcMar>
              <w:top w:w="70" w:type="dxa"/>
              <w:left w:w="90" w:type="dxa"/>
              <w:bottom w:w="70" w:type="dxa"/>
              <w:right w:w="90" w:type="dxa"/>
            </w:tcMar>
          </w:tcPr>
          <w:p w14:paraId="617A74A8" w14:textId="77777777" w:rsidR="00847C0D" w:rsidRDefault="00CC3326">
            <w:r>
              <w:rPr>
                <w:sz w:val="20"/>
                <w:szCs w:val="20"/>
              </w:rPr>
              <w:t>CT10</w:t>
            </w:r>
          </w:p>
        </w:tc>
        <w:tc>
          <w:tcPr>
            <w:tcW w:w="3500" w:type="dxa"/>
            <w:tcMar>
              <w:top w:w="70" w:type="dxa"/>
              <w:left w:w="90" w:type="dxa"/>
              <w:bottom w:w="70" w:type="dxa"/>
              <w:right w:w="90" w:type="dxa"/>
            </w:tcMar>
          </w:tcPr>
          <w:p w14:paraId="31DA36C9" w14:textId="77777777" w:rsidR="00847C0D" w:rsidRDefault="00CC3326">
            <w:r>
              <w:rPr>
                <w:sz w:val="20"/>
                <w:szCs w:val="20"/>
                <w:lang w:val="pt-BR"/>
              </w:rPr>
              <w:t>RF09</w:t>
            </w:r>
          </w:p>
        </w:tc>
        <w:tc>
          <w:tcPr>
            <w:tcW w:w="1750" w:type="dxa"/>
            <w:tcMar>
              <w:top w:w="70" w:type="dxa"/>
              <w:left w:w="90" w:type="dxa"/>
              <w:bottom w:w="70" w:type="dxa"/>
              <w:right w:w="90" w:type="dxa"/>
            </w:tcMar>
          </w:tcPr>
          <w:p w14:paraId="1B748A20"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60E39D94"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54EEE649" w14:textId="77777777">
        <w:tc>
          <w:tcPr>
            <w:tcW w:w="850" w:type="dxa"/>
            <w:tcMar>
              <w:top w:w="70" w:type="dxa"/>
              <w:left w:w="90" w:type="dxa"/>
              <w:bottom w:w="70" w:type="dxa"/>
              <w:right w:w="90" w:type="dxa"/>
            </w:tcMar>
          </w:tcPr>
          <w:p w14:paraId="6BF6CB6D" w14:textId="77777777" w:rsidR="00847C0D" w:rsidRDefault="00CC3326">
            <w:r>
              <w:rPr>
                <w:sz w:val="20"/>
                <w:szCs w:val="20"/>
              </w:rPr>
              <w:t>CT11</w:t>
            </w:r>
          </w:p>
        </w:tc>
        <w:tc>
          <w:tcPr>
            <w:tcW w:w="3500" w:type="dxa"/>
            <w:tcMar>
              <w:top w:w="70" w:type="dxa"/>
              <w:left w:w="90" w:type="dxa"/>
              <w:bottom w:w="70" w:type="dxa"/>
              <w:right w:w="90" w:type="dxa"/>
            </w:tcMar>
          </w:tcPr>
          <w:p w14:paraId="75E6F793" w14:textId="77777777" w:rsidR="00847C0D" w:rsidRDefault="00CC3326">
            <w:r>
              <w:rPr>
                <w:sz w:val="20"/>
                <w:szCs w:val="20"/>
                <w:lang w:val="pt-BR"/>
              </w:rPr>
              <w:t>RF10</w:t>
            </w:r>
          </w:p>
        </w:tc>
        <w:tc>
          <w:tcPr>
            <w:tcW w:w="1750" w:type="dxa"/>
            <w:tcMar>
              <w:top w:w="70" w:type="dxa"/>
              <w:left w:w="90" w:type="dxa"/>
              <w:bottom w:w="70" w:type="dxa"/>
              <w:right w:w="90" w:type="dxa"/>
            </w:tcMar>
          </w:tcPr>
          <w:p w14:paraId="38B4C0A8"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094FC96C" w14:textId="77777777" w:rsidR="00847C0D" w:rsidRDefault="00CC3326">
            <w:r>
              <w:rPr>
                <w:sz w:val="20"/>
                <w:szCs w:val="20"/>
                <w:lang w:val="pt-BR"/>
              </w:rPr>
              <w:t>Cada execução enxerga só os próprios eventos; resultados idênticos</w:t>
            </w:r>
          </w:p>
        </w:tc>
      </w:tr>
      <w:tr w:rsidR="00E01C3A" w:rsidRPr="00CE1B46" w14:paraId="215BFD0F" w14:textId="77777777">
        <w:tc>
          <w:tcPr>
            <w:tcW w:w="850" w:type="dxa"/>
            <w:tcMar>
              <w:top w:w="70" w:type="dxa"/>
              <w:left w:w="90" w:type="dxa"/>
              <w:bottom w:w="70" w:type="dxa"/>
              <w:right w:w="90" w:type="dxa"/>
            </w:tcMar>
          </w:tcPr>
          <w:p w14:paraId="6C05653E" w14:textId="77777777" w:rsidR="00847C0D" w:rsidRDefault="00CC3326">
            <w:r>
              <w:rPr>
                <w:sz w:val="20"/>
                <w:szCs w:val="20"/>
              </w:rPr>
              <w:t>CT12</w:t>
            </w:r>
          </w:p>
        </w:tc>
        <w:tc>
          <w:tcPr>
            <w:tcW w:w="3500" w:type="dxa"/>
            <w:tcMar>
              <w:top w:w="70" w:type="dxa"/>
              <w:left w:w="90" w:type="dxa"/>
              <w:bottom w:w="70" w:type="dxa"/>
              <w:right w:w="90" w:type="dxa"/>
            </w:tcMar>
          </w:tcPr>
          <w:p w14:paraId="2609FCDA" w14:textId="77777777" w:rsidR="00847C0D" w:rsidRDefault="00CC3326">
            <w:r>
              <w:rPr>
                <w:sz w:val="20"/>
                <w:szCs w:val="20"/>
                <w:lang w:val="pt-BR"/>
              </w:rPr>
              <w:t>RF11</w:t>
            </w:r>
          </w:p>
        </w:tc>
        <w:tc>
          <w:tcPr>
            <w:tcW w:w="1750" w:type="dxa"/>
            <w:tcMar>
              <w:top w:w="70" w:type="dxa"/>
              <w:left w:w="90" w:type="dxa"/>
              <w:bottom w:w="70" w:type="dxa"/>
              <w:right w:w="90" w:type="dxa"/>
            </w:tcMar>
          </w:tcPr>
          <w:p w14:paraId="6835FE73"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7A6F7803"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5A92AC95" w14:textId="77777777">
        <w:tc>
          <w:tcPr>
            <w:tcW w:w="850" w:type="dxa"/>
            <w:tcMar>
              <w:top w:w="70" w:type="dxa"/>
              <w:left w:w="90" w:type="dxa"/>
              <w:bottom w:w="70" w:type="dxa"/>
              <w:right w:w="90" w:type="dxa"/>
            </w:tcMar>
          </w:tcPr>
          <w:p w14:paraId="6107E690" w14:textId="77777777" w:rsidR="00847C0D" w:rsidRDefault="00CC3326">
            <w:r>
              <w:rPr>
                <w:sz w:val="20"/>
                <w:szCs w:val="20"/>
              </w:rPr>
              <w:t>CT13</w:t>
            </w:r>
          </w:p>
        </w:tc>
        <w:tc>
          <w:tcPr>
            <w:tcW w:w="3500" w:type="dxa"/>
            <w:tcMar>
              <w:top w:w="70" w:type="dxa"/>
              <w:left w:w="90" w:type="dxa"/>
              <w:bottom w:w="70" w:type="dxa"/>
              <w:right w:w="90" w:type="dxa"/>
            </w:tcMar>
          </w:tcPr>
          <w:p w14:paraId="07251269" w14:textId="77777777" w:rsidR="00847C0D" w:rsidRDefault="00CC3326">
            <w:r>
              <w:rPr>
                <w:sz w:val="20"/>
                <w:szCs w:val="20"/>
                <w:lang w:val="pt-BR"/>
              </w:rPr>
              <w:t>RF12</w:t>
            </w:r>
          </w:p>
        </w:tc>
        <w:tc>
          <w:tcPr>
            <w:tcW w:w="1750" w:type="dxa"/>
            <w:tcMar>
              <w:top w:w="70" w:type="dxa"/>
              <w:left w:w="90" w:type="dxa"/>
              <w:bottom w:w="70" w:type="dxa"/>
              <w:right w:w="90" w:type="dxa"/>
            </w:tcMar>
          </w:tcPr>
          <w:p w14:paraId="343FEF6E"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3D12C06" w14:textId="77777777" w:rsidR="00847C0D" w:rsidRDefault="00CC3326">
            <w:r>
              <w:rPr>
                <w:sz w:val="20"/>
                <w:szCs w:val="20"/>
                <w:lang w:val="pt-BR"/>
              </w:rPr>
              <w:t>2,50 Wh a 40 W; razão entre regimes independente da potência</w:t>
            </w:r>
          </w:p>
        </w:tc>
      </w:tr>
      <w:tr w:rsidR="00E01C3A" w:rsidRPr="00CE1B46" w14:paraId="47699AA6" w14:textId="77777777">
        <w:tc>
          <w:tcPr>
            <w:tcW w:w="850" w:type="dxa"/>
            <w:tcMar>
              <w:top w:w="70" w:type="dxa"/>
              <w:left w:w="90" w:type="dxa"/>
              <w:bottom w:w="70" w:type="dxa"/>
              <w:right w:w="90" w:type="dxa"/>
            </w:tcMar>
          </w:tcPr>
          <w:p w14:paraId="47F3B821" w14:textId="77777777" w:rsidR="00847C0D" w:rsidRDefault="00CC3326">
            <w:r>
              <w:rPr>
                <w:sz w:val="20"/>
                <w:szCs w:val="20"/>
              </w:rPr>
              <w:t>CT14</w:t>
            </w:r>
          </w:p>
        </w:tc>
        <w:tc>
          <w:tcPr>
            <w:tcW w:w="3500" w:type="dxa"/>
            <w:tcMar>
              <w:top w:w="70" w:type="dxa"/>
              <w:left w:w="90" w:type="dxa"/>
              <w:bottom w:w="70" w:type="dxa"/>
              <w:right w:w="90" w:type="dxa"/>
            </w:tcMar>
          </w:tcPr>
          <w:p w14:paraId="6BEBA852" w14:textId="77777777" w:rsidR="00847C0D" w:rsidRDefault="00CC3326">
            <w:r>
              <w:rPr>
                <w:sz w:val="20"/>
                <w:szCs w:val="20"/>
                <w:lang w:val="pt-BR"/>
              </w:rPr>
              <w:t>RF08</w:t>
            </w:r>
          </w:p>
        </w:tc>
        <w:tc>
          <w:tcPr>
            <w:tcW w:w="1750" w:type="dxa"/>
            <w:tcMar>
              <w:top w:w="70" w:type="dxa"/>
              <w:left w:w="90" w:type="dxa"/>
              <w:bottom w:w="70" w:type="dxa"/>
              <w:right w:w="90" w:type="dxa"/>
            </w:tcMar>
          </w:tcPr>
          <w:p w14:paraId="4AA545ED"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417883EB"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6C1DE8CD" w14:textId="77777777">
        <w:tc>
          <w:tcPr>
            <w:tcW w:w="850" w:type="dxa"/>
            <w:tcMar>
              <w:top w:w="70" w:type="dxa"/>
              <w:left w:w="90" w:type="dxa"/>
              <w:bottom w:w="70" w:type="dxa"/>
              <w:right w:w="90" w:type="dxa"/>
            </w:tcMar>
          </w:tcPr>
          <w:p w14:paraId="395EA8B3" w14:textId="77777777" w:rsidR="00847C0D" w:rsidRDefault="00CC3326">
            <w:r>
              <w:rPr>
                <w:sz w:val="20"/>
                <w:szCs w:val="20"/>
              </w:rPr>
              <w:t>CT15</w:t>
            </w:r>
          </w:p>
        </w:tc>
        <w:tc>
          <w:tcPr>
            <w:tcW w:w="3500" w:type="dxa"/>
            <w:tcMar>
              <w:top w:w="70" w:type="dxa"/>
              <w:left w:w="90" w:type="dxa"/>
              <w:bottom w:w="70" w:type="dxa"/>
              <w:right w:w="90" w:type="dxa"/>
            </w:tcMar>
          </w:tcPr>
          <w:p w14:paraId="7F7A9F0F" w14:textId="77777777" w:rsidR="00847C0D" w:rsidRDefault="00CC3326">
            <w:r>
              <w:rPr>
                <w:sz w:val="20"/>
                <w:szCs w:val="20"/>
                <w:lang w:val="pt-BR"/>
              </w:rPr>
              <w:t>RF05, RF06</w:t>
            </w:r>
          </w:p>
        </w:tc>
        <w:tc>
          <w:tcPr>
            <w:tcW w:w="1750" w:type="dxa"/>
            <w:tcMar>
              <w:top w:w="70" w:type="dxa"/>
              <w:left w:w="90" w:type="dxa"/>
              <w:bottom w:w="70" w:type="dxa"/>
              <w:right w:w="90" w:type="dxa"/>
            </w:tcMar>
          </w:tcPr>
          <w:p w14:paraId="1E34FFF5"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724C1711" w14:textId="77777777" w:rsidR="00847C0D" w:rsidRDefault="00CC3326">
            <w:r>
              <w:rPr>
                <w:sz w:val="20"/>
                <w:szCs w:val="20"/>
                <w:lang w:val="pt-BR"/>
              </w:rPr>
              <w:t>Ciclo de trabalho aplicado e iluminância medida correspondentes ao nível emitido</w:t>
            </w:r>
          </w:p>
        </w:tc>
      </w:tr>
      <w:tr w:rsidR="00E01C3A" w:rsidRPr="00CE1B46" w14:paraId="400972F9" w14:textId="77777777">
        <w:tc>
          <w:tcPr>
            <w:tcW w:w="850" w:type="dxa"/>
            <w:tcMar>
              <w:top w:w="70" w:type="dxa"/>
              <w:left w:w="90" w:type="dxa"/>
              <w:bottom w:w="70" w:type="dxa"/>
              <w:right w:w="90" w:type="dxa"/>
            </w:tcMar>
          </w:tcPr>
          <w:p w14:paraId="5278E39A" w14:textId="77777777" w:rsidR="00847C0D" w:rsidRDefault="00CC3326">
            <w:r>
              <w:rPr>
                <w:sz w:val="20"/>
                <w:szCs w:val="20"/>
              </w:rPr>
              <w:t>CT16</w:t>
            </w:r>
          </w:p>
        </w:tc>
        <w:tc>
          <w:tcPr>
            <w:tcW w:w="3500" w:type="dxa"/>
            <w:tcMar>
              <w:top w:w="70" w:type="dxa"/>
              <w:left w:w="90" w:type="dxa"/>
              <w:bottom w:w="70" w:type="dxa"/>
              <w:right w:w="90" w:type="dxa"/>
            </w:tcMar>
          </w:tcPr>
          <w:p w14:paraId="02C070C7" w14:textId="77777777" w:rsidR="00847C0D" w:rsidRDefault="00CC3326">
            <w:r>
              <w:rPr>
                <w:sz w:val="20"/>
                <w:szCs w:val="20"/>
                <w:lang w:val="pt-BR"/>
              </w:rPr>
              <w:t>RF11</w:t>
            </w:r>
          </w:p>
        </w:tc>
        <w:tc>
          <w:tcPr>
            <w:tcW w:w="1750" w:type="dxa"/>
            <w:tcMar>
              <w:top w:w="70" w:type="dxa"/>
              <w:left w:w="90" w:type="dxa"/>
              <w:bottom w:w="70" w:type="dxa"/>
              <w:right w:w="90" w:type="dxa"/>
            </w:tcMar>
          </w:tcPr>
          <w:p w14:paraId="2BB33000"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14454234" w14:textId="77777777" w:rsidR="00847C0D" w:rsidRDefault="00CC3326">
            <w:r>
              <w:rPr>
                <w:sz w:val="20"/>
                <w:szCs w:val="20"/>
                <w:lang w:val="pt-BR"/>
              </w:rPr>
              <w:t>Alerta de falha total aberto e encerrado ao religar</w:t>
            </w:r>
          </w:p>
        </w:tc>
      </w:tr>
      <w:tr w:rsidR="00E01C3A" w:rsidRPr="00CE1B46" w14:paraId="6BA69AC3" w14:textId="77777777">
        <w:tc>
          <w:tcPr>
            <w:tcW w:w="850" w:type="dxa"/>
            <w:tcMar>
              <w:top w:w="70" w:type="dxa"/>
              <w:left w:w="90" w:type="dxa"/>
              <w:bottom w:w="70" w:type="dxa"/>
              <w:right w:w="90" w:type="dxa"/>
            </w:tcMar>
          </w:tcPr>
          <w:p w14:paraId="458C8922" w14:textId="77777777" w:rsidR="00847C0D" w:rsidRDefault="00CC3326">
            <w:r>
              <w:rPr>
                <w:sz w:val="20"/>
                <w:szCs w:val="20"/>
              </w:rPr>
              <w:t>CT17</w:t>
            </w:r>
          </w:p>
        </w:tc>
        <w:tc>
          <w:tcPr>
            <w:tcW w:w="3500" w:type="dxa"/>
            <w:tcMar>
              <w:top w:w="70" w:type="dxa"/>
              <w:left w:w="90" w:type="dxa"/>
              <w:bottom w:w="70" w:type="dxa"/>
              <w:right w:w="90" w:type="dxa"/>
            </w:tcMar>
          </w:tcPr>
          <w:p w14:paraId="3B75AC8D" w14:textId="77777777" w:rsidR="00847C0D" w:rsidRDefault="00CC3326">
            <w:r>
              <w:rPr>
                <w:sz w:val="20"/>
                <w:szCs w:val="20"/>
                <w:lang w:val="pt-BR"/>
              </w:rPr>
              <w:t>RNF03</w:t>
            </w:r>
          </w:p>
        </w:tc>
        <w:tc>
          <w:tcPr>
            <w:tcW w:w="1750" w:type="dxa"/>
            <w:tcMar>
              <w:top w:w="70" w:type="dxa"/>
              <w:left w:w="90" w:type="dxa"/>
              <w:bottom w:w="70" w:type="dxa"/>
              <w:right w:w="90" w:type="dxa"/>
            </w:tcMar>
          </w:tcPr>
          <w:p w14:paraId="2C6976D7"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6500D2DF" w14:textId="77777777" w:rsidR="00847C0D" w:rsidRDefault="00CC3326">
            <w:r>
              <w:rPr>
                <w:sz w:val="20"/>
                <w:szCs w:val="20"/>
                <w:lang w:val="pt-BR"/>
              </w:rPr>
              <w:t>Latência inferior a 2 s em todas as repetições</w:t>
            </w:r>
          </w:p>
        </w:tc>
      </w:tr>
      <w:tr w:rsidR="00E01C3A" w:rsidRPr="00CE1B46" w14:paraId="32B8950B" w14:textId="77777777">
        <w:tc>
          <w:tcPr>
            <w:tcW w:w="850" w:type="dxa"/>
            <w:tcMar>
              <w:top w:w="70" w:type="dxa"/>
              <w:left w:w="90" w:type="dxa"/>
              <w:bottom w:w="70" w:type="dxa"/>
              <w:right w:w="90" w:type="dxa"/>
            </w:tcMar>
          </w:tcPr>
          <w:p w14:paraId="718C1E4D" w14:textId="77777777" w:rsidR="00847C0D" w:rsidRDefault="00CC3326">
            <w:r>
              <w:rPr>
                <w:sz w:val="20"/>
                <w:szCs w:val="20"/>
              </w:rPr>
              <w:t>CT18</w:t>
            </w:r>
          </w:p>
        </w:tc>
        <w:tc>
          <w:tcPr>
            <w:tcW w:w="3500" w:type="dxa"/>
            <w:tcMar>
              <w:top w:w="70" w:type="dxa"/>
              <w:left w:w="90" w:type="dxa"/>
              <w:bottom w:w="70" w:type="dxa"/>
              <w:right w:w="90" w:type="dxa"/>
            </w:tcMar>
          </w:tcPr>
          <w:p w14:paraId="27736CBB" w14:textId="77777777" w:rsidR="00847C0D" w:rsidRDefault="00CC3326">
            <w:r>
              <w:rPr>
                <w:sz w:val="20"/>
                <w:szCs w:val="20"/>
                <w:lang w:val="pt-BR"/>
              </w:rPr>
              <w:t>RNF07</w:t>
            </w:r>
          </w:p>
        </w:tc>
        <w:tc>
          <w:tcPr>
            <w:tcW w:w="1750" w:type="dxa"/>
            <w:tcMar>
              <w:top w:w="70" w:type="dxa"/>
              <w:left w:w="90" w:type="dxa"/>
              <w:bottom w:w="70" w:type="dxa"/>
              <w:right w:w="90" w:type="dxa"/>
            </w:tcMar>
          </w:tcPr>
          <w:p w14:paraId="121F060C"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4B37B21B" w14:textId="77777777" w:rsidR="00847C0D" w:rsidRDefault="00CC3326">
            <w:r>
              <w:rPr>
                <w:sz w:val="20"/>
                <w:szCs w:val="20"/>
                <w:lang w:val="pt-BR"/>
              </w:rPr>
              <w:t>Nó no pleno em até 15 s, medido pelo sensor</w:t>
            </w:r>
          </w:p>
        </w:tc>
      </w:tr>
      <w:tr w:rsidR="00E01C3A" w:rsidRPr="00CE1B46" w14:paraId="6F9414D6" w14:textId="77777777">
        <w:tc>
          <w:tcPr>
            <w:tcW w:w="850" w:type="dxa"/>
            <w:tcMar>
              <w:top w:w="70" w:type="dxa"/>
              <w:left w:w="90" w:type="dxa"/>
              <w:bottom w:w="70" w:type="dxa"/>
              <w:right w:w="90" w:type="dxa"/>
            </w:tcMar>
          </w:tcPr>
          <w:p w14:paraId="6E3A9BAA" w14:textId="77777777" w:rsidR="00847C0D" w:rsidRDefault="00CC3326">
            <w:r>
              <w:rPr>
                <w:sz w:val="20"/>
                <w:szCs w:val="20"/>
              </w:rPr>
              <w:t>CT19</w:t>
            </w:r>
          </w:p>
        </w:tc>
        <w:tc>
          <w:tcPr>
            <w:tcW w:w="3500" w:type="dxa"/>
            <w:tcMar>
              <w:top w:w="70" w:type="dxa"/>
              <w:left w:w="90" w:type="dxa"/>
              <w:bottom w:w="70" w:type="dxa"/>
              <w:right w:w="90" w:type="dxa"/>
            </w:tcMar>
          </w:tcPr>
          <w:p w14:paraId="5972AC56" w14:textId="77777777" w:rsidR="00847C0D" w:rsidRDefault="00CC3326">
            <w:r>
              <w:rPr>
                <w:sz w:val="20"/>
                <w:szCs w:val="20"/>
                <w:lang w:val="pt-BR"/>
              </w:rPr>
              <w:t>RNF06</w:t>
            </w:r>
          </w:p>
        </w:tc>
        <w:tc>
          <w:tcPr>
            <w:tcW w:w="1750" w:type="dxa"/>
            <w:tcMar>
              <w:top w:w="70" w:type="dxa"/>
              <w:left w:w="90" w:type="dxa"/>
              <w:bottom w:w="70" w:type="dxa"/>
              <w:right w:w="90" w:type="dxa"/>
            </w:tcMar>
          </w:tcPr>
          <w:p w14:paraId="1F4A4885" w14:textId="77777777" w:rsidR="00847C0D" w:rsidRDefault="00CC3326">
            <w:r>
              <w:rPr>
                <w:sz w:val="20"/>
                <w:szCs w:val="20"/>
              </w:rPr>
              <w:t xml:space="preserve">Conexão ao intermediário </w:t>
            </w:r>
            <w:r>
              <w:rPr>
                <w:sz w:val="20"/>
                <w:szCs w:val="20"/>
              </w:rPr>
              <w:lastRenderedPageBreak/>
              <w:t>sem credencial e com credencial</w:t>
            </w:r>
          </w:p>
        </w:tc>
        <w:tc>
          <w:tcPr>
            <w:tcW w:w="2971" w:type="dxa"/>
            <w:tcMar>
              <w:top w:w="70" w:type="dxa"/>
              <w:left w:w="90" w:type="dxa"/>
              <w:bottom w:w="70" w:type="dxa"/>
              <w:right w:w="90" w:type="dxa"/>
            </w:tcMar>
          </w:tcPr>
          <w:p w14:paraId="7FCCD1A8" w14:textId="77777777" w:rsidR="00847C0D" w:rsidRDefault="00CC3326">
            <w:r>
              <w:rPr>
                <w:sz w:val="20"/>
                <w:szCs w:val="20"/>
                <w:lang w:val="pt-BR"/>
              </w:rPr>
              <w:lastRenderedPageBreak/>
              <w:t>Recusa sem credencial; canal cifrado negociado com credencial</w:t>
            </w:r>
          </w:p>
        </w:tc>
      </w:tr>
      <w:tr w:rsidR="00E01C3A" w:rsidRPr="00CE1B46" w14:paraId="2AAEA4DC" w14:textId="77777777">
        <w:tc>
          <w:tcPr>
            <w:tcW w:w="850" w:type="dxa"/>
            <w:tcMar>
              <w:top w:w="70" w:type="dxa"/>
              <w:left w:w="90" w:type="dxa"/>
              <w:bottom w:w="70" w:type="dxa"/>
              <w:right w:w="90" w:type="dxa"/>
            </w:tcMar>
          </w:tcPr>
          <w:p w14:paraId="1EF04ADC" w14:textId="77777777" w:rsidR="00847C0D" w:rsidRDefault="00CC3326">
            <w:r>
              <w:rPr>
                <w:sz w:val="20"/>
                <w:szCs w:val="20"/>
              </w:rPr>
              <w:t>CT20</w:t>
            </w:r>
          </w:p>
        </w:tc>
        <w:tc>
          <w:tcPr>
            <w:tcW w:w="3500" w:type="dxa"/>
            <w:tcMar>
              <w:top w:w="70" w:type="dxa"/>
              <w:left w:w="90" w:type="dxa"/>
              <w:bottom w:w="70" w:type="dxa"/>
              <w:right w:w="90" w:type="dxa"/>
            </w:tcMar>
          </w:tcPr>
          <w:p w14:paraId="037489CE" w14:textId="77777777" w:rsidR="00847C0D" w:rsidRDefault="00CC3326">
            <w:r>
              <w:rPr>
                <w:sz w:val="20"/>
                <w:szCs w:val="20"/>
                <w:lang w:val="pt-BR"/>
              </w:rPr>
              <w:t>RNF09</w:t>
            </w:r>
          </w:p>
        </w:tc>
        <w:tc>
          <w:tcPr>
            <w:tcW w:w="1750" w:type="dxa"/>
            <w:tcMar>
              <w:top w:w="70" w:type="dxa"/>
              <w:left w:w="90" w:type="dxa"/>
              <w:bottom w:w="70" w:type="dxa"/>
              <w:right w:w="90" w:type="dxa"/>
            </w:tcMar>
          </w:tcPr>
          <w:p w14:paraId="28D759F0" w14:textId="77777777" w:rsidR="00847C0D" w:rsidRDefault="00CC3326">
            <w:r>
              <w:rPr>
                <w:sz w:val="20"/>
                <w:szCs w:val="20"/>
              </w:rPr>
              <w:t>Segundo ponto de luz cadastrado, com segundo assinante</w:t>
            </w:r>
          </w:p>
        </w:tc>
        <w:tc>
          <w:tcPr>
            <w:tcW w:w="2971" w:type="dxa"/>
            <w:tcMar>
              <w:top w:w="70" w:type="dxa"/>
              <w:left w:w="90" w:type="dxa"/>
              <w:bottom w:w="70" w:type="dxa"/>
              <w:right w:w="90" w:type="dxa"/>
            </w:tcMar>
          </w:tcPr>
          <w:p w14:paraId="68A20535" w14:textId="77777777" w:rsidR="00847C0D" w:rsidRDefault="00CC3326">
            <w:r>
              <w:rPr>
                <w:sz w:val="20"/>
                <w:szCs w:val="20"/>
                <w:lang w:val="pt-BR"/>
              </w:rPr>
              <w:t>Comandado sem alteração do código do serviço</w:t>
            </w:r>
          </w:p>
        </w:tc>
      </w:tr>
    </w:tbl>
    <w:p w14:paraId="08F76743" w14:textId="77777777" w:rsidR="00847C0D" w:rsidRDefault="00CC3326">
      <w:pPr>
        <w:spacing w:before="130" w:after="260"/>
      </w:pPr>
      <w:r>
        <w:rPr>
          <w:sz w:val="20"/>
          <w:szCs w:val="20"/>
          <w:lang w:val="pt-BR"/>
        </w:rPr>
        <w:t>Fonte: Elaborado pelos autores (2026).</w:t>
      </w:r>
    </w:p>
    <w:p w14:paraId="164138EE" w14:textId="77777777" w:rsidR="00E01C3A" w:rsidRDefault="00CC3326">
      <w:pPr>
        <w:pStyle w:val="Heading2"/>
        <w:spacing w:before="360" w:after="240" w:line="360" w:lineRule="auto"/>
        <w:rPr>
          <w:lang w:val="pt-BR"/>
        </w:rPr>
      </w:pPr>
      <w:bookmarkStart w:id="57" w:name="_Toc241538719"/>
      <w:r>
        <w:rPr>
          <w:lang w:val="pt-BR"/>
        </w:rPr>
        <w:t>4.9 Cronograma de atividades</w:t>
      </w:r>
      <w:bookmarkEnd w:id="57"/>
    </w:p>
    <w:p w14:paraId="5F31AFCA"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1031D478" w14:textId="77777777" w:rsidR="00E01C3A" w:rsidRDefault="00CC3326">
      <w:pPr>
        <w:pStyle w:val="Heading2"/>
        <w:spacing w:before="360" w:after="240" w:line="360" w:lineRule="auto"/>
        <w:rPr>
          <w:lang w:val="pt-BR"/>
        </w:rPr>
      </w:pPr>
      <w:bookmarkStart w:id="58" w:name="_Toc241538720"/>
      <w:r>
        <w:rPr>
          <w:lang w:val="pt-BR"/>
        </w:rPr>
        <w:t>4.10 Resultado da execução dos casos de teste</w:t>
      </w:r>
      <w:bookmarkEnd w:id="58"/>
    </w:p>
    <w:p w14:paraId="62B0AB46"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[PENDENTE — registrar o resultado dos casos CT15 a CT20, que dependem da sessão de bancada e do ambiente implantado, com a evidência correspondente.]</w:t>
      </w:r>
    </w:p>
    <w:p w14:paraId="2EA798AA" w14:textId="77777777" w:rsidR="00E01C3A" w:rsidRDefault="00CC3326">
      <w:pPr>
        <w:pStyle w:val="Heading1"/>
        <w:pageBreakBefore/>
        <w:spacing w:before="480" w:after="280" w:line="360" w:lineRule="auto"/>
        <w:rPr>
          <w:lang w:val="pt-BR"/>
        </w:rPr>
      </w:pPr>
      <w:bookmarkStart w:id="59" w:name="_Toc241538721"/>
      <w:r>
        <w:rPr>
          <w:lang w:val="pt-BR"/>
        </w:rPr>
        <w:lastRenderedPageBreak/>
        <w:t>5 RESULTADOS</w:t>
      </w:r>
      <w:bookmarkEnd w:id="59"/>
    </w:p>
    <w:p w14:paraId="6E986B60" w14:textId="77777777" w:rsidR="00E01C3A" w:rsidRDefault="00CC3326">
      <w:pPr>
        <w:spacing w:after="120" w:line="360" w:lineRule="auto"/>
        <w:ind w:firstLine="709"/>
        <w:jc w:val="both"/>
        <w:rPr>
          <w:lang w:val="pt-BR"/>
        </w:rPr>
      </w:pPr>
      <w:r>
        <w:rPr>
          <w:highlight w:val="yellow"/>
          <w:lang w:val="pt-BR"/>
        </w:rPr>
        <w:t>[PENDENTE — apresentar os resultados, sem discussão nem análise, na ordem das etapas 3 a 7 de 3.9, apoiados em quadros, tabelas e gráficos. O resultado principal é o protótipo integrado, capaz de executar em tempo real o percurso completo — dado urbano recebido, análise pela inteligência artificial, decisão de iluminação, comando ao nó e alteração da intensidade —, com a iluminância medida exibida simultaneamente em painel. Registrar também a base de regras e as funções de pertinência efetivamente adotadas, com a origem normativa de cada regra rígida (objetivo específico c), e a suíte de cenários de avaliação, com o envelope esperado de cada caso. Os produtos dos objetivos específicos a) e b) já constam de 2.3 e 3.7.]</w:t>
      </w:r>
    </w:p>
    <w:p w14:paraId="685C35DD" w14:textId="77777777" w:rsidR="00E01C3A" w:rsidRDefault="00CC3326">
      <w:pPr>
        <w:pStyle w:val="Heading2"/>
        <w:spacing w:before="360" w:after="240" w:line="360" w:lineRule="auto"/>
        <w:rPr>
          <w:lang w:val="pt-BR"/>
        </w:rPr>
      </w:pPr>
      <w:bookmarkStart w:id="60" w:name="_Toc241538722"/>
      <w:r>
        <w:rPr>
          <w:lang w:val="pt-BR"/>
        </w:rPr>
        <w:t>5.1 Camada de previsão</w:t>
      </w:r>
      <w:bookmarkEnd w:id="60"/>
    </w:p>
    <w:p w14:paraId="348B4005" w14:textId="77777777" w:rsidR="00E01C3A" w:rsidRDefault="00CC3326">
      <w:pPr>
        <w:spacing w:after="120" w:line="360" w:lineRule="auto"/>
        <w:ind w:firstLine="709"/>
        <w:jc w:val="both"/>
        <w:rPr>
          <w:lang w:val="pt-BR"/>
        </w:rPr>
      </w:pPr>
      <w:del w:id="30010" w:author="Vitor Oliveira" w:date="2026-09-30T12:00:00Z">
        <w:r>
          <w:rPr>
            <w:highlight w:val="yellow"/>
            <w:lang w:val="pt-BR"/>
          </w:rPr>
          <w:delText>[PENDENTE — Etapa 3; objetivo específico g). Erro do modelo de previsão de curto prazo sobre a partição cronológica de teste, reportado contra as referências de persistência e de média sazonal.]</w:delText>
        </w:r>
      </w:del>
      <w:ins w:id="30011" w:author="Vitor Oliveira" w:date="2026-09-30T12:00:00Z">
        <w:r>
          <w:rPr>
            <w:highlight w:val="yellow"/>
            <w:lang w:val="pt-BR"/>
          </w:rPr>
          <w:t xml:space="preserve">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ins>
    </w:p>
    <w:p>
      <w:pPr>
        <w:spacing w:after="120" w:line="360" w:lineRule="auto"/>
        <w:ind w:firstLine="709"/>
        <w:jc w:val="both"/>
        <w:rPr>
          <w:ins w:id="30012" w:author="Vitor Oliveira" w:date="2026-09-30T12:00:00Z"/>
        </w:rPr>
      </w:pPr>
      <w:ins w:id="30013" w:author="Vitor Oliveira" w:date="2026-09-30T12:00:00Z">
        <w:r>
          <w:rPr>
            <w:highlight w:val="yellow"/>
            <w:lang w:val="pt-BR"/>
          </w:rPr>
          <w:t xml:space="preserve">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ins>
    </w:p>
    <w:p w14:paraId="5D23C666" w14:textId="77777777" w:rsidR="00E01C3A" w:rsidRDefault="00CC3326">
      <w:pPr>
        <w:pStyle w:val="Heading2"/>
        <w:spacing w:before="360" w:after="240" w:line="360" w:lineRule="auto"/>
        <w:rPr>
          <w:lang w:val="pt-BR"/>
        </w:rPr>
      </w:pPr>
      <w:bookmarkStart w:id="61" w:name="_Toc241538723"/>
      <w:r>
        <w:rPr>
          <w:lang w:val="pt-BR"/>
        </w:rPr>
        <w:t>5.2 Invariante de segurança</w:t>
      </w:r>
      <w:bookmarkEnd w:id="61"/>
    </w:p>
    <w:p w14:paraId="407F14F1" w14:textId="77777777" w:rsidR="00E01C3A" w:rsidRDefault="00CC3326">
      <w:pPr>
        <w:spacing w:after="120" w:line="360" w:lineRule="auto"/>
        <w:ind w:firstLine="709"/>
        <w:jc w:val="both"/>
        <w:rPr>
          <w:lang w:val="pt-BR"/>
        </w:rPr>
      </w:pPr>
      <w:r>
        <w:rPr>
          <w:highlight w:val="yellow"/>
          <w:lang w:val="pt-BR"/>
        </w:rPr>
        <w:t>[PENDENTE — Etapa 4; objetivo específico d). Número de decisões da suíte, incluídos os cenários adversariais, e número de violações de cada um dos dois limites da ABNT NBR 5101 — valor esperado zero, conforme RNF01 e RNF02.]</w:t>
      </w:r>
    </w:p>
    <w:p w14:paraId="66532BE1" w14:textId="77777777" w:rsidR="00E01C3A" w:rsidRDefault="00CC3326">
      <w:pPr>
        <w:pStyle w:val="Heading2"/>
        <w:spacing w:before="360" w:after="240" w:line="360" w:lineRule="auto"/>
        <w:rPr>
          <w:lang w:val="pt-BR"/>
        </w:rPr>
      </w:pPr>
      <w:bookmarkStart w:id="62" w:name="_Toc241538724"/>
      <w:r>
        <w:rPr>
          <w:lang w:val="pt-BR"/>
        </w:rPr>
        <w:t>5.3 Latência do percurso e funções de diagnóstico</w:t>
      </w:r>
      <w:bookmarkEnd w:id="62"/>
    </w:p>
    <w:p w14:paraId="1FC737C6" w14:textId="77777777" w:rsidR="00E01C3A" w:rsidRDefault="00CC3326">
      <w:pPr>
        <w:spacing w:after="120" w:line="360" w:lineRule="auto"/>
        <w:ind w:firstLine="709"/>
        <w:jc w:val="both"/>
        <w:rPr>
          <w:lang w:val="pt-BR"/>
        </w:rPr>
      </w:pPr>
      <w:r>
        <w:rPr>
          <w:highlight w:val="yellow"/>
          <w:lang w:val="pt-BR"/>
        </w:rPr>
        <w: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t>
      </w:r>
    </w:p>
    <w:p w14:paraId="38B36306" w14:textId="77777777" w:rsidR="00E01C3A" w:rsidRDefault="00CC3326">
      <w:pPr>
        <w:pStyle w:val="Heading2"/>
        <w:spacing w:before="360" w:after="240" w:line="360" w:lineRule="auto"/>
        <w:rPr>
          <w:lang w:val="pt-BR"/>
        </w:rPr>
      </w:pPr>
      <w:bookmarkStart w:id="63" w:name="_Toc241538725"/>
      <w:r>
        <w:rPr>
          <w:lang w:val="pt-BR"/>
        </w:rPr>
        <w:t>5.4 Concordância com o envelope esperado e especificação da interface</w:t>
      </w:r>
      <w:bookmarkEnd w:id="63"/>
    </w:p>
    <w:p w14:paraId="54EAAA94" w14:textId="77777777" w:rsidR="002C2A03" w:rsidRDefault="008C03E9">
      <w:pPr>
        <w:spacing w:after="120" w:line="360" w:lineRule="auto"/>
        <w:ind w:firstLine="709"/>
        <w:jc w:val="both"/>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499EE1F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12B6DE9" w14:textId="77777777">
        <w:trPr>
          <w:tblHeader/>
        </w:trPr>
        <w:tc>
          <w:tcPr>
            <w:tcW w:w="2600" w:type="dxa"/>
            <w:shd w:val="clear" w:color="auto" w:fill="EDEDED"/>
            <w:tcMar>
              <w:top w:w="70" w:type="dxa"/>
              <w:left w:w="90" w:type="dxa"/>
              <w:bottom w:w="70" w:type="dxa"/>
              <w:right w:w="90" w:type="dxa"/>
            </w:tcMar>
          </w:tcPr>
          <w:p w14:paraId="6F4F46F2"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4F61B50A"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726B15AC" w14:textId="77777777" w:rsidR="00E01C3A" w:rsidRDefault="00CC3326">
            <w:r>
              <w:rPr>
                <w:b/>
                <w:bCs/>
                <w:sz w:val="20"/>
                <w:szCs w:val="20"/>
              </w:rPr>
              <w:t>Justificativa</w:t>
            </w:r>
          </w:p>
        </w:tc>
      </w:tr>
      <w:tr w:rsidR="00E01C3A" w:rsidRPr="00CE1B46" w14:paraId="163A396C" w14:textId="77777777">
        <w:tc>
          <w:tcPr>
            <w:tcW w:w="2600" w:type="dxa"/>
            <w:tcMar>
              <w:top w:w="70" w:type="dxa"/>
              <w:left w:w="90" w:type="dxa"/>
              <w:bottom w:w="70" w:type="dxa"/>
              <w:right w:w="90" w:type="dxa"/>
            </w:tcMar>
          </w:tcPr>
          <w:p w14:paraId="4A243206" w14:textId="77777777" w:rsidR="00E01C3A" w:rsidRDefault="00CC3326">
            <w:r>
              <w:rPr>
                <w:sz w:val="20"/>
                <w:szCs w:val="20"/>
              </w:rPr>
              <w:t>O que publicar: volume</w:t>
            </w:r>
          </w:p>
        </w:tc>
        <w:tc>
          <w:tcPr>
            <w:tcW w:w="2700" w:type="dxa"/>
            <w:tcMar>
              <w:top w:w="70" w:type="dxa"/>
              <w:left w:w="90" w:type="dxa"/>
              <w:bottom w:w="70" w:type="dxa"/>
              <w:right w:w="90" w:type="dxa"/>
            </w:tcMar>
          </w:tcPr>
          <w:p w14:paraId="699FFABA"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96296A6"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3241552E" w14:textId="77777777">
        <w:tc>
          <w:tcPr>
            <w:tcW w:w="2600" w:type="dxa"/>
            <w:tcMar>
              <w:top w:w="70" w:type="dxa"/>
              <w:left w:w="90" w:type="dxa"/>
              <w:bottom w:w="70" w:type="dxa"/>
              <w:right w:w="90" w:type="dxa"/>
            </w:tcMar>
          </w:tcPr>
          <w:p w14:paraId="52B992EA" w14:textId="77777777" w:rsidR="00E01C3A" w:rsidRDefault="00CC3326">
            <w:r>
              <w:rPr>
                <w:sz w:val="20"/>
                <w:szCs w:val="20"/>
              </w:rPr>
              <w:t>O que publicar: ocorrência</w:t>
            </w:r>
          </w:p>
        </w:tc>
        <w:tc>
          <w:tcPr>
            <w:tcW w:w="2700" w:type="dxa"/>
            <w:tcMar>
              <w:top w:w="70" w:type="dxa"/>
              <w:left w:w="90" w:type="dxa"/>
              <w:bottom w:w="70" w:type="dxa"/>
              <w:right w:w="90" w:type="dxa"/>
            </w:tcMar>
          </w:tcPr>
          <w:p w14:paraId="3445FB11"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7BBD8FC4"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260F8E55" w14:textId="77777777">
        <w:tc>
          <w:tcPr>
            <w:tcW w:w="2600" w:type="dxa"/>
            <w:tcMar>
              <w:top w:w="70" w:type="dxa"/>
              <w:left w:w="90" w:type="dxa"/>
              <w:bottom w:w="70" w:type="dxa"/>
              <w:right w:w="90" w:type="dxa"/>
            </w:tcMar>
          </w:tcPr>
          <w:p w14:paraId="0F6D8CAC" w14:textId="77777777" w:rsidR="00E01C3A" w:rsidRDefault="00CC3326">
            <w:r>
              <w:rPr>
                <w:sz w:val="20"/>
                <w:szCs w:val="20"/>
              </w:rPr>
              <w:t>Onde</w:t>
            </w:r>
          </w:p>
        </w:tc>
        <w:tc>
          <w:tcPr>
            <w:tcW w:w="2700" w:type="dxa"/>
            <w:tcMar>
              <w:top w:w="70" w:type="dxa"/>
              <w:left w:w="90" w:type="dxa"/>
              <w:bottom w:w="70" w:type="dxa"/>
              <w:right w:w="90" w:type="dxa"/>
            </w:tcMar>
          </w:tcPr>
          <w:p w14:paraId="78BA567B"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1F94AF23" w14:textId="77777777" w:rsidR="00E01C3A" w:rsidRPr="00CE1B46" w:rsidRDefault="00CC3326">
            <w:r>
              <w:rPr>
                <w:sz w:val="20"/>
                <w:szCs w:val="20"/>
                <w:lang w:val="pt-BR"/>
              </w:rPr>
              <w:t>Base cartográfica oficial, já exigida da plataforma; liga a câmera ao ponto de luz (3.5.2)</w:t>
            </w:r>
          </w:p>
        </w:tc>
      </w:tr>
      <w:tr w:rsidR="00E01C3A" w:rsidRPr="00CE1B46" w14:paraId="70DD65B7" w14:textId="77777777">
        <w:tc>
          <w:tcPr>
            <w:tcW w:w="2600" w:type="dxa"/>
            <w:tcMar>
              <w:top w:w="70" w:type="dxa"/>
              <w:left w:w="90" w:type="dxa"/>
              <w:bottom w:w="70" w:type="dxa"/>
              <w:right w:w="90" w:type="dxa"/>
            </w:tcMar>
          </w:tcPr>
          <w:p w14:paraId="3DD42AB2" w14:textId="77777777" w:rsidR="00E01C3A" w:rsidRDefault="00CC3326">
            <w:r>
              <w:rPr>
                <w:sz w:val="20"/>
                <w:szCs w:val="20"/>
              </w:rPr>
              <w:t>Quando</w:t>
            </w:r>
          </w:p>
        </w:tc>
        <w:tc>
          <w:tcPr>
            <w:tcW w:w="2700" w:type="dxa"/>
            <w:tcMar>
              <w:top w:w="70" w:type="dxa"/>
              <w:left w:w="90" w:type="dxa"/>
              <w:bottom w:w="70" w:type="dxa"/>
              <w:right w:w="90" w:type="dxa"/>
            </w:tcMar>
          </w:tcPr>
          <w:p w14:paraId="0F76C403"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5A4A564B"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4F804372" w14:textId="77777777">
        <w:tc>
          <w:tcPr>
            <w:tcW w:w="2600" w:type="dxa"/>
            <w:tcMar>
              <w:top w:w="70" w:type="dxa"/>
              <w:left w:w="90" w:type="dxa"/>
              <w:bottom w:w="70" w:type="dxa"/>
              <w:right w:w="90" w:type="dxa"/>
            </w:tcMar>
          </w:tcPr>
          <w:p w14:paraId="789421F3" w14:textId="77777777" w:rsidR="00E01C3A" w:rsidRDefault="00CC3326">
            <w:r>
              <w:rPr>
                <w:sz w:val="20"/>
                <w:szCs w:val="20"/>
              </w:rPr>
              <w:t>Como</w:t>
            </w:r>
          </w:p>
        </w:tc>
        <w:tc>
          <w:tcPr>
            <w:tcW w:w="2700" w:type="dxa"/>
            <w:tcMar>
              <w:top w:w="70" w:type="dxa"/>
              <w:left w:w="90" w:type="dxa"/>
              <w:bottom w:w="70" w:type="dxa"/>
              <w:right w:w="90" w:type="dxa"/>
            </w:tcMar>
          </w:tcPr>
          <w:p w14:paraId="65E76CDF"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A48A21E"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73C01B1" w14:textId="77777777">
        <w:tc>
          <w:tcPr>
            <w:tcW w:w="2600" w:type="dxa"/>
            <w:tcMar>
              <w:top w:w="70" w:type="dxa"/>
              <w:left w:w="90" w:type="dxa"/>
              <w:bottom w:w="70" w:type="dxa"/>
              <w:right w:w="90" w:type="dxa"/>
            </w:tcMar>
          </w:tcPr>
          <w:p w14:paraId="06A851A5" w14:textId="77777777" w:rsidR="00E01C3A" w:rsidRDefault="00CC3326">
            <w:r>
              <w:rPr>
                <w:sz w:val="20"/>
                <w:szCs w:val="20"/>
              </w:rPr>
              <w:t>Falha</w:t>
            </w:r>
          </w:p>
        </w:tc>
        <w:tc>
          <w:tcPr>
            <w:tcW w:w="2700" w:type="dxa"/>
            <w:tcMar>
              <w:top w:w="70" w:type="dxa"/>
              <w:left w:w="90" w:type="dxa"/>
              <w:bottom w:w="70" w:type="dxa"/>
              <w:right w:w="90" w:type="dxa"/>
            </w:tcMar>
          </w:tcPr>
          <w:p w14:paraId="0250E9A2"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751F9249" w14:textId="77777777" w:rsidR="00E01C3A" w:rsidRPr="00CE1B46" w:rsidRDefault="00CC3326">
            <w:r>
              <w:rPr>
                <w:sz w:val="20"/>
                <w:szCs w:val="20"/>
                <w:lang w:val="pt-BR"/>
              </w:rPr>
              <w:t>Um erro não derruba a publicação de uma região; falta de dado nunca produz atenuação (3.7)</w:t>
            </w:r>
          </w:p>
        </w:tc>
      </w:tr>
    </w:tbl>
    <w:p w14:paraId="3419C7EE" w14:textId="77777777" w:rsidR="002C2A03" w:rsidRDefault="008C03E9">
      <w:pPr>
        <w:spacing w:before="130" w:after="260"/>
      </w:pPr>
      <w:r>
        <w:rPr>
          <w:sz w:val="20"/>
          <w:szCs w:val="20"/>
          <w:lang w:val="pt-BR"/>
        </w:rPr>
        <w:t>Fonte: Elaborado pelos autores (2026).</w:t>
      </w:r>
    </w:p>
    <w:p w14:paraId="5C17CD20" w14:textId="77777777" w:rsidR="00E01C3A" w:rsidRDefault="00CC3326">
      <w:pPr>
        <w:spacing w:after="120" w:line="360" w:lineRule="auto"/>
        <w:ind w:firstLine="709"/>
        <w:jc w:val="both"/>
        <w:rPr>
          <w:lang w:val="pt-BR"/>
        </w:rPr>
      </w:pPr>
      <w:r>
        <w:rPr>
          <w:highlight w:val="yellow"/>
          <w:lang w:val="pt-BR"/>
        </w:rPr>
        <w:t>[PENDENTE — Etapa 6; objetivo específico f). Concordância entre a decisão produzida em cada cenário e o envelope esperado, com as discordâncias listadas; a especificação consolidada da interface está no Quadro 18.]</w:t>
      </w:r>
    </w:p>
    <w:p w14:paraId="18253266" w14:textId="77777777" w:rsidR="00E01C3A" w:rsidRDefault="00CC3326">
      <w:pPr>
        <w:pStyle w:val="Heading2"/>
        <w:spacing w:before="360" w:after="240" w:line="360" w:lineRule="auto"/>
        <w:rPr>
          <w:lang w:val="pt-BR"/>
        </w:rPr>
      </w:pPr>
      <w:bookmarkStart w:id="64" w:name="_Toc241538726"/>
      <w:r>
        <w:rPr>
          <w:lang w:val="pt-BR"/>
        </w:rPr>
        <w:t>5.5 Estimativa de consumo de energia</w:t>
      </w:r>
      <w:bookmarkEnd w:id="64"/>
    </w:p>
    <w:p w14:paraId="660B2A80" w14:textId="77777777" w:rsidR="00E01C3A" w:rsidRDefault="00CC3326">
      <w:pPr>
        <w:spacing w:after="120" w:line="360" w:lineRule="auto"/>
        <w:ind w:firstLine="709"/>
        <w:jc w:val="both"/>
        <w:rPr>
          <w:lang w:val="pt-BR"/>
        </w:rPr>
      </w:pPr>
      <w:r>
        <w:rPr>
          <w:highlight w:val="yellow"/>
          <w:lang w:val="pt-BR"/>
        </w:rPr>
        <w:t>[PENDENTE — Etapa 7; objetivo específico i). Energia estimada para o regime adaptativo, para o fluxo pleno constante e para a atenuação por horário fixo, no nó de bancada e na luminária de referência do Quadro 9, cada valor ao lado da aderência ao envelope esperado, nos termos de 3.11. Não constitui medição elétrica.]</w:t>
      </w:r>
    </w:p>
    <w:p>
      <w:pPr>
        <w:pStyle w:val="Heading2"/>
        <w:spacing w:before="360" w:after="240" w:line="360" w:lineRule="auto"/>
        <w:rPr>
          <w:ins w:id="30014" w:author="Vitor Oliveira" w:date="2026-09-30T12:00:00Z"/>
        </w:rPr>
      </w:pPr>
      <w:ins w:id="30015" w:author="Vitor Oliveira" w:date="2026-09-30T12:00:00Z">
        <w:r>
          <w:rPr>
            <w:lang w:val="pt-BR"/>
          </w:rPr>
          <w:t xml:space="preserve">5.6 Avaliação dos componentes de inteligência artificial</w:t>
        </w:r>
      </w:ins>
    </w:p>
    <w:p>
      <w:pPr>
        <w:spacing w:after="120" w:line="360" w:lineRule="auto"/>
        <w:ind w:firstLine="709"/>
        <w:jc w:val="both"/>
        <w:rPr>
          <w:ins w:id="30016" w:author="Vitor Oliveira" w:date="2026-09-30T12:00:00Z"/>
        </w:rPr>
      </w:pPr>
      <w:ins w:id="30017" w:author="Vitor Oliveira" w:date="2026-09-30T12:00:00Z">
        <w:r>
          <w:rPr>
            <w:lang w:val="pt-BR"/>
          </w:rPr>
          <w:t xml:space="preserve">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ins>
    </w:p>
    <w:p>
      <w:pPr>
        <w:keepNext/>
        <w:spacing w:before="260" w:after="130"/>
        <w:rPr>
          <w:ins w:id="30018" w:author="Vitor Oliveira" w:date="2026-09-30T12:00:00Z"/>
        </w:rPr>
      </w:pPr>
      <w:ins w:id="30019" w:author="Vitor Oliveira" w:date="2026-09-30T12:00:00Z">
        <w:r>
          <w:rPr>
            <w:sz w:val="20"/>
            <w:szCs w:val="20"/>
            <w:lang w:val="pt-BR"/>
          </w:rPr>
          <w:t xml:space="preserve">Quadro 19 – Retirada e substituição dos componentes de inteligência artificial no sistema</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12B6DE9" w14:textId="77777777">
        <w:trPr>
          <w:tblHeader/>
          <w:ins w:id="30020" w:author="Vitor Oliveira" w:date="2026-09-30T12:00:00Z"/>
        </w:trPr>
        <w:tc>
          <w:tcPr>
            <w:tcW w:w="2600" w:type="dxa"/>
            <w:shd w:val="clear" w:color="auto" w:fill="EDEDED"/>
            <w:tcMar>
              <w:top w:w="70" w:type="dxa"/>
              <w:left w:w="90" w:type="dxa"/>
              <w:bottom w:w="70" w:type="dxa"/>
              <w:right w:w="90" w:type="dxa"/>
            </w:tcMar>
          </w:tcPr>
          <w:p w14:paraId="6F4F46F2" w14:textId="77777777" w:rsidR="00E01C3A" w:rsidRDefault="00CC3326">
            <w:pPr>
              <w:rPr>
                <w:ins w:id="30021" w:author="Vitor Oliveira" w:date="2026-09-30T12:00:00Z"/>
              </w:rPr>
            </w:pPr>
            <w:ins w:id="30022" w:author="Vitor Oliveira" w:date="2026-09-30T12:00:00Z">
              <w:r>
                <w:rPr>
                  <w:b/>
                  <w:bCs/>
                  <w:sz w:val="20"/>
                  <w:szCs w:val="20"/>
                </w:rPr>
                <w:t xml:space="preserve">Comparação</w:t>
              </w:r>
            </w:ins>
          </w:p>
        </w:tc>
        <w:tc>
          <w:tcPr>
            <w:tcW w:w="2700" w:type="dxa"/>
            <w:shd w:val="clear" w:color="auto" w:fill="EDEDED"/>
            <w:tcMar>
              <w:top w:w="70" w:type="dxa"/>
              <w:left w:w="90" w:type="dxa"/>
              <w:bottom w:w="70" w:type="dxa"/>
              <w:right w:w="90" w:type="dxa"/>
            </w:tcMar>
          </w:tcPr>
          <w:p w14:paraId="4F61B50A" w14:textId="77777777" w:rsidR="00E01C3A" w:rsidRDefault="00CC3326">
            <w:pPr>
              <w:rPr>
                <w:ins w:id="30023" w:author="Vitor Oliveira" w:date="2026-09-30T12:00:00Z"/>
              </w:rPr>
            </w:pPr>
            <w:ins w:id="30024" w:author="Vitor Oliveira" w:date="2026-09-30T12:00:00Z">
              <w:r>
                <w:rPr>
                  <w:b/>
                  <w:bCs/>
                  <w:sz w:val="20"/>
                  <w:szCs w:val="20"/>
                </w:rPr>
                <w:t xml:space="preserve">Cenários</w:t>
              </w:r>
            </w:ins>
          </w:p>
        </w:tc>
        <w:tc>
          <w:tcPr>
            <w:tcW w:w="3771" w:type="dxa"/>
            <w:shd w:val="clear" w:color="auto" w:fill="EDEDED"/>
            <w:tcMar>
              <w:top w:w="70" w:type="dxa"/>
              <w:left w:w="90" w:type="dxa"/>
              <w:bottom w:w="70" w:type="dxa"/>
              <w:right w:w="90" w:type="dxa"/>
            </w:tcMar>
          </w:tcPr>
          <w:p w14:paraId="726B15AC" w14:textId="77777777" w:rsidR="00E01C3A" w:rsidRDefault="00CC3326">
            <w:pPr>
              <w:rPr>
                <w:ins w:id="30025" w:author="Vitor Oliveira" w:date="2026-09-30T12:00:00Z"/>
              </w:rPr>
            </w:pPr>
            <w:ins w:id="30026" w:author="Vitor Oliveira" w:date="2026-09-30T12:00:00Z">
              <w:r>
                <w:rPr>
                  <w:b/>
                  <w:bCs/>
                  <w:sz w:val="20"/>
                  <w:szCs w:val="20"/>
                </w:rPr>
                <w:t xml:space="preserve">Resultado</w:t>
              </w:r>
            </w:ins>
          </w:p>
        </w:tc>
      </w:tr>
      <w:tr w:rsidR="00E01C3A" w:rsidRPr="00CE1B46" w14:paraId="163A396C" w14:textId="77777777">
        <w:trPr>
          <w:ins w:id="30027"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28" w:author="Vitor Oliveira" w:date="2026-09-30T12:00:00Z"/>
              </w:rPr>
            </w:pPr>
            <w:ins w:id="30029" w:author="Vitor Oliveira" w:date="2026-09-30T12:00:00Z">
              <w:r>
                <w:rPr>
                  <w:sz w:val="20"/>
                  <w:szCs w:val="20"/>
                </w:rPr>
                <w:t xml:space="preserve">Inferência por regras × programação por horário fixo</w:t>
              </w:r>
            </w:ins>
          </w:p>
        </w:tc>
        <w:tc>
          <w:tcPr>
            <w:tcW w:w="2700" w:type="dxa"/>
            <w:tcMar>
              <w:top w:w="70" w:type="dxa"/>
              <w:left w:w="90" w:type="dxa"/>
              <w:bottom w:w="70" w:type="dxa"/>
              <w:right w:w="90" w:type="dxa"/>
            </w:tcMar>
          </w:tcPr>
          <w:p w14:paraId="699FFABA" w14:textId="77777777" w:rsidR="00E01C3A" w:rsidRDefault="00CC3326">
            <w:pPr>
              <w:rPr>
                <w:ins w:id="30030" w:author="Vitor Oliveira" w:date="2026-09-30T12:00:00Z"/>
              </w:rPr>
            </w:pPr>
            <w:ins w:id="30031" w:author="Vitor Oliveira" w:date="2026-09-30T12:00:00Z">
              <w:r>
                <w:rPr>
                  <w:sz w:val="20"/>
                  <w:szCs w:val="20"/>
                </w:rPr>
                <w:t xml:space="preserve">Suíte de cenários e oito noites reais</w:t>
              </w:r>
            </w:ins>
          </w:p>
        </w:tc>
        <w:tc>
          <w:tcPr>
            <w:tcW w:w="3771" w:type="dxa"/>
            <w:tcMar>
              <w:top w:w="70" w:type="dxa"/>
              <w:left w:w="90" w:type="dxa"/>
              <w:bottom w:w="70" w:type="dxa"/>
              <w:right w:w="90" w:type="dxa"/>
            </w:tcMar>
          </w:tcPr>
          <w:p w14:paraId="396296A6" w14:textId="77777777" w:rsidR="00E01C3A" w:rsidRPr="00CE1B46" w:rsidRDefault="00CC3326">
            <w:pPr>
              <w:rPr>
                <w:ins w:id="30032" w:author="Vitor Oliveira" w:date="2026-09-30T12:00:00Z"/>
              </w:rPr>
            </w:pPr>
            <w:ins w:id="30033" w:author="Vitor Oliveira" w:date="2026-09-30T12:00:00Z">
              <w:r>
                <w:rPr>
                  <w:sz w:val="20"/>
                  <w:szCs w:val="20"/>
                  <w:lang w:val="pt-BR"/>
                </w:rPr>
                <w:t xml:space="preserve">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ins>
          </w:p>
        </w:tc>
      </w:tr>
      <w:tr w:rsidR="00E01C3A" w:rsidRPr="00CE1B46" w14:paraId="163A396C" w14:textId="77777777">
        <w:trPr>
          <w:ins w:id="30034"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35" w:author="Vitor Oliveira" w:date="2026-09-30T12:00:00Z"/>
              </w:rPr>
            </w:pPr>
            <w:ins w:id="30036" w:author="Vitor Oliveira" w:date="2026-09-30T12:00:00Z">
              <w:r>
                <w:rPr>
                  <w:sz w:val="20"/>
                  <w:szCs w:val="20"/>
                </w:rPr>
                <w:t xml:space="preserve">Previsão × modo reativo</w:t>
              </w:r>
            </w:ins>
          </w:p>
        </w:tc>
        <w:tc>
          <w:tcPr>
            <w:tcW w:w="2700" w:type="dxa"/>
            <w:tcMar>
              <w:top w:w="70" w:type="dxa"/>
              <w:left w:w="90" w:type="dxa"/>
              <w:bottom w:w="70" w:type="dxa"/>
              <w:right w:w="90" w:type="dxa"/>
            </w:tcMar>
          </w:tcPr>
          <w:p w14:paraId="699FFABA" w14:textId="77777777" w:rsidR="00E01C3A" w:rsidRDefault="00CC3326">
            <w:pPr>
              <w:rPr>
                <w:ins w:id="30037" w:author="Vitor Oliveira" w:date="2026-09-30T12:00:00Z"/>
              </w:rPr>
            </w:pPr>
            <w:ins w:id="30038" w:author="Vitor Oliveira" w:date="2026-09-30T12:00:00Z">
              <w:r>
                <w:rPr>
                  <w:sz w:val="20"/>
                  <w:szCs w:val="20"/>
                </w:rPr>
                <w:t xml:space="preserve">Oito noites reais</w:t>
              </w:r>
            </w:ins>
          </w:p>
        </w:tc>
        <w:tc>
          <w:tcPr>
            <w:tcW w:w="3771" w:type="dxa"/>
            <w:tcMar>
              <w:top w:w="70" w:type="dxa"/>
              <w:left w:w="90" w:type="dxa"/>
              <w:bottom w:w="70" w:type="dxa"/>
              <w:right w:w="90" w:type="dxa"/>
            </w:tcMar>
          </w:tcPr>
          <w:p w14:paraId="396296A6" w14:textId="77777777" w:rsidR="00E01C3A" w:rsidRPr="00CE1B46" w:rsidRDefault="00CC3326">
            <w:pPr>
              <w:rPr>
                <w:ins w:id="30039" w:author="Vitor Oliveira" w:date="2026-09-30T12:00:00Z"/>
              </w:rPr>
            </w:pPr>
            <w:ins w:id="30040" w:author="Vitor Oliveira" w:date="2026-09-30T12:00:00Z">
              <w:r>
                <w:rPr>
                  <w:sz w:val="20"/>
                  <w:szCs w:val="20"/>
                  <w:lang w:val="pt-BR"/>
                </w:rPr>
                <w:t xml:space="preserve">Energia de 69,0 % e 68,2 % do pleno; janela de baixa demanda em transição de 31,2 % e 17,0 %; atraso médio até a classe mínima de 53,4 min nos dois modos. Acerto da contenção de 16,7 %, contra 2,4 % de reter sempre</w:t>
              </w:r>
            </w:ins>
          </w:p>
        </w:tc>
      </w:tr>
      <w:tr w:rsidR="00E01C3A" w:rsidRPr="00CE1B46" w14:paraId="163A396C" w14:textId="77777777">
        <w:trPr>
          <w:ins w:id="30041"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42" w:author="Vitor Oliveira" w:date="2026-09-30T12:00:00Z"/>
              </w:rPr>
            </w:pPr>
            <w:ins w:id="30043" w:author="Vitor Oliveira" w:date="2026-09-30T12:00:00Z">
              <w:r>
                <w:rPr>
                  <w:sz w:val="20"/>
                  <w:szCs w:val="20"/>
                </w:rPr>
                <w:t xml:space="preserve">Previsão × modo reativo, com falha de contagem</w:t>
              </w:r>
            </w:ins>
          </w:p>
        </w:tc>
        <w:tc>
          <w:tcPr>
            <w:tcW w:w="2700" w:type="dxa"/>
            <w:tcMar>
              <w:top w:w="70" w:type="dxa"/>
              <w:left w:w="90" w:type="dxa"/>
              <w:bottom w:w="70" w:type="dxa"/>
              <w:right w:w="90" w:type="dxa"/>
            </w:tcMar>
          </w:tcPr>
          <w:p w14:paraId="699FFABA" w14:textId="77777777" w:rsidR="00E01C3A" w:rsidRDefault="00CC3326">
            <w:pPr>
              <w:rPr>
                <w:ins w:id="30044" w:author="Vitor Oliveira" w:date="2026-09-30T12:00:00Z"/>
              </w:rPr>
            </w:pPr>
            <w:ins w:id="30045" w:author="Vitor Oliveira" w:date="2026-09-30T12:00:00Z">
              <w:r>
                <w:rPr>
                  <w:sz w:val="20"/>
                  <w:szCs w:val="20"/>
                </w:rPr>
                <w:t xml:space="preserve">Pares com a contagem em zero por 2 h</w:t>
              </w:r>
            </w:ins>
          </w:p>
        </w:tc>
        <w:tc>
          <w:tcPr>
            <w:tcW w:w="3771" w:type="dxa"/>
            <w:tcMar>
              <w:top w:w="70" w:type="dxa"/>
              <w:left w:w="90" w:type="dxa"/>
              <w:bottom w:w="70" w:type="dxa"/>
              <w:right w:w="90" w:type="dxa"/>
            </w:tcMar>
          </w:tcPr>
          <w:p w14:paraId="396296A6" w14:textId="77777777" w:rsidR="00E01C3A" w:rsidRPr="00CE1B46" w:rsidRDefault="00CC3326">
            <w:pPr>
              <w:rPr>
                <w:ins w:id="30046" w:author="Vitor Oliveira" w:date="2026-09-30T12:00:00Z"/>
              </w:rPr>
            </w:pPr>
            <w:ins w:id="30047" w:author="Vitor Oliveira" w:date="2026-09-30T12:00:00Z">
              <w:r>
                <w:rPr>
                  <w:sz w:val="20"/>
                  <w:szCs w:val="20"/>
                  <w:lang w:val="pt-BR"/>
                </w:rPr>
                <w:t xml:space="preserve">Início da noite: luz perdida média de 0,153 e 0,280 do pleno, ao custo de 10,8 Wh na luminária de referência quando a via está de fato vazia. Madrugada: 0,076 nos dois modos, com 119,5 min na classe mínima indevidamente</w:t>
              </w:r>
            </w:ins>
          </w:p>
        </w:tc>
      </w:tr>
      <w:tr w:rsidR="00E01C3A" w:rsidRPr="00CE1B46" w14:paraId="163A396C" w14:textId="77777777">
        <w:trPr>
          <w:ins w:id="30048"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49" w:author="Vitor Oliveira" w:date="2026-09-30T12:00:00Z"/>
              </w:rPr>
            </w:pPr>
            <w:ins w:id="30050" w:author="Vitor Oliveira" w:date="2026-09-30T12:00:00Z">
              <w:r>
                <w:rPr>
                  <w:sz w:val="20"/>
                  <w:szCs w:val="20"/>
                </w:rPr>
                <w:t xml:space="preserve">Modelo treinado × média sazonal</w:t>
              </w:r>
            </w:ins>
          </w:p>
        </w:tc>
        <w:tc>
          <w:tcPr>
            <w:tcW w:w="2700" w:type="dxa"/>
            <w:tcMar>
              <w:top w:w="70" w:type="dxa"/>
              <w:left w:w="90" w:type="dxa"/>
              <w:bottom w:w="70" w:type="dxa"/>
              <w:right w:w="90" w:type="dxa"/>
            </w:tcMar>
          </w:tcPr>
          <w:p w14:paraId="699FFABA" w14:textId="77777777" w:rsidR="00E01C3A" w:rsidRDefault="00CC3326">
            <w:pPr>
              <w:rPr>
                <w:ins w:id="30051" w:author="Vitor Oliveira" w:date="2026-09-30T12:00:00Z"/>
              </w:rPr>
            </w:pPr>
            <w:ins w:id="30052" w:author="Vitor Oliveira" w:date="2026-09-30T12:00:00Z">
              <w:r>
                <w:rPr>
                  <w:sz w:val="20"/>
                  <w:szCs w:val="20"/>
                </w:rPr>
                <w:t xml:space="preserve">Oito noites reais e pares com falha de contagem</w:t>
              </w:r>
            </w:ins>
          </w:p>
        </w:tc>
        <w:tc>
          <w:tcPr>
            <w:tcW w:w="3771" w:type="dxa"/>
            <w:tcMar>
              <w:top w:w="70" w:type="dxa"/>
              <w:left w:w="90" w:type="dxa"/>
              <w:bottom w:w="70" w:type="dxa"/>
              <w:right w:w="90" w:type="dxa"/>
            </w:tcMar>
          </w:tcPr>
          <w:p w14:paraId="396296A6" w14:textId="77777777" w:rsidR="00E01C3A" w:rsidRPr="00CE1B46" w:rsidRDefault="00CC3326">
            <w:pPr>
              <w:rPr>
                <w:ins w:id="30053" w:author="Vitor Oliveira" w:date="2026-09-30T12:00:00Z"/>
              </w:rPr>
            </w:pPr>
            <w:ins w:id="30054" w:author="Vitor Oliveira" w:date="2026-09-30T12:00:00Z">
              <w:r>
                <w:rPr>
                  <w:sz w:val="20"/>
                  <w:szCs w:val="20"/>
                  <w:lang w:val="pt-BR"/>
                </w:rPr>
                <w:t xml:space="preserve">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ins>
          </w:p>
        </w:tc>
      </w:tr>
      <w:tr w:rsidR="00E01C3A" w:rsidRPr="00CE1B46" w14:paraId="163A396C" w14:textId="77777777">
        <w:trPr>
          <w:ins w:id="30055"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56" w:author="Vitor Oliveira" w:date="2026-09-30T12:00:00Z"/>
              </w:rPr>
            </w:pPr>
            <w:ins w:id="30057" w:author="Vitor Oliveira" w:date="2026-09-30T12:00:00Z">
              <w:r>
                <w:rPr>
                  <w:sz w:val="20"/>
                  <w:szCs w:val="20"/>
                </w:rPr>
                <w:t xml:space="preserve">Inferência nebulosa × tabela em degraus</w:t>
              </w:r>
            </w:ins>
          </w:p>
        </w:tc>
        <w:tc>
          <w:tcPr>
            <w:tcW w:w="2700" w:type="dxa"/>
            <w:tcMar>
              <w:top w:w="70" w:type="dxa"/>
              <w:left w:w="90" w:type="dxa"/>
              <w:bottom w:w="70" w:type="dxa"/>
              <w:right w:w="90" w:type="dxa"/>
            </w:tcMar>
          </w:tcPr>
          <w:p w14:paraId="699FFABA" w14:textId="77777777" w:rsidR="00E01C3A" w:rsidRDefault="00CC3326">
            <w:pPr>
              <w:rPr>
                <w:ins w:id="30058" w:author="Vitor Oliveira" w:date="2026-09-30T12:00:00Z"/>
              </w:rPr>
            </w:pPr>
            <w:ins w:id="30059" w:author="Vitor Oliveira" w:date="2026-09-30T12:00:00Z">
              <w:r>
                <w:rPr>
                  <w:sz w:val="20"/>
                  <w:szCs w:val="20"/>
                </w:rPr>
                <w:t xml:space="preserve">Oito noites reais</w:t>
              </w:r>
            </w:ins>
          </w:p>
        </w:tc>
        <w:tc>
          <w:tcPr>
            <w:tcW w:w="3771" w:type="dxa"/>
            <w:tcMar>
              <w:top w:w="70" w:type="dxa"/>
              <w:left w:w="90" w:type="dxa"/>
              <w:bottom w:w="70" w:type="dxa"/>
              <w:right w:w="90" w:type="dxa"/>
            </w:tcMar>
          </w:tcPr>
          <w:p w14:paraId="396296A6" w14:textId="77777777" w:rsidR="00E01C3A" w:rsidRPr="00CE1B46" w:rsidRDefault="00CC3326">
            <w:pPr>
              <w:rPr>
                <w:ins w:id="30060" w:author="Vitor Oliveira" w:date="2026-09-30T12:00:00Z"/>
              </w:rPr>
            </w:pPr>
            <w:ins w:id="30061" w:author="Vitor Oliveira" w:date="2026-09-30T12:00:00Z">
              <w:r>
                <w:rPr>
                  <w:sz w:val="20"/>
                  <w:szCs w:val="20"/>
                  <w:lang w:val="pt-BR"/>
                </w:rPr>
                <w:t xml:space="preserve">Energia de 69,0 % e 68,9 % do pleno; variação total do nível de 4,60 e 4,50; inversões de sentido, 9 e 4; janela em transição de 31,2 % e 9,1 %</w:t>
              </w:r>
            </w:ins>
          </w:p>
        </w:tc>
      </w:tr>
      <w:tr w:rsidR="00E01C3A" w:rsidRPr="00CE1B46" w14:paraId="163A396C" w14:textId="77777777">
        <w:trPr>
          <w:ins w:id="30062"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63" w:author="Vitor Oliveira" w:date="2026-09-30T12:00:00Z"/>
              </w:rPr>
            </w:pPr>
            <w:ins w:id="30064" w:author="Vitor Oliveira" w:date="2026-09-30T12:00:00Z">
              <w:r>
                <w:rPr>
                  <w:sz w:val="20"/>
                  <w:szCs w:val="20"/>
                </w:rPr>
                <w:t xml:space="preserve">Inferência nebulosa × tabela em degraus</w:t>
              </w:r>
            </w:ins>
          </w:p>
        </w:tc>
        <w:tc>
          <w:tcPr>
            <w:tcW w:w="2700" w:type="dxa"/>
            <w:tcMar>
              <w:top w:w="70" w:type="dxa"/>
              <w:left w:w="90" w:type="dxa"/>
              <w:bottom w:w="70" w:type="dxa"/>
              <w:right w:w="90" w:type="dxa"/>
            </w:tcMar>
          </w:tcPr>
          <w:p w14:paraId="699FFABA" w14:textId="77777777" w:rsidR="00E01C3A" w:rsidRDefault="00CC3326">
            <w:pPr>
              <w:rPr>
                <w:ins w:id="30065" w:author="Vitor Oliveira" w:date="2026-09-30T12:00:00Z"/>
              </w:rPr>
            </w:pPr>
            <w:ins w:id="30066" w:author="Vitor Oliveira" w:date="2026-09-30T12:00:00Z">
              <w:r>
                <w:rPr>
                  <w:sz w:val="20"/>
                  <w:szCs w:val="20"/>
                </w:rPr>
                <w:t xml:space="preserve">Seis cenários de ruído nos tercis</w:t>
              </w:r>
            </w:ins>
          </w:p>
        </w:tc>
        <w:tc>
          <w:tcPr>
            <w:tcW w:w="3771" w:type="dxa"/>
            <w:tcMar>
              <w:top w:w="70" w:type="dxa"/>
              <w:left w:w="90" w:type="dxa"/>
              <w:bottom w:w="70" w:type="dxa"/>
              <w:right w:w="90" w:type="dxa"/>
            </w:tcMar>
          </w:tcPr>
          <w:p w14:paraId="396296A6" w14:textId="77777777" w:rsidR="00E01C3A" w:rsidRPr="00CE1B46" w:rsidRDefault="00CC3326">
            <w:pPr>
              <w:rPr>
                <w:ins w:id="30067" w:author="Vitor Oliveira" w:date="2026-09-30T12:00:00Z"/>
              </w:rPr>
            </w:pPr>
            <w:ins w:id="30068" w:author="Vitor Oliveira" w:date="2026-09-30T12:00:00Z">
              <w:r>
                <w:rPr>
                  <w:sz w:val="20"/>
                  <w:szCs w:val="20"/>
                  <w:lang w:val="pt-BR"/>
                </w:rPr>
                <w:t xml:space="preserve">Variação total do nível de 12,7 e 20,9; subidas bruscas, 20 e 44; inversões de sentido, 152 e 86; energia de 77,1 % e 78,3 % do pleno</w:t>
              </w:r>
            </w:ins>
          </w:p>
        </w:tc>
      </w:tr>
    </w:tbl>
    <w:p>
      <w:pPr>
        <w:spacing w:before="130" w:after="260"/>
        <w:rPr>
          <w:ins w:id="30069" w:author="Vitor Oliveira" w:date="2026-09-30T12:00:00Z"/>
        </w:rPr>
      </w:pPr>
      <w:ins w:id="30070" w:author="Vitor Oliveira" w:date="2026-09-30T12:00:00Z">
        <w:r>
          <w:rPr>
            <w:sz w:val="20"/>
            <w:szCs w:val="20"/>
            <w:lang w:val="pt-BR"/>
          </w:rPr>
          <w:t xml:space="preserve">Fonte: Elaborado pelos autores (2026).</w:t>
        </w:r>
      </w:ins>
    </w:p>
    <w:p>
      <w:pPr>
        <w:spacing w:after="120" w:line="360" w:lineRule="auto"/>
        <w:ind w:firstLine="709"/>
        <w:jc w:val="both"/>
        <w:rPr>
          <w:ins w:id="30071" w:author="Vitor Oliveira" w:date="2026-09-30T12:00:00Z"/>
        </w:rPr>
      </w:pPr>
      <w:ins w:id="30072" w:author="Vitor Oliveira" w:date="2026-09-30T12:00:00Z">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w:t>
        </w:r>
      </w:ins>
    </w:p>
    <w:p>
      <w:pPr>
        <w:spacing w:after="120" w:line="360" w:lineRule="auto"/>
        <w:ind w:firstLine="709"/>
        <w:jc w:val="both"/>
        <w:rPr>
          <w:ins w:id="30073" w:author="Vitor Oliveira" w:date="2026-09-30T12:00:00Z"/>
        </w:rPr>
      </w:pPr>
      <w:ins w:id="30074" w:author="Vitor Oliveira" w:date="2026-09-30T12:00:00Z">
        <w:r>
          <w:rPr>
            <w:lang w:val="pt-BR"/>
          </w:rPr>
          <w:t xml:space="preserve">O Quadro 20 apresenta o experimento complementar, no período noturno do ano de teste. A melhor referência simples foi, nas duas resoluções, o valor do mesmo horário na semana anterior.</w:t>
        </w:r>
      </w:ins>
    </w:p>
    <w:p>
      <w:pPr>
        <w:keepNext/>
        <w:spacing w:before="260" w:after="130"/>
        <w:rPr>
          <w:ins w:id="30075" w:author="Vitor Oliveira" w:date="2026-09-30T12:00:00Z"/>
        </w:rPr>
      </w:pPr>
      <w:ins w:id="30076" w:author="Vitor Oliveira" w:date="2026-09-30T12:00:00Z">
        <w:r>
          <w:rPr>
            <w:sz w:val="20"/>
            <w:szCs w:val="20"/>
            <w:lang w:val="pt-BR"/>
          </w:rPr>
          <w:t xml:space="preserve">Quadro 20 – Previsão com série de 15 min e com a mesma série somada por hora (Zurique, período noturno)</w:t>
        </w:r>
      </w:ins>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12B6DE9" w14:textId="77777777">
        <w:trPr>
          <w:tblHeader/>
          <w:ins w:id="30077" w:author="Vitor Oliveira" w:date="2026-09-30T12:00:00Z"/>
        </w:trPr>
        <w:tc>
          <w:tcPr>
            <w:tcW w:w="2600" w:type="dxa"/>
            <w:shd w:val="clear" w:color="auto" w:fill="EDEDED"/>
            <w:tcMar>
              <w:top w:w="70" w:type="dxa"/>
              <w:left w:w="90" w:type="dxa"/>
              <w:bottom w:w="70" w:type="dxa"/>
              <w:right w:w="90" w:type="dxa"/>
            </w:tcMar>
          </w:tcPr>
          <w:p w14:paraId="6F4F46F2" w14:textId="77777777" w:rsidR="00E01C3A" w:rsidRDefault="00CC3326">
            <w:pPr>
              <w:rPr>
                <w:ins w:id="30078" w:author="Vitor Oliveira" w:date="2026-09-30T12:00:00Z"/>
              </w:rPr>
            </w:pPr>
            <w:ins w:id="30079" w:author="Vitor Oliveira" w:date="2026-09-30T12:00:00Z">
              <w:r>
                <w:rPr>
                  <w:b/>
                  <w:bCs/>
                  <w:sz w:val="20"/>
                  <w:szCs w:val="20"/>
                </w:rPr>
                <w:t xml:space="preserve">Medida</w:t>
              </w:r>
            </w:ins>
          </w:p>
        </w:tc>
        <w:tc>
          <w:tcPr>
            <w:tcW w:w="2700" w:type="dxa"/>
            <w:shd w:val="clear" w:color="auto" w:fill="EDEDED"/>
            <w:tcMar>
              <w:top w:w="70" w:type="dxa"/>
              <w:left w:w="90" w:type="dxa"/>
              <w:bottom w:w="70" w:type="dxa"/>
              <w:right w:w="90" w:type="dxa"/>
            </w:tcMar>
          </w:tcPr>
          <w:p w14:paraId="4F61B50A" w14:textId="77777777" w:rsidR="00E01C3A" w:rsidRDefault="00CC3326">
            <w:pPr>
              <w:rPr>
                <w:ins w:id="30080" w:author="Vitor Oliveira" w:date="2026-09-30T12:00:00Z"/>
              </w:rPr>
            </w:pPr>
            <w:ins w:id="30081" w:author="Vitor Oliveira" w:date="2026-09-30T12:00:00Z">
              <w:r>
                <w:rPr>
                  <w:b/>
                  <w:bCs/>
                  <w:sz w:val="20"/>
                  <w:szCs w:val="20"/>
                </w:rPr>
                <w:t xml:space="preserve">15 min: modelo × melhor referência simples</w:t>
              </w:r>
            </w:ins>
          </w:p>
        </w:tc>
        <w:tc>
          <w:tcPr>
            <w:tcW w:w="3771" w:type="dxa"/>
            <w:shd w:val="clear" w:color="auto" w:fill="EDEDED"/>
            <w:tcMar>
              <w:top w:w="70" w:type="dxa"/>
              <w:left w:w="90" w:type="dxa"/>
              <w:bottom w:w="70" w:type="dxa"/>
              <w:right w:w="90" w:type="dxa"/>
            </w:tcMar>
          </w:tcPr>
          <w:p w14:paraId="726B15AC" w14:textId="77777777" w:rsidR="00E01C3A" w:rsidRDefault="00CC3326">
            <w:pPr>
              <w:rPr>
                <w:ins w:id="30082" w:author="Vitor Oliveira" w:date="2026-09-30T12:00:00Z"/>
              </w:rPr>
            </w:pPr>
            <w:ins w:id="30083" w:author="Vitor Oliveira" w:date="2026-09-30T12:00:00Z">
              <w:r>
                <w:rPr>
                  <w:b/>
                  <w:bCs/>
                  <w:sz w:val="20"/>
                  <w:szCs w:val="20"/>
                </w:rPr>
                <w:t xml:space="preserve">1 hora: modelo × melhor referência simples</w:t>
              </w:r>
            </w:ins>
          </w:p>
        </w:tc>
      </w:tr>
      <w:tr w:rsidR="00E01C3A" w:rsidRPr="00CE1B46" w14:paraId="163A396C" w14:textId="77777777">
        <w:trPr>
          <w:ins w:id="30084"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85" w:author="Vitor Oliveira" w:date="2026-09-30T12:00:00Z"/>
              </w:rPr>
            </w:pPr>
            <w:ins w:id="30086" w:author="Vitor Oliveira" w:date="2026-09-30T12:00:00Z">
              <w:r>
                <w:rPr>
                  <w:sz w:val="20"/>
                  <w:szCs w:val="20"/>
                </w:rPr>
                <w:t xml:space="preserve">Erro absoluto médio</w:t>
              </w:r>
            </w:ins>
          </w:p>
        </w:tc>
        <w:tc>
          <w:tcPr>
            <w:tcW w:w="2700" w:type="dxa"/>
            <w:tcMar>
              <w:top w:w="70" w:type="dxa"/>
              <w:left w:w="90" w:type="dxa"/>
              <w:bottom w:w="70" w:type="dxa"/>
              <w:right w:w="90" w:type="dxa"/>
            </w:tcMar>
          </w:tcPr>
          <w:p w14:paraId="699FFABA" w14:textId="77777777" w:rsidR="00E01C3A" w:rsidRDefault="00CC3326">
            <w:pPr>
              <w:rPr>
                <w:ins w:id="30087" w:author="Vitor Oliveira" w:date="2026-09-30T12:00:00Z"/>
              </w:rPr>
            </w:pPr>
            <w:ins w:id="30088" w:author="Vitor Oliveira" w:date="2026-09-30T12:00:00Z">
              <w:r>
                <w:rPr>
                  <w:sz w:val="20"/>
                  <w:szCs w:val="20"/>
                </w:rPr>
                <w:t xml:space="preserve">0,023 × 0,035</w:t>
              </w:r>
            </w:ins>
          </w:p>
        </w:tc>
        <w:tc>
          <w:tcPr>
            <w:tcW w:w="3771" w:type="dxa"/>
            <w:tcMar>
              <w:top w:w="70" w:type="dxa"/>
              <w:left w:w="90" w:type="dxa"/>
              <w:bottom w:w="70" w:type="dxa"/>
              <w:right w:w="90" w:type="dxa"/>
            </w:tcMar>
          </w:tcPr>
          <w:p w14:paraId="396296A6" w14:textId="77777777" w:rsidR="00E01C3A" w:rsidRPr="00CE1B46" w:rsidRDefault="00CC3326">
            <w:pPr>
              <w:rPr>
                <w:ins w:id="30089" w:author="Vitor Oliveira" w:date="2026-09-30T12:00:00Z"/>
              </w:rPr>
            </w:pPr>
            <w:ins w:id="30090" w:author="Vitor Oliveira" w:date="2026-09-30T12:00:00Z">
              <w:r>
                <w:rPr>
                  <w:sz w:val="20"/>
                  <w:szCs w:val="20"/>
                  <w:lang w:val="pt-BR"/>
                </w:rPr>
                <w:t xml:space="preserve">0,028 × 0,035</w:t>
              </w:r>
            </w:ins>
          </w:p>
        </w:tc>
      </w:tr>
      <w:tr w:rsidR="00E01C3A" w:rsidRPr="00CE1B46" w14:paraId="163A396C" w14:textId="77777777">
        <w:trPr>
          <w:ins w:id="30091"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92" w:author="Vitor Oliveira" w:date="2026-09-30T12:00:00Z"/>
              </w:rPr>
            </w:pPr>
            <w:ins w:id="30093" w:author="Vitor Oliveira" w:date="2026-09-30T12:00:00Z">
              <w:r>
                <w:rPr>
                  <w:sz w:val="20"/>
                  <w:szCs w:val="20"/>
                </w:rPr>
                <w:t xml:space="preserve">Acerto da faixa</w:t>
              </w:r>
            </w:ins>
          </w:p>
        </w:tc>
        <w:tc>
          <w:tcPr>
            <w:tcW w:w="2700" w:type="dxa"/>
            <w:tcMar>
              <w:top w:w="70" w:type="dxa"/>
              <w:left w:w="90" w:type="dxa"/>
              <w:bottom w:w="70" w:type="dxa"/>
              <w:right w:w="90" w:type="dxa"/>
            </w:tcMar>
          </w:tcPr>
          <w:p w14:paraId="699FFABA" w14:textId="77777777" w:rsidR="00E01C3A" w:rsidRDefault="00CC3326">
            <w:pPr>
              <w:rPr>
                <w:ins w:id="30094" w:author="Vitor Oliveira" w:date="2026-09-30T12:00:00Z"/>
              </w:rPr>
            </w:pPr>
            <w:ins w:id="30095" w:author="Vitor Oliveira" w:date="2026-09-30T12:00:00Z">
              <w:r>
                <w:rPr>
                  <w:sz w:val="20"/>
                  <w:szCs w:val="20"/>
                </w:rPr>
                <w:t xml:space="preserve">91,4 % × 87,3 % (4,0 pontos percentuais a mais)</w:t>
              </w:r>
            </w:ins>
          </w:p>
        </w:tc>
        <w:tc>
          <w:tcPr>
            <w:tcW w:w="3771" w:type="dxa"/>
            <w:tcMar>
              <w:top w:w="70" w:type="dxa"/>
              <w:left w:w="90" w:type="dxa"/>
              <w:bottom w:w="70" w:type="dxa"/>
              <w:right w:w="90" w:type="dxa"/>
            </w:tcMar>
          </w:tcPr>
          <w:p w14:paraId="396296A6" w14:textId="77777777" w:rsidR="00E01C3A" w:rsidRPr="00CE1B46" w:rsidRDefault="00CC3326">
            <w:pPr>
              <w:rPr>
                <w:ins w:id="30096" w:author="Vitor Oliveira" w:date="2026-09-30T12:00:00Z"/>
              </w:rPr>
            </w:pPr>
            <w:ins w:id="30097" w:author="Vitor Oliveira" w:date="2026-09-30T12:00:00Z">
              <w:r>
                <w:rPr>
                  <w:sz w:val="20"/>
                  <w:szCs w:val="20"/>
                  <w:lang w:val="pt-BR"/>
                </w:rPr>
                <w:t xml:space="preserve">89,6 % × 87,8 % (1,8 ponto percentual a mais)</w:t>
              </w:r>
            </w:ins>
          </w:p>
        </w:tc>
      </w:tr>
      <w:tr w:rsidR="00E01C3A" w:rsidRPr="00CE1B46" w14:paraId="163A396C" w14:textId="77777777">
        <w:trPr>
          <w:ins w:id="30098"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099" w:author="Vitor Oliveira" w:date="2026-09-30T12:00:00Z"/>
              </w:rPr>
            </w:pPr>
            <w:ins w:id="30100" w:author="Vitor Oliveira" w:date="2026-09-30T12:00:00Z">
              <w:r>
                <w:rPr>
                  <w:sz w:val="20"/>
                  <w:szCs w:val="20"/>
                </w:rPr>
                <w:t xml:space="preserve">Medida F1 da previsão de saída da faixa baixa</w:t>
              </w:r>
            </w:ins>
          </w:p>
        </w:tc>
        <w:tc>
          <w:tcPr>
            <w:tcW w:w="2700" w:type="dxa"/>
            <w:tcMar>
              <w:top w:w="70" w:type="dxa"/>
              <w:left w:w="90" w:type="dxa"/>
              <w:bottom w:w="70" w:type="dxa"/>
              <w:right w:w="90" w:type="dxa"/>
            </w:tcMar>
          </w:tcPr>
          <w:p w14:paraId="699FFABA" w14:textId="77777777" w:rsidR="00E01C3A" w:rsidRDefault="00CC3326">
            <w:pPr>
              <w:rPr>
                <w:ins w:id="30101" w:author="Vitor Oliveira" w:date="2026-09-30T12:00:00Z"/>
              </w:rPr>
            </w:pPr>
            <w:ins w:id="30102" w:author="Vitor Oliveira" w:date="2026-09-30T12:00:00Z">
              <w:r>
                <w:rPr>
                  <w:sz w:val="20"/>
                  <w:szCs w:val="20"/>
                </w:rPr>
                <w:t xml:space="preserve">0,625 × 0,581 (0,044 a mais)</w:t>
              </w:r>
            </w:ins>
          </w:p>
        </w:tc>
        <w:tc>
          <w:tcPr>
            <w:tcW w:w="3771" w:type="dxa"/>
            <w:tcMar>
              <w:top w:w="70" w:type="dxa"/>
              <w:left w:w="90" w:type="dxa"/>
              <w:bottom w:w="70" w:type="dxa"/>
              <w:right w:w="90" w:type="dxa"/>
            </w:tcMar>
          </w:tcPr>
          <w:p w14:paraId="396296A6" w14:textId="77777777" w:rsidR="00E01C3A" w:rsidRPr="00CE1B46" w:rsidRDefault="00CC3326">
            <w:pPr>
              <w:rPr>
                <w:ins w:id="30103" w:author="Vitor Oliveira" w:date="2026-09-30T12:00:00Z"/>
              </w:rPr>
            </w:pPr>
            <w:ins w:id="30104" w:author="Vitor Oliveira" w:date="2026-09-30T12:00:00Z">
              <w:r>
                <w:rPr>
                  <w:sz w:val="20"/>
                  <w:szCs w:val="20"/>
                  <w:lang w:val="pt-BR"/>
                </w:rPr>
                <w:t xml:space="preserve">0,728 × 0,721 (0,007 a mais)</w:t>
              </w:r>
            </w:ins>
          </w:p>
        </w:tc>
      </w:tr>
      <w:tr w:rsidR="00E01C3A" w:rsidRPr="00CE1B46" w14:paraId="163A396C" w14:textId="77777777">
        <w:trPr>
          <w:ins w:id="30105" w:author="Vitor Oliveira" w:date="2026-09-30T12:00:00Z"/>
        </w:trPr>
        <w:tc>
          <w:tcPr>
            <w:tcW w:w="2600" w:type="dxa"/>
            <w:tcMar>
              <w:top w:w="70" w:type="dxa"/>
              <w:left w:w="90" w:type="dxa"/>
              <w:bottom w:w="70" w:type="dxa"/>
              <w:right w:w="90" w:type="dxa"/>
            </w:tcMar>
          </w:tcPr>
          <w:p w14:paraId="4A243206" w14:textId="77777777" w:rsidR="00E01C3A" w:rsidRDefault="00CC3326">
            <w:pPr>
              <w:rPr>
                <w:ins w:id="30106" w:author="Vitor Oliveira" w:date="2026-09-30T12:00:00Z"/>
              </w:rPr>
            </w:pPr>
            <w:ins w:id="30107" w:author="Vitor Oliveira" w:date="2026-09-30T12:00:00Z">
              <w:r>
                <w:rPr>
                  <w:sz w:val="20"/>
                  <w:szCs w:val="20"/>
                </w:rPr>
                <w:t xml:space="preserve">Leitura pelo critério fixado</w:t>
              </w:r>
            </w:ins>
          </w:p>
        </w:tc>
        <w:tc>
          <w:tcPr>
            <w:tcW w:w="2700" w:type="dxa"/>
            <w:tcMar>
              <w:top w:w="70" w:type="dxa"/>
              <w:left w:w="90" w:type="dxa"/>
              <w:bottom w:w="70" w:type="dxa"/>
              <w:right w:w="90" w:type="dxa"/>
            </w:tcMar>
          </w:tcPr>
          <w:p w14:paraId="699FFABA" w14:textId="77777777" w:rsidR="00E01C3A" w:rsidRDefault="00CC3326">
            <w:pPr>
              <w:rPr>
                <w:ins w:id="30108" w:author="Vitor Oliveira" w:date="2026-09-30T12:00:00Z"/>
              </w:rPr>
            </w:pPr>
            <w:ins w:id="30109" w:author="Vitor Oliveira" w:date="2026-09-30T12:00:00Z">
              <w:r>
                <w:rPr>
                  <w:sz w:val="20"/>
                  <w:szCs w:val="20"/>
                </w:rPr>
                <w:t xml:space="preserve">Não substituível</w:t>
              </w:r>
            </w:ins>
          </w:p>
        </w:tc>
        <w:tc>
          <w:tcPr>
            <w:tcW w:w="3771" w:type="dxa"/>
            <w:tcMar>
              <w:top w:w="70" w:type="dxa"/>
              <w:left w:w="90" w:type="dxa"/>
              <w:bottom w:w="70" w:type="dxa"/>
              <w:right w:w="90" w:type="dxa"/>
            </w:tcMar>
          </w:tcPr>
          <w:p w14:paraId="396296A6" w14:textId="77777777" w:rsidR="00E01C3A" w:rsidRPr="00CE1B46" w:rsidRDefault="00CC3326">
            <w:pPr>
              <w:rPr>
                <w:ins w:id="30110" w:author="Vitor Oliveira" w:date="2026-09-30T12:00:00Z"/>
              </w:rPr>
            </w:pPr>
            <w:ins w:id="30111" w:author="Vitor Oliveira" w:date="2026-09-30T12:00:00Z">
              <w:r>
                <w:rPr>
                  <w:sz w:val="20"/>
                  <w:szCs w:val="20"/>
                  <w:lang w:val="pt-BR"/>
                </w:rPr>
                <w:t xml:space="preserve">Substituível</w:t>
              </w:r>
            </w:ins>
          </w:p>
        </w:tc>
      </w:tr>
    </w:tbl>
    <w:p>
      <w:pPr>
        <w:spacing w:before="130" w:after="260"/>
        <w:rPr>
          <w:ins w:id="30112" w:author="Vitor Oliveira" w:date="2026-09-30T12:00:00Z"/>
        </w:rPr>
      </w:pPr>
      <w:ins w:id="30113" w:author="Vitor Oliveira" w:date="2026-09-30T12:00:00Z">
        <w:r>
          <w:rPr>
            <w:sz w:val="20"/>
            <w:szCs w:val="20"/>
            <w:lang w:val="pt-BR"/>
          </w:rPr>
          <w:t xml:space="preserve">Fonte: Elaborado pelos autores (2026).</w:t>
        </w:r>
      </w:ins>
    </w:p>
    <w:p>
      <w:pPr>
        <w:spacing w:after="120" w:line="360" w:lineRule="auto"/>
        <w:ind w:firstLine="709"/>
        <w:jc w:val="both"/>
        <w:rPr>
          <w:ins w:id="30114" w:author="Vitor Oliveira" w:date="2026-09-30T12:00:00Z"/>
        </w:rPr>
      </w:pPr>
      <w:ins w:id="30115" w:author="Vitor Oliveira" w:date="2026-09-30T12:00:00Z">
        <w:r>
          <w:rPr>
            <w:lang w:val="pt-BR"/>
          </w:rPr>
          <w:t xml:space="preserve">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ins>
    </w:p>
    <w:p w14:paraId="556A5A39" w14:textId="77777777" w:rsidR="00E01C3A" w:rsidRDefault="00CC3326">
      <w:pPr>
        <w:pStyle w:val="Heading1"/>
        <w:pageBreakBefore/>
        <w:spacing w:before="480" w:after="280" w:line="360" w:lineRule="auto"/>
        <w:rPr>
          <w:lang w:val="pt-BR"/>
        </w:rPr>
      </w:pPr>
      <w:bookmarkStart w:id="65" w:name="_Toc241538727"/>
      <w:r>
        <w:rPr>
          <w:lang w:val="pt-BR"/>
        </w:rPr>
        <w:lastRenderedPageBreak/>
        <w:t>6 ANÁLISE DOS RESULTADOS</w:t>
      </w:r>
      <w:bookmarkEnd w:id="65"/>
    </w:p>
    <w:p w14:paraId="6C1421DC" w14:textId="77777777" w:rsidR="00E01C3A" w:rsidRDefault="00CC3326">
      <w:pPr>
        <w:pStyle w:val="Heading2"/>
        <w:spacing w:before="360" w:after="240" w:line="360" w:lineRule="auto"/>
        <w:rPr>
          <w:lang w:val="pt-BR"/>
        </w:rPr>
      </w:pPr>
      <w:bookmarkStart w:id="66" w:name="_Toc241538728"/>
      <w:r>
        <w:rPr>
          <w:lang w:val="pt-BR"/>
        </w:rPr>
        <w:t>6.1 Avaliação das hipóteses</w:t>
      </w:r>
      <w:bookmarkEnd w:id="66"/>
    </w:p>
    <w:p w14:paraId="5B63D700"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203C125D" w14:textId="77777777" w:rsidR="00E01C3A" w:rsidRDefault="00CC3326">
      <w:pPr>
        <w:pStyle w:val="Heading2"/>
        <w:spacing w:before="360" w:after="240" w:line="360" w:lineRule="auto"/>
        <w:rPr>
          <w:lang w:val="pt-BR"/>
        </w:rPr>
      </w:pPr>
      <w:bookmarkStart w:id="67" w:name="_Toc241538729"/>
      <w:r>
        <w:rPr>
          <w:lang w:val="pt-BR"/>
        </w:rPr>
        <w:t>6.2 Discussão dos resultados e comparação com a literatura</w:t>
      </w:r>
      <w:bookmarkEnd w:id="67"/>
    </w:p>
    <w:p w14:paraId="3B993AD3"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00727D9C" w14:textId="77777777" w:rsidR="00E01C3A" w:rsidRDefault="00CC3326">
      <w:pPr>
        <w:pStyle w:val="Heading2"/>
        <w:spacing w:before="360" w:after="240" w:line="360" w:lineRule="auto"/>
        <w:rPr>
          <w:lang w:val="pt-BR"/>
        </w:rPr>
      </w:pPr>
      <w:bookmarkStart w:id="68" w:name="_Toc241538730"/>
      <w:r>
        <w:rPr>
          <w:lang w:val="pt-BR"/>
        </w:rPr>
        <w:t>6.3 Exatidão, confiabilidade e limitações</w:t>
      </w:r>
      <w:bookmarkEnd w:id="68"/>
    </w:p>
    <w:p w14:paraId="43496BB0" w14:textId="77777777" w:rsidR="00E01C3A" w:rsidRDefault="00CC3326">
      <w:pPr>
        <w:spacing w:after="120" w:line="360" w:lineRule="auto"/>
        <w:ind w:firstLine="709"/>
        <w:jc w:val="both"/>
        <w:rPr>
          <w:lang w:val="pt-BR"/>
        </w:rPr>
      </w:pPr>
      <w:r>
        <w:rPr>
          <w:highlight w:val="yellow"/>
          <w:lang w:val="pt-BR"/>
        </w:rPr>
        <w:t>[PENDENTE — relacionar cada limitação abaixo aos resultados efetivamente obtidos, indicando em que medida o método os influenciou.]</w:t>
      </w:r>
    </w:p>
    <w:p w14:paraId="72B52A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2B3088A7"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FF72A62"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4821E8E3"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7F02CE5"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33F744A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0109C7F"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w:t>
      </w:r>
    </w:p>
    <w:p w14:paraId="08507CF9" w14:textId="77777777" w:rsidR="00540256" w:rsidRDefault="002E4A9C">
      <w:pPr>
        <w:pStyle w:val="ListParagraph"/>
        <w:numPr>
          <w:ilvl w:val="0"/>
          <w:numId w:val="2"/>
        </w:numPr>
        <w:spacing w:after="120" w:line="360" w:lineRule="auto"/>
        <w:jc w:val="both"/>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12D6FED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CFBB2FB"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w:t>
      </w:r>
      <w:r>
        <w:rPr>
          <w:lang w:val="pt-BR"/>
        </w:rPr>
        <w:lastRenderedPageBreak/>
        <w:t>meio, e não de requisito contratual ou de conformidade setorial; a caracterização do enlace em condições de campo permanece fora do escopo.</w:t>
      </w:r>
    </w:p>
    <w:p w14:paraId="3F0E3375"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1ED8D50A"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F71A9A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4687A299"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5C75A385"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280EFA49"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Não se contempla o controle coordenado de múltiplas luminárias em rede nem a operação em tensão de rede. Uma integração efetiva com plataforma que opere reconhecimento facial exigiria, ademais, tratamento jurídico próprio quanto à proteção de dados pessoais, não abordado aqui.</w:t>
      </w:r>
    </w:p>
    <w:p w14:paraId="61A49B9C"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2F28864" w14:textId="77777777" w:rsidR="00540256" w:rsidRDefault="002E4A9C">
      <w:pPr>
        <w:pStyle w:val="ListParagraph"/>
        <w:numPr>
          <w:ilvl w:val="0"/>
          <w:numId w:val="2"/>
        </w:numPr>
        <w:spacing w:after="120" w:line="360" w:lineRule="auto"/>
        <w:jc w:val="both"/>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2D671A34"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6765075F"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29D8A71F"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77902168"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6F5E881E" w14:textId="77777777" w:rsidR="002C2A03" w:rsidRDefault="008C03E9">
      <w:pPr>
        <w:pStyle w:val="ListParagraph"/>
        <w:numPr>
          <w:ilvl w:val="0"/>
          <w:numId w:val="2"/>
        </w:numPr>
        <w:spacing w:after="120" w:line="360" w:lineRule="auto"/>
        <w:jc w:val="both"/>
      </w:pPr>
      <w:r>
        <w:rPr>
          <w:lang w:val="pt-BR"/>
        </w:rPr>
        <w:lastRenderedPageBreak/>
        <w:t>Com a publicação do volume a cada 5 min, um aumento súbito de movimentação só pesa na decisão na publicação seguinte; apenas a ocorrência é publicada na hora.</w:t>
      </w:r>
    </w:p>
    <w:p w14:paraId="1898D220"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39C1C667" w14:textId="77777777" w:rsidR="002C2A03" w:rsidRDefault="008C03E9">
      <w:pPr>
        <w:pStyle w:val="ListParagraph"/>
        <w:numPr>
          <w:ilvl w:val="0"/>
          <w:numId w:val="2"/>
        </w:numPr>
        <w:spacing w:after="120" w:line="360" w:lineRule="auto"/>
        <w:jc w:val="both"/>
      </w:pPr>
      <w:r>
        <w:rPr>
          <w:lang w:val="pt-BR"/>
        </w:rPr>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rPr>
          <w:ins w:id="30116" w:author="Vitor Oliveira" w:date="2026-09-30T12:00:00Z"/>
        </w:rPr>
      </w:pPr>
      <w:ins w:id="30117" w:author="Vitor Oliveira" w:date="2026-09-30T12:00:00Z">
        <w:r>
          <w:rPr>
            <w:lang w:val="pt-BR"/>
          </w:rPr>
          <w:t xml:space="preserve">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ins>
    </w:p>
    <w:p>
      <w:pPr>
        <w:pStyle w:val="ListParagraph"/>
        <w:numPr>
          <w:ilvl w:val="0"/>
          <w:numId w:val="2"/>
        </w:numPr>
        <w:spacing w:after="120" w:line="360" w:lineRule="auto"/>
        <w:jc w:val="both"/>
        <w:rPr>
          <w:ins w:id="30118" w:author="Vitor Oliveira" w:date="2026-09-30T12:00:00Z"/>
        </w:rPr>
      </w:pPr>
      <w:ins w:id="30119" w:author="Vitor Oliveira" w:date="2026-09-30T12:00:00Z">
        <w:r>
          <w:rPr>
            <w:lang w:val="pt-BR"/>
          </w:rPr>
          <w:t xml:space="preserve">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ins>
    </w:p>
    <w:p>
      <w:pPr>
        <w:pStyle w:val="ListParagraph"/>
        <w:numPr>
          <w:ilvl w:val="0"/>
          <w:numId w:val="2"/>
        </w:numPr>
        <w:spacing w:after="120" w:line="360" w:lineRule="auto"/>
        <w:jc w:val="both"/>
        <w:rPr>
          <w:ins w:id="30120" w:author="Vitor Oliveira" w:date="2026-09-30T12:00:00Z"/>
        </w:rPr>
      </w:pPr>
      <w:ins w:id="30121" w:author="Vitor Oliveira" w:date="2026-09-30T12:00:00Z">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w:t>
        </w:r>
      </w:ins>
    </w:p>
    <w:p>
      <w:pPr>
        <w:pStyle w:val="ListParagraph"/>
        <w:numPr>
          <w:ilvl w:val="0"/>
          <w:numId w:val="2"/>
        </w:numPr>
        <w:spacing w:after="120" w:line="360" w:lineRule="auto"/>
        <w:jc w:val="both"/>
        <w:rPr>
          <w:ins w:id="30122" w:author="Vitor Oliveira" w:date="2026-09-30T12:00:00Z"/>
        </w:rPr>
      </w:pPr>
      <w:ins w:id="30123" w:author="Vitor Oliveira" w:date="2026-09-30T12:00:00Z">
        <w:r>
          <w:rPr>
            <w:lang w:val="pt-BR"/>
          </w:rPr>
          <w:t xml:space="preserve">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ins>
    </w:p>
    <w:p w14:paraId="59E540C6" w14:textId="77777777" w:rsidR="00E01C3A" w:rsidRDefault="00CC3326">
      <w:pPr>
        <w:pStyle w:val="Heading2"/>
        <w:spacing w:before="360" w:after="240" w:line="360" w:lineRule="auto"/>
        <w:rPr>
          <w:lang w:val="pt-BR"/>
        </w:rPr>
      </w:pPr>
      <w:bookmarkStart w:id="69" w:name="_Toc241538731"/>
      <w:r>
        <w:rPr>
          <w:lang w:val="pt-BR"/>
        </w:rPr>
        <w:t>6.4 Implicações dos resultados</w:t>
      </w:r>
      <w:bookmarkEnd w:id="69"/>
    </w:p>
    <w:p w14:paraId="4AF2C03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5DC531CF" w14:textId="77777777" w:rsidR="00E01C3A" w:rsidRDefault="00CC3326">
      <w:pPr>
        <w:pStyle w:val="Heading1"/>
        <w:pageBreakBefore/>
        <w:spacing w:before="480" w:after="280" w:line="360" w:lineRule="auto"/>
        <w:rPr>
          <w:lang w:val="pt-BR"/>
        </w:rPr>
      </w:pPr>
      <w:bookmarkStart w:id="70" w:name="_Toc241538732"/>
      <w:r>
        <w:rPr>
          <w:lang w:val="pt-BR"/>
        </w:rPr>
        <w:lastRenderedPageBreak/>
        <w:t>7 CONCLUSÕES</w:t>
      </w:r>
      <w:bookmarkEnd w:id="70"/>
    </w:p>
    <w:p w14:paraId="7114A9A3"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0BCD172" w14:textId="77777777" w:rsidR="00E01C3A" w:rsidRDefault="00CC3326">
      <w:pPr>
        <w:pStyle w:val="Heading2"/>
        <w:spacing w:before="360" w:after="240" w:line="360" w:lineRule="auto"/>
        <w:rPr>
          <w:lang w:val="pt-BR"/>
        </w:rPr>
      </w:pPr>
      <w:bookmarkStart w:id="71" w:name="_Toc241538733"/>
      <w:r>
        <w:rPr>
          <w:lang w:val="pt-BR"/>
        </w:rPr>
        <w:t>7.1 Recomendações</w:t>
      </w:r>
      <w:bookmarkEnd w:id="71"/>
    </w:p>
    <w:p w14:paraId="26BBC66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CB6210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421EB0D6"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E72D5A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067B9F05"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F90488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6D3A2D7D"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6BF0103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pPr>
        <w:pStyle w:val="ListParagraph"/>
        <w:numPr>
          <w:ilvl w:val="0"/>
          <w:numId w:val="2"/>
        </w:numPr>
        <w:spacing w:after="120" w:line="360" w:lineRule="auto"/>
        <w:jc w:val="both"/>
        <w:rPr>
          <w:ins w:id="30124" w:author="Vitor Oliveira" w:date="2026-09-30T12:00:00Z"/>
        </w:rPr>
      </w:pPr>
      <w:ins w:id="30125" w:author="Vitor Oliveira" w:date="2026-09-30T12:00:00Z">
        <w:r>
          <w:rPr>
            <w:lang w:val="pt-BR"/>
          </w:rPr>
          <w:t xml:space="preserve">Treinar e operar a camada de previsão com série sub-horária, no período de publicação da interface, e avaliar o efeito no ciclo completo de decisão (3.6, 5.6 e 6.3).</w:t>
        </w:r>
      </w:ins>
    </w:p>
    <w:p>
      <w:pPr>
        <w:pStyle w:val="ListParagraph"/>
        <w:numPr>
          <w:ilvl w:val="0"/>
          <w:numId w:val="2"/>
        </w:numPr>
        <w:spacing w:after="120" w:line="360" w:lineRule="auto"/>
        <w:jc w:val="both"/>
        <w:rPr>
          <w:ins w:id="30126" w:author="Vitor Oliveira" w:date="2026-09-30T12:00:00Z"/>
        </w:rPr>
      </w:pPr>
      <w:ins w:id="30127" w:author="Vitor Oliveira" w:date="2026-09-30T12:00:00Z">
        <w:r>
          <w:rPr>
            <w:lang w:val="pt-BR"/>
          </w:rPr>
          <w:t xml:space="preserve">Treinar o modelo de previsão para o que a decisão usa — a faixa de movimentação, ou um quantil superior do nível —, em lugar do erro médio (6.3).</w:t>
        </w:r>
      </w:ins>
    </w:p>
    <w:p w14:paraId="73AA045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5C753DAB" w14:textId="77777777" w:rsidR="00E01C3A" w:rsidRDefault="00CC3326">
      <w:pPr>
        <w:pStyle w:val="ListParagraph"/>
        <w:numPr>
          <w:ilvl w:val="0"/>
          <w:numId w:val="2"/>
        </w:numPr>
        <w:spacing w:after="120" w:line="360" w:lineRule="auto"/>
        <w:jc w:val="both"/>
        <w:rPr>
          <w:lang w:val="pt-BR"/>
        </w:rPr>
      </w:pPr>
      <w:r>
        <w:rPr>
          <w:lang w:val="pt-BR"/>
        </w:rPr>
        <w:lastRenderedPageBreak/>
        <w:t>Realizar a integração efetiva com a plataforma municipal e com o sistema de telegestão, precedida do tratamento jurídico de proteção de dados que essa integração exige (3.10 e 6.3).</w:t>
      </w:r>
    </w:p>
    <w:p w14:paraId="18CBAEA7" w14:textId="77777777" w:rsidR="00E01C3A" w:rsidRDefault="00CC3326">
      <w:pPr>
        <w:pStyle w:val="Heading1"/>
        <w:pageBreakBefore/>
        <w:spacing w:before="480" w:after="280" w:line="360" w:lineRule="auto"/>
        <w:jc w:val="center"/>
        <w:rPr>
          <w:lang w:val="pt-BR"/>
        </w:rPr>
      </w:pPr>
      <w:bookmarkStart w:id="72" w:name="_Toc241538734"/>
      <w:r>
        <w:rPr>
          <w:lang w:val="pt-BR"/>
        </w:rPr>
        <w:lastRenderedPageBreak/>
        <w:t>REFERÊNCIAS</w:t>
      </w:r>
      <w:bookmarkEnd w:id="72"/>
    </w:p>
    <w:p w14:paraId="58F7F4DD"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B79A4F7"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44BA7A09"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40E89119"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3513402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E90EA5D"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87BD597"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1BDD999"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B5190F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5332E0B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61E2D066"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5561BAAF"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143BF6A"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3F13184E"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5A983729"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1C88FD0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4E5FED47"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511EA0A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F06C532"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61C7D96B"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4AECB7EF"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76593266"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56EF6671"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3939F2C4"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7F230A63"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7E527936"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3D01198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E3E500C"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6791D90A"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61403810"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77B39912"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00450E2"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009FC5F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0C7B7D97"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88DB4F0"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6F635189"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503BDE0B"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23C22DC8"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6B6306B4" w14:textId="77777777" w:rsidR="006B1E66" w:rsidRPr="000F5B8B" w:rsidRDefault="00CC3326">
      <w:pPr>
        <w:spacing w:after="240"/>
        <w:rPr>
          <w:lang w:val="pt-BR"/>
        </w:rPr>
      </w:pPr>
      <w:r>
        <w:rPr>
          <w:lang w:val="pt-BR"/>
        </w:rPr>
        <w:t xml:space="preserve">SÃO PAULO (Município). </w:t>
      </w:r>
      <w:r>
        <w:rPr>
          <w:b/>
          <w:bCs/>
          <w:lang w:val="pt-BR"/>
        </w:rPr>
        <w:t>Anexo III do Contrato – Caderno de Encargos da Concessionária</w:t>
      </w:r>
      <w:r>
        <w:rPr>
          <w:lang w:val="pt-BR"/>
        </w:rPr>
        <w:t>. Concorrência Internacional nº 01/SES/2015. São Paulo: Secretaria Municipal de Serviços, 2015. Edital republicado e seus anexos disponíveis em: https://prefeitura.sp.gov.br/web/spregula/w/iluminacao_publica/noticias/206645. Acesso em: 13 set. 2026.</w:t>
      </w:r>
    </w:p>
    <w:p w14:paraId="5105184F"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4B825E59"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636A5964"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01F44219"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12987AB9"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7EA8C32D"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2B54A07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689DC116"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705557E"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72AD76D9"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3B545E4"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pPr>
        <w:spacing w:after="240"/>
        <w:rPr>
          <w:ins w:id="30128" w:author="Vitor Oliveira" w:date="2026-09-30T12:00:00Z"/>
        </w:rPr>
      </w:pPr>
      <w:ins w:id="30129" w:author="Vitor Oliveira" w:date="2026-09-30T12:00:00Z">
        <w:r>
          <w:rPr>
            <w:lang w:val="pt-BR"/>
          </w:rPr>
          <w:t xml:space="preserve">STADT ZÜRICH. Daten der automatischen Fussgänger- und Velozählung: Viertelstundenwerte. Zürich: Open Data Zürich, 2026. Conjunto de dados. Disponível em: https://data.stadt-zuerich.ch/dataset/ted_taz_verkehrszaehlungen_werte_fussgaenger_velo. Acesso em: 30 set. 2026.</w:t>
        </w:r>
      </w:ins>
    </w:p>
    <w:p w14:paraId="5C46F466"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291ACC37" w14:textId="77777777" w:rsidR="006B1E66" w:rsidRDefault="00CC3326">
      <w:pPr>
        <w:spacing w:after="240"/>
      </w:pPr>
      <w:r>
        <w:t xml:space="preserve">ZADEH, Lotfi A. Fuzzy sets. </w:t>
      </w:r>
      <w:r>
        <w:rPr>
          <w:b/>
          <w:bCs/>
        </w:rPr>
        <w:t>Information and Control</w:t>
      </w:r>
      <w:r>
        <w:t>, v. 8, n. 3, p. 338-353, 1965.</w:t>
      </w:r>
    </w:p>
    <w:p w14:paraId="041927AF" w14:textId="77777777" w:rsidR="00E01C3A" w:rsidRDefault="00CC3326">
      <w:pPr>
        <w:pStyle w:val="Heading1"/>
        <w:pageBreakBefore/>
        <w:spacing w:before="480" w:after="280" w:line="360" w:lineRule="auto"/>
        <w:jc w:val="center"/>
        <w:rPr>
          <w:lang w:val="pt-BR"/>
        </w:rPr>
      </w:pPr>
      <w:bookmarkStart w:id="73" w:name="_Toc241538735"/>
      <w:r>
        <w:rPr>
          <w:lang w:val="pt-BR"/>
        </w:rPr>
        <w:lastRenderedPageBreak/>
        <w:t>APÊNDICE A — DECLARAÇÃO DE USO DE FERRAMENTAS DE INTELIGÊNCIA ARTIFICIAL GENERATIVA</w:t>
      </w:r>
      <w:bookmarkEnd w:id="73"/>
    </w:p>
    <w:p w14:paraId="541425E9" w14:textId="77777777" w:rsidR="00E01C3A" w:rsidRDefault="00CC3326">
      <w:pPr>
        <w:spacing w:before="280" w:after="140" w:line="360" w:lineRule="auto"/>
        <w:jc w:val="both"/>
        <w:rPr>
          <w:b/>
          <w:bCs/>
          <w:lang w:val="pt-BR"/>
        </w:rPr>
      </w:pPr>
      <w:r>
        <w:rPr>
          <w:b/>
          <w:bCs/>
          <w:lang w:val="pt-BR"/>
        </w:rPr>
        <w:t>1 Identificação</w:t>
      </w:r>
    </w:p>
    <w:p w14:paraId="23FF4479"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2F28DDB" w14:textId="77777777" w:rsidR="00101C02" w:rsidRDefault="00CC3326">
      <w:pPr>
        <w:spacing w:after="120" w:line="360" w:lineRule="auto"/>
        <w:jc w:val="both"/>
        <w:rPr>
          <w:lang w:val="pt-BR"/>
        </w:rPr>
      </w:pPr>
      <w:r>
        <w:rPr>
          <w:lang w:val="pt-BR"/>
        </w:rPr>
        <w:t xml:space="preserve">Autores: </w:t>
      </w:r>
    </w:p>
    <w:p w14:paraId="7E38D15D" w14:textId="77777777" w:rsidR="00101C02" w:rsidRDefault="00CC3326">
      <w:pPr>
        <w:spacing w:after="120" w:line="360" w:lineRule="auto"/>
        <w:jc w:val="both"/>
        <w:rPr>
          <w:lang w:val="pt-BR"/>
        </w:rPr>
      </w:pPr>
      <w:r>
        <w:rPr>
          <w:lang w:val="pt-BR"/>
        </w:rPr>
        <w:t xml:space="preserve">Bruno Bonavigo Dacal, RA N309EC4, CPF _____._____._____-___; </w:t>
      </w:r>
    </w:p>
    <w:p w14:paraId="64C4CF93" w14:textId="77777777" w:rsidR="00101C02" w:rsidRDefault="00CC3326">
      <w:pPr>
        <w:spacing w:after="120" w:line="360" w:lineRule="auto"/>
        <w:jc w:val="both"/>
        <w:rPr>
          <w:lang w:val="pt-BR"/>
        </w:rPr>
      </w:pPr>
      <w:r>
        <w:rPr>
          <w:lang w:val="pt-BR"/>
        </w:rPr>
        <w:t xml:space="preserve">Lucas de Araujo Vergara, RA N090758, CPF _____._____._____-___; </w:t>
      </w:r>
    </w:p>
    <w:p w14:paraId="6D5C1EBB" w14:textId="77777777" w:rsidR="00E01C3A" w:rsidRDefault="00CC3326">
      <w:pPr>
        <w:spacing w:after="120" w:line="360" w:lineRule="auto"/>
        <w:jc w:val="both"/>
        <w:rPr>
          <w:lang w:val="pt-BR"/>
        </w:rPr>
      </w:pPr>
      <w:r>
        <w:rPr>
          <w:lang w:val="pt-BR"/>
        </w:rPr>
        <w:t>Vitor Oliveira dos Santos, RA N083DG1, CPF _____._____._____-___.</w:t>
      </w:r>
    </w:p>
    <w:p w14:paraId="0213CE18" w14:textId="77777777" w:rsidR="00E01C3A" w:rsidRDefault="00CC3326">
      <w:pPr>
        <w:spacing w:after="120" w:line="360" w:lineRule="auto"/>
        <w:jc w:val="both"/>
        <w:rPr>
          <w:lang w:val="pt-BR"/>
        </w:rPr>
      </w:pPr>
      <w:r>
        <w:rPr>
          <w:lang w:val="pt-BR"/>
        </w:rPr>
        <w:t>Curso: Bacharelado em Ciência da Computação — Universidade Paulista (UNIP).</w:t>
      </w:r>
    </w:p>
    <w:p w14:paraId="4CD62065" w14:textId="77777777" w:rsidR="00E01C3A" w:rsidRDefault="00CC3326">
      <w:pPr>
        <w:spacing w:after="120" w:line="360" w:lineRule="auto"/>
        <w:jc w:val="both"/>
        <w:rPr>
          <w:lang w:val="pt-BR"/>
        </w:rPr>
      </w:pPr>
      <w:r>
        <w:rPr>
          <w:lang w:val="pt-BR"/>
        </w:rPr>
        <w:t>Orientador: Prof. Marco Gomes.</w:t>
      </w:r>
    </w:p>
    <w:p w14:paraId="4DA5ACF1" w14:textId="77777777" w:rsidR="00E01C3A" w:rsidRDefault="00CC3326">
      <w:pPr>
        <w:spacing w:before="280" w:after="140" w:line="360" w:lineRule="auto"/>
        <w:jc w:val="both"/>
        <w:rPr>
          <w:b/>
          <w:bCs/>
          <w:lang w:val="pt-BR"/>
        </w:rPr>
      </w:pPr>
      <w:r>
        <w:rPr>
          <w:b/>
          <w:bCs/>
          <w:lang w:val="pt-BR"/>
        </w:rPr>
        <w:t>2 Natureza do uso</w:t>
      </w:r>
    </w:p>
    <w:p w14:paraId="67E879C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C93EA01"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del w:id="30138" w:author="Vitor Oliveira" w:date="2026-09-30T12:00:00Z">
        <w:r>
          <w:rPr>
            <w:lang w:val="pt-BR"/>
          </w:rPr>
          <w:delText xml:space="preserve">Quadro 19.</w:delText>
        </w:r>
      </w:del>
      <w:ins w:id="30139" w:author="Vitor Oliveira" w:date="2026-09-30T12:00:00Z">
        <w:r>
          <w:rPr>
            <w:lang w:val="pt-BR"/>
          </w:rPr>
          <w:t xml:space="preserve">Quadro 21.</w:t>
        </w:r>
      </w:ins>
    </w:p>
    <w:p w14:paraId="31852319" w14:textId="77777777" w:rsidR="00E01C3A" w:rsidRDefault="00CC3326">
      <w:pPr>
        <w:keepNext/>
        <w:spacing w:before="260" w:after="130"/>
        <w:rPr>
          <w:lang w:val="pt-BR"/>
        </w:rPr>
      </w:pPr>
      <w:del w:id="30136" w:author="Vitor Oliveira" w:date="2026-09-30T12:00:00Z">
        <w:r>
          <w:rPr>
            <w:sz w:val="20"/>
            <w:szCs w:val="20"/>
            <w:lang w:val="pt-BR"/>
          </w:rPr>
          <w:delText xml:space="preserve">Quadro 19</w:delText>
        </w:r>
      </w:del>
      <w:ins w:id="30137" w:author="Vitor Oliveira" w:date="2026-09-30T12:00:00Z">
        <w:r>
          <w:rPr>
            <w:sz w:val="20"/>
            <w:szCs w:val="20"/>
            <w:lang w:val="pt-BR"/>
          </w:rPr>
          <w:t xml:space="preserve">Quadro 21</w:t>
        </w:r>
      </w:ins>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39340322" w14:textId="77777777" w:rsidTr="00101C02">
        <w:trPr>
          <w:tblHeader/>
        </w:trPr>
        <w:tc>
          <w:tcPr>
            <w:tcW w:w="1693" w:type="dxa"/>
            <w:shd w:val="clear" w:color="auto" w:fill="EDEDED"/>
            <w:tcMar>
              <w:top w:w="70" w:type="dxa"/>
              <w:left w:w="90" w:type="dxa"/>
              <w:bottom w:w="70" w:type="dxa"/>
              <w:right w:w="90" w:type="dxa"/>
            </w:tcMar>
          </w:tcPr>
          <w:p w14:paraId="5BA03DC9"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2D6F41B4"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20386FA2"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301F5A24"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3DD1EB13" w14:textId="77777777" w:rsidR="00E01C3A" w:rsidRPr="00CE1B46" w:rsidRDefault="00CC3326">
            <w:pPr>
              <w:rPr>
                <w:lang w:val="pt-BR"/>
              </w:rPr>
            </w:pPr>
            <w:r>
              <w:rPr>
                <w:b/>
                <w:bCs/>
                <w:sz w:val="20"/>
                <w:szCs w:val="20"/>
                <w:lang w:val="pt-BR"/>
              </w:rPr>
              <w:t>Nível de intervenção humana pós-geração (%)</w:t>
            </w:r>
          </w:p>
        </w:tc>
      </w:tr>
      <w:tr w:rsidR="00E01C3A" w14:paraId="6F3AC5AE" w14:textId="77777777" w:rsidTr="00101C02">
        <w:tc>
          <w:tcPr>
            <w:tcW w:w="1693" w:type="dxa"/>
            <w:tcMar>
              <w:top w:w="70" w:type="dxa"/>
              <w:left w:w="90" w:type="dxa"/>
              <w:bottom w:w="70" w:type="dxa"/>
              <w:right w:w="90" w:type="dxa"/>
            </w:tcMar>
          </w:tcPr>
          <w:p w14:paraId="1B68F0EB" w14:textId="77777777" w:rsidR="00E01C3A" w:rsidRDefault="00CC3326">
            <w:r>
              <w:rPr>
                <w:sz w:val="20"/>
                <w:szCs w:val="20"/>
              </w:rPr>
              <w:t>Claude Opus 5 (Anthropic)</w:t>
            </w:r>
          </w:p>
        </w:tc>
        <w:tc>
          <w:tcPr>
            <w:tcW w:w="1435" w:type="dxa"/>
            <w:tcMar>
              <w:top w:w="70" w:type="dxa"/>
              <w:left w:w="90" w:type="dxa"/>
              <w:bottom w:w="70" w:type="dxa"/>
              <w:right w:w="90" w:type="dxa"/>
            </w:tcMar>
          </w:tcPr>
          <w:p w14:paraId="23EF1860"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2686ECC6" w14:textId="77777777" w:rsidR="00E01C3A" w:rsidRDefault="00CC3326">
            <w:r>
              <w:rPr>
                <w:sz w:val="20"/>
                <w:szCs w:val="20"/>
              </w:rPr>
              <w:t>Todo o documento</w:t>
            </w:r>
          </w:p>
        </w:tc>
        <w:tc>
          <w:tcPr>
            <w:tcW w:w="2672" w:type="dxa"/>
            <w:tcMar>
              <w:top w:w="70" w:type="dxa"/>
              <w:left w:w="90" w:type="dxa"/>
              <w:bottom w:w="70" w:type="dxa"/>
              <w:right w:w="90" w:type="dxa"/>
            </w:tcMar>
          </w:tcPr>
          <w:p w14:paraId="21362FDD"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6F326" w14:textId="77777777" w:rsidR="00E01C3A" w:rsidRDefault="00CC3326">
            <w:r>
              <w:rPr>
                <w:sz w:val="20"/>
                <w:szCs w:val="20"/>
              </w:rPr>
              <w:t>_____</w:t>
            </w:r>
          </w:p>
        </w:tc>
      </w:tr>
      <w:tr w:rsidR="00E01C3A" w14:paraId="190BA702" w14:textId="77777777" w:rsidTr="00101C02">
        <w:tc>
          <w:tcPr>
            <w:tcW w:w="1693" w:type="dxa"/>
            <w:tcMar>
              <w:top w:w="70" w:type="dxa"/>
              <w:left w:w="90" w:type="dxa"/>
              <w:bottom w:w="70" w:type="dxa"/>
              <w:right w:w="90" w:type="dxa"/>
            </w:tcMar>
          </w:tcPr>
          <w:p w14:paraId="3CBE8BFD" w14:textId="77777777" w:rsidR="00E01C3A" w:rsidRDefault="00CC3326">
            <w:r>
              <w:rPr>
                <w:sz w:val="20"/>
                <w:szCs w:val="20"/>
              </w:rPr>
              <w:t>Claude Opus 5 (Anthropic)</w:t>
            </w:r>
          </w:p>
        </w:tc>
        <w:tc>
          <w:tcPr>
            <w:tcW w:w="1435" w:type="dxa"/>
            <w:tcMar>
              <w:top w:w="70" w:type="dxa"/>
              <w:left w:w="90" w:type="dxa"/>
              <w:bottom w:w="70" w:type="dxa"/>
              <w:right w:w="90" w:type="dxa"/>
            </w:tcMar>
          </w:tcPr>
          <w:p w14:paraId="750D3269" w14:textId="77777777" w:rsidR="00E01C3A" w:rsidRPr="00CE1B46" w:rsidRDefault="00CC3326">
            <w:pPr>
              <w:rPr>
                <w:lang w:val="pt-BR"/>
              </w:rPr>
            </w:pPr>
            <w:r>
              <w:rPr>
                <w:sz w:val="20"/>
                <w:szCs w:val="20"/>
                <w:lang w:val="pt-BR"/>
              </w:rPr>
              <w:t xml:space="preserve">claude-opus-5, modo de </w:t>
            </w:r>
            <w:r>
              <w:rPr>
                <w:sz w:val="20"/>
                <w:szCs w:val="20"/>
                <w:lang w:val="pt-BR"/>
              </w:rPr>
              <w:lastRenderedPageBreak/>
              <w:t>esforço estendido</w:t>
            </w:r>
          </w:p>
        </w:tc>
        <w:tc>
          <w:tcPr>
            <w:tcW w:w="1626" w:type="dxa"/>
            <w:tcMar>
              <w:top w:w="70" w:type="dxa"/>
              <w:left w:w="90" w:type="dxa"/>
              <w:bottom w:w="70" w:type="dxa"/>
              <w:right w:w="90" w:type="dxa"/>
            </w:tcMar>
          </w:tcPr>
          <w:p w14:paraId="1653ED9E"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CF8976"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30D93D26" w14:textId="77777777" w:rsidR="00E01C3A" w:rsidRDefault="00CC3326">
            <w:r>
              <w:rPr>
                <w:sz w:val="20"/>
                <w:szCs w:val="20"/>
              </w:rPr>
              <w:lastRenderedPageBreak/>
              <w:t>_____</w:t>
            </w:r>
          </w:p>
        </w:tc>
      </w:tr>
      <w:tr w:rsidR="00E01C3A" w14:paraId="79027086" w14:textId="77777777" w:rsidTr="00101C02">
        <w:tc>
          <w:tcPr>
            <w:tcW w:w="1693" w:type="dxa"/>
            <w:tcMar>
              <w:top w:w="70" w:type="dxa"/>
              <w:left w:w="90" w:type="dxa"/>
              <w:bottom w:w="70" w:type="dxa"/>
              <w:right w:w="90" w:type="dxa"/>
            </w:tcMar>
          </w:tcPr>
          <w:p w14:paraId="6F12C726" w14:textId="77777777" w:rsidR="00E01C3A" w:rsidRDefault="00CC3326">
            <w:r>
              <w:rPr>
                <w:sz w:val="20"/>
                <w:szCs w:val="20"/>
              </w:rPr>
              <w:t>Claude Opus 5 (Anthropic)</w:t>
            </w:r>
          </w:p>
        </w:tc>
        <w:tc>
          <w:tcPr>
            <w:tcW w:w="1435" w:type="dxa"/>
            <w:tcMar>
              <w:top w:w="70" w:type="dxa"/>
              <w:left w:w="90" w:type="dxa"/>
              <w:bottom w:w="70" w:type="dxa"/>
              <w:right w:w="90" w:type="dxa"/>
            </w:tcMar>
          </w:tcPr>
          <w:p w14:paraId="3E6EEB53"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4046A5FF" w14:textId="77777777" w:rsidR="00E01C3A" w:rsidRDefault="00CC3326">
            <w:r>
              <w:rPr>
                <w:sz w:val="20"/>
                <w:szCs w:val="20"/>
              </w:rPr>
              <w:t>Capítulo 2</w:t>
            </w:r>
          </w:p>
        </w:tc>
        <w:tc>
          <w:tcPr>
            <w:tcW w:w="2672" w:type="dxa"/>
            <w:tcMar>
              <w:top w:w="70" w:type="dxa"/>
              <w:left w:w="90" w:type="dxa"/>
              <w:bottom w:w="70" w:type="dxa"/>
              <w:right w:w="90" w:type="dxa"/>
            </w:tcMar>
          </w:tcPr>
          <w:p w14:paraId="715AEF1E"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489436AD" w14:textId="77777777" w:rsidR="00E01C3A" w:rsidRDefault="00CC3326">
            <w:r>
              <w:rPr>
                <w:sz w:val="20"/>
                <w:szCs w:val="20"/>
              </w:rPr>
              <w:t>_____</w:t>
            </w:r>
          </w:p>
        </w:tc>
      </w:tr>
      <w:tr w:rsidR="00E01C3A" w14:paraId="7868C609" w14:textId="77777777" w:rsidTr="00101C02">
        <w:tc>
          <w:tcPr>
            <w:tcW w:w="1693" w:type="dxa"/>
            <w:tcMar>
              <w:top w:w="70" w:type="dxa"/>
              <w:left w:w="90" w:type="dxa"/>
              <w:bottom w:w="70" w:type="dxa"/>
              <w:right w:w="90" w:type="dxa"/>
            </w:tcMar>
          </w:tcPr>
          <w:p w14:paraId="6DA3B12C" w14:textId="77777777" w:rsidR="00E01C3A" w:rsidRDefault="00CC3326">
            <w:r>
              <w:rPr>
                <w:sz w:val="20"/>
                <w:szCs w:val="20"/>
              </w:rPr>
              <w:t>Claude Opus 5 (Anthropic)</w:t>
            </w:r>
          </w:p>
        </w:tc>
        <w:tc>
          <w:tcPr>
            <w:tcW w:w="1435" w:type="dxa"/>
            <w:tcMar>
              <w:top w:w="70" w:type="dxa"/>
              <w:left w:w="90" w:type="dxa"/>
              <w:bottom w:w="70" w:type="dxa"/>
              <w:right w:w="90" w:type="dxa"/>
            </w:tcMar>
          </w:tcPr>
          <w:p w14:paraId="3BD0E5C9"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80C3326" w14:textId="77777777" w:rsidR="00E01C3A" w:rsidRDefault="00CC3326">
            <w:r>
              <w:rPr>
                <w:sz w:val="20"/>
                <w:szCs w:val="20"/>
              </w:rPr>
              <w:t>2.2, 2.3 e 3.6</w:t>
            </w:r>
          </w:p>
        </w:tc>
        <w:tc>
          <w:tcPr>
            <w:tcW w:w="2672" w:type="dxa"/>
            <w:tcMar>
              <w:top w:w="70" w:type="dxa"/>
              <w:left w:w="90" w:type="dxa"/>
              <w:bottom w:w="70" w:type="dxa"/>
              <w:right w:w="90" w:type="dxa"/>
            </w:tcMar>
          </w:tcPr>
          <w:p w14:paraId="67131E8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6388210C" w14:textId="77777777" w:rsidR="00E01C3A" w:rsidRDefault="00CC3326">
            <w:r>
              <w:rPr>
                <w:sz w:val="20"/>
                <w:szCs w:val="20"/>
              </w:rPr>
              <w:t>_____</w:t>
            </w:r>
          </w:p>
        </w:tc>
      </w:tr>
      <w:tr w:rsidR="00E01C3A" w14:paraId="7775476A" w14:textId="77777777" w:rsidTr="00101C02">
        <w:tc>
          <w:tcPr>
            <w:tcW w:w="1693" w:type="dxa"/>
            <w:tcMar>
              <w:top w:w="70" w:type="dxa"/>
              <w:left w:w="90" w:type="dxa"/>
              <w:bottom w:w="70" w:type="dxa"/>
              <w:right w:w="90" w:type="dxa"/>
            </w:tcMar>
          </w:tcPr>
          <w:p w14:paraId="66825110" w14:textId="77777777" w:rsidR="00E01C3A" w:rsidRDefault="00CC3326">
            <w:r>
              <w:rPr>
                <w:sz w:val="20"/>
                <w:szCs w:val="20"/>
              </w:rPr>
              <w:t>Claude Opus 5 (Anthropic)</w:t>
            </w:r>
          </w:p>
        </w:tc>
        <w:tc>
          <w:tcPr>
            <w:tcW w:w="1435" w:type="dxa"/>
            <w:tcMar>
              <w:top w:w="70" w:type="dxa"/>
              <w:left w:w="90" w:type="dxa"/>
              <w:bottom w:w="70" w:type="dxa"/>
              <w:right w:w="90" w:type="dxa"/>
            </w:tcMar>
          </w:tcPr>
          <w:p w14:paraId="306CAE27" w14:textId="77777777" w:rsidR="00E01C3A" w:rsidRPr="00CE1B46" w:rsidRDefault="00CC3326">
            <w:pPr>
              <w:rPr>
                <w:lang w:val="pt-BR"/>
              </w:rPr>
            </w:pPr>
            <w:r>
              <w:rPr>
                <w:sz w:val="20"/>
                <w:szCs w:val="20"/>
                <w:lang w:val="pt-BR"/>
              </w:rPr>
              <w:t>claude-opus-5, modo de esforço estendido</w:t>
            </w:r>
          </w:p>
        </w:tc>
        <w:tc>
          <w:tcPr>
            <w:tcW w:w="1626" w:type="dxa"/>
            <w:tcMar>
              <w:top w:w="70" w:type="dxa"/>
              <w:left w:w="90" w:type="dxa"/>
              <w:bottom w:w="70" w:type="dxa"/>
              <w:right w:w="90" w:type="dxa"/>
            </w:tcMar>
          </w:tcPr>
          <w:p w14:paraId="5461D1C1" w14:textId="77777777" w:rsidR="00E01C3A" w:rsidRDefault="00CC3326">
            <w:r>
              <w:rPr>
                <w:sz w:val="20"/>
                <w:szCs w:val="20"/>
              </w:rPr>
              <w:t>Todo o documento</w:t>
            </w:r>
          </w:p>
        </w:tc>
        <w:tc>
          <w:tcPr>
            <w:tcW w:w="2672" w:type="dxa"/>
            <w:tcMar>
              <w:top w:w="70" w:type="dxa"/>
              <w:left w:w="90" w:type="dxa"/>
              <w:bottom w:w="70" w:type="dxa"/>
              <w:right w:w="90" w:type="dxa"/>
            </w:tcMar>
          </w:tcPr>
          <w:p w14:paraId="47B8ACCF"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12CA56EC" w14:textId="77777777" w:rsidR="00E01C3A" w:rsidRDefault="00CC3326">
            <w:r>
              <w:rPr>
                <w:sz w:val="20"/>
                <w:szCs w:val="20"/>
              </w:rPr>
              <w:t>_____</w:t>
            </w:r>
          </w:p>
        </w:tc>
      </w:tr>
    </w:tbl>
    <w:p w14:paraId="6941A9BD" w14:textId="77777777" w:rsidR="00E01C3A" w:rsidRDefault="00CC3326">
      <w:pPr>
        <w:spacing w:before="130" w:after="260"/>
        <w:rPr>
          <w:lang w:val="pt-BR"/>
        </w:rPr>
      </w:pPr>
      <w:r>
        <w:rPr>
          <w:sz w:val="20"/>
          <w:szCs w:val="20"/>
          <w:lang w:val="pt-BR"/>
        </w:rPr>
        <w:t>Fonte: Elaborado pelos autores (2026).</w:t>
      </w:r>
    </w:p>
    <w:p w14:paraId="171997CC" w14:textId="77777777" w:rsidR="00E01C3A" w:rsidRDefault="00CC3326">
      <w:pPr>
        <w:spacing w:after="120" w:line="360" w:lineRule="auto"/>
        <w:jc w:val="both"/>
        <w:rPr>
          <w:lang w:val="pt-BR"/>
        </w:rPr>
      </w:pPr>
      <w:r>
        <w:rPr>
          <w:lang w:val="pt-BR"/>
        </w:rPr>
        <w:t xml:space="preserve">Ambiente de acesso e janela temporal de interação. As requisições ao modelo Claude Opus 5 foram executadas pela interface do aplicativo Claude, com execução de código em ambiente isolado fornecido pela própria ferramenta, no período de ___/___/2026 a ___/___/2026. </w:t>
      </w:r>
    </w:p>
    <w:p w14:paraId="4BE1224F" w14:textId="77777777" w:rsidR="00E01C3A" w:rsidRDefault="00CC3326">
      <w:pPr>
        <w:spacing w:before="280" w:after="140" w:line="360" w:lineRule="auto"/>
        <w:jc w:val="both"/>
        <w:rPr>
          <w:b/>
          <w:bCs/>
          <w:lang w:val="pt-BR"/>
        </w:rPr>
      </w:pPr>
      <w:r>
        <w:rPr>
          <w:b/>
          <w:bCs/>
          <w:lang w:val="pt-BR"/>
        </w:rPr>
        <w:t>3 Protocolo de auditoria e prompts</w:t>
      </w:r>
    </w:p>
    <w:p w14:paraId="16EE0931"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4E36422" w14:textId="77777777" w:rsidR="00E01C3A" w:rsidRDefault="00CC3326">
      <w:pPr>
        <w:spacing w:after="120" w:line="360" w:lineRule="auto"/>
        <w:jc w:val="both"/>
        <w:rPr>
          <w:lang w:val="pt-BR"/>
        </w:rPr>
      </w:pPr>
      <w:r>
        <w:rPr>
          <w:lang w:val="pt-BR"/>
        </w:rPr>
        <w:t xml:space="preserve">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w:t>
      </w:r>
      <w:r>
        <w:rPr>
          <w:lang w:val="pt-BR"/>
        </w:rPr>
        <w:lastRenderedPageBreak/>
        <w:t>as orientações do professor responsável. As interações consideradas relevantes podem ser incluídas em apêndice documental, se a banca as requisitar.</w:t>
      </w:r>
    </w:p>
    <w:p w14:paraId="62854331"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D6F9CA6"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DD94AB9"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04145A7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1BDEACF2"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489D781C"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5C15ACDA"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6950980" w14:textId="77777777" w:rsidR="00E01C3A" w:rsidRDefault="00CC3326">
      <w:pPr>
        <w:spacing w:after="120" w:line="360" w:lineRule="auto"/>
        <w:jc w:val="both"/>
        <w:rPr>
          <w:lang w:val="pt-BR"/>
        </w:rPr>
      </w:pPr>
      <w:r>
        <w:rPr>
          <w:lang w:val="pt-BR"/>
        </w:rPr>
        <w:t>Local: ______________________________________, Data: ____/____/2026.</w:t>
      </w:r>
    </w:p>
    <w:p w14:paraId="5E9A5953" w14:textId="77777777" w:rsidR="00E01C3A" w:rsidRDefault="00CC3326">
      <w:pPr>
        <w:spacing w:before="520" w:after="60"/>
        <w:jc w:val="center"/>
        <w:rPr>
          <w:lang w:val="pt-BR"/>
        </w:rPr>
      </w:pPr>
      <w:r>
        <w:rPr>
          <w:lang w:val="pt-BR"/>
        </w:rPr>
        <w:t>_______________________________________</w:t>
      </w:r>
    </w:p>
    <w:p w14:paraId="6261BF95" w14:textId="77777777" w:rsidR="00E01C3A" w:rsidRDefault="00CC3326">
      <w:pPr>
        <w:spacing w:before="520" w:after="60"/>
        <w:jc w:val="center"/>
        <w:rPr>
          <w:lang w:val="pt-BR"/>
        </w:rPr>
      </w:pPr>
      <w:r>
        <w:rPr>
          <w:lang w:val="pt-BR"/>
        </w:rPr>
        <w:t>Bruno Bonavigo Dacal — RA N309EC4</w:t>
      </w:r>
    </w:p>
    <w:p w14:paraId="5AFFAFB0" w14:textId="77777777" w:rsidR="00E01C3A" w:rsidRDefault="00CC3326">
      <w:pPr>
        <w:spacing w:before="520" w:after="60"/>
        <w:jc w:val="center"/>
        <w:rPr>
          <w:lang w:val="pt-BR"/>
        </w:rPr>
      </w:pPr>
      <w:r>
        <w:rPr>
          <w:lang w:val="pt-BR"/>
        </w:rPr>
        <w:t>_______________________________________</w:t>
      </w:r>
    </w:p>
    <w:p w14:paraId="1E03D6BF" w14:textId="77777777" w:rsidR="00E01C3A" w:rsidRDefault="00CC3326">
      <w:pPr>
        <w:spacing w:before="520" w:after="60"/>
        <w:jc w:val="center"/>
        <w:rPr>
          <w:lang w:val="pt-BR"/>
        </w:rPr>
      </w:pPr>
      <w:r>
        <w:rPr>
          <w:lang w:val="pt-BR"/>
        </w:rPr>
        <w:t>Lucas de Araujo Vergara — RA N090758</w:t>
      </w:r>
    </w:p>
    <w:p w14:paraId="14520EC4" w14:textId="77777777" w:rsidR="00E01C3A" w:rsidRDefault="00CC3326">
      <w:pPr>
        <w:spacing w:before="520" w:after="60"/>
        <w:jc w:val="center"/>
        <w:rPr>
          <w:lang w:val="pt-BR"/>
        </w:rPr>
      </w:pPr>
      <w:r>
        <w:rPr>
          <w:lang w:val="pt-BR"/>
        </w:rPr>
        <w:t>_______________________________________</w:t>
      </w:r>
    </w:p>
    <w:p w14:paraId="2B0D4394" w14:textId="77777777" w:rsidR="00E01C3A" w:rsidRDefault="00CC3326">
      <w:pPr>
        <w:spacing w:before="520" w:after="60"/>
        <w:jc w:val="center"/>
        <w:rPr>
          <w:lang w:val="pt-BR"/>
        </w:rPr>
      </w:pPr>
      <w:r>
        <w:rPr>
          <w:lang w:val="pt-BR"/>
        </w:rPr>
        <w:t>Vitor Oliveira dos Santos — RA N083DG1</w:t>
      </w:r>
    </w:p>
    <w:p w14:paraId="36E65E75" w14:textId="77777777" w:rsidR="00E01C3A" w:rsidRDefault="00CC3326">
      <w:pPr>
        <w:spacing w:before="520" w:after="60"/>
        <w:jc w:val="center"/>
        <w:rPr>
          <w:lang w:val="pt-BR"/>
        </w:rPr>
      </w:pPr>
      <w:r>
        <w:rPr>
          <w:lang w:val="pt-BR"/>
        </w:rPr>
        <w:lastRenderedPageBreak/>
        <w:t>Ciente e de acordo:</w:t>
      </w:r>
    </w:p>
    <w:p w14:paraId="3EC2723D" w14:textId="77777777" w:rsidR="00E01C3A" w:rsidRDefault="00CC3326">
      <w:pPr>
        <w:spacing w:before="520" w:after="60"/>
        <w:jc w:val="center"/>
        <w:rPr>
          <w:lang w:val="pt-BR"/>
        </w:rPr>
      </w:pPr>
      <w:r>
        <w:rPr>
          <w:lang w:val="pt-BR"/>
        </w:rPr>
        <w:t>_______________________________________</w:t>
      </w:r>
    </w:p>
    <w:p w14:paraId="44A56FCB" w14:textId="77777777" w:rsidR="00E01C3A" w:rsidRDefault="00CC3326">
      <w:pPr>
        <w:spacing w:before="520" w:after="60"/>
        <w:jc w:val="center"/>
        <w:rPr>
          <w:lang w:val="pt-BR"/>
        </w:rPr>
      </w:pPr>
      <w:r>
        <w:rPr>
          <w:lang w:val="pt-BR"/>
        </w:rPr>
        <w:t>Prof. Marco Gomes — Orientador</w:t>
      </w:r>
    </w:p>
    <w:p w14:paraId="19BE8C3A" w14:textId="77777777" w:rsidR="006B1E66" w:rsidRPr="003166D5" w:rsidRDefault="006B1E66" w:rsidP="003166D5">
      <w:pPr>
        <w:rPr>
          <w:lang w:val="pt-BR"/>
        </w:rPr>
      </w:pPr>
    </w:p>
    <w:sectPr w:rsidR="006B1E66" w:rsidRPr="003166D5">
      <w:headerReference w:type="default" r:id="rId10"/>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C2C4" w14:textId="77777777" w:rsidR="008C03E9" w:rsidRDefault="008C03E9">
      <w:r>
        <w:separator/>
      </w:r>
    </w:p>
  </w:endnote>
  <w:endnote w:type="continuationSeparator" w:id="0">
    <w:p w14:paraId="0D0B0259" w14:textId="77777777" w:rsidR="008C03E9" w:rsidRDefault="008C0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33652" w14:textId="77777777" w:rsidR="008C03E9" w:rsidRDefault="008C03E9">
      <w:r>
        <w:separator/>
      </w:r>
    </w:p>
  </w:footnote>
  <w:footnote w:type="continuationSeparator" w:id="0">
    <w:p w14:paraId="39945380" w14:textId="77777777" w:rsidR="008C03E9" w:rsidRDefault="008C0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2705"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F5B8B"/>
    <w:rsid w:val="00101C02"/>
    <w:rsid w:val="002C2A03"/>
    <w:rsid w:val="002E4A9C"/>
    <w:rsid w:val="003166D5"/>
    <w:rsid w:val="00426396"/>
    <w:rsid w:val="00540256"/>
    <w:rsid w:val="00604A51"/>
    <w:rsid w:val="00682DD6"/>
    <w:rsid w:val="006B1E66"/>
    <w:rsid w:val="006C013E"/>
    <w:rsid w:val="00707226"/>
    <w:rsid w:val="007A4BCB"/>
    <w:rsid w:val="007B78AE"/>
    <w:rsid w:val="008342F1"/>
    <w:rsid w:val="00847C0D"/>
    <w:rsid w:val="008C03E9"/>
    <w:rsid w:val="008C6BD8"/>
    <w:rsid w:val="009459F7"/>
    <w:rsid w:val="009E28C2"/>
    <w:rsid w:val="00A161AA"/>
    <w:rsid w:val="00AA6728"/>
    <w:rsid w:val="00BE3F90"/>
    <w:rsid w:val="00C03C10"/>
    <w:rsid w:val="00C50638"/>
    <w:rsid w:val="00C6425E"/>
    <w:rsid w:val="00CC3326"/>
    <w:rsid w:val="00CD1EA0"/>
    <w:rsid w:val="00CE1B46"/>
    <w:rsid w:val="00D34293"/>
    <w:rsid w:val="00D81D16"/>
    <w:rsid w:val="00E0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43E9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106</Pages>
  <Words>32415</Words>
  <Characters>174395</Characters>
  <Application>Microsoft Office Word</Application>
  <DocSecurity>0</DocSecurity>
  <Lines>4190</Lines>
  <Paragraphs>1237</Paragraphs>
  <ScaleCrop>false</ScaleCrop>
  <Company/>
  <LinksUpToDate>false</LinksUpToDate>
  <CharactersWithSpaces>205863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2026-09-26T22:07:00Z</dcterms:created>
  <dcterms:modified xsi:type="dcterms:W3CDTF">2026-09-29T04:44:00Z</dcterms:modified>
</cp:coreProperties>
</file>