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3B4C13" w14:textId="42781810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 xml:space="preserve">SENAI </w:t>
      </w:r>
    </w:p>
    <w:p w14:paraId="2C50F71D" w14:textId="5E7BD5C1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ANÁLISE E DESENVOLVIMENTO DE SISTEMAS</w:t>
      </w:r>
    </w:p>
    <w:p w14:paraId="029AB32C" w14:textId="2B03B044" w:rsidR="00895455" w:rsidRPr="00404B96" w:rsidRDefault="00895455" w:rsidP="008F1637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E84F7AB" w14:textId="11BFBACB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SAMUEL CARDOSO</w:t>
      </w:r>
    </w:p>
    <w:p w14:paraId="527BBF23" w14:textId="14C427FB" w:rsidR="00895455" w:rsidRPr="00404B96" w:rsidRDefault="00062631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LUCAS OLIVEIRA</w:t>
      </w:r>
    </w:p>
    <w:p w14:paraId="2771658D" w14:textId="05469434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GUSTAVO ENRIQUE</w:t>
      </w:r>
    </w:p>
    <w:p w14:paraId="260962D0" w14:textId="7075B878" w:rsidR="00895455" w:rsidRPr="00404B96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DAVI COSTA</w:t>
      </w:r>
    </w:p>
    <w:p w14:paraId="258BC690" w14:textId="4A0E4F1D" w:rsidR="00895455" w:rsidRPr="00404B96" w:rsidRDefault="00895455" w:rsidP="008F1637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D753137" w14:textId="4DF85DCD" w:rsidR="00895455" w:rsidRPr="00404B96" w:rsidRDefault="00895455" w:rsidP="008F1637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ED93E37" w14:textId="11E413F8" w:rsidR="008F1637" w:rsidRDefault="008F1637" w:rsidP="008F1637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5746F31A" w14:textId="2ED9E7A2" w:rsidR="00895455" w:rsidRPr="00404B96" w:rsidRDefault="601D42DA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LGDS: PLATAFORMA EDUCACIONAL GAMIFICADA</w:t>
      </w:r>
    </w:p>
    <w:p w14:paraId="3A50A230" w14:textId="21774D9E" w:rsidR="00895455" w:rsidRPr="00404B96" w:rsidRDefault="00895455" w:rsidP="008F1637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2C47F81" w14:textId="4765D3CC" w:rsidR="00895455" w:rsidRPr="00404B96" w:rsidRDefault="0089545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74E7FEBC" w14:textId="7E437D18" w:rsidR="00186463" w:rsidRDefault="0F41EB13" w:rsidP="00CD1A22">
      <w:pPr>
        <w:spacing w:line="360" w:lineRule="auto"/>
        <w:jc w:val="center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PETRÓPOLIS</w:t>
      </w:r>
    </w:p>
    <w:p w14:paraId="44D75969" w14:textId="446BC16B" w:rsidR="00895455" w:rsidRDefault="0F41EB13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404B96">
        <w:rPr>
          <w:rFonts w:ascii="Times New Roman" w:eastAsia="Times New Roman" w:hAnsi="Times New Roman" w:cs="Times New Roman"/>
          <w:sz w:val="36"/>
          <w:szCs w:val="36"/>
        </w:rPr>
        <w:t>2026</w:t>
      </w:r>
    </w:p>
    <w:p w14:paraId="56A99369" w14:textId="45F1B9B5" w:rsidR="00186463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75D5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RESUMO</w:t>
      </w:r>
    </w:p>
    <w:p w14:paraId="1D7074F4" w14:textId="77777777" w:rsidR="00062631" w:rsidRPr="00E475D5" w:rsidRDefault="00062631" w:rsidP="00CD1A22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7F9B2DA2" w14:textId="1B612F35" w:rsidR="00E475D5" w:rsidRDefault="00E475D5" w:rsidP="00CD1A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A organização da rotina acadêmica representa um desafio constante para os estudantes, exigindo o acompanhamento simultâneo de diversas tarefas, prazos e eventos durante o período letivo. Diante desse cenário, o presente projeto tem como objetivo desenvolver uma aplicação digital voltada ao gerenciamento e acompanhamento das atividades escolares, integrando recursos de organização e gamificação em um único sistema centralizado. A metodologia adotou uma abordagem estruturada, dividindo o desenvolvimento entre as camadas de apresentação e lógica de negócios. Para a construção do </w:t>
      </w:r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front-</w:t>
      </w:r>
      <w:proofErr w:type="spellStart"/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end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, utilizou-se a ferramenta </w:t>
      </w:r>
      <w:proofErr w:type="spellStart"/>
      <w:r w:rsidRPr="00E475D5">
        <w:rPr>
          <w:rFonts w:ascii="Times New Roman" w:eastAsia="Times New Roman" w:hAnsi="Times New Roman" w:cs="Times New Roman"/>
          <w:sz w:val="24"/>
          <w:szCs w:val="24"/>
        </w:rPr>
        <w:t>FlutterFlow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, resultando no design e estruturação das telas de Login, Cadastro, Tarefas, Calendário, Ranking e Perfil. O </w:t>
      </w:r>
      <w:proofErr w:type="spellStart"/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back-end</w:t>
      </w:r>
      <w:proofErr w:type="spellEnd"/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foi concebido utilizando o </w:t>
      </w:r>
      <w:r w:rsidRPr="00E475D5">
        <w:rPr>
          <w:rFonts w:ascii="Times New Roman" w:eastAsia="Times New Roman" w:hAnsi="Times New Roman" w:cs="Times New Roman"/>
          <w:i/>
          <w:iCs/>
          <w:sz w:val="24"/>
          <w:szCs w:val="24"/>
        </w:rPr>
        <w:t>framework</w:t>
      </w: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Spring Boot, responsável pela criação de uma API REST e pelas operações de banco de dados (CRUD) por meio do Spring Data JPA. Os resultados demonstram a obtenção de uma aplicação coesa, capaz de separar as interfaces das regras de processamento, garantindo escalabilidade e facilidade de manutenção. Conclui-se que o sistema atingiu seu propósito de otimizar a gestão do tempo dos alunos, aliando organização à motivação através de elementos gamificados (como ranking e pontuações), sem interferir nas obrigações escolares regulares. Espera-se que a adoção da ferramenta promova maior disciplina e engajamento, tendo como passos futuros a sua implementação para validação em um ambiente escolar real.</w:t>
      </w:r>
    </w:p>
    <w:p w14:paraId="103017C3" w14:textId="77777777" w:rsidR="00E475D5" w:rsidRDefault="00E475D5" w:rsidP="00CD1A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0D6CE96" w14:textId="387C4C56" w:rsidR="00E475D5" w:rsidRPr="00E475D5" w:rsidRDefault="00E475D5" w:rsidP="00CD1A22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475D5">
        <w:rPr>
          <w:rFonts w:ascii="Times New Roman" w:eastAsia="Times New Roman" w:hAnsi="Times New Roman" w:cs="Times New Roman"/>
          <w:b/>
          <w:bCs/>
          <w:sz w:val="24"/>
          <w:szCs w:val="24"/>
        </w:rPr>
        <w:t>Palavras-chave:</w:t>
      </w:r>
      <w:r w:rsidRPr="00E475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Gamificação; Plataforma Educacional; Foco; Produtividade; Ranking; Calend</w:t>
      </w:r>
      <w:r w:rsidR="00062631">
        <w:rPr>
          <w:rFonts w:ascii="Times New Roman" w:eastAsia="Times New Roman" w:hAnsi="Times New Roman" w:cs="Times New Roman"/>
          <w:sz w:val="24"/>
          <w:szCs w:val="24"/>
        </w:rPr>
        <w:t>ário Personalizado.</w:t>
      </w:r>
    </w:p>
    <w:p w14:paraId="5225026C" w14:textId="77777777" w:rsidR="00E475D5" w:rsidRDefault="00E475D5" w:rsidP="00CD1A22">
      <w:pPr>
        <w:spacing w:line="360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740E49F" w14:textId="77777777" w:rsidR="00E475D5" w:rsidRDefault="00E475D5" w:rsidP="00CD1A22">
      <w:pPr>
        <w:spacing w:line="360" w:lineRule="auto"/>
        <w:rPr>
          <w:rFonts w:ascii="Times New Roman" w:eastAsia="Times New Roman" w:hAnsi="Times New Roman" w:cs="Times New Roman"/>
          <w:sz w:val="36"/>
          <w:szCs w:val="36"/>
        </w:rPr>
      </w:pPr>
    </w:p>
    <w:p w14:paraId="1F18A1CB" w14:textId="5C90F0D8" w:rsidR="00186463" w:rsidRPr="00186463" w:rsidRDefault="00186463" w:rsidP="00CD1A2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6"/>
          <w:szCs w:val="36"/>
        </w:rPr>
        <w:lastRenderedPageBreak/>
        <w:t>SUMÁRIO</w:t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-655065830"/>
        <w:docPartObj>
          <w:docPartGallery w:val="Table of Contents"/>
          <w:docPartUnique/>
        </w:docPartObj>
      </w:sdtPr>
      <w:sdtEndPr/>
      <w:sdtContent>
        <w:p w14:paraId="43869992" w14:textId="5A665093" w:rsidR="00186463" w:rsidRDefault="00186463" w:rsidP="00CD1A22">
          <w:pPr>
            <w:pStyle w:val="CabealhodoSumrio"/>
            <w:spacing w:line="360" w:lineRule="auto"/>
          </w:pPr>
        </w:p>
        <w:p w14:paraId="31E738B3" w14:textId="75215FE0" w:rsidR="00186463" w:rsidRDefault="00186463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8424695" w:history="1">
            <w:r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1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_Toc238424695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76F0CA" w14:textId="5C806AD3" w:rsidR="00186463" w:rsidRDefault="00254A7E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6" w:history="1">
            <w:r w:rsidR="00186463"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2 METODOLOGIA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_Toc238424696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2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04002CFC" w14:textId="1DEC6EBE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7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2.1 Desenvolvimento da Tela de Login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_Toc238424697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2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15CA6A7C" w14:textId="369D15D5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8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2.2 Desenvolvimento da Tela de Cadastro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_Toc238424698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3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1163CD99" w14:textId="234AF114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699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2.3 Desenvolvimento da Tela de Ranking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_Toc238424699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3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3CD3230D" w14:textId="21DE5637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0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2.4 Desenvolvimento da Tela de Tarefas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_Toc238424700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4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0AF4739B" w14:textId="79C2514B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1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2.5 Desenvolvimento da Tela de Calendário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_Toc238424701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4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5F03B887" w14:textId="0BCB9EC5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2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2.6 Desenvolvimento da Tela de Perfil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_Toc238424702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5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2CCB0E3A" w14:textId="3720D201" w:rsidR="00186463" w:rsidRDefault="00254A7E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3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 Desenvolvimento do CRUD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_Toc238424703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5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04ED923A" w14:textId="0D68EC67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4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2.7.1 Configuração do projeto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_Toc238424704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5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290F75AA" w14:textId="35D6D46C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5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2.7.2 Criação das entidades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_Toc238424705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6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5121D63F" w14:textId="4F325E56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6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2.7.3 Criação dos Repositories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_Toc238424706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6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1A250069" w14:textId="44A5F718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7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2.7.4 Criação dos Services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_Toc238424707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6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188D879A" w14:textId="1960C53A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8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2.7.5 Criação dos Controllers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_Toc238424708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7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0897CF0E" w14:textId="7772D5CE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09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2.7.6 Implementação das entidades do CRUD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_Toc238424709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7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42EEF0BA" w14:textId="77B95A6E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0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2.7.7 Testes do CRUD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_Toc238424710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7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6395E297" w14:textId="5161C77E" w:rsidR="00186463" w:rsidRDefault="00254A7E" w:rsidP="00CD1A22">
          <w:pPr>
            <w:pStyle w:val="Sumrio2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1" w:history="1">
            <w:r w:rsidR="00186463" w:rsidRPr="00F52619">
              <w:rPr>
                <w:rStyle w:val="Hyperlink"/>
                <w:rFonts w:ascii="Times New Roman" w:eastAsia="Cambria" w:hAnsi="Times New Roman" w:cs="Times New Roman"/>
                <w:noProof/>
              </w:rPr>
              <w:t>2.8 Integração das tecnologias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_Toc238424711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8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08229E97" w14:textId="3A82222E" w:rsidR="00186463" w:rsidRDefault="00254A7E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2" w:history="1">
            <w:r w:rsidR="00186463"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3 RESULTADOS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_Toc238424712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8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332AB144" w14:textId="4218FBC3" w:rsidR="00186463" w:rsidRDefault="00254A7E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3" w:history="1">
            <w:r w:rsidR="00186463" w:rsidRPr="00F52619">
              <w:rPr>
                <w:rStyle w:val="Hyperlink"/>
                <w:rFonts w:ascii="Times New Roman" w:hAnsi="Times New Roman" w:cs="Times New Roman"/>
                <w:noProof/>
              </w:rPr>
              <w:t>4 CONCLUSÃO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_Toc238424713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9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07DF5034" w14:textId="56718614" w:rsidR="00186463" w:rsidRDefault="00254A7E" w:rsidP="00CD1A22">
          <w:pPr>
            <w:pStyle w:val="Sumrio1"/>
            <w:tabs>
              <w:tab w:val="right" w:leader="dot" w:pos="8630"/>
            </w:tabs>
            <w:spacing w:line="360" w:lineRule="auto"/>
            <w:rPr>
              <w:noProof/>
            </w:rPr>
          </w:pPr>
          <w:hyperlink w:anchor="_Toc238424714" w:history="1">
            <w:r w:rsidR="00186463" w:rsidRPr="00F52619">
              <w:rPr>
                <w:rStyle w:val="Hyperlink"/>
                <w:rFonts w:ascii="Times New Roman" w:eastAsia="Times New Roman" w:hAnsi="Times New Roman" w:cs="Times New Roman"/>
                <w:noProof/>
              </w:rPr>
              <w:t>5 FONTES</w:t>
            </w:r>
            <w:r w:rsidR="00186463">
              <w:rPr>
                <w:noProof/>
                <w:webHidden/>
              </w:rPr>
              <w:tab/>
            </w:r>
            <w:r w:rsidR="00186463">
              <w:rPr>
                <w:noProof/>
                <w:webHidden/>
              </w:rPr>
              <w:fldChar w:fldCharType="begin"/>
            </w:r>
            <w:r w:rsidR="00186463">
              <w:rPr>
                <w:noProof/>
                <w:webHidden/>
              </w:rPr>
              <w:instrText xml:space="preserve"> PAGEREF _Toc238424714 \h </w:instrText>
            </w:r>
            <w:r w:rsidR="00186463">
              <w:rPr>
                <w:noProof/>
                <w:webHidden/>
              </w:rPr>
            </w:r>
            <w:r w:rsidR="00186463">
              <w:rPr>
                <w:noProof/>
                <w:webHidden/>
              </w:rPr>
              <w:fldChar w:fldCharType="separate"/>
            </w:r>
            <w:r w:rsidR="00186463">
              <w:rPr>
                <w:noProof/>
                <w:webHidden/>
              </w:rPr>
              <w:t>10</w:t>
            </w:r>
            <w:r w:rsidR="00186463">
              <w:rPr>
                <w:noProof/>
                <w:webHidden/>
              </w:rPr>
              <w:fldChar w:fldCharType="end"/>
            </w:r>
          </w:hyperlink>
        </w:p>
        <w:p w14:paraId="1DBE444E" w14:textId="5C3182FB" w:rsidR="00186463" w:rsidRDefault="00186463" w:rsidP="00CD1A22">
          <w:pPr>
            <w:spacing w:line="360" w:lineRule="auto"/>
          </w:pPr>
          <w:r>
            <w:rPr>
              <w:b/>
              <w:bCs/>
            </w:rPr>
            <w:fldChar w:fldCharType="end"/>
          </w:r>
        </w:p>
      </w:sdtContent>
    </w:sdt>
    <w:p w14:paraId="355D7255" w14:textId="77777777" w:rsidR="00186463" w:rsidRDefault="00186463" w:rsidP="00CD1A22">
      <w:pPr>
        <w:spacing w:line="360" w:lineRule="auto"/>
        <w:jc w:val="center"/>
        <w:rPr>
          <w:rFonts w:ascii="Times New Roman" w:hAnsi="Times New Roman" w:cs="Times New Roman"/>
        </w:rPr>
      </w:pPr>
    </w:p>
    <w:p w14:paraId="2CEC9712" w14:textId="77777777" w:rsidR="002E6505" w:rsidRDefault="002E6505" w:rsidP="00CD1A22">
      <w:pPr>
        <w:spacing w:line="360" w:lineRule="auto"/>
        <w:rPr>
          <w:rFonts w:ascii="Times New Roman" w:hAnsi="Times New Roman" w:cs="Times New Roman"/>
        </w:rPr>
        <w:sectPr w:rsidR="002E6505" w:rsidSect="00186463">
          <w:headerReference w:type="default" r:id="rId8"/>
          <w:pgSz w:w="12240" w:h="15840"/>
          <w:pgMar w:top="1440" w:right="1800" w:bottom="1440" w:left="1800" w:header="1134" w:footer="283" w:gutter="0"/>
          <w:cols w:space="720"/>
          <w:docGrid w:linePitch="360"/>
        </w:sectPr>
      </w:pPr>
    </w:p>
    <w:p w14:paraId="5CED19B0" w14:textId="11C09E87" w:rsidR="00895455" w:rsidRPr="00404B96" w:rsidRDefault="44743D0F" w:rsidP="00CD1A22">
      <w:pPr>
        <w:pStyle w:val="Ttulo1"/>
        <w:spacing w:before="30" w:after="30" w:line="360" w:lineRule="auto"/>
        <w:rPr>
          <w:rFonts w:ascii="Times New Roman" w:eastAsia="Times New Roman" w:hAnsi="Times New Roman" w:cs="Times New Roman"/>
          <w:sz w:val="40"/>
          <w:szCs w:val="40"/>
        </w:rPr>
      </w:pPr>
      <w:bookmarkStart w:id="0" w:name="_Toc238424695"/>
      <w:r w:rsidRPr="00404B96">
        <w:rPr>
          <w:rFonts w:ascii="Times New Roman" w:eastAsia="Times New Roman" w:hAnsi="Times New Roman" w:cs="Times New Roman"/>
          <w:sz w:val="44"/>
          <w:szCs w:val="44"/>
        </w:rPr>
        <w:lastRenderedPageBreak/>
        <w:t xml:space="preserve">1 </w:t>
      </w:r>
      <w:r w:rsidR="390890F1" w:rsidRPr="00404B96">
        <w:rPr>
          <w:rFonts w:ascii="Times New Roman" w:eastAsia="Times New Roman" w:hAnsi="Times New Roman" w:cs="Times New Roman"/>
          <w:sz w:val="44"/>
          <w:szCs w:val="44"/>
        </w:rPr>
        <w:t>I</w:t>
      </w:r>
      <w:r w:rsidR="65D83E62" w:rsidRPr="00404B96">
        <w:rPr>
          <w:rFonts w:ascii="Times New Roman" w:eastAsia="Times New Roman" w:hAnsi="Times New Roman" w:cs="Times New Roman"/>
          <w:sz w:val="44"/>
          <w:szCs w:val="44"/>
        </w:rPr>
        <w:t>NTRODUÇÃO</w:t>
      </w:r>
      <w:bookmarkEnd w:id="0"/>
    </w:p>
    <w:p w14:paraId="25A51378" w14:textId="480DF780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b/>
          <w:bCs/>
        </w:rPr>
      </w:pPr>
    </w:p>
    <w:p w14:paraId="0E67DAFD" w14:textId="469736C9" w:rsidR="437E3A2D" w:rsidRPr="00404B96" w:rsidRDefault="437E3A2D" w:rsidP="00CD1A22">
      <w:pPr>
        <w:spacing w:before="30" w:after="30" w:line="360" w:lineRule="auto"/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organização das atividades acadêmicas pode se tornar um desafio para os estudantes devido à quantidade de tarefas, prazos, eventos e informações que precisam ser acompanhados durante o período letivo. Pensando nesse contexto, o projeto consiste no desenvolvimento de uma aplicação destinada ao gerenciamento e acompanhamento da rotina acadêmica dos alunos, reunindo diferentes recursos em um único sistema.</w:t>
      </w:r>
    </w:p>
    <w:p w14:paraId="6A6BBED4" w14:textId="1E844303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DB2B04" w14:textId="46BD9C81" w:rsidR="437E3A2D" w:rsidRPr="00404B96" w:rsidRDefault="437E3A2D" w:rsidP="00CD1A22">
      <w:pPr>
        <w:spacing w:before="30" w:after="30" w:line="360" w:lineRule="auto"/>
        <w:jc w:val="both"/>
        <w:rPr>
          <w:rFonts w:ascii="Times New Roman" w:hAnsi="Times New Roman" w:cs="Times New Roman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aplicação busca solucionar a dificuldade de centralizar informações relacionadas às atividades escolares, permitindo que o usuário acompanhe suas tarefas, consulte datas importantes, visualize seu desempenho e tenha acesso às suas informações acadêmicas de forma organizada. Além disso, recursos como ranking e pontuação permitem acompanhar o desempenho dos usuários dentro da aplicação.</w:t>
      </w:r>
    </w:p>
    <w:p w14:paraId="04648640" w14:textId="50710D1E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73FFF0" w14:textId="128A885C" w:rsidR="437E3A2D" w:rsidRPr="00404B96" w:rsidRDefault="437E3A2D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Dessa forma, o projeto tem como objetivo desenvolver uma solução que facilite a organização e o acompanhamento das atividades acadêmicas, oferecendo uma interface simples e acessível para os usuários. Para isso, foram desenvolvidas funcionalidades de Login, Cadastro, Tarefas, Calendário, Ranking e Perfil, juntamente com uma estrutura de back-end responsável pelo gerenciamento dos dados do sistema.</w:t>
      </w:r>
    </w:p>
    <w:p w14:paraId="4FE101D9" w14:textId="131941B1" w:rsidR="5759DFCC" w:rsidRPr="00404B96" w:rsidRDefault="5759DFC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</w:rPr>
      </w:pPr>
    </w:p>
    <w:p w14:paraId="7E7937DD" w14:textId="6D4CACFD" w:rsidR="00895455" w:rsidRPr="00404B96" w:rsidRDefault="36172B7E" w:rsidP="00CD1A22">
      <w:pPr>
        <w:pStyle w:val="Ttulo1"/>
        <w:spacing w:before="30" w:after="30" w:line="360" w:lineRule="auto"/>
        <w:jc w:val="both"/>
        <w:rPr>
          <w:rFonts w:ascii="Times New Roman" w:hAnsi="Times New Roman" w:cs="Times New Roman"/>
        </w:rPr>
      </w:pPr>
      <w:bookmarkStart w:id="1" w:name="_Toc238424696"/>
      <w:r w:rsidRPr="00404B96">
        <w:rPr>
          <w:rFonts w:ascii="Times New Roman" w:eastAsia="Times New Roman" w:hAnsi="Times New Roman" w:cs="Times New Roman"/>
          <w:sz w:val="48"/>
          <w:szCs w:val="48"/>
        </w:rPr>
        <w:t>2</w:t>
      </w:r>
      <w:r w:rsidR="5D045A18" w:rsidRPr="00404B96">
        <w:rPr>
          <w:rFonts w:ascii="Times New Roman" w:eastAsia="Times New Roman" w:hAnsi="Times New Roman" w:cs="Times New Roman"/>
          <w:sz w:val="48"/>
          <w:szCs w:val="48"/>
        </w:rPr>
        <w:t xml:space="preserve"> </w:t>
      </w:r>
      <w:r w:rsidR="65D83E62" w:rsidRPr="00404B96">
        <w:rPr>
          <w:rFonts w:ascii="Times New Roman" w:eastAsia="Times New Roman" w:hAnsi="Times New Roman" w:cs="Times New Roman"/>
          <w:sz w:val="48"/>
          <w:szCs w:val="48"/>
        </w:rPr>
        <w:t>METODOLOGIA</w:t>
      </w:r>
      <w:bookmarkEnd w:id="1"/>
    </w:p>
    <w:p w14:paraId="5C30BE7F" w14:textId="746AC44C" w:rsidR="5759DFCC" w:rsidRPr="00404B96" w:rsidRDefault="5759DFCC" w:rsidP="00CD1A22">
      <w:pPr>
        <w:spacing w:line="360" w:lineRule="auto"/>
        <w:rPr>
          <w:rFonts w:ascii="Times New Roman" w:hAnsi="Times New Roman" w:cs="Times New Roman"/>
        </w:rPr>
      </w:pPr>
    </w:p>
    <w:p w14:paraId="484914D6" w14:textId="3DACEC9F" w:rsidR="56795EEE" w:rsidRPr="00404B96" w:rsidRDefault="7A684759" w:rsidP="00CD1A22">
      <w:pPr>
        <w:spacing w:before="30" w:after="3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desenvolvimento do sistema foi realizado de forma estruturada, utilizando o FlutterFlow para a construção das interfaces e o Spring Boot para o desenvolvimento do back-end e das operações de gerenciamento dos dados. As etapas foram organizadas de acordo com cada funcionalidade desenvolvida.</w:t>
      </w:r>
    </w:p>
    <w:p w14:paraId="624F7824" w14:textId="2246B510" w:rsidR="56795EEE" w:rsidRPr="00404B96" w:rsidRDefault="13DAE658" w:rsidP="00CD1A22">
      <w:pPr>
        <w:pStyle w:val="Ttulo2"/>
        <w:spacing w:before="299" w:after="299" w:line="360" w:lineRule="auto"/>
        <w:jc w:val="both"/>
        <w:rPr>
          <w:rFonts w:ascii="Times New Roman" w:eastAsia="Cambria" w:hAnsi="Times New Roman" w:cs="Times New Roman"/>
          <w:sz w:val="36"/>
          <w:szCs w:val="36"/>
        </w:rPr>
      </w:pPr>
      <w:bookmarkStart w:id="2" w:name="_Toc238424697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.1 Desenvolvimento da Tela de Login</w:t>
      </w:r>
      <w:bookmarkEnd w:id="2"/>
    </w:p>
    <w:p w14:paraId="4C33DE5F" w14:textId="718CCCE7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Inicialmente, foi criada a página de Login no FlutterFlow.</w:t>
      </w:r>
    </w:p>
    <w:p w14:paraId="5811D83A" w14:textId="6E3D3C02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um container principal para ocupar a área da tela.</w:t>
      </w:r>
    </w:p>
    <w:p w14:paraId="56891A50" w14:textId="3B1D9295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um fundo com gradiente em tons de azul e roxo.</w:t>
      </w:r>
    </w:p>
    <w:p w14:paraId="2EF7F312" w14:textId="1D74D071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uma coluna para organizar os elementos verticalmente.</w:t>
      </w:r>
    </w:p>
    <w:p w14:paraId="186BA7B8" w14:textId="399FCCC0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da aplicação.</w:t>
      </w:r>
    </w:p>
    <w:p w14:paraId="2EEE6D24" w14:textId="20B4A3DC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para agrupar os campos do formulário.</w:t>
      </w:r>
    </w:p>
    <w:p w14:paraId="0666B11D" w14:textId="104C2E6E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de e-mail e senha.</w:t>
      </w:r>
    </w:p>
    <w:p w14:paraId="4D28001B" w14:textId="5F351A9B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campo de senha foi configurado para ocultar os caracteres inseridos.</w:t>
      </w:r>
    </w:p>
    <w:p w14:paraId="7416C1D4" w14:textId="2B899EA0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a opção de recuperação de senha.</w:t>
      </w:r>
    </w:p>
    <w:p w14:paraId="48D9CA17" w14:textId="50E2F41D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botão de acesso à aplicação.</w:t>
      </w:r>
    </w:p>
    <w:p w14:paraId="2DE998BB" w14:textId="01B25860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adicionada a opção para criação de uma nova conta.</w:t>
      </w:r>
    </w:p>
    <w:p w14:paraId="495BBA3E" w14:textId="3E584AD4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institucional na parte inferior.</w:t>
      </w:r>
    </w:p>
    <w:p w14:paraId="1C3BF6D6" w14:textId="54E94A39" w:rsidR="56795EEE" w:rsidRPr="00404B96" w:rsidRDefault="7A684759" w:rsidP="00CD1A22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foram realizados ajustes de espaçamento, tamanho, alinhamento e cores.</w:t>
      </w:r>
    </w:p>
    <w:p w14:paraId="65DF678A" w14:textId="5054DAD6" w:rsidR="56795EEE" w:rsidRPr="00404B96" w:rsidRDefault="1F33A9B1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3" w:name="_Toc238424698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.2 Desenvolvimento da Tela de Cadastro</w:t>
      </w:r>
      <w:bookmarkEnd w:id="3"/>
    </w:p>
    <w:p w14:paraId="36C72399" w14:textId="76B5FB73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Cadastro no FlutterFlow.</w:t>
      </w:r>
    </w:p>
    <w:p w14:paraId="1F7885DF" w14:textId="4F896C07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 utilizando um gradiente.</w:t>
      </w:r>
    </w:p>
    <w:p w14:paraId="0FD1A66C" w14:textId="5ECB3AC5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estrutura principal para organizar os componentes.</w:t>
      </w:r>
    </w:p>
    <w:p w14:paraId="3A51E83C" w14:textId="3675DEE6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botão de retorno para a tela anterior.</w:t>
      </w:r>
    </w:p>
    <w:p w14:paraId="3545ABD2" w14:textId="77DE5935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logotipo da aplicação.</w:t>
      </w:r>
    </w:p>
    <w:p w14:paraId="74E6D157" w14:textId="6A4A59DC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container destinado ao formulário de cadastro.</w:t>
      </w:r>
    </w:p>
    <w:p w14:paraId="00FB66D1" w14:textId="75675EAA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para nome completo, e-mail e senha.</w:t>
      </w:r>
    </w:p>
    <w:p w14:paraId="254B879F" w14:textId="0A480985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campos referentes ao tipo de usuário, unidade curricular e curso.</w:t>
      </w:r>
    </w:p>
    <w:p w14:paraId="6FD212FB" w14:textId="449C9827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campo de senha foi configurado para ocultar os caracteres digitados.</w:t>
      </w:r>
    </w:p>
    <w:p w14:paraId="281153F6" w14:textId="5DBBF17E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botão de cadastro.</w:t>
      </w:r>
    </w:p>
    <w:p w14:paraId="49A70DCA" w14:textId="669CC089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institucional.</w:t>
      </w:r>
    </w:p>
    <w:p w14:paraId="537DB2EB" w14:textId="3159A82F" w:rsidR="56795EEE" w:rsidRPr="00404B96" w:rsidRDefault="7A684759" w:rsidP="00CD1A22">
      <w:pPr>
        <w:pStyle w:val="PargrafodaLista"/>
        <w:numPr>
          <w:ilvl w:val="0"/>
          <w:numId w:val="1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Foram realizados ajustes de espaçamento, alinhamento e dimensionamento dos componentes.</w:t>
      </w:r>
    </w:p>
    <w:p w14:paraId="122FB21E" w14:textId="2E11566F" w:rsidR="56795EEE" w:rsidRPr="00404B96" w:rsidRDefault="7F155386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4" w:name="_Toc238424699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.3 Desenvolvimento da Tela de Ranking</w:t>
      </w:r>
      <w:bookmarkEnd w:id="4"/>
    </w:p>
    <w:p w14:paraId="20217965" w14:textId="4FD0D440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Ranking no FlutterFlow.</w:t>
      </w:r>
    </w:p>
    <w:p w14:paraId="67E199DF" w14:textId="3D386CB1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interface com gradiente.</w:t>
      </w:r>
    </w:p>
    <w:p w14:paraId="20E04A3C" w14:textId="370EEC32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da página.</w:t>
      </w:r>
    </w:p>
    <w:p w14:paraId="314AB6A7" w14:textId="34602978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elementos de identificação do usuário e acesso às configurações.</w:t>
      </w:r>
    </w:p>
    <w:p w14:paraId="07999F6A" w14:textId="5A1C2E37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destinado à apresentação do ranking.</w:t>
      </w:r>
    </w:p>
    <w:p w14:paraId="1B5DC402" w14:textId="62094056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usuários classificados.</w:t>
      </w:r>
    </w:p>
    <w:p w14:paraId="0ACE7313" w14:textId="6CECDA5D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Cada item foi organizado contendo a posição, identificação do usuário e elemento visual correspondente à classificação.</w:t>
      </w:r>
    </w:p>
    <w:p w14:paraId="40EC447E" w14:textId="61DEA527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destaques visuais para as primeiras posições.</w:t>
      </w:r>
    </w:p>
    <w:p w14:paraId="77E065F2" w14:textId="193DFF6B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usuários foram organizados verticalmente para facilitar a visualização.</w:t>
      </w:r>
    </w:p>
    <w:p w14:paraId="17B32EF6" w14:textId="4797A5FA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70B8648E" w14:textId="1DFB5FC1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opções de Calendário, Tarefas e Ranking.</w:t>
      </w:r>
    </w:p>
    <w:p w14:paraId="55AC9465" w14:textId="1BA44296" w:rsidR="56795EEE" w:rsidRPr="00404B96" w:rsidRDefault="7A684759" w:rsidP="00CD1A22">
      <w:pPr>
        <w:pStyle w:val="PargrafodaLista"/>
        <w:numPr>
          <w:ilvl w:val="0"/>
          <w:numId w:val="1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de espaçamento, alinhamento e dimensionamento.</w:t>
      </w:r>
    </w:p>
    <w:p w14:paraId="691A3E9E" w14:textId="290B5E26" w:rsidR="56795EEE" w:rsidRPr="00404B96" w:rsidRDefault="1A203A90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5" w:name="_Toc238424700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.4 Desenvolvimento da Tela de Tarefas</w:t>
      </w:r>
      <w:bookmarkEnd w:id="5"/>
    </w:p>
    <w:p w14:paraId="562D557F" w14:textId="5BF2D64A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Tarefas no FlutterFlow.</w:t>
      </w:r>
    </w:p>
    <w:p w14:paraId="5BB52A44" w14:textId="58D3B08C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 utilizando gradiente.</w:t>
      </w:r>
    </w:p>
    <w:p w14:paraId="2350F802" w14:textId="08E05120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contendo os elementos de navegação, identificação do usuário e configurações.</w:t>
      </w:r>
    </w:p>
    <w:p w14:paraId="263ECB61" w14:textId="721EF4D5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para agrupar as tarefas.</w:t>
      </w:r>
    </w:p>
    <w:p w14:paraId="51FB2E00" w14:textId="5E570D0C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Cada tarefa foi organizada em um container individual.</w:t>
      </w:r>
    </w:p>
    <w:p w14:paraId="25F6A00B" w14:textId="08533E3D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ícones correspondentes às tarefas.</w:t>
      </w:r>
    </w:p>
    <w:p w14:paraId="3609F1DE" w14:textId="1C8E47AF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inserida a identificação de cada atividade.</w:t>
      </w:r>
    </w:p>
    <w:p w14:paraId="7957AC2A" w14:textId="19C449D5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botão de acesso aos detalhes da tarefa.</w:t>
      </w:r>
    </w:p>
    <w:p w14:paraId="6755392B" w14:textId="56465566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As tarefas foram organizadas verticalmente.</w:t>
      </w:r>
    </w:p>
    <w:p w14:paraId="76C585CB" w14:textId="659CC13D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15DEC512" w14:textId="59CA8CFF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opções de Calendário, Tarefas e Ranking.</w:t>
      </w:r>
    </w:p>
    <w:p w14:paraId="1E2C39B5" w14:textId="6CACD8BA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opção correspondente à página atual foi destacada.</w:t>
      </w:r>
    </w:p>
    <w:p w14:paraId="66D2AA0B" w14:textId="08F69886" w:rsidR="56795EEE" w:rsidRPr="00404B96" w:rsidRDefault="7A684759" w:rsidP="00CD1A22">
      <w:pPr>
        <w:pStyle w:val="PargrafodaLista"/>
        <w:numPr>
          <w:ilvl w:val="0"/>
          <w:numId w:val="10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finais de espaçamento e alinhamento.</w:t>
      </w:r>
    </w:p>
    <w:p w14:paraId="7482E803" w14:textId="42332132" w:rsidR="56795EEE" w:rsidRPr="00404B96" w:rsidRDefault="4C870E1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6" w:name="_Toc238424701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.5 Desenvolvimento da Tela de Calendário</w:t>
      </w:r>
      <w:bookmarkEnd w:id="6"/>
    </w:p>
    <w:p w14:paraId="32A95254" w14:textId="1033CEA2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interface da tela de Calendário foi desenvolvida no FlutterFlow, enquanto a funcionalidade do calendário foi programada separadamente e posteriormente integrada à interface.</w:t>
      </w:r>
    </w:p>
    <w:p w14:paraId="2E6D4E88" w14:textId="3E85491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Calendário no FlutterFlow.</w:t>
      </w:r>
    </w:p>
    <w:p w14:paraId="20998010" w14:textId="7DA5A1BC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fundo da página.</w:t>
      </w:r>
    </w:p>
    <w:p w14:paraId="3CDFDCA1" w14:textId="09BCFE1E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cabeçalho com os elementos de navegação.</w:t>
      </w:r>
    </w:p>
    <w:p w14:paraId="1160C2CB" w14:textId="4F5B64B9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inserido o logotipo da aplicação.</w:t>
      </w:r>
    </w:p>
    <w:p w14:paraId="22470753" w14:textId="29C723E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área destinada à exibição do calendário.</w:t>
      </w:r>
    </w:p>
    <w:p w14:paraId="7EADD2C7" w14:textId="421232E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funcionalidade do calendário foi desenvolvida separadamente por meio de programação.</w:t>
      </w:r>
    </w:p>
    <w:p w14:paraId="4B02D88D" w14:textId="50BE56EC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calendário desenvolvido foi integrado à interface criada no FlutterFlow.</w:t>
      </w:r>
    </w:p>
    <w:p w14:paraId="46A98133" w14:textId="669B4D0E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implementada a navegação entre os meses.</w:t>
      </w:r>
    </w:p>
    <w:p w14:paraId="729AE187" w14:textId="51EBFF7B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configurada a seleção e o destaque das datas.</w:t>
      </w:r>
    </w:p>
    <w:p w14:paraId="05D52853" w14:textId="1739DA87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implementada a exibição dos eventos relacionados às datas.</w:t>
      </w:r>
    </w:p>
    <w:p w14:paraId="5FA4EDBA" w14:textId="174AA5E3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menu inferior de navegação.</w:t>
      </w:r>
    </w:p>
    <w:p w14:paraId="078139D7" w14:textId="6CB67C2D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para verificar a integração entre a interface e a funcionalidade do calendário.</w:t>
      </w:r>
    </w:p>
    <w:p w14:paraId="172ECB7D" w14:textId="59D24B94" w:rsidR="56795EEE" w:rsidRPr="00404B96" w:rsidRDefault="7A684759" w:rsidP="00CD1A22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foram realizados ajustes de posicionamento, espaçamento e dimensionamento.</w:t>
      </w:r>
    </w:p>
    <w:p w14:paraId="503D0004" w14:textId="3348C434" w:rsidR="56795EEE" w:rsidRPr="00404B96" w:rsidRDefault="66524BED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7" w:name="_Toc238424702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.6 Desenvolvimento da Tela de Perfil</w:t>
      </w:r>
      <w:bookmarkEnd w:id="7"/>
    </w:p>
    <w:p w14:paraId="589567BA" w14:textId="06B165C2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página de Perfil no FlutterFlow.</w:t>
      </w:r>
    </w:p>
    <w:p w14:paraId="7D6C5B44" w14:textId="09DE252D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a estrutura principal da interface.</w:t>
      </w:r>
    </w:p>
    <w:p w14:paraId="768B6BEB" w14:textId="0FF04A35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desenvolvido o cabeçalho da página.</w:t>
      </w:r>
    </w:p>
    <w:p w14:paraId="154B006A" w14:textId="467484E4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 botão de retorno e o título da tela.</w:t>
      </w:r>
    </w:p>
    <w:p w14:paraId="29730C10" w14:textId="15800773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inserida a imagem de perfil do usuário.</w:t>
      </w:r>
    </w:p>
    <w:p w14:paraId="30BF38FC" w14:textId="53153BC6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adicionado o botão de edição da imagem.</w:t>
      </w:r>
    </w:p>
    <w:p w14:paraId="364593BD" w14:textId="1ADEE06C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inseridos o nome, tipo de usuário e identificação do usuário.</w:t>
      </w:r>
    </w:p>
    <w:p w14:paraId="34573911" w14:textId="0E3FF38B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container destinado à apresentação da pontuação.</w:t>
      </w:r>
    </w:p>
    <w:p w14:paraId="7DA13455" w14:textId="52504CCB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informações referentes à pontuação e ao nível do usuário.</w:t>
      </w:r>
    </w:p>
    <w:p w14:paraId="2E7636F9" w14:textId="17DF383D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segundo container para organizar os dados do perfil.</w:t>
      </w:r>
    </w:p>
    <w:p w14:paraId="63C15212" w14:textId="40F8B792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inseridas as informações de e-mail, tipo de usuário, unidade curricular e curso.</w:t>
      </w:r>
    </w:p>
    <w:p w14:paraId="48122FA1" w14:textId="21E001B9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dados foram organizados utilizando componentes de linha e coluna.</w:t>
      </w:r>
    </w:p>
    <w:p w14:paraId="5AB17149" w14:textId="42A15504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ícones para facilitar a identificação das informações.</w:t>
      </w:r>
    </w:p>
    <w:p w14:paraId="06C8AC8F" w14:textId="361CDF01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ajustes de cores, fontes, espaçamentos e bordas.</w:t>
      </w:r>
    </w:p>
    <w:p w14:paraId="574D456E" w14:textId="02386632" w:rsidR="56795EEE" w:rsidRPr="00404B96" w:rsidRDefault="7A684759" w:rsidP="00CD1A22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Por fim, foi realizada a verificação visual da página para garantir a organização dos elementos.</w:t>
      </w:r>
    </w:p>
    <w:p w14:paraId="26115B6E" w14:textId="7760FB7C" w:rsidR="56795EEE" w:rsidRPr="00404B96" w:rsidRDefault="5D5E6A83" w:rsidP="00CD1A22">
      <w:pPr>
        <w:pStyle w:val="Ttulo1"/>
        <w:spacing w:before="322" w:after="322" w:line="360" w:lineRule="auto"/>
        <w:jc w:val="both"/>
        <w:rPr>
          <w:rFonts w:ascii="Times New Roman" w:hAnsi="Times New Roman" w:cs="Times New Roman"/>
        </w:rPr>
      </w:pPr>
      <w:bookmarkStart w:id="8" w:name="_Toc238424703"/>
      <w:r w:rsidRPr="00404B96">
        <w:rPr>
          <w:rFonts w:ascii="Times New Roman" w:eastAsia="Cambria" w:hAnsi="Times New Roman" w:cs="Times New Roman"/>
          <w:noProof/>
          <w:sz w:val="48"/>
          <w:szCs w:val="48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48"/>
          <w:szCs w:val="48"/>
        </w:rPr>
        <w:t>.7 Desenvolvimento do CRUD</w:t>
      </w:r>
      <w:bookmarkEnd w:id="8"/>
    </w:p>
    <w:p w14:paraId="5A3CA2CE" w14:textId="2B83E2D1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back-end do sistema foi desenvolvido utilizando o framework Spring Boot. A estrutura foi organizada em camadas de entidade, repositório, serviço e controlador, permitindo separar as responsabilidades e facilitar a manutenção do sistema.</w:t>
      </w:r>
    </w:p>
    <w:p w14:paraId="7ADD6AD9" w14:textId="0099EC39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desenvolvidas operações CRUD para as entidades Usuario, Atividade, ConclusaoDeAtividade, Curso, UnidadeCurricular, Pontos, Calendario e Turma. Para cada entidade foram implementadas as operações de criação, consulta, atualização e exclusão.</w:t>
      </w:r>
    </w:p>
    <w:p w14:paraId="55AE7370" w14:textId="74F1F0F2" w:rsidR="56795EEE" w:rsidRPr="00404B96" w:rsidRDefault="72FEB747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9" w:name="_Toc238424704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.7.1 Configuração do projeto</w:t>
      </w:r>
      <w:bookmarkEnd w:id="9"/>
    </w:p>
    <w:p w14:paraId="6E053C02" w14:textId="1ED923C3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o projeto utilizando o Spring Initializr.</w:t>
      </w:r>
    </w:p>
    <w:p w14:paraId="6C200C7F" w14:textId="0BC19580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adicionadas as dependências necessárias para o desenvolvimento da aplicação.</w:t>
      </w:r>
    </w:p>
    <w:p w14:paraId="4CD2A397" w14:textId="20B36F36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configurada a conexão com o banco de dados.</w:t>
      </w:r>
    </w:p>
    <w:p w14:paraId="58543C37" w14:textId="45DB66D8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configurado o Spring Data JPA para realizar a comunicação com o banco de dados.</w:t>
      </w:r>
    </w:p>
    <w:p w14:paraId="3C135A1F" w14:textId="420F9A13" w:rsidR="56795EEE" w:rsidRPr="00404B96" w:rsidRDefault="7A684759" w:rsidP="00CD1A22">
      <w:pPr>
        <w:pStyle w:val="PargrafodaLista"/>
        <w:numPr>
          <w:ilvl w:val="0"/>
          <w:numId w:val="7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organizados os pacotes da aplicação nas camadas correspondentes.</w:t>
      </w:r>
    </w:p>
    <w:p w14:paraId="36403795" w14:textId="36099971" w:rsidR="56795EEE" w:rsidRPr="00404B96" w:rsidRDefault="35F3F87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0" w:name="_Toc238424705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.7.2 Criação das entidades</w:t>
      </w:r>
      <w:bookmarkEnd w:id="10"/>
    </w:p>
    <w:p w14:paraId="684EA2C6" w14:textId="13538E6C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criadas as entidades Usuario, Atividade, ConclusaoDeAtividade, Curso, UnidadeCurricular, Pontos, Calendario e Turma.</w:t>
      </w:r>
    </w:p>
    <w:p w14:paraId="74FBAE83" w14:textId="76372F72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entidade:</w:t>
      </w:r>
    </w:p>
    <w:p w14:paraId="2D643201" w14:textId="6D89B5F4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uma classe correspondente.</w:t>
      </w:r>
    </w:p>
    <w:p w14:paraId="118C2E03" w14:textId="22087F0E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classe foi configurada como entidade do banco de dados.</w:t>
      </w:r>
    </w:p>
    <w:p w14:paraId="60BF6B50" w14:textId="1B00932A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definido o identificador da entidade.</w:t>
      </w:r>
    </w:p>
    <w:p w14:paraId="0B0DFE48" w14:textId="766B6899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adicionados os atributos necessários.</w:t>
      </w:r>
    </w:p>
    <w:p w14:paraId="009649E9" w14:textId="1BE2B516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definidos os respectivos tipos de dados.</w:t>
      </w:r>
    </w:p>
    <w:p w14:paraId="334E3ED6" w14:textId="340DD115" w:rsidR="56795EEE" w:rsidRPr="00404B96" w:rsidRDefault="7A684759" w:rsidP="00CD1A22">
      <w:pPr>
        <w:pStyle w:val="PargrafodaLista"/>
        <w:numPr>
          <w:ilvl w:val="0"/>
          <w:numId w:val="6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configurados os relacionamentos entre as entidades quando necessários.</w:t>
      </w:r>
    </w:p>
    <w:p w14:paraId="7E245E45" w14:textId="045A59D7" w:rsidR="56795EEE" w:rsidRPr="00404B96" w:rsidRDefault="6D2317D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1" w:name="_Toc238424706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.7.3 Criação dos Repositories</w:t>
      </w:r>
      <w:bookmarkEnd w:id="11"/>
    </w:p>
    <w:p w14:paraId="270636B2" w14:textId="1FEDE790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foi criado um Repository responsável pela comunicação com o banco de dados.</w:t>
      </w:r>
    </w:p>
    <w:p w14:paraId="5676403F" w14:textId="203ED02F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criada uma interface Repository para cada entidade.</w:t>
      </w:r>
    </w:p>
    <w:p w14:paraId="18A89562" w14:textId="354F56CF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As interfaces foram configuradas utilizando o Spring Data JPA.</w:t>
      </w:r>
    </w:p>
    <w:p w14:paraId="4516BE1F" w14:textId="6E80AB96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definidos a entidade correspondente e seu tipo de identificador.</w:t>
      </w:r>
    </w:p>
    <w:p w14:paraId="30D47948" w14:textId="0416B352" w:rsidR="56795EEE" w:rsidRPr="00404B96" w:rsidRDefault="7A684759" w:rsidP="00CD1A22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lastRenderedPageBreak/>
        <w:t>Foram utilizados os recursos disponibilizados pelo JPA para realizar as operações de persistência.</w:t>
      </w:r>
    </w:p>
    <w:p w14:paraId="040353BD" w14:textId="41076E1A" w:rsidR="56795EEE" w:rsidRPr="00404B96" w:rsidRDefault="06DA9E08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2" w:name="_Toc238424707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.7.4 Criação dos Services</w:t>
      </w:r>
      <w:bookmarkEnd w:id="12"/>
    </w:p>
    <w:p w14:paraId="75485141" w14:textId="77C9AD88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criado um Service para cada entidade, responsável por intermediar as operações entre os Controllers e os Repositories.</w:t>
      </w:r>
    </w:p>
    <w:p w14:paraId="691498BC" w14:textId="31AD0534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foram implementados os seguintes métodos:</w:t>
      </w:r>
    </w:p>
    <w:p w14:paraId="02EEB6E3" w14:textId="25257502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GetAll: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consulta de todos os registros.</w:t>
      </w:r>
    </w:p>
    <w:p w14:paraId="780609BE" w14:textId="5FB89B20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GetById: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consulta de um registro específico pelo identificador.</w:t>
      </w:r>
    </w:p>
    <w:p w14:paraId="06FF4BED" w14:textId="05EC70C5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Create: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o cadastro de um novo registro.</w:t>
      </w:r>
    </w:p>
    <w:p w14:paraId="45C3CACE" w14:textId="754E6CD3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Put: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atualização de um registro existente.</w:t>
      </w:r>
    </w:p>
    <w:p w14:paraId="0EBBA8C1" w14:textId="5DF5661C" w:rsidR="56795EEE" w:rsidRPr="00404B96" w:rsidRDefault="7A684759" w:rsidP="00CD1A22">
      <w:pPr>
        <w:pStyle w:val="PargrafodaLista"/>
        <w:numPr>
          <w:ilvl w:val="0"/>
          <w:numId w:val="4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Delete: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realiza a exclusão de um registro.</w:t>
      </w:r>
    </w:p>
    <w:p w14:paraId="6E6AE826" w14:textId="1998E0CA" w:rsidR="56795EEE" w:rsidRPr="00404B96" w:rsidRDefault="5F083D64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3" w:name="_Toc238424708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.7.5 Criação dos Controllers</w:t>
      </w:r>
      <w:bookmarkEnd w:id="13"/>
    </w:p>
    <w:p w14:paraId="29238167" w14:textId="044C9C34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criados Controllers para disponibilizar as operações por meio de uma API REST.</w:t>
      </w:r>
    </w:p>
    <w:p w14:paraId="7CA304B4" w14:textId="791FDCA6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Para cada entidade foram configurados endpoints correspondentes às operações:</w:t>
      </w:r>
    </w:p>
    <w:p w14:paraId="45517FD3" w14:textId="797C1977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consulta todos os registros.</w:t>
      </w:r>
    </w:p>
    <w:p w14:paraId="5B19A09A" w14:textId="2FDEAC02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GET/{id}: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consulta um registro específico.</w:t>
      </w:r>
    </w:p>
    <w:p w14:paraId="774E3E19" w14:textId="3257359B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POST: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cadastra um novo registro.</w:t>
      </w:r>
    </w:p>
    <w:p w14:paraId="5266395B" w14:textId="0E4FBF07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PUT/{id}: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atualiza um registro existente.</w:t>
      </w:r>
    </w:p>
    <w:p w14:paraId="41C75B52" w14:textId="3243B4F6" w:rsidR="56795EEE" w:rsidRPr="00404B96" w:rsidRDefault="7A684759" w:rsidP="00CD1A22">
      <w:pPr>
        <w:pStyle w:val="PargrafodaLista"/>
        <w:numPr>
          <w:ilvl w:val="0"/>
          <w:numId w:val="3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DELETE/{id}: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exclui um registro.</w:t>
      </w:r>
    </w:p>
    <w:p w14:paraId="22079F70" w14:textId="5D4B13F9" w:rsidR="56795EEE" w:rsidRPr="00404B96" w:rsidRDefault="2C8D7DFB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4" w:name="_Toc238424709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.7.6 Implementação das entidades do CRUD</w:t>
      </w:r>
      <w:bookmarkEnd w:id="14"/>
    </w:p>
    <w:p w14:paraId="4830C5F3" w14:textId="4339F918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 mesmo processo foi aplicado às oito entidades do sistema:</w:t>
      </w:r>
    </w:p>
    <w:p w14:paraId="601CCE07" w14:textId="6302ADCC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lastRenderedPageBreak/>
        <w:t>Usuario: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Repository, Service e Controller, com implementação das cinco operações.</w:t>
      </w:r>
    </w:p>
    <w:p w14:paraId="1CACD784" w14:textId="68C8FB51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Atividade: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 e implementação das operações de consulta, criação, atualização e exclusão.</w:t>
      </w:r>
    </w:p>
    <w:p w14:paraId="3562338C" w14:textId="3B7AC508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ConclusaoDeAtividade: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e implementação das operações do CRUD.</w:t>
      </w:r>
    </w:p>
    <w:p w14:paraId="51301F6A" w14:textId="4DD68D57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Curso: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 e implementação das cinco operações.</w:t>
      </w:r>
    </w:p>
    <w:p w14:paraId="4FDA050F" w14:textId="382AB606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UnidadeCurricular: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22D24AC3" w14:textId="31777014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Pontos: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70CD0B7F" w14:textId="159CCD24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Calendario: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definição dos dados relacionados aos eventos e implementação das cinco operações.</w:t>
      </w:r>
    </w:p>
    <w:p w14:paraId="1500BCB7" w14:textId="1694D92B" w:rsidR="56795EEE" w:rsidRPr="00404B96" w:rsidRDefault="7A684759" w:rsidP="00CD1A22">
      <w:pPr>
        <w:pStyle w:val="PargrafodaLista"/>
        <w:numPr>
          <w:ilvl w:val="0"/>
          <w:numId w:val="2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b/>
          <w:bCs/>
          <w:noProof/>
          <w:sz w:val="24"/>
          <w:szCs w:val="24"/>
        </w:rPr>
        <w:t>Turma:</w:t>
      </w: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 xml:space="preserve"> criação da entidade, configuração dos relacionamentos necessários e implementação das cinco operações.</w:t>
      </w:r>
    </w:p>
    <w:p w14:paraId="298F6EEE" w14:textId="4B72DAA1" w:rsidR="56795EEE" w:rsidRPr="00404B96" w:rsidRDefault="3D6AEA79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5" w:name="_Toc238424710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.7.7 Testes do CRUD</w:t>
      </w:r>
      <w:bookmarkEnd w:id="15"/>
    </w:p>
    <w:p w14:paraId="3B211034" w14:textId="1309D280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Após a implementação, foram realizados testes para verificar o funcionamento da API.</w:t>
      </w:r>
    </w:p>
    <w:p w14:paraId="0FF082E7" w14:textId="34239EE9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aplicação Spring Boot foi executada.</w:t>
      </w:r>
    </w:p>
    <w:p w14:paraId="2FAD68FF" w14:textId="108A45BE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Os endpoints foram acessados para verificar seu funcionamento.</w:t>
      </w:r>
    </w:p>
    <w:p w14:paraId="3787A1E4" w14:textId="27DF6338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realizado o teste de consulta de todos os registros.</w:t>
      </w:r>
    </w:p>
    <w:p w14:paraId="5D643C28" w14:textId="5E171C89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Foi realizado o teste de consulta por identificador.</w:t>
      </w:r>
    </w:p>
    <w:p w14:paraId="49C80D32" w14:textId="4197B78D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criação de registros.</w:t>
      </w:r>
    </w:p>
    <w:p w14:paraId="6D2690CD" w14:textId="274ECB12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atualização de registros.</w:t>
      </w:r>
    </w:p>
    <w:p w14:paraId="5270B92C" w14:textId="3057B941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realizados testes de exclusão de registros.</w:t>
      </w:r>
    </w:p>
    <w:p w14:paraId="1E90CC14" w14:textId="1E3CF759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verificadas as respostas retornadas pela API.</w:t>
      </w:r>
    </w:p>
    <w:p w14:paraId="2E8FA00D" w14:textId="75889B53" w:rsidR="56795EEE" w:rsidRPr="00404B96" w:rsidRDefault="7A684759" w:rsidP="00CD1A22">
      <w:pPr>
        <w:pStyle w:val="PargrafodaLista"/>
        <w:numPr>
          <w:ilvl w:val="0"/>
          <w:numId w:val="1"/>
        </w:numPr>
        <w:spacing w:after="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Foram conferidas as alterações realizadas no banco de dados.</w:t>
      </w:r>
    </w:p>
    <w:p w14:paraId="54681819" w14:textId="677F3B6A" w:rsidR="56795EEE" w:rsidRPr="00404B96" w:rsidRDefault="272C95EC" w:rsidP="00CD1A22">
      <w:pPr>
        <w:pStyle w:val="Ttulo2"/>
        <w:spacing w:before="299" w:after="299" w:line="360" w:lineRule="auto"/>
        <w:jc w:val="both"/>
        <w:rPr>
          <w:rFonts w:ascii="Times New Roman" w:hAnsi="Times New Roman" w:cs="Times New Roman"/>
        </w:rPr>
      </w:pPr>
      <w:bookmarkStart w:id="16" w:name="_Toc238424711"/>
      <w:r w:rsidRPr="00404B96">
        <w:rPr>
          <w:rFonts w:ascii="Times New Roman" w:eastAsia="Cambria" w:hAnsi="Times New Roman" w:cs="Times New Roman"/>
          <w:noProof/>
          <w:sz w:val="36"/>
          <w:szCs w:val="36"/>
        </w:rPr>
        <w:lastRenderedPageBreak/>
        <w:t>2</w:t>
      </w:r>
      <w:r w:rsidR="7A684759" w:rsidRPr="00404B96">
        <w:rPr>
          <w:rFonts w:ascii="Times New Roman" w:eastAsia="Cambria" w:hAnsi="Times New Roman" w:cs="Times New Roman"/>
          <w:noProof/>
          <w:sz w:val="36"/>
          <w:szCs w:val="36"/>
        </w:rPr>
        <w:t>.8 Integração das tecnologias</w:t>
      </w:r>
      <w:bookmarkEnd w:id="16"/>
    </w:p>
    <w:p w14:paraId="21556E45" w14:textId="095BF7AB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Após o desenvolvimento das interfaces no FlutterFlow e do back-end em Spring Boot, as partes do sistema foram estruturadas para permitir a comunicação entre a aplicação e a API. Dessa forma, as interfaces desenvolvidas no FlutterFlow podem utilizar os dados disponibilizados pelo back-end, enquanto o Spring Boot realiza o processamento e gerenciamento das informações armazenadas no banco de dados.</w:t>
      </w:r>
    </w:p>
    <w:p w14:paraId="6BF77D84" w14:textId="5148DB0F" w:rsidR="56795EEE" w:rsidRPr="00404B96" w:rsidRDefault="7A684759" w:rsidP="00CD1A22">
      <w:pPr>
        <w:spacing w:before="240" w:after="240" w:line="360" w:lineRule="auto"/>
        <w:jc w:val="both"/>
        <w:rPr>
          <w:rFonts w:ascii="Times New Roman" w:eastAsia="Cambria" w:hAnsi="Times New Roman" w:cs="Times New Roman"/>
          <w:sz w:val="24"/>
          <w:szCs w:val="24"/>
        </w:rPr>
      </w:pPr>
      <w:r w:rsidRPr="00404B96">
        <w:rPr>
          <w:rFonts w:ascii="Times New Roman" w:eastAsia="Cambria" w:hAnsi="Times New Roman" w:cs="Times New Roman"/>
          <w:noProof/>
          <w:sz w:val="24"/>
          <w:szCs w:val="24"/>
        </w:rPr>
        <w:t>A separação entre interface, regras de processamento e persistência dos dados contribuiu para uma organização mais adequada do sistema e facilitou a manutenção e evolução das funcionalidades desenvolvidas.</w:t>
      </w:r>
    </w:p>
    <w:p w14:paraId="7D94F753" w14:textId="57AE4204" w:rsidR="56795EEE" w:rsidRPr="00404B96" w:rsidRDefault="56795EEE" w:rsidP="00CD1A22">
      <w:pPr>
        <w:spacing w:before="30" w:after="30" w:line="360" w:lineRule="auto"/>
        <w:jc w:val="both"/>
        <w:rPr>
          <w:rFonts w:ascii="Times New Roman" w:eastAsia="Cambria" w:hAnsi="Times New Roman" w:cs="Times New Roman"/>
        </w:rPr>
      </w:pPr>
    </w:p>
    <w:p w14:paraId="2E3D0459" w14:textId="187CF476" w:rsidR="56795EEE" w:rsidRPr="00404B96" w:rsidRDefault="56795EEE" w:rsidP="00CD1A22">
      <w:pPr>
        <w:spacing w:before="30" w:after="30" w:line="360" w:lineRule="auto"/>
        <w:jc w:val="both"/>
        <w:rPr>
          <w:rFonts w:ascii="Times New Roman" w:hAnsi="Times New Roman" w:cs="Times New Roman"/>
        </w:rPr>
      </w:pPr>
    </w:p>
    <w:p w14:paraId="6E5CD639" w14:textId="52BF0CC2" w:rsidR="00895455" w:rsidRPr="00404B96" w:rsidRDefault="7FCE9021" w:rsidP="00CD1A22">
      <w:pPr>
        <w:pStyle w:val="Ttulo1"/>
        <w:spacing w:before="30" w:after="30" w:line="360" w:lineRule="auto"/>
        <w:jc w:val="both"/>
        <w:rPr>
          <w:rFonts w:ascii="Times New Roman" w:hAnsi="Times New Roman" w:cs="Times New Roman"/>
        </w:rPr>
      </w:pPr>
      <w:bookmarkStart w:id="17" w:name="_Toc238424712"/>
      <w:r w:rsidRPr="00404B96">
        <w:rPr>
          <w:rFonts w:ascii="Times New Roman" w:eastAsia="Times New Roman" w:hAnsi="Times New Roman" w:cs="Times New Roman"/>
          <w:sz w:val="56"/>
          <w:szCs w:val="56"/>
        </w:rPr>
        <w:t>3</w:t>
      </w:r>
      <w:r w:rsidR="75BE3472" w:rsidRPr="00404B96">
        <w:rPr>
          <w:rFonts w:ascii="Times New Roman" w:eastAsia="Times New Roman" w:hAnsi="Times New Roman" w:cs="Times New Roman"/>
          <w:sz w:val="56"/>
          <w:szCs w:val="56"/>
        </w:rPr>
        <w:t xml:space="preserve"> </w:t>
      </w:r>
      <w:r w:rsidR="65D83E62" w:rsidRPr="00404B96">
        <w:rPr>
          <w:rFonts w:ascii="Times New Roman" w:eastAsia="Times New Roman" w:hAnsi="Times New Roman" w:cs="Times New Roman"/>
          <w:sz w:val="56"/>
          <w:szCs w:val="56"/>
        </w:rPr>
        <w:t>RESULTADOS</w:t>
      </w:r>
      <w:bookmarkEnd w:id="17"/>
    </w:p>
    <w:p w14:paraId="42473EF0" w14:textId="70EB86B0" w:rsidR="00895455" w:rsidRPr="00404B96" w:rsidRDefault="00895455" w:rsidP="00CD1A22">
      <w:pPr>
        <w:spacing w:line="360" w:lineRule="auto"/>
        <w:rPr>
          <w:rFonts w:ascii="Times New Roman" w:hAnsi="Times New Roman" w:cs="Times New Roman"/>
        </w:rPr>
      </w:pPr>
    </w:p>
    <w:p w14:paraId="540B833D" w14:textId="30C17174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Como resultado do desenvolvimento, foi obtida uma aplicação com interfaces organizadas e integradas às principais funcionalidades propostas para o sistema. As telas de Login, Cadastro, Ranking, Tarefas, Calendário e Perfil foram desenvolvidas no FlutterFlow, mantendo um padrão visual entre as diferentes funcionalidades da aplicação.</w:t>
      </w:r>
    </w:p>
    <w:p w14:paraId="755E4554" w14:textId="50F4C029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A26664" w14:textId="44C0E504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tela de Login possibilitou a criação da interface de acesso ao sistema, enquanto a tela de Cadastro permitiu estruturar o formulário para registro de novos usuários. A tela de Ranking foi desenvolvida para apresentar a classificação dos usuários, e a tela de Tarefas foi estruturada para permitir a visualização das atividades atribuídas.</w:t>
      </w:r>
    </w:p>
    <w:p w14:paraId="40D8732E" w14:textId="211CA548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D756F5" w14:textId="3A5055D9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A tela de Calendário foi integrada a uma funcionalidade desenvolvida separadamente, permitindo a utilização de recursos relacionados à navegação entre datas, seleção de períodos e apresentação de eventos. A tela de Perfil foi desenvolvida para apresentar as </w:t>
      </w: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>informações do usuário, incluindo seus dados pessoais, informações acadêmicas, pontuação e nível.</w:t>
      </w:r>
    </w:p>
    <w:p w14:paraId="780002DF" w14:textId="1D7A5A1D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4D9C4F7" w14:textId="078AD6B4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No back-end, foi desenvolvida uma API utilizando Spring Boot para realizar o gerenciamento dos dados da aplicação. Foram implementadas operações de criação, consulta, atualização e exclusão para as entidades Usuario, Atividade, ConclusaoDeAtividade, Curso, UnidadeCurricular, Pontos, Calendario e Turma. Para cada entidade foram disponibilizados os métodos GetAll, GetById, Create, Put e Delete.</w:t>
      </w:r>
    </w:p>
    <w:p w14:paraId="5A6CDC50" w14:textId="10FB7736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0C57C3" w14:textId="489A0180" w:rsidR="00895455" w:rsidRPr="00404B96" w:rsidRDefault="5C39675C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A estrutura desenvolvida permitiu separar a interface da aplicação das operações de processamento e armazenamento dos dados, facilitando a organização do sistema e sua futura manutenção. Dessa forma, os resultados obtidos correspondem à construção das principais interfaces e à implementação da estrutura de back-end necessária para o funcionamento das funcionalidades propostas.</w:t>
      </w:r>
    </w:p>
    <w:p w14:paraId="281CFF28" w14:textId="4C2C07FA" w:rsidR="00895455" w:rsidRPr="00404B96" w:rsidRDefault="00895455" w:rsidP="00CD1A22">
      <w:pPr>
        <w:spacing w:before="30" w:after="30" w:line="360" w:lineRule="auto"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p w14:paraId="72D43F2F" w14:textId="51EA355D" w:rsidR="00895455" w:rsidRPr="00404B96" w:rsidRDefault="7F2A8E6B" w:rsidP="00CD1A22">
      <w:pPr>
        <w:pStyle w:val="Ttulo1"/>
        <w:spacing w:line="360" w:lineRule="auto"/>
        <w:rPr>
          <w:rFonts w:ascii="Times New Roman" w:hAnsi="Times New Roman" w:cs="Times New Roman"/>
          <w:sz w:val="56"/>
          <w:szCs w:val="56"/>
        </w:rPr>
      </w:pPr>
      <w:bookmarkStart w:id="18" w:name="_Toc238424713"/>
      <w:r w:rsidRPr="00404B96">
        <w:rPr>
          <w:rFonts w:ascii="Times New Roman" w:hAnsi="Times New Roman" w:cs="Times New Roman"/>
          <w:sz w:val="56"/>
          <w:szCs w:val="56"/>
        </w:rPr>
        <w:t xml:space="preserve">4 </w:t>
      </w:r>
      <w:r w:rsidR="65D83E62" w:rsidRPr="00404B96">
        <w:rPr>
          <w:rFonts w:ascii="Times New Roman" w:hAnsi="Times New Roman" w:cs="Times New Roman"/>
          <w:sz w:val="56"/>
          <w:szCs w:val="56"/>
        </w:rPr>
        <w:t>CONCLUSÃO</w:t>
      </w:r>
      <w:bookmarkEnd w:id="18"/>
    </w:p>
    <w:p w14:paraId="67192FAF" w14:textId="17617171" w:rsidR="5759DFCC" w:rsidRPr="00404B96" w:rsidRDefault="5759DFCC" w:rsidP="00CD1A22">
      <w:pPr>
        <w:spacing w:line="360" w:lineRule="auto"/>
        <w:rPr>
          <w:rFonts w:ascii="Times New Roman" w:hAnsi="Times New Roman" w:cs="Times New Roman"/>
        </w:rPr>
      </w:pPr>
    </w:p>
    <w:p w14:paraId="789A341B" w14:textId="64999AF5" w:rsidR="7706D398" w:rsidRPr="00404B96" w:rsidRDefault="7706D398" w:rsidP="00CD1A2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O desenvolvimento deste projeto atingiu com êxito o objetivo proposto ao criar uma solução tecnológica capaz de otimizar a organização da rotina acadêmica. A aplicação demonstrou ser uma ferramenta promissora, aliando a gestão de tempo à motivação dos alunos — impulsionada por elementos de gamificação —, sem interferir negativamente em suas notas e obrigações escolares. </w:t>
      </w:r>
    </w:p>
    <w:p w14:paraId="083248F8" w14:textId="159A6123" w:rsidR="7706D398" w:rsidRPr="00404B96" w:rsidRDefault="7706D398" w:rsidP="00CD1A2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 xml:space="preserve">No que tange aos impactos esperados, a adoção do sistema possui um forte potencial para promover melhorias significativas no engajamento e na disciplina escolar. Ao facilitar o acompanhamento de atividades, o aplicativo contribui diretamente para a redução de </w:t>
      </w: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t xml:space="preserve">atrasos nas entregas e atua como um facilitador no desenvolvimento da autonomia e da responsabilidade dos estudantes sobre o próprio aprendizado. </w:t>
      </w:r>
    </w:p>
    <w:p w14:paraId="633DFD18" w14:textId="20F08252" w:rsidR="7706D398" w:rsidRPr="00404B96" w:rsidRDefault="7706D398" w:rsidP="00CD1A22">
      <w:p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404B96">
        <w:rPr>
          <w:rFonts w:ascii="Times New Roman" w:eastAsia="Times New Roman" w:hAnsi="Times New Roman" w:cs="Times New Roman"/>
          <w:noProof/>
          <w:sz w:val="24"/>
          <w:szCs w:val="24"/>
        </w:rPr>
        <w:t>Por fim, como trabalhos futuros e próximos passos para a evolução da pesquisa, propõe-se o desenvolvimento integral de todas as funcionalidades do sistema e sua efetiva implementação em um ambiente escolar real. Essa etapa de validação prática permitirá o teste da plataforma no dia a dia dos alunos, viabilizando a coleta de feedbacks e a realização de aprimoramentos contínuos na ferramenta.</w:t>
      </w:r>
    </w:p>
    <w:p w14:paraId="07C3A391" w14:textId="22FE9380" w:rsidR="5759DFCC" w:rsidRPr="00404B96" w:rsidRDefault="5759DFCC" w:rsidP="00CD1A22">
      <w:pPr>
        <w:spacing w:line="360" w:lineRule="auto"/>
        <w:jc w:val="both"/>
        <w:rPr>
          <w:rFonts w:ascii="Times New Roman" w:eastAsia="Times New Roman" w:hAnsi="Times New Roman" w:cs="Times New Roman"/>
        </w:rPr>
      </w:pPr>
    </w:p>
    <w:p w14:paraId="00A4CE87" w14:textId="77777777" w:rsidR="00CD1A22" w:rsidRDefault="00CD1A22" w:rsidP="00CD1A22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sz w:val="56"/>
          <w:szCs w:val="56"/>
        </w:rPr>
      </w:pPr>
      <w:bookmarkStart w:id="19" w:name="_Toc238424714"/>
    </w:p>
    <w:p w14:paraId="60B33491" w14:textId="77777777" w:rsidR="00CD1A22" w:rsidRDefault="00CD1A22" w:rsidP="00CD1A22">
      <w:pPr>
        <w:pStyle w:val="Ttulo1"/>
        <w:spacing w:line="360" w:lineRule="auto"/>
        <w:jc w:val="both"/>
        <w:rPr>
          <w:rFonts w:ascii="Times New Roman" w:eastAsia="Times New Roman" w:hAnsi="Times New Roman" w:cs="Times New Roman"/>
          <w:sz w:val="56"/>
          <w:szCs w:val="56"/>
        </w:rPr>
      </w:pPr>
    </w:p>
    <w:bookmarkEnd w:id="19"/>
    <w:p w14:paraId="738F0120" w14:textId="77777777" w:rsidR="00CD1A22" w:rsidRDefault="00CD1A22" w:rsidP="00CD1A22">
      <w:pPr>
        <w:pStyle w:val="Ttulo1"/>
        <w:spacing w:line="360" w:lineRule="auto"/>
        <w:ind w:left="1440" w:firstLine="720"/>
        <w:rPr>
          <w:rFonts w:ascii="Times New Roman" w:eastAsia="Times New Roman" w:hAnsi="Times New Roman" w:cs="Times New Roman"/>
          <w:sz w:val="56"/>
          <w:szCs w:val="56"/>
        </w:rPr>
      </w:pPr>
    </w:p>
    <w:p w14:paraId="1D5B6C38" w14:textId="77777777" w:rsidR="00CD1A22" w:rsidRDefault="00CD1A22" w:rsidP="00CD1A22"/>
    <w:p w14:paraId="34BA7A54" w14:textId="77777777" w:rsidR="00CD1A22" w:rsidRDefault="00CD1A22" w:rsidP="00CD1A22"/>
    <w:p w14:paraId="538AC22F" w14:textId="77777777" w:rsidR="00CD1A22" w:rsidRDefault="00CD1A22" w:rsidP="00CD1A22"/>
    <w:p w14:paraId="2FCBC3AC" w14:textId="77777777" w:rsidR="00CD1A22" w:rsidRDefault="00CD1A22" w:rsidP="00CD1A22">
      <w:pPr>
        <w:pStyle w:val="Ttulo1"/>
        <w:spacing w:line="360" w:lineRule="auto"/>
        <w:ind w:left="1440" w:firstLine="720"/>
        <w:rPr>
          <w:rFonts w:ascii="Times New Roman" w:eastAsia="Times New Roman" w:hAnsi="Times New Roman" w:cs="Times New Roman"/>
          <w:sz w:val="56"/>
          <w:szCs w:val="56"/>
        </w:rPr>
      </w:pPr>
    </w:p>
    <w:p w14:paraId="2734B60D" w14:textId="77777777" w:rsidR="00CD1A22" w:rsidRPr="00CD1A22" w:rsidRDefault="00CD1A22" w:rsidP="00CD1A22"/>
    <w:p w14:paraId="6AC0E961" w14:textId="21F0D944" w:rsidR="00587E08" w:rsidRPr="00CD1A22" w:rsidRDefault="00CD1A22" w:rsidP="00CD1A22">
      <w:pPr>
        <w:pStyle w:val="Ttulo1"/>
        <w:spacing w:line="360" w:lineRule="auto"/>
        <w:ind w:left="1440" w:firstLine="720"/>
        <w:rPr>
          <w:rFonts w:ascii="Times New Roman" w:eastAsia="Times New Roman" w:hAnsi="Times New Roman" w:cs="Times New Roman"/>
          <w:sz w:val="56"/>
          <w:szCs w:val="56"/>
        </w:rPr>
      </w:pPr>
      <w:r>
        <w:rPr>
          <w:rFonts w:ascii="Times New Roman" w:eastAsia="Times New Roman" w:hAnsi="Times New Roman" w:cs="Times New Roman"/>
          <w:sz w:val="56"/>
          <w:szCs w:val="56"/>
        </w:rPr>
        <w:lastRenderedPageBreak/>
        <w:t>REFERÊNCIAS</w:t>
      </w:r>
    </w:p>
    <w:p w14:paraId="7E4115DE" w14:textId="77777777" w:rsidR="00CD1A22" w:rsidRDefault="00CD1A22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</w:p>
    <w:p w14:paraId="1A2EED6D" w14:textId="492DD494" w:rsidR="00587E08" w:rsidRPr="00CD1A22" w:rsidRDefault="54D28816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  <w:r w:rsidRPr="00CD1A22">
        <w:rPr>
          <w:rFonts w:ascii="Times New Roman" w:eastAsia="Times New Roman" w:hAnsi="Times New Roman" w:cs="Times New Roman"/>
          <w:color w:val="222222"/>
        </w:rPr>
        <w:t xml:space="preserve">ALMEIDA,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Maycon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Hryniewicz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de </w:t>
      </w:r>
      <w:r w:rsidRPr="00CD1A22">
        <w:rPr>
          <w:rStyle w:val="nfase"/>
          <w:rFonts w:ascii="Times New Roman" w:eastAsia="Times New Roman" w:hAnsi="Times New Roman" w:cs="Times New Roman"/>
          <w:color w:val="222222"/>
        </w:rPr>
        <w:t>et al</w:t>
      </w:r>
      <w:r w:rsidRPr="00CD1A22">
        <w:rPr>
          <w:rFonts w:ascii="Times New Roman" w:eastAsia="Times New Roman" w:hAnsi="Times New Roman" w:cs="Times New Roman"/>
          <w:color w:val="222222"/>
        </w:rPr>
        <w:t>. </w:t>
      </w:r>
      <w:r w:rsidRPr="00CD1A22">
        <w:rPr>
          <w:rStyle w:val="Forte"/>
          <w:rFonts w:ascii="Times New Roman" w:eastAsia="Times New Roman" w:hAnsi="Times New Roman" w:cs="Times New Roman"/>
          <w:color w:val="222222"/>
        </w:rPr>
        <w:t>A GAMIFICAÇÃO NA EDUCAÇÃO BÁSICA: UMA SISTEMÁTICA DE LITERATURA</w:t>
      </w:r>
      <w:r w:rsidRPr="00CD1A22">
        <w:rPr>
          <w:rFonts w:ascii="Times New Roman" w:eastAsia="Times New Roman" w:hAnsi="Times New Roman" w:cs="Times New Roman"/>
          <w:color w:val="222222"/>
        </w:rPr>
        <w:t xml:space="preserve">: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gamification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in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basic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education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: a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systematic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literature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review. Santo Ângelo: VI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Ciecitec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>, 2024. 9 p.</w:t>
      </w:r>
      <w:r w:rsidR="00587E08" w:rsidRPr="00CD1A22">
        <w:rPr>
          <w:rFonts w:ascii="Times New Roman" w:hAnsi="Times New Roman" w:cs="Times New Roman"/>
        </w:rPr>
        <w:br/>
      </w:r>
    </w:p>
    <w:p w14:paraId="2C4AE428" w14:textId="1AADA59B" w:rsidR="00587E08" w:rsidRPr="00CD1A22" w:rsidRDefault="54D28816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ANTONACI, Alessandra; KLEMKE, Roland; MARCUSSPECHT. </w:t>
      </w:r>
      <w:r w:rsidRPr="00CD1A22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  <w:lang w:val="en-US"/>
        </w:rPr>
        <w:t>The Effects of Gamification in Online Learning Environments: A Systematic Literature Review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  <w:lang w:val="en-US"/>
        </w:rPr>
        <w:t xml:space="preserve">. 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Heerlen: Informatics, 2019. 22 p. 22 f. Disponível em: https://www.mdpi.com/2227-9709/6/3/32#. Acesso em: 20 ago. 2026.</w:t>
      </w:r>
    </w:p>
    <w:p w14:paraId="20A9D83F" w14:textId="39544A75" w:rsidR="00587E08" w:rsidRPr="00CD1A22" w:rsidRDefault="00587E08" w:rsidP="00CD1A22">
      <w:pPr>
        <w:spacing w:line="240" w:lineRule="auto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7A5895F7" w14:textId="5BC7F682" w:rsidR="00587E08" w:rsidRDefault="10AE01FA" w:rsidP="00CD1A22">
      <w:pPr>
        <w:spacing w:line="240" w:lineRule="auto"/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Científica, 2025. 11 p. Disponível em: https://portalcoleta.com.br/index.php/rcc/article/view/235/304. Acesso em: 20 ago. 2026.</w:t>
      </w:r>
    </w:p>
    <w:p w14:paraId="2AA87B81" w14:textId="77777777" w:rsidR="00CD1A22" w:rsidRPr="00CD1A22" w:rsidRDefault="00CD1A22" w:rsidP="00CD1A22">
      <w:pPr>
        <w:spacing w:line="240" w:lineRule="auto"/>
        <w:rPr>
          <w:rFonts w:ascii="Times New Roman" w:hAnsi="Times New Roman" w:cs="Times New Roman"/>
        </w:rPr>
      </w:pPr>
    </w:p>
    <w:p w14:paraId="22B8276A" w14:textId="12C64BBA" w:rsidR="00587E08" w:rsidRPr="00CD1A22" w:rsidRDefault="10AE01FA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CK, Ana Carolina Tomé Klock.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Análise das técnicas de Gamificação em Ambientes Virtuais de Aprendizagem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2. ed. Joinville: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Cinted</w:t>
      </w:r>
      <w:proofErr w:type="spellEnd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- Novas Tecnologias na Educação, 2014. 10 p. Disponível em: https://seer.ufrgs.br/index.php/renote/article/view/53496/33013. Acesso em: 2 jun. 2026.</w:t>
      </w:r>
    </w:p>
    <w:p w14:paraId="691F526E" w14:textId="5182CAB4" w:rsidR="00587E08" w:rsidRPr="00CD1A22" w:rsidRDefault="00587E08" w:rsidP="00CD1A22">
      <w:pPr>
        <w:spacing w:line="240" w:lineRule="auto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4C1EEAB3" w14:textId="20B12C54" w:rsidR="00587E08" w:rsidRPr="00CD1A22" w:rsidRDefault="72FDC72C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COSTA, Dalila da; COSTA, Dayane Aparecida da. </w:t>
      </w:r>
      <w:r w:rsidRPr="00CD1A22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</w:rPr>
        <w:t>Gamificação na educação: elementos de design, mecanismos motivacionais e efeitos sobre a aprendizagem em uma revisão de literatura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. São Paulo: Revista Coleta </w:t>
      </w:r>
    </w:p>
    <w:p w14:paraId="3010273B" w14:textId="26374EAB" w:rsidR="5759DFCC" w:rsidRPr="00CD1A22" w:rsidRDefault="5759DFCC" w:rsidP="00CD1A22">
      <w:pPr>
        <w:spacing w:line="240" w:lineRule="auto"/>
        <w:rPr>
          <w:rFonts w:ascii="Times New Roman" w:eastAsia="Helvetica" w:hAnsi="Times New Roman" w:cs="Times New Roman"/>
          <w:color w:val="222222"/>
          <w:sz w:val="24"/>
          <w:szCs w:val="24"/>
        </w:rPr>
      </w:pPr>
    </w:p>
    <w:p w14:paraId="5C53D232" w14:textId="0B045D3B" w:rsidR="00587E08" w:rsidRPr="00CD1A22" w:rsidRDefault="6E54E409" w:rsidP="00CD1A22">
      <w:pPr>
        <w:spacing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COSTA, Amanda Cristina Santos.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Gamificação, elementos de jogos e estratégia: uma matriz de referência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. 2. ed. Ribeirão Preto: Webcast Celepar, 2015. 22 p. Disponível em: https://revistas.usp.br/incid/pt_BR/article/view/89912/103928. Acesso em</w:t>
      </w:r>
      <w:r w:rsidRPr="00CD1A22">
        <w:rPr>
          <w:rFonts w:ascii="Times New Roman" w:eastAsia="Times New Roman" w:hAnsi="Times New Roman" w:cs="Times New Roman"/>
          <w:color w:val="222222"/>
        </w:rPr>
        <w:t>: 2 jun. 2026.</w:t>
      </w:r>
    </w:p>
    <w:p w14:paraId="1229B17E" w14:textId="77777777" w:rsidR="00587E08" w:rsidRPr="00CD1A22" w:rsidRDefault="00587E08" w:rsidP="00CD1A22">
      <w:pPr>
        <w:spacing w:line="240" w:lineRule="auto"/>
        <w:rPr>
          <w:rFonts w:ascii="Times New Roman" w:eastAsia="Times New Roman" w:hAnsi="Times New Roman" w:cs="Times New Roman"/>
          <w:color w:val="222222"/>
          <w:shd w:val="clear" w:color="auto" w:fill="FFFFFF"/>
        </w:rPr>
      </w:pPr>
    </w:p>
    <w:p w14:paraId="0A1BBE6B" w14:textId="0C357FB5" w:rsidR="442E714F" w:rsidRPr="00CD1A22" w:rsidRDefault="442E714F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Times New Roman" w:hAnsi="Times New Roman" w:cs="Times New Roman"/>
          <w:color w:val="222222"/>
        </w:rPr>
        <w:t>FADEL, Luciana Maria. </w:t>
      </w:r>
      <w:r w:rsidRPr="00CD1A22">
        <w:rPr>
          <w:rStyle w:val="Forte"/>
          <w:rFonts w:ascii="Times New Roman" w:eastAsia="Times New Roman" w:hAnsi="Times New Roman" w:cs="Times New Roman"/>
          <w:color w:val="222222"/>
        </w:rPr>
        <w:t>Gamificação na Educação</w:t>
      </w:r>
      <w:r w:rsidRPr="00CD1A22">
        <w:rPr>
          <w:rFonts w:ascii="Times New Roman" w:eastAsia="Times New Roman" w:hAnsi="Times New Roman" w:cs="Times New Roman"/>
          <w:color w:val="222222"/>
        </w:rPr>
        <w:t xml:space="preserve">. São Paulo: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</w:rPr>
        <w:t>Creative</w:t>
      </w:r>
      <w:proofErr w:type="spellEnd"/>
      <w:r w:rsidRPr="00CD1A22">
        <w:rPr>
          <w:rFonts w:ascii="Times New Roman" w:eastAsia="Times New Roman" w:hAnsi="Times New Roman" w:cs="Times New Roman"/>
          <w:color w:val="222222"/>
        </w:rPr>
        <w:t xml:space="preserve"> Commons, 2015. 301 p.</w:t>
      </w:r>
    </w:p>
    <w:p w14:paraId="39CCC66E" w14:textId="4BD56469" w:rsidR="5759DFCC" w:rsidRPr="00CD1A22" w:rsidRDefault="5759DFCC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</w:p>
    <w:p w14:paraId="13AFFBA6" w14:textId="1990054C" w:rsidR="5759DFCC" w:rsidRPr="00CD1A22" w:rsidRDefault="6E54E409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FARIA, Alexandre Ferreira de.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Gamificação na educação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. 2021. 46 f. TCC (Graduação) - Curso de Engenharia de Computação., Pontifícia Universidade Católica de Goiás, Goiânia, 2021. Disponível em: https://repositorio.pucgoias.edu.br/jspui/handle/123456789/3441. Acesso em: 2 jun. 2026.</w:t>
      </w:r>
    </w:p>
    <w:p w14:paraId="356804EA" w14:textId="77777777" w:rsidR="00767BDF" w:rsidRPr="00CD1A22" w:rsidRDefault="3C174361" w:rsidP="00CD1A22">
      <w:pPr>
        <w:spacing w:line="240" w:lineRule="auto"/>
        <w:rPr>
          <w:rFonts w:ascii="Times New Roman" w:hAnsi="Times New Roman" w:cs="Times New Roman"/>
        </w:rPr>
      </w:pP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lastRenderedPageBreak/>
        <w:t>NOGUEIRA NETO, Amaury. </w:t>
      </w:r>
      <w:r w:rsidRPr="00CD1A22">
        <w:rPr>
          <w:rStyle w:val="Forte"/>
          <w:rFonts w:ascii="Times New Roman" w:eastAsia="Times New Roman" w:hAnsi="Times New Roman" w:cs="Times New Roman"/>
          <w:color w:val="222222"/>
          <w:shd w:val="clear" w:color="auto" w:fill="FFFFFF"/>
        </w:rPr>
        <w:t>Proposição de modelos de gamificação para sistemas de educação online: uma abordagem baseada na educação baseada em evidências</w:t>
      </w:r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. 2016. 94 f. Dissertação (Mestrado) - Curso de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Ciencia</w:t>
      </w:r>
      <w:proofErr w:type="spellEnd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 xml:space="preserve"> da </w:t>
      </w:r>
      <w:proofErr w:type="spellStart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Computacao</w:t>
      </w:r>
      <w:proofErr w:type="spellEnd"/>
      <w:r w:rsidRPr="00CD1A22">
        <w:rPr>
          <w:rFonts w:ascii="Times New Roman" w:eastAsia="Times New Roman" w:hAnsi="Times New Roman" w:cs="Times New Roman"/>
          <w:color w:val="222222"/>
          <w:shd w:val="clear" w:color="auto" w:fill="FFFFFF"/>
        </w:rPr>
        <w:t>, Universidade Federal de Alagoas, Maceió, 2016. Disponível em: https://www.repositorio.ufal.br/handle/riufal/5933. Acesso em: 2 jun. 2026.</w:t>
      </w:r>
    </w:p>
    <w:p w14:paraId="399980D3" w14:textId="2DFB2D45" w:rsidR="5759DFCC" w:rsidRPr="00CD1A22" w:rsidRDefault="5759DFCC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</w:p>
    <w:p w14:paraId="36765E38" w14:textId="03336885" w:rsidR="6386FBA7" w:rsidRPr="00CD1A22" w:rsidRDefault="0CE588A2" w:rsidP="00CD1A22">
      <w:pPr>
        <w:spacing w:line="240" w:lineRule="auto"/>
        <w:rPr>
          <w:rFonts w:ascii="Times New Roman" w:eastAsia="Times New Roman" w:hAnsi="Times New Roman" w:cs="Times New Roman"/>
          <w:color w:val="222222"/>
        </w:rPr>
      </w:pPr>
      <w:r w:rsidRPr="00CD1A22">
        <w:rPr>
          <w:rStyle w:val="Forte"/>
          <w:rFonts w:ascii="Times New Roman" w:eastAsia="Times New Roman" w:hAnsi="Times New Roman" w:cs="Times New Roman"/>
        </w:rPr>
        <w:t> </w:t>
      </w:r>
      <w:r w:rsidRPr="00CD1A22">
        <w:rPr>
          <w:rFonts w:ascii="Times New Roman" w:eastAsia="Times New Roman" w:hAnsi="Times New Roman" w:cs="Times New Roman"/>
          <w:color w:val="222222"/>
        </w:rPr>
        <w:t>SILVA, João Carlos Lima e. </w:t>
      </w:r>
      <w:r w:rsidRPr="00CD1A22">
        <w:rPr>
          <w:rStyle w:val="Forte"/>
          <w:rFonts w:ascii="Times New Roman" w:eastAsia="Times New Roman" w:hAnsi="Times New Roman" w:cs="Times New Roman"/>
          <w:color w:val="222222"/>
        </w:rPr>
        <w:t>USO DE GAMIFICAÇÃO COMO INSTRUMENTO DE AVALIAÇÃO DA APRENDIZAGEM</w:t>
      </w:r>
      <w:r w:rsidRPr="00CD1A22">
        <w:rPr>
          <w:rFonts w:ascii="Times New Roman" w:eastAsia="Times New Roman" w:hAnsi="Times New Roman" w:cs="Times New Roman"/>
          <w:color w:val="222222"/>
        </w:rPr>
        <w:t>. 2. ed. São Paulo: Revista da Fatec Zona Sul, 2015.</w:t>
      </w:r>
      <w:r w:rsidR="6386FBA7" w:rsidRPr="00CD1A22">
        <w:rPr>
          <w:rFonts w:ascii="Times New Roman" w:hAnsi="Times New Roman" w:cs="Times New Roman"/>
        </w:rPr>
        <w:br/>
      </w:r>
      <w:r w:rsidR="733F8F0B" w:rsidRPr="00CD1A22">
        <w:rPr>
          <w:rFonts w:ascii="Times New Roman" w:eastAsia="Times New Roman" w:hAnsi="Times New Roman" w:cs="Times New Roman"/>
        </w:rPr>
        <w:t xml:space="preserve"> </w:t>
      </w:r>
    </w:p>
    <w:p w14:paraId="04DA2D57" w14:textId="5212CFD4" w:rsidR="051DFE35" w:rsidRPr="00CD1A22" w:rsidRDefault="051DFE35" w:rsidP="00CD1A22">
      <w:pPr>
        <w:spacing w:line="240" w:lineRule="auto"/>
        <w:rPr>
          <w:rFonts w:ascii="Times New Roman" w:eastAsia="Helvetica" w:hAnsi="Times New Roman" w:cs="Times New Roman"/>
          <w:sz w:val="24"/>
          <w:szCs w:val="24"/>
        </w:rPr>
      </w:pP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 xml:space="preserve">SILVA, Fabiana Bigão. </w:t>
      </w:r>
      <w:r w:rsidRPr="00CD1A22">
        <w:rPr>
          <w:rFonts w:ascii="Times New Roman" w:eastAsia="Helvetica" w:hAnsi="Times New Roman" w:cs="Times New Roman"/>
          <w:b/>
          <w:bCs/>
          <w:noProof/>
          <w:color w:val="222222"/>
          <w:sz w:val="24"/>
          <w:szCs w:val="24"/>
        </w:rPr>
        <w:t>IMPLICAÇÕES DA GAMIFICAÇÃO NO PROJETO DE PLATAFORMA DE EDUCAÇÃO ON-LINE: UM ESTUDO DE CASO</w:t>
      </w:r>
      <w:r w:rsidRPr="00CD1A22">
        <w:rPr>
          <w:rFonts w:ascii="Times New Roman" w:eastAsia="Helvetica" w:hAnsi="Times New Roman" w:cs="Times New Roman"/>
          <w:noProof/>
          <w:color w:val="222222"/>
          <w:sz w:val="24"/>
          <w:szCs w:val="24"/>
        </w:rPr>
        <w:t>. 2028. 194 f. Tese (Doutorado) - Curso de Ciência da Informação, Universidade Federal de Minas Gerais, Belo Horizonte , 2018. Disponível em: https://repositorio.ufmg.br/server/api/core/bitstreams/6caf71fc-17bc-4fc0-90a3-d25457db65c1/content. Acesso em: 20 ago. 2026.</w:t>
      </w:r>
    </w:p>
    <w:sectPr w:rsidR="051DFE35" w:rsidRPr="00CD1A22" w:rsidSect="006F2E4F">
      <w:headerReference w:type="default" r:id="rId9"/>
      <w:headerReference w:type="first" r:id="rId10"/>
      <w:pgSz w:w="12240" w:h="15840"/>
      <w:pgMar w:top="1440" w:right="1800" w:bottom="1440" w:left="1800" w:header="1134" w:footer="1134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9BE19" w14:textId="77777777" w:rsidR="00254A7E" w:rsidRDefault="00254A7E" w:rsidP="00404B96">
      <w:pPr>
        <w:spacing w:after="0" w:line="240" w:lineRule="auto"/>
      </w:pPr>
      <w:r>
        <w:separator/>
      </w:r>
    </w:p>
  </w:endnote>
  <w:endnote w:type="continuationSeparator" w:id="0">
    <w:p w14:paraId="7989570B" w14:textId="77777777" w:rsidR="00254A7E" w:rsidRDefault="00254A7E" w:rsidP="00404B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70543" w14:textId="77777777" w:rsidR="00254A7E" w:rsidRDefault="00254A7E" w:rsidP="00404B96">
      <w:pPr>
        <w:spacing w:after="0" w:line="240" w:lineRule="auto"/>
      </w:pPr>
      <w:r>
        <w:separator/>
      </w:r>
    </w:p>
  </w:footnote>
  <w:footnote w:type="continuationSeparator" w:id="0">
    <w:p w14:paraId="214B42D4" w14:textId="77777777" w:rsidR="00254A7E" w:rsidRDefault="00254A7E" w:rsidP="00404B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1432D" w14:textId="44DF9310" w:rsidR="006F2E4F" w:rsidRDefault="006F2E4F">
    <w:pPr>
      <w:pStyle w:val="Cabealho"/>
      <w:jc w:val="right"/>
    </w:pPr>
  </w:p>
  <w:p w14:paraId="55355C2C" w14:textId="77777777" w:rsidR="002E6505" w:rsidRDefault="002E650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11597068"/>
      <w:docPartObj>
        <w:docPartGallery w:val="Page Numbers (Top of Page)"/>
        <w:docPartUnique/>
      </w:docPartObj>
    </w:sdtPr>
    <w:sdtEndPr/>
    <w:sdtContent>
      <w:p w14:paraId="395D8E09" w14:textId="22DD2060" w:rsidR="006F2E4F" w:rsidRDefault="006F2E4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A891F1" w14:textId="77777777" w:rsidR="006F2E4F" w:rsidRDefault="006F2E4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90916579"/>
      <w:docPartObj>
        <w:docPartGallery w:val="Page Numbers (Top of Page)"/>
        <w:docPartUnique/>
      </w:docPartObj>
    </w:sdtPr>
    <w:sdtEndPr/>
    <w:sdtContent>
      <w:p w14:paraId="3AA1F243" w14:textId="7196918D" w:rsidR="006F2E4F" w:rsidRDefault="006F2E4F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576920" w14:textId="77777777" w:rsidR="002E6505" w:rsidRDefault="002E6505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qIt9zRqePhd3C7" int2:id="g5PLqK04">
      <int2:state int2:value="Rejected" int2:type="spell"/>
    </int2:textHash>
    <int2:textHash int2:hashCode="/1VDU0WDSj/iJJ" int2:id="yDNAmkCr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B2453A9"/>
    <w:multiLevelType w:val="hybridMultilevel"/>
    <w:tmpl w:val="68D07F2A"/>
    <w:lvl w:ilvl="0" w:tplc="CB980DD4">
      <w:start w:val="1"/>
      <w:numFmt w:val="decimal"/>
      <w:lvlText w:val="%1."/>
      <w:lvlJc w:val="left"/>
      <w:pPr>
        <w:ind w:left="720" w:hanging="360"/>
      </w:pPr>
    </w:lvl>
    <w:lvl w:ilvl="1" w:tplc="E0AA907A">
      <w:start w:val="1"/>
      <w:numFmt w:val="lowerLetter"/>
      <w:lvlText w:val="%2."/>
      <w:lvlJc w:val="left"/>
      <w:pPr>
        <w:ind w:left="1440" w:hanging="360"/>
      </w:pPr>
    </w:lvl>
    <w:lvl w:ilvl="2" w:tplc="FC0040DA">
      <w:start w:val="1"/>
      <w:numFmt w:val="lowerRoman"/>
      <w:lvlText w:val="%3."/>
      <w:lvlJc w:val="right"/>
      <w:pPr>
        <w:ind w:left="2160" w:hanging="180"/>
      </w:pPr>
    </w:lvl>
    <w:lvl w:ilvl="3" w:tplc="38AEFAA2">
      <w:start w:val="1"/>
      <w:numFmt w:val="decimal"/>
      <w:lvlText w:val="%4."/>
      <w:lvlJc w:val="left"/>
      <w:pPr>
        <w:ind w:left="2880" w:hanging="360"/>
      </w:pPr>
    </w:lvl>
    <w:lvl w:ilvl="4" w:tplc="AAF88ACA">
      <w:start w:val="1"/>
      <w:numFmt w:val="lowerLetter"/>
      <w:lvlText w:val="%5."/>
      <w:lvlJc w:val="left"/>
      <w:pPr>
        <w:ind w:left="3600" w:hanging="360"/>
      </w:pPr>
    </w:lvl>
    <w:lvl w:ilvl="5" w:tplc="D60C30DC">
      <w:start w:val="1"/>
      <w:numFmt w:val="lowerRoman"/>
      <w:lvlText w:val="%6."/>
      <w:lvlJc w:val="right"/>
      <w:pPr>
        <w:ind w:left="4320" w:hanging="180"/>
      </w:pPr>
    </w:lvl>
    <w:lvl w:ilvl="6" w:tplc="B1742130">
      <w:start w:val="1"/>
      <w:numFmt w:val="decimal"/>
      <w:lvlText w:val="%7."/>
      <w:lvlJc w:val="left"/>
      <w:pPr>
        <w:ind w:left="5040" w:hanging="360"/>
      </w:pPr>
    </w:lvl>
    <w:lvl w:ilvl="7" w:tplc="9B4EA432">
      <w:start w:val="1"/>
      <w:numFmt w:val="lowerLetter"/>
      <w:lvlText w:val="%8."/>
      <w:lvlJc w:val="left"/>
      <w:pPr>
        <w:ind w:left="5760" w:hanging="360"/>
      </w:pPr>
    </w:lvl>
    <w:lvl w:ilvl="8" w:tplc="79AC601E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ADC475"/>
    <w:multiLevelType w:val="hybridMultilevel"/>
    <w:tmpl w:val="135CF26E"/>
    <w:lvl w:ilvl="0" w:tplc="ED2400AC">
      <w:start w:val="1"/>
      <w:numFmt w:val="decimal"/>
      <w:lvlText w:val="%1."/>
      <w:lvlJc w:val="left"/>
      <w:pPr>
        <w:ind w:left="720" w:hanging="360"/>
      </w:pPr>
    </w:lvl>
    <w:lvl w:ilvl="1" w:tplc="10C473CE">
      <w:start w:val="1"/>
      <w:numFmt w:val="lowerLetter"/>
      <w:lvlText w:val="%2."/>
      <w:lvlJc w:val="left"/>
      <w:pPr>
        <w:ind w:left="1440" w:hanging="360"/>
      </w:pPr>
    </w:lvl>
    <w:lvl w:ilvl="2" w:tplc="189A13D8">
      <w:start w:val="1"/>
      <w:numFmt w:val="lowerRoman"/>
      <w:lvlText w:val="%3."/>
      <w:lvlJc w:val="right"/>
      <w:pPr>
        <w:ind w:left="2160" w:hanging="180"/>
      </w:pPr>
    </w:lvl>
    <w:lvl w:ilvl="3" w:tplc="C83A1148">
      <w:start w:val="1"/>
      <w:numFmt w:val="decimal"/>
      <w:lvlText w:val="%4."/>
      <w:lvlJc w:val="left"/>
      <w:pPr>
        <w:ind w:left="2880" w:hanging="360"/>
      </w:pPr>
    </w:lvl>
    <w:lvl w:ilvl="4" w:tplc="77AA17F8">
      <w:start w:val="1"/>
      <w:numFmt w:val="lowerLetter"/>
      <w:lvlText w:val="%5."/>
      <w:lvlJc w:val="left"/>
      <w:pPr>
        <w:ind w:left="3600" w:hanging="360"/>
      </w:pPr>
    </w:lvl>
    <w:lvl w:ilvl="5" w:tplc="F252E4B0">
      <w:start w:val="1"/>
      <w:numFmt w:val="lowerRoman"/>
      <w:lvlText w:val="%6."/>
      <w:lvlJc w:val="right"/>
      <w:pPr>
        <w:ind w:left="4320" w:hanging="180"/>
      </w:pPr>
    </w:lvl>
    <w:lvl w:ilvl="6" w:tplc="DB60ADC0">
      <w:start w:val="1"/>
      <w:numFmt w:val="decimal"/>
      <w:lvlText w:val="%7."/>
      <w:lvlJc w:val="left"/>
      <w:pPr>
        <w:ind w:left="5040" w:hanging="360"/>
      </w:pPr>
    </w:lvl>
    <w:lvl w:ilvl="7" w:tplc="4ECEC34E">
      <w:start w:val="1"/>
      <w:numFmt w:val="lowerLetter"/>
      <w:lvlText w:val="%8."/>
      <w:lvlJc w:val="left"/>
      <w:pPr>
        <w:ind w:left="5760" w:hanging="360"/>
      </w:pPr>
    </w:lvl>
    <w:lvl w:ilvl="8" w:tplc="FDBA4FE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FB5723"/>
    <w:multiLevelType w:val="hybridMultilevel"/>
    <w:tmpl w:val="50E007C0"/>
    <w:lvl w:ilvl="0" w:tplc="BAE0CDE2">
      <w:start w:val="1"/>
      <w:numFmt w:val="decimal"/>
      <w:lvlText w:val="%1."/>
      <w:lvlJc w:val="left"/>
      <w:pPr>
        <w:ind w:left="720" w:hanging="360"/>
      </w:pPr>
    </w:lvl>
    <w:lvl w:ilvl="1" w:tplc="EA8447AA">
      <w:start w:val="1"/>
      <w:numFmt w:val="lowerLetter"/>
      <w:lvlText w:val="%2."/>
      <w:lvlJc w:val="left"/>
      <w:pPr>
        <w:ind w:left="1440" w:hanging="360"/>
      </w:pPr>
    </w:lvl>
    <w:lvl w:ilvl="2" w:tplc="CE6242CE">
      <w:start w:val="1"/>
      <w:numFmt w:val="lowerRoman"/>
      <w:lvlText w:val="%3."/>
      <w:lvlJc w:val="right"/>
      <w:pPr>
        <w:ind w:left="2160" w:hanging="180"/>
      </w:pPr>
    </w:lvl>
    <w:lvl w:ilvl="3" w:tplc="58680C9E">
      <w:start w:val="1"/>
      <w:numFmt w:val="decimal"/>
      <w:lvlText w:val="%4."/>
      <w:lvlJc w:val="left"/>
      <w:pPr>
        <w:ind w:left="2880" w:hanging="360"/>
      </w:pPr>
    </w:lvl>
    <w:lvl w:ilvl="4" w:tplc="634CEA2A">
      <w:start w:val="1"/>
      <w:numFmt w:val="lowerLetter"/>
      <w:lvlText w:val="%5."/>
      <w:lvlJc w:val="left"/>
      <w:pPr>
        <w:ind w:left="3600" w:hanging="360"/>
      </w:pPr>
    </w:lvl>
    <w:lvl w:ilvl="5" w:tplc="FD541D02">
      <w:start w:val="1"/>
      <w:numFmt w:val="lowerRoman"/>
      <w:lvlText w:val="%6."/>
      <w:lvlJc w:val="right"/>
      <w:pPr>
        <w:ind w:left="4320" w:hanging="180"/>
      </w:pPr>
    </w:lvl>
    <w:lvl w:ilvl="6" w:tplc="22B871AA">
      <w:start w:val="1"/>
      <w:numFmt w:val="decimal"/>
      <w:lvlText w:val="%7."/>
      <w:lvlJc w:val="left"/>
      <w:pPr>
        <w:ind w:left="5040" w:hanging="360"/>
      </w:pPr>
    </w:lvl>
    <w:lvl w:ilvl="7" w:tplc="03E018E4">
      <w:start w:val="1"/>
      <w:numFmt w:val="lowerLetter"/>
      <w:lvlText w:val="%8."/>
      <w:lvlJc w:val="left"/>
      <w:pPr>
        <w:ind w:left="5760" w:hanging="360"/>
      </w:pPr>
    </w:lvl>
    <w:lvl w:ilvl="8" w:tplc="65BEBF7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114964"/>
    <w:multiLevelType w:val="hybridMultilevel"/>
    <w:tmpl w:val="9F9EE7C4"/>
    <w:lvl w:ilvl="0" w:tplc="C994DBE8">
      <w:start w:val="1"/>
      <w:numFmt w:val="decimal"/>
      <w:lvlText w:val="%1."/>
      <w:lvlJc w:val="left"/>
      <w:pPr>
        <w:ind w:left="720" w:hanging="360"/>
      </w:pPr>
    </w:lvl>
    <w:lvl w:ilvl="1" w:tplc="D932FF1E">
      <w:start w:val="1"/>
      <w:numFmt w:val="lowerLetter"/>
      <w:lvlText w:val="%2."/>
      <w:lvlJc w:val="left"/>
      <w:pPr>
        <w:ind w:left="1440" w:hanging="360"/>
      </w:pPr>
    </w:lvl>
    <w:lvl w:ilvl="2" w:tplc="E38C0E58">
      <w:start w:val="1"/>
      <w:numFmt w:val="lowerRoman"/>
      <w:lvlText w:val="%3."/>
      <w:lvlJc w:val="right"/>
      <w:pPr>
        <w:ind w:left="2160" w:hanging="180"/>
      </w:pPr>
    </w:lvl>
    <w:lvl w:ilvl="3" w:tplc="A8B0E634">
      <w:start w:val="1"/>
      <w:numFmt w:val="decimal"/>
      <w:lvlText w:val="%4."/>
      <w:lvlJc w:val="left"/>
      <w:pPr>
        <w:ind w:left="2880" w:hanging="360"/>
      </w:pPr>
    </w:lvl>
    <w:lvl w:ilvl="4" w:tplc="1B6452CE">
      <w:start w:val="1"/>
      <w:numFmt w:val="lowerLetter"/>
      <w:lvlText w:val="%5."/>
      <w:lvlJc w:val="left"/>
      <w:pPr>
        <w:ind w:left="3600" w:hanging="360"/>
      </w:pPr>
    </w:lvl>
    <w:lvl w:ilvl="5" w:tplc="1264F50C">
      <w:start w:val="1"/>
      <w:numFmt w:val="lowerRoman"/>
      <w:lvlText w:val="%6."/>
      <w:lvlJc w:val="right"/>
      <w:pPr>
        <w:ind w:left="4320" w:hanging="180"/>
      </w:pPr>
    </w:lvl>
    <w:lvl w:ilvl="6" w:tplc="8E3C2630">
      <w:start w:val="1"/>
      <w:numFmt w:val="decimal"/>
      <w:lvlText w:val="%7."/>
      <w:lvlJc w:val="left"/>
      <w:pPr>
        <w:ind w:left="5040" w:hanging="360"/>
      </w:pPr>
    </w:lvl>
    <w:lvl w:ilvl="7" w:tplc="4D226618">
      <w:start w:val="1"/>
      <w:numFmt w:val="lowerLetter"/>
      <w:lvlText w:val="%8."/>
      <w:lvlJc w:val="left"/>
      <w:pPr>
        <w:ind w:left="5760" w:hanging="360"/>
      </w:pPr>
    </w:lvl>
    <w:lvl w:ilvl="8" w:tplc="0674F22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F2995D"/>
    <w:multiLevelType w:val="hybridMultilevel"/>
    <w:tmpl w:val="091CE6B6"/>
    <w:lvl w:ilvl="0" w:tplc="573274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4E86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0673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C653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EBB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A4C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B8610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3295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247B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79781"/>
    <w:multiLevelType w:val="hybridMultilevel"/>
    <w:tmpl w:val="6EC87F90"/>
    <w:lvl w:ilvl="0" w:tplc="2D4C13DE">
      <w:start w:val="1"/>
      <w:numFmt w:val="decimal"/>
      <w:lvlText w:val="%1."/>
      <w:lvlJc w:val="left"/>
      <w:pPr>
        <w:ind w:left="720" w:hanging="360"/>
      </w:pPr>
    </w:lvl>
    <w:lvl w:ilvl="1" w:tplc="8A4614FC">
      <w:start w:val="1"/>
      <w:numFmt w:val="lowerLetter"/>
      <w:lvlText w:val="%2."/>
      <w:lvlJc w:val="left"/>
      <w:pPr>
        <w:ind w:left="1440" w:hanging="360"/>
      </w:pPr>
    </w:lvl>
    <w:lvl w:ilvl="2" w:tplc="566831EC">
      <w:start w:val="1"/>
      <w:numFmt w:val="lowerRoman"/>
      <w:lvlText w:val="%3."/>
      <w:lvlJc w:val="right"/>
      <w:pPr>
        <w:ind w:left="2160" w:hanging="180"/>
      </w:pPr>
    </w:lvl>
    <w:lvl w:ilvl="3" w:tplc="934EC09E">
      <w:start w:val="1"/>
      <w:numFmt w:val="decimal"/>
      <w:lvlText w:val="%4."/>
      <w:lvlJc w:val="left"/>
      <w:pPr>
        <w:ind w:left="2880" w:hanging="360"/>
      </w:pPr>
    </w:lvl>
    <w:lvl w:ilvl="4" w:tplc="140C5844">
      <w:start w:val="1"/>
      <w:numFmt w:val="lowerLetter"/>
      <w:lvlText w:val="%5."/>
      <w:lvlJc w:val="left"/>
      <w:pPr>
        <w:ind w:left="3600" w:hanging="360"/>
      </w:pPr>
    </w:lvl>
    <w:lvl w:ilvl="5" w:tplc="9092C332">
      <w:start w:val="1"/>
      <w:numFmt w:val="lowerRoman"/>
      <w:lvlText w:val="%6."/>
      <w:lvlJc w:val="right"/>
      <w:pPr>
        <w:ind w:left="4320" w:hanging="180"/>
      </w:pPr>
    </w:lvl>
    <w:lvl w:ilvl="6" w:tplc="CAB080D8">
      <w:start w:val="1"/>
      <w:numFmt w:val="decimal"/>
      <w:lvlText w:val="%7."/>
      <w:lvlJc w:val="left"/>
      <w:pPr>
        <w:ind w:left="5040" w:hanging="360"/>
      </w:pPr>
    </w:lvl>
    <w:lvl w:ilvl="7" w:tplc="3D426CC6">
      <w:start w:val="1"/>
      <w:numFmt w:val="lowerLetter"/>
      <w:lvlText w:val="%8."/>
      <w:lvlJc w:val="left"/>
      <w:pPr>
        <w:ind w:left="5760" w:hanging="360"/>
      </w:pPr>
    </w:lvl>
    <w:lvl w:ilvl="8" w:tplc="6FD47E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778D4C"/>
    <w:multiLevelType w:val="hybridMultilevel"/>
    <w:tmpl w:val="6A8878D8"/>
    <w:lvl w:ilvl="0" w:tplc="70481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D29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B610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7869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A2DB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E87B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D016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45D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CCCD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E632C"/>
    <w:multiLevelType w:val="hybridMultilevel"/>
    <w:tmpl w:val="70EC9B92"/>
    <w:lvl w:ilvl="0" w:tplc="B2E22B70">
      <w:start w:val="1"/>
      <w:numFmt w:val="decimal"/>
      <w:lvlText w:val="%1."/>
      <w:lvlJc w:val="left"/>
      <w:pPr>
        <w:ind w:left="720" w:hanging="360"/>
      </w:pPr>
    </w:lvl>
    <w:lvl w:ilvl="1" w:tplc="DD582740">
      <w:start w:val="1"/>
      <w:numFmt w:val="lowerLetter"/>
      <w:lvlText w:val="%2."/>
      <w:lvlJc w:val="left"/>
      <w:pPr>
        <w:ind w:left="1440" w:hanging="360"/>
      </w:pPr>
    </w:lvl>
    <w:lvl w:ilvl="2" w:tplc="36AEF892">
      <w:start w:val="1"/>
      <w:numFmt w:val="lowerRoman"/>
      <w:lvlText w:val="%3."/>
      <w:lvlJc w:val="right"/>
      <w:pPr>
        <w:ind w:left="2160" w:hanging="180"/>
      </w:pPr>
    </w:lvl>
    <w:lvl w:ilvl="3" w:tplc="B428E706">
      <w:start w:val="1"/>
      <w:numFmt w:val="decimal"/>
      <w:lvlText w:val="%4."/>
      <w:lvlJc w:val="left"/>
      <w:pPr>
        <w:ind w:left="2880" w:hanging="360"/>
      </w:pPr>
    </w:lvl>
    <w:lvl w:ilvl="4" w:tplc="6B46B714">
      <w:start w:val="1"/>
      <w:numFmt w:val="lowerLetter"/>
      <w:lvlText w:val="%5."/>
      <w:lvlJc w:val="left"/>
      <w:pPr>
        <w:ind w:left="3600" w:hanging="360"/>
      </w:pPr>
    </w:lvl>
    <w:lvl w:ilvl="5" w:tplc="08B6AABE">
      <w:start w:val="1"/>
      <w:numFmt w:val="lowerRoman"/>
      <w:lvlText w:val="%6."/>
      <w:lvlJc w:val="right"/>
      <w:pPr>
        <w:ind w:left="4320" w:hanging="180"/>
      </w:pPr>
    </w:lvl>
    <w:lvl w:ilvl="6" w:tplc="EB9439A8">
      <w:start w:val="1"/>
      <w:numFmt w:val="decimal"/>
      <w:lvlText w:val="%7."/>
      <w:lvlJc w:val="left"/>
      <w:pPr>
        <w:ind w:left="5040" w:hanging="360"/>
      </w:pPr>
    </w:lvl>
    <w:lvl w:ilvl="7" w:tplc="437A18E0">
      <w:start w:val="1"/>
      <w:numFmt w:val="lowerLetter"/>
      <w:lvlText w:val="%8."/>
      <w:lvlJc w:val="left"/>
      <w:pPr>
        <w:ind w:left="5760" w:hanging="360"/>
      </w:pPr>
    </w:lvl>
    <w:lvl w:ilvl="8" w:tplc="BACEFFE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E286FE"/>
    <w:multiLevelType w:val="hybridMultilevel"/>
    <w:tmpl w:val="24FC558A"/>
    <w:lvl w:ilvl="0" w:tplc="20247190">
      <w:start w:val="1"/>
      <w:numFmt w:val="decimal"/>
      <w:lvlText w:val="%1."/>
      <w:lvlJc w:val="left"/>
      <w:pPr>
        <w:ind w:left="720" w:hanging="360"/>
      </w:pPr>
    </w:lvl>
    <w:lvl w:ilvl="1" w:tplc="2A7E872C">
      <w:start w:val="1"/>
      <w:numFmt w:val="lowerLetter"/>
      <w:lvlText w:val="%2."/>
      <w:lvlJc w:val="left"/>
      <w:pPr>
        <w:ind w:left="1440" w:hanging="360"/>
      </w:pPr>
    </w:lvl>
    <w:lvl w:ilvl="2" w:tplc="4AFADA18">
      <w:start w:val="1"/>
      <w:numFmt w:val="lowerRoman"/>
      <w:lvlText w:val="%3."/>
      <w:lvlJc w:val="right"/>
      <w:pPr>
        <w:ind w:left="2160" w:hanging="180"/>
      </w:pPr>
    </w:lvl>
    <w:lvl w:ilvl="3" w:tplc="5FB894E8">
      <w:start w:val="1"/>
      <w:numFmt w:val="decimal"/>
      <w:lvlText w:val="%4."/>
      <w:lvlJc w:val="left"/>
      <w:pPr>
        <w:ind w:left="2880" w:hanging="360"/>
      </w:pPr>
    </w:lvl>
    <w:lvl w:ilvl="4" w:tplc="05E20682">
      <w:start w:val="1"/>
      <w:numFmt w:val="lowerLetter"/>
      <w:lvlText w:val="%5."/>
      <w:lvlJc w:val="left"/>
      <w:pPr>
        <w:ind w:left="3600" w:hanging="360"/>
      </w:pPr>
    </w:lvl>
    <w:lvl w:ilvl="5" w:tplc="1374BA7A">
      <w:start w:val="1"/>
      <w:numFmt w:val="lowerRoman"/>
      <w:lvlText w:val="%6."/>
      <w:lvlJc w:val="right"/>
      <w:pPr>
        <w:ind w:left="4320" w:hanging="180"/>
      </w:pPr>
    </w:lvl>
    <w:lvl w:ilvl="6" w:tplc="7C2897F0">
      <w:start w:val="1"/>
      <w:numFmt w:val="decimal"/>
      <w:lvlText w:val="%7."/>
      <w:lvlJc w:val="left"/>
      <w:pPr>
        <w:ind w:left="5040" w:hanging="360"/>
      </w:pPr>
    </w:lvl>
    <w:lvl w:ilvl="7" w:tplc="73166C96">
      <w:start w:val="1"/>
      <w:numFmt w:val="lowerLetter"/>
      <w:lvlText w:val="%8."/>
      <w:lvlJc w:val="left"/>
      <w:pPr>
        <w:ind w:left="5760" w:hanging="360"/>
      </w:pPr>
    </w:lvl>
    <w:lvl w:ilvl="8" w:tplc="52E233B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06F46D"/>
    <w:multiLevelType w:val="hybridMultilevel"/>
    <w:tmpl w:val="4190BCC8"/>
    <w:lvl w:ilvl="0" w:tplc="E2CE9DE4">
      <w:start w:val="1"/>
      <w:numFmt w:val="decimal"/>
      <w:lvlText w:val="%1."/>
      <w:lvlJc w:val="left"/>
      <w:pPr>
        <w:ind w:left="720" w:hanging="360"/>
      </w:pPr>
    </w:lvl>
    <w:lvl w:ilvl="1" w:tplc="E1B2FC72">
      <w:start w:val="1"/>
      <w:numFmt w:val="lowerLetter"/>
      <w:lvlText w:val="%2."/>
      <w:lvlJc w:val="left"/>
      <w:pPr>
        <w:ind w:left="1440" w:hanging="360"/>
      </w:pPr>
    </w:lvl>
    <w:lvl w:ilvl="2" w:tplc="25BE6C8C">
      <w:start w:val="1"/>
      <w:numFmt w:val="lowerRoman"/>
      <w:lvlText w:val="%3."/>
      <w:lvlJc w:val="right"/>
      <w:pPr>
        <w:ind w:left="2160" w:hanging="180"/>
      </w:pPr>
    </w:lvl>
    <w:lvl w:ilvl="3" w:tplc="B9E4F1AE">
      <w:start w:val="1"/>
      <w:numFmt w:val="decimal"/>
      <w:lvlText w:val="%4."/>
      <w:lvlJc w:val="left"/>
      <w:pPr>
        <w:ind w:left="2880" w:hanging="360"/>
      </w:pPr>
    </w:lvl>
    <w:lvl w:ilvl="4" w:tplc="39E21886">
      <w:start w:val="1"/>
      <w:numFmt w:val="lowerLetter"/>
      <w:lvlText w:val="%5."/>
      <w:lvlJc w:val="left"/>
      <w:pPr>
        <w:ind w:left="3600" w:hanging="360"/>
      </w:pPr>
    </w:lvl>
    <w:lvl w:ilvl="5" w:tplc="20F238FE">
      <w:start w:val="1"/>
      <w:numFmt w:val="lowerRoman"/>
      <w:lvlText w:val="%6."/>
      <w:lvlJc w:val="right"/>
      <w:pPr>
        <w:ind w:left="4320" w:hanging="180"/>
      </w:pPr>
    </w:lvl>
    <w:lvl w:ilvl="6" w:tplc="E904F03C">
      <w:start w:val="1"/>
      <w:numFmt w:val="decimal"/>
      <w:lvlText w:val="%7."/>
      <w:lvlJc w:val="left"/>
      <w:pPr>
        <w:ind w:left="5040" w:hanging="360"/>
      </w:pPr>
    </w:lvl>
    <w:lvl w:ilvl="7" w:tplc="DA84B374">
      <w:start w:val="1"/>
      <w:numFmt w:val="lowerLetter"/>
      <w:lvlText w:val="%8."/>
      <w:lvlJc w:val="left"/>
      <w:pPr>
        <w:ind w:left="5760" w:hanging="360"/>
      </w:pPr>
    </w:lvl>
    <w:lvl w:ilvl="8" w:tplc="085E6C7C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4BDCAA"/>
    <w:multiLevelType w:val="hybridMultilevel"/>
    <w:tmpl w:val="832A86CA"/>
    <w:lvl w:ilvl="0" w:tplc="8C983E2A">
      <w:start w:val="1"/>
      <w:numFmt w:val="decimal"/>
      <w:lvlText w:val="%1."/>
      <w:lvlJc w:val="left"/>
      <w:pPr>
        <w:ind w:left="720" w:hanging="360"/>
      </w:pPr>
    </w:lvl>
    <w:lvl w:ilvl="1" w:tplc="2392F118">
      <w:start w:val="1"/>
      <w:numFmt w:val="lowerLetter"/>
      <w:lvlText w:val="%2."/>
      <w:lvlJc w:val="left"/>
      <w:pPr>
        <w:ind w:left="1440" w:hanging="360"/>
      </w:pPr>
    </w:lvl>
    <w:lvl w:ilvl="2" w:tplc="A91AD87A">
      <w:start w:val="1"/>
      <w:numFmt w:val="lowerRoman"/>
      <w:lvlText w:val="%3."/>
      <w:lvlJc w:val="right"/>
      <w:pPr>
        <w:ind w:left="2160" w:hanging="180"/>
      </w:pPr>
    </w:lvl>
    <w:lvl w:ilvl="3" w:tplc="705A9F9A">
      <w:start w:val="1"/>
      <w:numFmt w:val="decimal"/>
      <w:lvlText w:val="%4."/>
      <w:lvlJc w:val="left"/>
      <w:pPr>
        <w:ind w:left="2880" w:hanging="360"/>
      </w:pPr>
    </w:lvl>
    <w:lvl w:ilvl="4" w:tplc="6DD60846">
      <w:start w:val="1"/>
      <w:numFmt w:val="lowerLetter"/>
      <w:lvlText w:val="%5."/>
      <w:lvlJc w:val="left"/>
      <w:pPr>
        <w:ind w:left="3600" w:hanging="360"/>
      </w:pPr>
    </w:lvl>
    <w:lvl w:ilvl="5" w:tplc="C17E7AB8">
      <w:start w:val="1"/>
      <w:numFmt w:val="lowerRoman"/>
      <w:lvlText w:val="%6."/>
      <w:lvlJc w:val="right"/>
      <w:pPr>
        <w:ind w:left="4320" w:hanging="180"/>
      </w:pPr>
    </w:lvl>
    <w:lvl w:ilvl="6" w:tplc="7F16EEE2">
      <w:start w:val="1"/>
      <w:numFmt w:val="decimal"/>
      <w:lvlText w:val="%7."/>
      <w:lvlJc w:val="left"/>
      <w:pPr>
        <w:ind w:left="5040" w:hanging="360"/>
      </w:pPr>
    </w:lvl>
    <w:lvl w:ilvl="7" w:tplc="11FC3C54">
      <w:start w:val="1"/>
      <w:numFmt w:val="lowerLetter"/>
      <w:lvlText w:val="%8."/>
      <w:lvlJc w:val="left"/>
      <w:pPr>
        <w:ind w:left="5760" w:hanging="360"/>
      </w:pPr>
    </w:lvl>
    <w:lvl w:ilvl="8" w:tplc="CE6EE91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10595"/>
    <w:multiLevelType w:val="hybridMultilevel"/>
    <w:tmpl w:val="B3569DFC"/>
    <w:lvl w:ilvl="0" w:tplc="558C7506">
      <w:start w:val="1"/>
      <w:numFmt w:val="decimal"/>
      <w:lvlText w:val="%1."/>
      <w:lvlJc w:val="left"/>
      <w:pPr>
        <w:ind w:left="720" w:hanging="360"/>
      </w:pPr>
    </w:lvl>
    <w:lvl w:ilvl="1" w:tplc="C1927B2A">
      <w:start w:val="1"/>
      <w:numFmt w:val="lowerLetter"/>
      <w:lvlText w:val="%2."/>
      <w:lvlJc w:val="left"/>
      <w:pPr>
        <w:ind w:left="1440" w:hanging="360"/>
      </w:pPr>
    </w:lvl>
    <w:lvl w:ilvl="2" w:tplc="87F42794">
      <w:start w:val="1"/>
      <w:numFmt w:val="lowerRoman"/>
      <w:lvlText w:val="%3."/>
      <w:lvlJc w:val="right"/>
      <w:pPr>
        <w:ind w:left="2160" w:hanging="180"/>
      </w:pPr>
    </w:lvl>
    <w:lvl w:ilvl="3" w:tplc="D78A82FC">
      <w:start w:val="1"/>
      <w:numFmt w:val="decimal"/>
      <w:lvlText w:val="%4."/>
      <w:lvlJc w:val="left"/>
      <w:pPr>
        <w:ind w:left="2880" w:hanging="360"/>
      </w:pPr>
    </w:lvl>
    <w:lvl w:ilvl="4" w:tplc="9892A7F6">
      <w:start w:val="1"/>
      <w:numFmt w:val="lowerLetter"/>
      <w:lvlText w:val="%5."/>
      <w:lvlJc w:val="left"/>
      <w:pPr>
        <w:ind w:left="3600" w:hanging="360"/>
      </w:pPr>
    </w:lvl>
    <w:lvl w:ilvl="5" w:tplc="F4B8ED90">
      <w:start w:val="1"/>
      <w:numFmt w:val="lowerRoman"/>
      <w:lvlText w:val="%6."/>
      <w:lvlJc w:val="right"/>
      <w:pPr>
        <w:ind w:left="4320" w:hanging="180"/>
      </w:pPr>
    </w:lvl>
    <w:lvl w:ilvl="6" w:tplc="629C5C2A">
      <w:start w:val="1"/>
      <w:numFmt w:val="decimal"/>
      <w:lvlText w:val="%7."/>
      <w:lvlJc w:val="left"/>
      <w:pPr>
        <w:ind w:left="5040" w:hanging="360"/>
      </w:pPr>
    </w:lvl>
    <w:lvl w:ilvl="7" w:tplc="239ED14A">
      <w:start w:val="1"/>
      <w:numFmt w:val="lowerLetter"/>
      <w:lvlText w:val="%8."/>
      <w:lvlJc w:val="left"/>
      <w:pPr>
        <w:ind w:left="5760" w:hanging="360"/>
      </w:pPr>
    </w:lvl>
    <w:lvl w:ilvl="8" w:tplc="AA96B98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1BD9B0"/>
    <w:multiLevelType w:val="hybridMultilevel"/>
    <w:tmpl w:val="C9B833EC"/>
    <w:lvl w:ilvl="0" w:tplc="66622CF8">
      <w:start w:val="1"/>
      <w:numFmt w:val="decimal"/>
      <w:lvlText w:val="%1."/>
      <w:lvlJc w:val="left"/>
      <w:pPr>
        <w:ind w:left="720" w:hanging="360"/>
      </w:pPr>
    </w:lvl>
    <w:lvl w:ilvl="1" w:tplc="9B7AFECA">
      <w:start w:val="1"/>
      <w:numFmt w:val="lowerLetter"/>
      <w:lvlText w:val="%2."/>
      <w:lvlJc w:val="left"/>
      <w:pPr>
        <w:ind w:left="1440" w:hanging="360"/>
      </w:pPr>
    </w:lvl>
    <w:lvl w:ilvl="2" w:tplc="398E86DE">
      <w:start w:val="1"/>
      <w:numFmt w:val="lowerRoman"/>
      <w:lvlText w:val="%3."/>
      <w:lvlJc w:val="right"/>
      <w:pPr>
        <w:ind w:left="2160" w:hanging="180"/>
      </w:pPr>
    </w:lvl>
    <w:lvl w:ilvl="3" w:tplc="8A56A074">
      <w:start w:val="1"/>
      <w:numFmt w:val="decimal"/>
      <w:lvlText w:val="%4."/>
      <w:lvlJc w:val="left"/>
      <w:pPr>
        <w:ind w:left="2880" w:hanging="360"/>
      </w:pPr>
    </w:lvl>
    <w:lvl w:ilvl="4" w:tplc="093ED5AE">
      <w:start w:val="1"/>
      <w:numFmt w:val="lowerLetter"/>
      <w:lvlText w:val="%5."/>
      <w:lvlJc w:val="left"/>
      <w:pPr>
        <w:ind w:left="3600" w:hanging="360"/>
      </w:pPr>
    </w:lvl>
    <w:lvl w:ilvl="5" w:tplc="F7926814">
      <w:start w:val="1"/>
      <w:numFmt w:val="lowerRoman"/>
      <w:lvlText w:val="%6."/>
      <w:lvlJc w:val="right"/>
      <w:pPr>
        <w:ind w:left="4320" w:hanging="180"/>
      </w:pPr>
    </w:lvl>
    <w:lvl w:ilvl="6" w:tplc="238E7DB6">
      <w:start w:val="1"/>
      <w:numFmt w:val="decimal"/>
      <w:lvlText w:val="%7."/>
      <w:lvlJc w:val="left"/>
      <w:pPr>
        <w:ind w:left="5040" w:hanging="360"/>
      </w:pPr>
    </w:lvl>
    <w:lvl w:ilvl="7" w:tplc="4954A694">
      <w:start w:val="1"/>
      <w:numFmt w:val="lowerLetter"/>
      <w:lvlText w:val="%8."/>
      <w:lvlJc w:val="left"/>
      <w:pPr>
        <w:ind w:left="5760" w:hanging="360"/>
      </w:pPr>
    </w:lvl>
    <w:lvl w:ilvl="8" w:tplc="28968E5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6"/>
  </w:num>
  <w:num w:numId="3">
    <w:abstractNumId w:val="10"/>
  </w:num>
  <w:num w:numId="4">
    <w:abstractNumId w:val="12"/>
  </w:num>
  <w:num w:numId="5">
    <w:abstractNumId w:val="15"/>
  </w:num>
  <w:num w:numId="6">
    <w:abstractNumId w:val="7"/>
  </w:num>
  <w:num w:numId="7">
    <w:abstractNumId w:val="6"/>
  </w:num>
  <w:num w:numId="8">
    <w:abstractNumId w:val="11"/>
  </w:num>
  <w:num w:numId="9">
    <w:abstractNumId w:val="14"/>
  </w:num>
  <w:num w:numId="10">
    <w:abstractNumId w:val="18"/>
  </w:num>
  <w:num w:numId="11">
    <w:abstractNumId w:val="9"/>
  </w:num>
  <w:num w:numId="12">
    <w:abstractNumId w:val="13"/>
  </w:num>
  <w:num w:numId="13">
    <w:abstractNumId w:val="8"/>
  </w:num>
  <w:num w:numId="14">
    <w:abstractNumId w:val="5"/>
  </w:num>
  <w:num w:numId="15">
    <w:abstractNumId w:val="3"/>
  </w:num>
  <w:num w:numId="16">
    <w:abstractNumId w:val="2"/>
  </w:num>
  <w:num w:numId="17">
    <w:abstractNumId w:val="4"/>
  </w:num>
  <w:num w:numId="18">
    <w:abstractNumId w:val="1"/>
  </w:num>
  <w:num w:numId="19">
    <w:abstractNumId w:val="0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631"/>
    <w:rsid w:val="0015074B"/>
    <w:rsid w:val="00186463"/>
    <w:rsid w:val="00254A7E"/>
    <w:rsid w:val="0029639D"/>
    <w:rsid w:val="002CBFD9"/>
    <w:rsid w:val="002E6505"/>
    <w:rsid w:val="00326F90"/>
    <w:rsid w:val="00404B96"/>
    <w:rsid w:val="00587E08"/>
    <w:rsid w:val="00605AB2"/>
    <w:rsid w:val="006A3738"/>
    <w:rsid w:val="006C7703"/>
    <w:rsid w:val="006D2154"/>
    <w:rsid w:val="006F2E4F"/>
    <w:rsid w:val="00767BDF"/>
    <w:rsid w:val="007C6CEA"/>
    <w:rsid w:val="00892200"/>
    <w:rsid w:val="00895455"/>
    <w:rsid w:val="008F1637"/>
    <w:rsid w:val="00AA1D8D"/>
    <w:rsid w:val="00AE2692"/>
    <w:rsid w:val="00AF2110"/>
    <w:rsid w:val="00B47730"/>
    <w:rsid w:val="00C04B35"/>
    <w:rsid w:val="00CB0664"/>
    <w:rsid w:val="00CD1A22"/>
    <w:rsid w:val="00DA7D7E"/>
    <w:rsid w:val="00E475D5"/>
    <w:rsid w:val="00EF7820"/>
    <w:rsid w:val="00FC693F"/>
    <w:rsid w:val="0322F955"/>
    <w:rsid w:val="051DFE35"/>
    <w:rsid w:val="052943AE"/>
    <w:rsid w:val="0558A46D"/>
    <w:rsid w:val="0697499A"/>
    <w:rsid w:val="06DA9E08"/>
    <w:rsid w:val="0784C6D0"/>
    <w:rsid w:val="081802BE"/>
    <w:rsid w:val="08B2842A"/>
    <w:rsid w:val="0A28C7D3"/>
    <w:rsid w:val="0B8DB68B"/>
    <w:rsid w:val="0C1D04CB"/>
    <w:rsid w:val="0CE588A2"/>
    <w:rsid w:val="0DE1D591"/>
    <w:rsid w:val="0F41EB13"/>
    <w:rsid w:val="0F792C33"/>
    <w:rsid w:val="103E59E6"/>
    <w:rsid w:val="10AE01FA"/>
    <w:rsid w:val="11E6A627"/>
    <w:rsid w:val="13DAE658"/>
    <w:rsid w:val="13FCC062"/>
    <w:rsid w:val="1750A532"/>
    <w:rsid w:val="17B159AF"/>
    <w:rsid w:val="18F70E42"/>
    <w:rsid w:val="1A203A90"/>
    <w:rsid w:val="1A545078"/>
    <w:rsid w:val="1A9A710C"/>
    <w:rsid w:val="1C355D65"/>
    <w:rsid w:val="1CF67B9E"/>
    <w:rsid w:val="1D251246"/>
    <w:rsid w:val="1D95D0B5"/>
    <w:rsid w:val="1D9AA1B2"/>
    <w:rsid w:val="1EB124F0"/>
    <w:rsid w:val="1F01F1B4"/>
    <w:rsid w:val="1F24B042"/>
    <w:rsid w:val="1F33A9B1"/>
    <w:rsid w:val="20782902"/>
    <w:rsid w:val="21BB64D9"/>
    <w:rsid w:val="22A4E508"/>
    <w:rsid w:val="23E2745B"/>
    <w:rsid w:val="2580C344"/>
    <w:rsid w:val="269D20BD"/>
    <w:rsid w:val="26D6D850"/>
    <w:rsid w:val="272C95EC"/>
    <w:rsid w:val="28C46D8D"/>
    <w:rsid w:val="2A5CB270"/>
    <w:rsid w:val="2B94DE69"/>
    <w:rsid w:val="2C8D7DFB"/>
    <w:rsid w:val="2CEC4B64"/>
    <w:rsid w:val="2D4DB23F"/>
    <w:rsid w:val="2D4FB779"/>
    <w:rsid w:val="2EB2D232"/>
    <w:rsid w:val="2FBD3731"/>
    <w:rsid w:val="2FBF5058"/>
    <w:rsid w:val="30C6C85F"/>
    <w:rsid w:val="325E2D22"/>
    <w:rsid w:val="34812AE6"/>
    <w:rsid w:val="34FF0516"/>
    <w:rsid w:val="3539AA12"/>
    <w:rsid w:val="3577B5E0"/>
    <w:rsid w:val="35F3F879"/>
    <w:rsid w:val="36172B7E"/>
    <w:rsid w:val="36B14939"/>
    <w:rsid w:val="3754FF6B"/>
    <w:rsid w:val="387677C3"/>
    <w:rsid w:val="38B30353"/>
    <w:rsid w:val="38ECB2C5"/>
    <w:rsid w:val="390890F1"/>
    <w:rsid w:val="39499CB7"/>
    <w:rsid w:val="399044C3"/>
    <w:rsid w:val="39FC3CAC"/>
    <w:rsid w:val="3A2E0640"/>
    <w:rsid w:val="3A449228"/>
    <w:rsid w:val="3AA891DD"/>
    <w:rsid w:val="3C174361"/>
    <w:rsid w:val="3C39E337"/>
    <w:rsid w:val="3D6AEA79"/>
    <w:rsid w:val="3D79860F"/>
    <w:rsid w:val="3F57AD24"/>
    <w:rsid w:val="3FB09C0E"/>
    <w:rsid w:val="41724288"/>
    <w:rsid w:val="437E3A2D"/>
    <w:rsid w:val="43DF2A72"/>
    <w:rsid w:val="441E8956"/>
    <w:rsid w:val="442E714F"/>
    <w:rsid w:val="44743D0F"/>
    <w:rsid w:val="47A03277"/>
    <w:rsid w:val="47B3DCE5"/>
    <w:rsid w:val="483DF7D2"/>
    <w:rsid w:val="487B9100"/>
    <w:rsid w:val="4A897FF9"/>
    <w:rsid w:val="4C870E19"/>
    <w:rsid w:val="4E6A93EC"/>
    <w:rsid w:val="4EDAE3C8"/>
    <w:rsid w:val="50F277DE"/>
    <w:rsid w:val="521A8D69"/>
    <w:rsid w:val="538C40FE"/>
    <w:rsid w:val="53D58036"/>
    <w:rsid w:val="544D889E"/>
    <w:rsid w:val="546062B1"/>
    <w:rsid w:val="54D28816"/>
    <w:rsid w:val="55253C59"/>
    <w:rsid w:val="55E2F2B6"/>
    <w:rsid w:val="56795EEE"/>
    <w:rsid w:val="5759DFCC"/>
    <w:rsid w:val="576505C7"/>
    <w:rsid w:val="58BE970D"/>
    <w:rsid w:val="592B2EFC"/>
    <w:rsid w:val="5972AED2"/>
    <w:rsid w:val="5AA56C00"/>
    <w:rsid w:val="5C39675C"/>
    <w:rsid w:val="5CA4A00F"/>
    <w:rsid w:val="5D045A18"/>
    <w:rsid w:val="5D5E6A83"/>
    <w:rsid w:val="5D998860"/>
    <w:rsid w:val="5DA03040"/>
    <w:rsid w:val="5E8F1BBA"/>
    <w:rsid w:val="5ED16B7C"/>
    <w:rsid w:val="5F083D64"/>
    <w:rsid w:val="601D42DA"/>
    <w:rsid w:val="60B7A45B"/>
    <w:rsid w:val="629B1AE8"/>
    <w:rsid w:val="637BDEF8"/>
    <w:rsid w:val="6386FBA7"/>
    <w:rsid w:val="63E1B3AD"/>
    <w:rsid w:val="63E359EC"/>
    <w:rsid w:val="64D32DDD"/>
    <w:rsid w:val="64F95921"/>
    <w:rsid w:val="65D83E62"/>
    <w:rsid w:val="661C240F"/>
    <w:rsid w:val="66524BED"/>
    <w:rsid w:val="6753BD4C"/>
    <w:rsid w:val="676247EB"/>
    <w:rsid w:val="676A389B"/>
    <w:rsid w:val="678940CA"/>
    <w:rsid w:val="6869826A"/>
    <w:rsid w:val="6893A8BD"/>
    <w:rsid w:val="69005880"/>
    <w:rsid w:val="6B753CA5"/>
    <w:rsid w:val="6D2317D9"/>
    <w:rsid w:val="6D880216"/>
    <w:rsid w:val="6E54E409"/>
    <w:rsid w:val="6EDC266E"/>
    <w:rsid w:val="6F33B530"/>
    <w:rsid w:val="701D1666"/>
    <w:rsid w:val="70DE8BCA"/>
    <w:rsid w:val="712CD63C"/>
    <w:rsid w:val="718DF102"/>
    <w:rsid w:val="71FC1760"/>
    <w:rsid w:val="72FDC72C"/>
    <w:rsid w:val="72FEB747"/>
    <w:rsid w:val="733F8F0B"/>
    <w:rsid w:val="73B6CB94"/>
    <w:rsid w:val="75BE3472"/>
    <w:rsid w:val="75CB3E21"/>
    <w:rsid w:val="7610A577"/>
    <w:rsid w:val="768F91E7"/>
    <w:rsid w:val="76B0A84F"/>
    <w:rsid w:val="7706D398"/>
    <w:rsid w:val="77538DB0"/>
    <w:rsid w:val="78996AAA"/>
    <w:rsid w:val="79608330"/>
    <w:rsid w:val="798C9188"/>
    <w:rsid w:val="7A684759"/>
    <w:rsid w:val="7C15679B"/>
    <w:rsid w:val="7C4012FE"/>
    <w:rsid w:val="7C4BDF1E"/>
    <w:rsid w:val="7C974386"/>
    <w:rsid w:val="7CC5BBF7"/>
    <w:rsid w:val="7E7383B3"/>
    <w:rsid w:val="7F029F6E"/>
    <w:rsid w:val="7F155386"/>
    <w:rsid w:val="7F2A8E6B"/>
    <w:rsid w:val="7FCE9021"/>
    <w:rsid w:val="7FFD9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A177DAA"/>
  <w14:defaultImageDpi w14:val="300"/>
  <w15:docId w15:val="{225B8948-896F-4AEC-ACD7-B41E52413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56795EEE"/>
    <w:rPr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56795EE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56795EE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56795E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56795EE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56795EE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56795EE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56795EE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56795EE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56795EE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5679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56795EE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56795EE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56795EE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56795EEE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56795EEE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56795EEE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56795EEE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56795EEE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56795EEE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56795EEE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56795EEE"/>
    <w:pPr>
      <w:numPr>
        <w:numId w:val="14"/>
      </w:numPr>
      <w:contextualSpacing/>
    </w:pPr>
  </w:style>
  <w:style w:type="paragraph" w:styleId="Commarcadores2">
    <w:name w:val="List Bullet 2"/>
    <w:basedOn w:val="Normal"/>
    <w:uiPriority w:val="99"/>
    <w:unhideWhenUsed/>
    <w:rsid w:val="56795EEE"/>
    <w:pPr>
      <w:numPr>
        <w:numId w:val="15"/>
      </w:numPr>
      <w:contextualSpacing/>
    </w:pPr>
  </w:style>
  <w:style w:type="paragraph" w:styleId="Commarcadores3">
    <w:name w:val="List Bullet 3"/>
    <w:basedOn w:val="Normal"/>
    <w:uiPriority w:val="99"/>
    <w:unhideWhenUsed/>
    <w:rsid w:val="56795EEE"/>
    <w:pPr>
      <w:numPr>
        <w:numId w:val="16"/>
      </w:numPr>
      <w:contextualSpacing/>
    </w:pPr>
  </w:style>
  <w:style w:type="paragraph" w:styleId="Numerada">
    <w:name w:val="List Number"/>
    <w:basedOn w:val="Normal"/>
    <w:uiPriority w:val="99"/>
    <w:unhideWhenUsed/>
    <w:rsid w:val="56795EEE"/>
    <w:pPr>
      <w:numPr>
        <w:numId w:val="17"/>
      </w:numPr>
      <w:contextualSpacing/>
    </w:pPr>
  </w:style>
  <w:style w:type="paragraph" w:styleId="Numerada2">
    <w:name w:val="List Number 2"/>
    <w:basedOn w:val="Normal"/>
    <w:uiPriority w:val="99"/>
    <w:unhideWhenUsed/>
    <w:rsid w:val="56795EEE"/>
    <w:pPr>
      <w:numPr>
        <w:numId w:val="18"/>
      </w:numPr>
      <w:contextualSpacing/>
    </w:pPr>
  </w:style>
  <w:style w:type="paragraph" w:styleId="Numerada3">
    <w:name w:val="List Number 3"/>
    <w:basedOn w:val="Normal"/>
    <w:uiPriority w:val="99"/>
    <w:unhideWhenUsed/>
    <w:rsid w:val="56795EEE"/>
    <w:pPr>
      <w:numPr>
        <w:numId w:val="19"/>
      </w:numPr>
      <w:contextualSpacing/>
    </w:pPr>
  </w:style>
  <w:style w:type="paragraph" w:styleId="Listadecontinuao">
    <w:name w:val="List Continue"/>
    <w:basedOn w:val="Normal"/>
    <w:uiPriority w:val="99"/>
    <w:unhideWhenUsed/>
    <w:rsid w:val="56795EEE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56795EEE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56795EEE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56795EEE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56795EE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56795EE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186463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186463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18646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3240</Words>
  <Characters>17496</Characters>
  <Application>Microsoft Office Word</Application>
  <DocSecurity>0</DocSecurity>
  <Lines>145</Lines>
  <Paragraphs>41</Paragraphs>
  <ScaleCrop>false</ScaleCrop>
  <Manager/>
  <Company/>
  <LinksUpToDate>false</LinksUpToDate>
  <CharactersWithSpaces>20695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Samuel Cardoso Alves Reginaldo</cp:lastModifiedBy>
  <cp:revision>10</cp:revision>
  <dcterms:created xsi:type="dcterms:W3CDTF">2026-06-02T14:15:00Z</dcterms:created>
  <dcterms:modified xsi:type="dcterms:W3CDTF">2026-08-24T22:07:00Z</dcterms:modified>
  <cp:category/>
</cp:coreProperties>
</file>