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F87" w:rsidRPr="00FF3F87" w:rsidRDefault="00FF3F87" w:rsidP="005B72F8">
      <w:pPr>
        <w:pStyle w:val="30"/>
        <w:keepNext w:val="0"/>
        <w:keepLines w:val="0"/>
        <w:snapToGrid/>
        <w:spacing w:after="0" w:line="240" w:lineRule="auto"/>
        <w:outlineLvl w:val="9"/>
        <w:rPr>
          <w:rFonts w:ascii="MS PMincho" w:hAnsi="MS PMincho" w:hint="eastAsia"/>
          <w:bCs w:val="0"/>
          <w:kern w:val="2"/>
          <w:sz w:val="21"/>
          <w:szCs w:val="21"/>
        </w:rPr>
      </w:pPr>
    </w:p>
    <w:p w:rsidR="005B72F8" w:rsidRPr="009740EC" w:rsidRDefault="005B72F8" w:rsidP="005B72F8">
      <w:pPr>
        <w:pStyle w:val="30"/>
        <w:keepNext w:val="0"/>
        <w:keepLines w:val="0"/>
        <w:snapToGrid/>
        <w:spacing w:after="0" w:line="240" w:lineRule="auto"/>
        <w:outlineLvl w:val="9"/>
        <w:rPr>
          <w:rFonts w:ascii="MS PMincho" w:hAnsi="MS PMincho"/>
          <w:bCs w:val="0"/>
          <w:kern w:val="2"/>
          <w:szCs w:val="20"/>
        </w:rPr>
      </w:pPr>
      <w:r w:rsidRPr="009740EC">
        <w:rPr>
          <w:rFonts w:ascii="MS PMincho" w:hAnsi="MS PMincho" w:hint="eastAsia"/>
          <w:bCs w:val="0"/>
          <w:kern w:val="2"/>
          <w:szCs w:val="20"/>
        </w:rPr>
        <w:t>自动化专业</w:t>
      </w:r>
      <w:r>
        <w:rPr>
          <w:rFonts w:ascii="MS PMincho" w:hAnsi="MS PMincho" w:hint="eastAsia"/>
          <w:bCs w:val="0"/>
          <w:kern w:val="2"/>
          <w:szCs w:val="20"/>
        </w:rPr>
        <w:t>校际交流班</w:t>
      </w:r>
      <w:r w:rsidRPr="009740EC">
        <w:rPr>
          <w:rFonts w:ascii="MS PMincho" w:hAnsi="MS PMincho" w:hint="eastAsia"/>
          <w:bCs w:val="0"/>
          <w:kern w:val="2"/>
          <w:szCs w:val="20"/>
        </w:rPr>
        <w:t>本科培养计划</w:t>
      </w:r>
    </w:p>
    <w:p w:rsidR="005B72F8" w:rsidRPr="009740EC" w:rsidRDefault="005B72F8" w:rsidP="005B72F8">
      <w:pPr>
        <w:jc w:val="center"/>
        <w:rPr>
          <w:rFonts w:ascii="Arial" w:eastAsia="文鼎报宋简" w:hAnsi="Arial" w:cs="Arial"/>
          <w:sz w:val="28"/>
        </w:rPr>
      </w:pPr>
      <w:r w:rsidRPr="009740EC">
        <w:rPr>
          <w:rFonts w:ascii="Arial" w:eastAsia="文鼎报宋简" w:hAnsi="Arial" w:cs="Arial" w:hint="eastAsia"/>
          <w:sz w:val="28"/>
        </w:rPr>
        <w:t>U</w:t>
      </w:r>
      <w:r w:rsidRPr="009740EC">
        <w:rPr>
          <w:rFonts w:ascii="Arial" w:eastAsia="文鼎报宋简" w:hAnsi="Arial" w:cs="Arial"/>
          <w:sz w:val="28"/>
        </w:rPr>
        <w:t>ndergraduate Program for Specialty in Automation</w:t>
      </w:r>
    </w:p>
    <w:p w:rsidR="005B72F8" w:rsidRPr="009740EC" w:rsidRDefault="005B72F8" w:rsidP="005B72F8">
      <w:pPr>
        <w:rPr>
          <w:rFonts w:ascii="MS PMincho" w:eastAsia="文鼎报宋简" w:hAnsi="MS PMincho"/>
          <w:bCs/>
        </w:rPr>
      </w:pPr>
    </w:p>
    <w:p w:rsidR="005B72F8" w:rsidRPr="009740EC" w:rsidRDefault="005B72F8" w:rsidP="00702578">
      <w:pPr>
        <w:pStyle w:val="10"/>
        <w:spacing w:before="150"/>
        <w:ind w:firstLine="439"/>
        <w:rPr>
          <w:rFonts w:ascii="MS PMincho" w:hAnsi="MS PMincho"/>
          <w:b w:val="0"/>
        </w:rPr>
      </w:pPr>
      <w:r w:rsidRPr="009740EC">
        <w:rPr>
          <w:rFonts w:ascii="MS PMincho" w:hAnsi="MS PMincho" w:hint="eastAsia"/>
          <w:b w:val="0"/>
        </w:rPr>
        <w:t>一、培养目标</w:t>
      </w:r>
      <w:r w:rsidRPr="009740EC">
        <w:rPr>
          <w:rFonts w:ascii="MS PMincho" w:hAnsi="MS PMincho" w:hint="eastAsia"/>
          <w:b w:val="0"/>
        </w:rPr>
        <w:t xml:space="preserve"> </w:t>
      </w:r>
    </w:p>
    <w:p w:rsidR="005B72F8" w:rsidRPr="009740EC" w:rsidRDefault="005B72F8" w:rsidP="00702578">
      <w:pPr>
        <w:ind w:firstLineChars="200" w:firstLine="437"/>
        <w:rPr>
          <w:rFonts w:ascii="Arial" w:eastAsia="文鼎报宋简" w:hAnsi="Arial" w:cs="Arial"/>
          <w:bCs/>
        </w:rPr>
      </w:pPr>
      <w:r w:rsidRPr="009740EC">
        <w:rPr>
          <w:rFonts w:ascii="Arial" w:eastAsia="文鼎报宋简" w:hAnsi="Arial" w:cs="Arial" w:hint="eastAsia"/>
          <w:bCs/>
        </w:rPr>
        <w:t>Ⅰ．</w:t>
      </w:r>
      <w:r w:rsidRPr="009740EC">
        <w:rPr>
          <w:rFonts w:ascii="Arial" w:eastAsia="文鼎报宋简" w:hAnsi="Arial" w:cs="Arial" w:hint="eastAsia"/>
          <w:bCs/>
        </w:rPr>
        <w:t>Educational Objectives</w:t>
      </w:r>
    </w:p>
    <w:p w:rsidR="005B72F8" w:rsidRPr="009740EC" w:rsidRDefault="005B72F8" w:rsidP="00702578">
      <w:pPr>
        <w:pStyle w:val="20"/>
        <w:ind w:firstLineChars="200" w:firstLine="437"/>
        <w:rPr>
          <w:rFonts w:ascii="MS PMincho" w:eastAsia="文鼎报宋简" w:hAnsi="MS PMincho"/>
          <w:b w:val="0"/>
        </w:rPr>
      </w:pPr>
      <w:r w:rsidRPr="009740EC">
        <w:rPr>
          <w:rFonts w:ascii="MS PMincho" w:eastAsia="文鼎报宋简" w:hAnsi="MS PMincho" w:hint="eastAsia"/>
          <w:b w:val="0"/>
        </w:rPr>
        <w:t>培养具有良好的思想品德和文化修养、专业理论基础宽厚扎实、富于现代科学创新意识，在控制科学与工程领域从事理论研究、科技开发与组织管理的高素质复合型人才。</w:t>
      </w:r>
    </w:p>
    <w:p w:rsidR="005B72F8" w:rsidRPr="009740EC" w:rsidRDefault="005B72F8" w:rsidP="00702578">
      <w:pPr>
        <w:pStyle w:val="20"/>
        <w:ind w:firstLineChars="200" w:firstLine="437"/>
        <w:rPr>
          <w:rFonts w:ascii="MS PMincho" w:eastAsia="文鼎报宋简" w:hAnsi="MS PMincho"/>
          <w:b w:val="0"/>
        </w:rPr>
      </w:pPr>
      <w:r w:rsidRPr="009740EC">
        <w:rPr>
          <w:rFonts w:ascii="MS PMincho" w:eastAsia="文鼎报宋简" w:hAnsi="MS PMincho"/>
          <w:b w:val="0"/>
        </w:rPr>
        <w:t>Aiming at preparing students for good moral character, high quality education, generous and basic specialty theory and modern scientific original consciousness, the program produces comprehensive qualities of students who can go in for theoretical study, scientific development and management in the field of controllable science and engineering project.</w:t>
      </w:r>
    </w:p>
    <w:p w:rsidR="005B72F8" w:rsidRPr="009740EC" w:rsidRDefault="005B72F8" w:rsidP="00702578">
      <w:pPr>
        <w:pStyle w:val="10"/>
        <w:spacing w:before="150"/>
        <w:ind w:firstLine="439"/>
        <w:rPr>
          <w:rFonts w:ascii="MS PMincho" w:hAnsi="MS PMincho"/>
          <w:b w:val="0"/>
        </w:rPr>
      </w:pPr>
      <w:r w:rsidRPr="009740EC">
        <w:rPr>
          <w:rFonts w:ascii="MS PMincho" w:hAnsi="MS PMincho" w:hint="eastAsia"/>
          <w:b w:val="0"/>
        </w:rPr>
        <w:t>二、基本规格要求</w:t>
      </w:r>
    </w:p>
    <w:p w:rsidR="005B72F8" w:rsidRPr="009740EC" w:rsidRDefault="005B72F8" w:rsidP="005B72F8">
      <w:pPr>
        <w:ind w:firstLine="450"/>
        <w:rPr>
          <w:rFonts w:ascii="Arial" w:eastAsia="文鼎报宋简" w:hAnsi="Arial" w:cs="Arial"/>
          <w:bCs/>
        </w:rPr>
      </w:pPr>
      <w:r w:rsidRPr="009740EC">
        <w:rPr>
          <w:rFonts w:ascii="Arial" w:eastAsia="文鼎报宋简" w:hAnsi="Arial" w:cs="Arial" w:hint="eastAsia"/>
          <w:bCs/>
        </w:rPr>
        <w:t>Ⅱ．</w:t>
      </w:r>
      <w:r w:rsidRPr="009740EC">
        <w:rPr>
          <w:rFonts w:ascii="Arial" w:eastAsia="文鼎报宋简" w:hAnsi="Arial" w:cs="Arial" w:hint="eastAsia"/>
          <w:bCs/>
        </w:rPr>
        <w:t xml:space="preserve">Skills </w:t>
      </w:r>
      <w:r w:rsidRPr="009740EC">
        <w:rPr>
          <w:rFonts w:ascii="Arial" w:eastAsia="文鼎报宋简" w:hAnsi="Arial" w:cs="Arial" w:hint="eastAsia"/>
        </w:rPr>
        <w:t>Outcomes</w:t>
      </w:r>
    </w:p>
    <w:p w:rsidR="005B72F8" w:rsidRPr="009740EC" w:rsidRDefault="005B72F8" w:rsidP="005B72F8">
      <w:pPr>
        <w:ind w:firstLine="450"/>
        <w:rPr>
          <w:rFonts w:ascii="MS PMincho" w:eastAsia="文鼎报宋简" w:hAnsi="MS PMincho"/>
          <w:bCs/>
        </w:rPr>
      </w:pPr>
      <w:r w:rsidRPr="009740EC">
        <w:rPr>
          <w:rFonts w:ascii="MS PMincho" w:eastAsia="文鼎报宋简" w:hAnsi="MS PMincho" w:hint="eastAsia"/>
          <w:bCs/>
        </w:rPr>
        <w:t>要求学生系统、坚实地掌握各种现代控制系统中共存的信息获取及处理技术、系统分析与设计方法、管理与决策等方面的基本理论和实践技能。毕业生应具备以下素质、知识和能力：</w:t>
      </w:r>
    </w:p>
    <w:p w:rsidR="005B72F8" w:rsidRPr="009740EC" w:rsidRDefault="005B72F8" w:rsidP="00702578">
      <w:pPr>
        <w:tabs>
          <w:tab w:val="left" w:pos="657"/>
        </w:tabs>
        <w:ind w:firstLineChars="200" w:firstLine="437"/>
        <w:rPr>
          <w:rFonts w:ascii="MS PMincho" w:eastAsia="文鼎报宋简" w:hAnsi="MS PMincho"/>
          <w:bCs/>
        </w:rPr>
      </w:pPr>
      <w:r w:rsidRPr="009740EC">
        <w:rPr>
          <w:rFonts w:ascii="MS PMincho" w:eastAsia="文鼎报宋简" w:hAnsi="MS PMincho"/>
          <w:bCs/>
        </w:rPr>
        <w:t>1</w:t>
      </w:r>
      <w:r w:rsidRPr="009740EC">
        <w:rPr>
          <w:rFonts w:ascii="MS PMincho" w:eastAsia="文鼎报宋简" w:hAnsi="MS PMincho" w:hint="eastAsia"/>
          <w:bCs/>
        </w:rPr>
        <w:t>．具有较高的人文科学修养、扎实的自然科学基础和工程应用技术的综合素质；</w:t>
      </w:r>
    </w:p>
    <w:p w:rsidR="005B72F8" w:rsidRPr="009740EC" w:rsidRDefault="005B72F8" w:rsidP="00702578">
      <w:pPr>
        <w:tabs>
          <w:tab w:val="left" w:pos="657"/>
        </w:tabs>
        <w:ind w:firstLineChars="200" w:firstLine="437"/>
        <w:rPr>
          <w:rFonts w:ascii="MS PMincho" w:eastAsia="文鼎报宋简" w:hAnsi="MS PMincho"/>
          <w:bCs/>
        </w:rPr>
      </w:pPr>
      <w:r w:rsidRPr="009740EC">
        <w:rPr>
          <w:rFonts w:ascii="MS PMincho" w:eastAsia="文鼎报宋简" w:hAnsi="MS PMincho" w:hint="eastAsia"/>
          <w:bCs/>
        </w:rPr>
        <w:t>2</w:t>
      </w:r>
      <w:r w:rsidRPr="009740EC">
        <w:rPr>
          <w:rFonts w:ascii="MS PMincho" w:eastAsia="文鼎报宋简" w:hAnsi="MS PMincho" w:hint="eastAsia"/>
          <w:bCs/>
        </w:rPr>
        <w:t>．掌握控制科学与工程领域的宽厚理论基础知识和专业知识，了解本专业学科前沿的发展趋势；</w:t>
      </w:r>
    </w:p>
    <w:p w:rsidR="005B72F8" w:rsidRDefault="005B72F8" w:rsidP="00702578">
      <w:pPr>
        <w:tabs>
          <w:tab w:val="left" w:pos="657"/>
        </w:tabs>
        <w:ind w:firstLineChars="200" w:firstLine="437"/>
        <w:rPr>
          <w:rFonts w:ascii="MS PMincho" w:eastAsia="文鼎报宋简" w:hAnsi="MS PMincho"/>
          <w:bCs/>
        </w:rPr>
      </w:pPr>
      <w:r w:rsidRPr="009740EC">
        <w:rPr>
          <w:rFonts w:ascii="MS PMincho" w:eastAsia="文鼎报宋简" w:hAnsi="MS PMincho" w:hint="eastAsia"/>
          <w:bCs/>
        </w:rPr>
        <w:t>3</w:t>
      </w:r>
      <w:r w:rsidRPr="009740EC">
        <w:rPr>
          <w:rFonts w:ascii="MS PMincho" w:eastAsia="文鼎报宋简" w:hAnsi="MS PMincho" w:hint="eastAsia"/>
          <w:bCs/>
        </w:rPr>
        <w:t>．在现代工业过程控制、运动控制</w:t>
      </w:r>
      <w:r>
        <w:rPr>
          <w:rFonts w:ascii="MS PMincho" w:eastAsia="文鼎报宋简" w:hAnsi="MS PMincho" w:hint="eastAsia"/>
          <w:bCs/>
        </w:rPr>
        <w:t>、人工智能</w:t>
      </w:r>
      <w:r w:rsidRPr="009740EC">
        <w:rPr>
          <w:rFonts w:ascii="MS PMincho" w:eastAsia="文鼎报宋简" w:hAnsi="MS PMincho" w:hint="eastAsia"/>
          <w:bCs/>
        </w:rPr>
        <w:t>等方面具有较强的科学研究、技术开发与组织管理能力；</w:t>
      </w:r>
    </w:p>
    <w:p w:rsidR="005B72F8" w:rsidRPr="009740EC" w:rsidRDefault="005B72F8" w:rsidP="00702578">
      <w:pPr>
        <w:tabs>
          <w:tab w:val="left" w:pos="657"/>
        </w:tabs>
        <w:ind w:firstLineChars="200" w:firstLine="437"/>
        <w:rPr>
          <w:rFonts w:ascii="MS PMincho" w:eastAsia="文鼎报宋简" w:hAnsi="MS PMincho"/>
          <w:bCs/>
        </w:rPr>
      </w:pPr>
      <w:r w:rsidRPr="009740EC">
        <w:rPr>
          <w:rFonts w:ascii="MS PMincho" w:eastAsia="文鼎报宋简" w:hAnsi="MS PMincho" w:hint="eastAsia"/>
          <w:bCs/>
        </w:rPr>
        <w:t>4</w:t>
      </w:r>
      <w:r w:rsidRPr="009740EC">
        <w:rPr>
          <w:rFonts w:ascii="MS PMincho" w:eastAsia="文鼎报宋简" w:hAnsi="MS PMincho" w:hint="eastAsia"/>
          <w:bCs/>
        </w:rPr>
        <w:t>．具有获取新知识和创新的能力。</w:t>
      </w:r>
    </w:p>
    <w:p w:rsidR="005B72F8" w:rsidRPr="009740EC" w:rsidRDefault="005B72F8" w:rsidP="005B72F8">
      <w:pPr>
        <w:ind w:firstLine="450"/>
        <w:rPr>
          <w:rFonts w:ascii="MS PMincho" w:eastAsia="文鼎报宋简" w:hAnsi="MS PMincho"/>
          <w:bCs/>
        </w:rPr>
      </w:pPr>
      <w:r w:rsidRPr="009740EC">
        <w:rPr>
          <w:rFonts w:ascii="MS PMincho" w:eastAsia="文鼎报宋简" w:hAnsi="MS PMincho"/>
          <w:bCs/>
        </w:rPr>
        <w:t>Having the ability of systematically and firmly gaining information, processing, analyzing, designing and making policy in the field of modern controllable system, students are supposed to obtain:</w:t>
      </w:r>
    </w:p>
    <w:p w:rsidR="005B72F8" w:rsidRPr="009740EC" w:rsidRDefault="005B72F8" w:rsidP="005B72F8">
      <w:pPr>
        <w:ind w:firstLine="450"/>
        <w:rPr>
          <w:rFonts w:ascii="MS PMincho" w:eastAsia="MS PMincho" w:hAnsi="MS PMincho"/>
          <w:bCs/>
        </w:rPr>
      </w:pPr>
      <w:r w:rsidRPr="009740EC">
        <w:rPr>
          <w:rFonts w:ascii="MS PMincho" w:eastAsia="MS PMincho" w:hAnsi="MS PMincho"/>
          <w:bCs/>
        </w:rPr>
        <w:t>1</w:t>
      </w:r>
      <w:r w:rsidRPr="009740EC">
        <w:rPr>
          <w:rFonts w:ascii="MS PMincho" w:eastAsia="MS PMincho" w:hAnsi="MS PMincho" w:hint="eastAsia"/>
          <w:bCs/>
        </w:rPr>
        <w:t>．</w:t>
      </w:r>
      <w:r w:rsidRPr="009740EC">
        <w:rPr>
          <w:rFonts w:ascii="MS PMincho" w:eastAsia="MS PMincho" w:hAnsi="MS PMincho"/>
          <w:bCs/>
        </w:rPr>
        <w:t>Comprehensive quality of natural science, humanities and arts and ability in engineering application;</w:t>
      </w:r>
    </w:p>
    <w:p w:rsidR="005B72F8" w:rsidRPr="009740EC" w:rsidRDefault="005B72F8" w:rsidP="00702578">
      <w:pPr>
        <w:ind w:firstLineChars="205" w:firstLine="448"/>
        <w:rPr>
          <w:rFonts w:ascii="MS PMincho" w:eastAsia="MS PMincho" w:hAnsi="MS PMincho"/>
          <w:bCs/>
        </w:rPr>
      </w:pPr>
      <w:r w:rsidRPr="009740EC">
        <w:rPr>
          <w:rFonts w:ascii="MS PMincho" w:eastAsia="MS PMincho" w:hAnsi="MS PMincho"/>
          <w:bCs/>
        </w:rPr>
        <w:t>2</w:t>
      </w:r>
      <w:r w:rsidRPr="009740EC">
        <w:rPr>
          <w:rFonts w:ascii="MS PMincho" w:eastAsia="MS PMincho" w:hAnsi="MS PMincho" w:hint="eastAsia"/>
          <w:bCs/>
        </w:rPr>
        <w:t>．</w:t>
      </w:r>
      <w:r w:rsidRPr="009740EC">
        <w:rPr>
          <w:rFonts w:ascii="MS PMincho" w:eastAsia="MS PMincho" w:hAnsi="MS PMincho"/>
          <w:bCs/>
        </w:rPr>
        <w:t>Basic theories and skills of controlling science and engineering, knowledge of the development in the front of the discipline;</w:t>
      </w:r>
    </w:p>
    <w:p w:rsidR="005B72F8" w:rsidRPr="009740EC" w:rsidRDefault="005B72F8" w:rsidP="005B72F8">
      <w:pPr>
        <w:ind w:firstLine="450"/>
        <w:rPr>
          <w:rFonts w:ascii="MS PMincho" w:eastAsia="文鼎报宋简" w:hAnsi="MS PMincho"/>
          <w:bCs/>
        </w:rPr>
      </w:pPr>
      <w:r w:rsidRPr="009740EC">
        <w:rPr>
          <w:rFonts w:ascii="MS PMincho" w:eastAsia="MS PMincho" w:hAnsi="MS PMincho"/>
          <w:bCs/>
        </w:rPr>
        <w:t>3</w:t>
      </w:r>
      <w:r w:rsidRPr="009740EC">
        <w:rPr>
          <w:rFonts w:ascii="MS PMincho" w:eastAsia="MS PMincho" w:hAnsi="MS PMincho" w:hint="eastAsia"/>
          <w:bCs/>
        </w:rPr>
        <w:t>．</w:t>
      </w:r>
      <w:r w:rsidRPr="009740EC">
        <w:rPr>
          <w:rFonts w:ascii="MS PMincho" w:eastAsia="MS PMincho" w:hAnsi="MS PMincho"/>
          <w:bCs/>
        </w:rPr>
        <w:t>Ability of studying, developing and organizing in controlling modern industrial process and</w:t>
      </w:r>
      <w:r>
        <w:rPr>
          <w:rFonts w:ascii="MS PMincho" w:eastAsia="文鼎报宋简" w:hAnsi="MS PMincho"/>
          <w:bCs/>
        </w:rPr>
        <w:t xml:space="preserve"> automatic instruments</w:t>
      </w:r>
      <w:r>
        <w:rPr>
          <w:rFonts w:ascii="MS PMincho" w:eastAsia="文鼎报宋简" w:hAnsi="MS PMincho" w:hint="eastAsia"/>
          <w:bCs/>
        </w:rPr>
        <w:t xml:space="preserve">; </w:t>
      </w:r>
      <w:r w:rsidRPr="009740EC">
        <w:rPr>
          <w:rFonts w:ascii="MS PMincho" w:eastAsia="文鼎报宋简" w:hAnsi="MS PMincho"/>
          <w:bCs/>
        </w:rPr>
        <w:t>and</w:t>
      </w:r>
      <w:r>
        <w:rPr>
          <w:rFonts w:ascii="MS PMincho" w:eastAsia="文鼎报宋简" w:hAnsi="MS PMincho" w:hint="eastAsia"/>
          <w:bCs/>
        </w:rPr>
        <w:t xml:space="preserve"> </w:t>
      </w:r>
      <w:r>
        <w:rPr>
          <w:rFonts w:ascii="MS PMincho" w:eastAsia="文鼎报宋简" w:hAnsi="MS PMincho" w:hint="eastAsia"/>
          <w:sz w:val="18"/>
          <w:szCs w:val="18"/>
        </w:rPr>
        <w:t>a</w:t>
      </w:r>
      <w:r>
        <w:rPr>
          <w:rFonts w:ascii="MS PMincho" w:eastAsia="文鼎报宋简" w:hAnsi="MS PMincho"/>
          <w:sz w:val="18"/>
          <w:szCs w:val="18"/>
        </w:rPr>
        <w:t xml:space="preserve">rtificial </w:t>
      </w:r>
      <w:r>
        <w:rPr>
          <w:rFonts w:ascii="MS PMincho" w:eastAsia="文鼎报宋简" w:hAnsi="MS PMincho" w:hint="eastAsia"/>
          <w:sz w:val="18"/>
          <w:szCs w:val="18"/>
        </w:rPr>
        <w:t>i</w:t>
      </w:r>
      <w:r w:rsidRPr="009740EC">
        <w:rPr>
          <w:rFonts w:ascii="MS PMincho" w:eastAsia="文鼎报宋简" w:hAnsi="MS PMincho"/>
          <w:sz w:val="18"/>
          <w:szCs w:val="18"/>
        </w:rPr>
        <w:t>ntelligence</w:t>
      </w:r>
      <w:r>
        <w:rPr>
          <w:rFonts w:ascii="MS PMincho" w:eastAsia="文鼎报宋简" w:hAnsi="MS PMincho" w:hint="eastAsia"/>
          <w:sz w:val="18"/>
          <w:szCs w:val="18"/>
        </w:rPr>
        <w:t>;</w:t>
      </w:r>
    </w:p>
    <w:p w:rsidR="005B72F8" w:rsidRPr="00793FF2" w:rsidRDefault="005B72F8" w:rsidP="005B72F8">
      <w:pPr>
        <w:ind w:firstLine="450"/>
        <w:rPr>
          <w:rFonts w:ascii="MS PMincho" w:hAnsi="MS PMincho"/>
          <w:bCs/>
        </w:rPr>
      </w:pPr>
      <w:r w:rsidRPr="009740EC">
        <w:rPr>
          <w:rFonts w:ascii="MS PMincho" w:eastAsia="MS PMincho" w:hAnsi="MS PMincho"/>
          <w:bCs/>
        </w:rPr>
        <w:t>4</w:t>
      </w:r>
      <w:r w:rsidRPr="009740EC">
        <w:rPr>
          <w:rFonts w:ascii="MS PMincho" w:eastAsia="MS PMincho" w:hAnsi="MS PMincho" w:hint="eastAsia"/>
          <w:bCs/>
        </w:rPr>
        <w:t>．</w:t>
      </w:r>
      <w:proofErr w:type="gramStart"/>
      <w:r w:rsidRPr="009740EC">
        <w:rPr>
          <w:rFonts w:ascii="MS PMincho" w:eastAsia="MS PMincho" w:hAnsi="MS PMincho"/>
          <w:bCs/>
        </w:rPr>
        <w:t>Ability of obtai</w:t>
      </w:r>
      <w:r>
        <w:rPr>
          <w:rFonts w:ascii="MS PMincho" w:eastAsia="MS PMincho" w:hAnsi="MS PMincho"/>
          <w:bCs/>
        </w:rPr>
        <w:t>ning new knowledge and sense of</w:t>
      </w:r>
      <w:r>
        <w:rPr>
          <w:rFonts w:ascii="MS PMincho" w:hAnsi="MS PMincho" w:hint="eastAsia"/>
          <w:bCs/>
        </w:rPr>
        <w:t xml:space="preserve"> </w:t>
      </w:r>
      <w:r w:rsidRPr="009740EC">
        <w:rPr>
          <w:rFonts w:ascii="MS PMincho" w:eastAsia="MS PMincho" w:hAnsi="MS PMincho"/>
          <w:bCs/>
        </w:rPr>
        <w:t>innovation.</w:t>
      </w:r>
      <w:proofErr w:type="gramEnd"/>
      <w:r>
        <w:rPr>
          <w:rFonts w:ascii="MS PMincho" w:hAnsi="MS PMincho" w:hint="eastAsia"/>
          <w:bCs/>
        </w:rPr>
        <w:t xml:space="preserve"> </w:t>
      </w:r>
    </w:p>
    <w:p w:rsidR="005B72F8" w:rsidRPr="009740EC" w:rsidRDefault="005B72F8" w:rsidP="00702578">
      <w:pPr>
        <w:pStyle w:val="10"/>
        <w:spacing w:before="150"/>
        <w:ind w:firstLine="439"/>
        <w:rPr>
          <w:rFonts w:ascii="黑体" w:hAnsi="MS PMincho"/>
          <w:b w:val="0"/>
        </w:rPr>
      </w:pPr>
      <w:r w:rsidRPr="009740EC">
        <w:rPr>
          <w:rFonts w:ascii="黑体" w:hAnsi="MS PMincho" w:hint="eastAsia"/>
          <w:b w:val="0"/>
        </w:rPr>
        <w:t>三、培养特色</w:t>
      </w:r>
    </w:p>
    <w:p w:rsidR="005B72F8" w:rsidRPr="009740EC" w:rsidRDefault="005B72F8" w:rsidP="00702578">
      <w:pPr>
        <w:ind w:firstLineChars="200" w:firstLine="437"/>
        <w:rPr>
          <w:rFonts w:ascii="Arial" w:eastAsia="文鼎报宋简" w:hAnsi="Arial" w:cs="Arial"/>
        </w:rPr>
      </w:pPr>
      <w:r w:rsidRPr="009740EC">
        <w:rPr>
          <w:rFonts w:ascii="Arial" w:eastAsia="文鼎报宋简" w:hAnsi="MS PMincho" w:cs="Arial"/>
        </w:rPr>
        <w:t>Ⅲ</w:t>
      </w:r>
      <w:r w:rsidRPr="009740EC">
        <w:rPr>
          <w:rFonts w:ascii="Arial" w:eastAsia="文鼎报宋简" w:hAnsi="Arial" w:cs="Arial"/>
        </w:rPr>
        <w:t xml:space="preserve">. Program </w:t>
      </w:r>
      <w:r w:rsidRPr="009740EC">
        <w:rPr>
          <w:rFonts w:ascii="Arial" w:eastAsia="文鼎报宋简" w:hAnsi="Arial" w:cs="Arial" w:hint="eastAsia"/>
        </w:rPr>
        <w:t>Highlights</w:t>
      </w:r>
    </w:p>
    <w:p w:rsidR="005B72F8" w:rsidRPr="009740EC" w:rsidRDefault="005B72F8" w:rsidP="00702578">
      <w:pPr>
        <w:ind w:firstLineChars="200" w:firstLine="437"/>
        <w:rPr>
          <w:rFonts w:ascii="MS PMincho" w:eastAsia="文鼎报宋简" w:hAnsi="MS PMincho"/>
          <w:bCs/>
        </w:rPr>
      </w:pPr>
      <w:r w:rsidRPr="009740EC">
        <w:rPr>
          <w:rFonts w:ascii="MS PMincho" w:eastAsia="文鼎报宋简" w:hAnsi="MS PMincho" w:hint="eastAsia"/>
          <w:bCs/>
        </w:rPr>
        <w:t>1</w:t>
      </w:r>
      <w:r w:rsidRPr="009740EC">
        <w:rPr>
          <w:rFonts w:ascii="MS PMincho" w:eastAsia="文鼎报宋简" w:hAnsi="MS PMincho" w:hint="eastAsia"/>
          <w:bCs/>
        </w:rPr>
        <w:t>．以现代控制技术、现代电子技术、现代信息技术和现代网络通信技术为基础；</w:t>
      </w:r>
    </w:p>
    <w:p w:rsidR="005B72F8" w:rsidRPr="009740EC" w:rsidRDefault="005B72F8" w:rsidP="00702578">
      <w:pPr>
        <w:ind w:firstLineChars="200" w:firstLine="437"/>
        <w:rPr>
          <w:rFonts w:ascii="MS PMincho" w:eastAsia="文鼎报宋简" w:hAnsi="MS PMincho"/>
          <w:bCs/>
        </w:rPr>
      </w:pPr>
      <w:r w:rsidRPr="009740EC">
        <w:rPr>
          <w:rFonts w:ascii="MS PMincho" w:eastAsia="文鼎报宋简" w:hAnsi="MS PMincho" w:hint="eastAsia"/>
          <w:bCs/>
        </w:rPr>
        <w:t xml:space="preserve">2. </w:t>
      </w:r>
      <w:r w:rsidRPr="009740EC">
        <w:rPr>
          <w:rFonts w:ascii="MS PMincho" w:eastAsia="文鼎报宋简" w:hAnsi="MS PMincho"/>
          <w:bCs/>
        </w:rPr>
        <w:t>控（制）管（理）结合、强（电）弱（电）并重、软（件）硬（件）兼施</w:t>
      </w:r>
      <w:r w:rsidRPr="009740EC">
        <w:rPr>
          <w:rFonts w:ascii="MS PMincho" w:eastAsia="文鼎报宋简" w:hAnsi="MS PMincho" w:hint="eastAsia"/>
          <w:bCs/>
        </w:rPr>
        <w:t>。</w:t>
      </w:r>
    </w:p>
    <w:p w:rsidR="005B72F8" w:rsidRPr="009740EC" w:rsidRDefault="005B72F8" w:rsidP="00702578">
      <w:pPr>
        <w:ind w:firstLineChars="200" w:firstLine="437"/>
        <w:rPr>
          <w:rFonts w:ascii="MS PMincho" w:eastAsia="MS PMincho" w:hAnsi="MS PMincho"/>
          <w:bCs/>
        </w:rPr>
      </w:pPr>
      <w:r w:rsidRPr="009740EC">
        <w:rPr>
          <w:rFonts w:ascii="MS PMincho" w:eastAsia="MS PMincho" w:hAnsi="MS PMincho"/>
          <w:bCs/>
        </w:rPr>
        <w:t>1</w:t>
      </w:r>
      <w:r w:rsidRPr="009740EC">
        <w:rPr>
          <w:rFonts w:ascii="MS PMincho" w:eastAsia="MS PMincho" w:hAnsi="MS PMincho" w:hint="eastAsia"/>
          <w:bCs/>
        </w:rPr>
        <w:t>．</w:t>
      </w:r>
      <w:r w:rsidRPr="009740EC">
        <w:rPr>
          <w:rFonts w:ascii="MS PMincho" w:eastAsia="MS PMincho" w:hAnsi="MS PMincho"/>
          <w:bCs/>
        </w:rPr>
        <w:t>This program is based on modern control, electronics, and information and Internet telecommunication;</w:t>
      </w:r>
    </w:p>
    <w:p w:rsidR="005B72F8" w:rsidRPr="009740EC" w:rsidRDefault="005B72F8" w:rsidP="00702578">
      <w:pPr>
        <w:ind w:firstLineChars="200" w:firstLine="437"/>
        <w:rPr>
          <w:rFonts w:ascii="MS PMincho" w:eastAsia="文鼎报宋简" w:hAnsi="MS PMincho"/>
          <w:bCs/>
        </w:rPr>
      </w:pPr>
      <w:r w:rsidRPr="009740EC">
        <w:rPr>
          <w:rFonts w:ascii="MS PMincho" w:eastAsia="文鼎报宋简" w:hAnsi="MS PMincho"/>
          <w:bCs/>
        </w:rPr>
        <w:t>2</w:t>
      </w:r>
      <w:r w:rsidRPr="009740EC">
        <w:rPr>
          <w:rFonts w:ascii="MS PMincho" w:eastAsia="文鼎报宋简" w:hAnsi="MS PMincho" w:hint="eastAsia"/>
          <w:bCs/>
        </w:rPr>
        <w:t>．</w:t>
      </w:r>
      <w:r w:rsidRPr="009740EC">
        <w:rPr>
          <w:rFonts w:ascii="MS PMincho" w:eastAsia="文鼎报宋简" w:hAnsi="MS PMincho"/>
          <w:bCs/>
        </w:rPr>
        <w:t>This program is the combination of control and management, software and hardware.</w:t>
      </w:r>
    </w:p>
    <w:p w:rsidR="005B72F8" w:rsidRPr="009740EC" w:rsidRDefault="005B72F8" w:rsidP="00702578">
      <w:pPr>
        <w:pStyle w:val="10"/>
        <w:spacing w:before="150"/>
        <w:ind w:firstLine="439"/>
        <w:rPr>
          <w:rFonts w:ascii="MS PMincho" w:hAnsi="MS PMincho"/>
          <w:b w:val="0"/>
        </w:rPr>
      </w:pPr>
      <w:r w:rsidRPr="009740EC">
        <w:rPr>
          <w:rFonts w:ascii="MS PMincho" w:hAnsi="MS PMincho" w:hint="eastAsia"/>
          <w:b w:val="0"/>
        </w:rPr>
        <w:lastRenderedPageBreak/>
        <w:t>四、主干学科</w:t>
      </w:r>
    </w:p>
    <w:p w:rsidR="005B72F8" w:rsidRPr="009740EC" w:rsidRDefault="005B72F8" w:rsidP="005B72F8">
      <w:pPr>
        <w:ind w:firstLine="450"/>
        <w:rPr>
          <w:rFonts w:ascii="Arial" w:eastAsia="文鼎报宋简" w:hAnsi="Arial" w:cs="Arial"/>
          <w:bCs/>
        </w:rPr>
      </w:pPr>
      <w:r w:rsidRPr="009740EC">
        <w:rPr>
          <w:rFonts w:ascii="Arial" w:eastAsia="文鼎报宋简" w:hAnsi="Arial" w:cs="Arial" w:hint="eastAsia"/>
          <w:bCs/>
        </w:rPr>
        <w:t>Ⅳ．</w:t>
      </w:r>
      <w:r w:rsidRPr="009740EC">
        <w:rPr>
          <w:rFonts w:ascii="Arial" w:eastAsia="文鼎报宋简" w:hAnsi="Arial" w:cs="Arial" w:hint="eastAsia"/>
          <w:bCs/>
        </w:rPr>
        <w:t xml:space="preserve">Major </w:t>
      </w:r>
      <w:r w:rsidRPr="009740EC">
        <w:rPr>
          <w:rFonts w:ascii="Arial" w:eastAsia="文鼎报宋简" w:hAnsi="Arial" w:cs="Arial"/>
          <w:bCs/>
        </w:rPr>
        <w:t>Disciplines</w:t>
      </w:r>
    </w:p>
    <w:p w:rsidR="005B72F8" w:rsidRPr="009740EC" w:rsidRDefault="005B72F8" w:rsidP="005B72F8">
      <w:pPr>
        <w:ind w:firstLine="450"/>
        <w:rPr>
          <w:rFonts w:ascii="MS PMincho" w:eastAsia="文鼎报宋简" w:hAnsi="MS PMincho"/>
          <w:bCs/>
        </w:rPr>
      </w:pPr>
      <w:r w:rsidRPr="009740EC">
        <w:rPr>
          <w:rFonts w:ascii="MS PMincho" w:eastAsia="文鼎报宋简" w:hAnsi="MS PMincho" w:hint="eastAsia"/>
          <w:bCs/>
        </w:rPr>
        <w:t>控制科学与工程</w:t>
      </w:r>
      <w:r w:rsidRPr="009740EC">
        <w:rPr>
          <w:rFonts w:ascii="MS PMincho" w:eastAsia="文鼎报宋简" w:hAnsi="MS PMincho"/>
          <w:bCs/>
        </w:rPr>
        <w:t>Control Technology and Engineering</w:t>
      </w:r>
    </w:p>
    <w:p w:rsidR="005B72F8" w:rsidRPr="009740EC" w:rsidRDefault="005B72F8" w:rsidP="00702578">
      <w:pPr>
        <w:pStyle w:val="10"/>
        <w:spacing w:before="150"/>
        <w:ind w:firstLine="0"/>
        <w:rPr>
          <w:rFonts w:ascii="MS PMincho" w:hAnsi="MS PMincho"/>
          <w:b w:val="0"/>
        </w:rPr>
      </w:pPr>
      <w:r w:rsidRPr="009740EC">
        <w:rPr>
          <w:rFonts w:ascii="MS PMincho" w:hAnsi="MS PMincho"/>
          <w:b w:val="0"/>
        </w:rPr>
        <w:t xml:space="preserve">    </w:t>
      </w:r>
      <w:r w:rsidRPr="009740EC">
        <w:rPr>
          <w:rFonts w:ascii="MS PMincho" w:hAnsi="MS PMincho" w:hint="eastAsia"/>
          <w:b w:val="0"/>
        </w:rPr>
        <w:t>五、学制与学位</w:t>
      </w:r>
    </w:p>
    <w:p w:rsidR="005B72F8" w:rsidRPr="009740EC" w:rsidRDefault="005B72F8" w:rsidP="00702578">
      <w:pPr>
        <w:ind w:firstLineChars="200" w:firstLine="437"/>
        <w:rPr>
          <w:rFonts w:ascii="Arial" w:eastAsia="文鼎报宋简" w:hAnsi="Arial" w:cs="Arial"/>
          <w:bCs/>
        </w:rPr>
      </w:pPr>
      <w:r w:rsidRPr="009740EC">
        <w:rPr>
          <w:rFonts w:ascii="Arial" w:eastAsia="文鼎报宋简" w:hAnsi="Arial" w:cs="Arial" w:hint="eastAsia"/>
          <w:bCs/>
        </w:rPr>
        <w:t>Ⅴ．</w:t>
      </w:r>
      <w:r w:rsidRPr="009740EC">
        <w:rPr>
          <w:rFonts w:ascii="Arial" w:eastAsia="文鼎报宋简" w:hAnsi="Arial" w:cs="Arial" w:hint="eastAsia"/>
          <w:bCs/>
        </w:rPr>
        <w:t xml:space="preserve">Length of </w:t>
      </w:r>
      <w:r w:rsidRPr="009740EC">
        <w:rPr>
          <w:rFonts w:ascii="Arial" w:eastAsia="文鼎报宋简" w:hAnsi="Arial" w:cs="Arial"/>
          <w:bCs/>
        </w:rPr>
        <w:t>Schooling</w:t>
      </w:r>
      <w:r w:rsidRPr="009740EC">
        <w:rPr>
          <w:rFonts w:ascii="Arial" w:eastAsia="文鼎报宋简" w:hAnsi="Arial" w:cs="Arial" w:hint="eastAsia"/>
          <w:bCs/>
        </w:rPr>
        <w:t xml:space="preserve"> and Degree</w:t>
      </w:r>
    </w:p>
    <w:p w:rsidR="005B72F8" w:rsidRPr="009740EC" w:rsidRDefault="005B72F8" w:rsidP="00702578">
      <w:pPr>
        <w:ind w:firstLineChars="200" w:firstLine="437"/>
        <w:rPr>
          <w:rFonts w:ascii="MS PMincho" w:eastAsia="文鼎报宋简" w:hAnsi="MS PMincho"/>
          <w:bCs/>
        </w:rPr>
      </w:pPr>
      <w:r w:rsidRPr="009740EC">
        <w:rPr>
          <w:rFonts w:ascii="MS PMincho" w:eastAsia="文鼎报宋简" w:hAnsi="MS PMincho" w:hint="eastAsia"/>
          <w:bCs/>
        </w:rPr>
        <w:t>修业年限：四年</w:t>
      </w:r>
    </w:p>
    <w:p w:rsidR="005B72F8" w:rsidRPr="009740EC" w:rsidRDefault="005B72F8" w:rsidP="00702578">
      <w:pPr>
        <w:ind w:firstLineChars="200" w:firstLine="437"/>
        <w:rPr>
          <w:rFonts w:ascii="MS PMincho" w:eastAsia="文鼎报宋简" w:hAnsi="MS PMincho"/>
          <w:bCs/>
        </w:rPr>
      </w:pPr>
      <w:r w:rsidRPr="009740EC">
        <w:rPr>
          <w:rFonts w:ascii="MS PMincho" w:eastAsia="文鼎报宋简" w:hAnsi="MS PMincho" w:hint="eastAsia"/>
          <w:bCs/>
        </w:rPr>
        <w:t>Duration:  4 years</w:t>
      </w:r>
    </w:p>
    <w:p w:rsidR="005B72F8" w:rsidRPr="009740EC" w:rsidRDefault="005B72F8" w:rsidP="00702578">
      <w:pPr>
        <w:ind w:firstLineChars="200" w:firstLine="437"/>
        <w:rPr>
          <w:rFonts w:ascii="MS PMincho" w:eastAsia="文鼎报宋简" w:hAnsi="MS PMincho"/>
          <w:bCs/>
        </w:rPr>
      </w:pPr>
      <w:r w:rsidRPr="009740EC">
        <w:rPr>
          <w:rFonts w:ascii="MS PMincho" w:eastAsia="文鼎报宋简" w:hAnsi="MS PMincho" w:hint="eastAsia"/>
          <w:bCs/>
        </w:rPr>
        <w:t>授予学位：工学学士</w:t>
      </w:r>
    </w:p>
    <w:p w:rsidR="005B72F8" w:rsidRPr="009740EC" w:rsidRDefault="005B72F8" w:rsidP="00702578">
      <w:pPr>
        <w:ind w:firstLineChars="200" w:firstLine="437"/>
        <w:rPr>
          <w:rFonts w:ascii="MS PMincho" w:eastAsia="文鼎报宋简" w:hAnsi="MS PMincho"/>
          <w:bCs/>
        </w:rPr>
      </w:pPr>
      <w:r w:rsidRPr="009740EC">
        <w:rPr>
          <w:rFonts w:ascii="MS PMincho" w:eastAsia="文鼎报宋简" w:hAnsi="MS PMincho" w:hint="eastAsia"/>
          <w:bCs/>
        </w:rPr>
        <w:t xml:space="preserve">Degrees Conferred: </w:t>
      </w:r>
      <w:r w:rsidRPr="009740EC">
        <w:rPr>
          <w:rFonts w:ascii="MS PMincho" w:eastAsia="文鼎报宋简" w:hAnsi="MS PMincho"/>
          <w:bCs/>
        </w:rPr>
        <w:t>Bachelor of Engineering</w:t>
      </w:r>
    </w:p>
    <w:p w:rsidR="005B72F8" w:rsidRPr="009740EC" w:rsidRDefault="005B72F8" w:rsidP="00702578">
      <w:pPr>
        <w:pStyle w:val="10"/>
        <w:spacing w:before="150"/>
        <w:ind w:firstLine="439"/>
        <w:rPr>
          <w:rFonts w:ascii="MS PMincho" w:hAnsi="MS PMincho"/>
          <w:b w:val="0"/>
        </w:rPr>
      </w:pPr>
      <w:r w:rsidRPr="009740EC">
        <w:rPr>
          <w:rFonts w:ascii="MS PMincho" w:hAnsi="MS PMincho" w:hint="eastAsia"/>
          <w:b w:val="0"/>
        </w:rPr>
        <w:t>六、学时与学分</w:t>
      </w:r>
    </w:p>
    <w:p w:rsidR="005B72F8" w:rsidRPr="009740EC" w:rsidRDefault="005B72F8" w:rsidP="00702578">
      <w:pPr>
        <w:pStyle w:val="21"/>
        <w:ind w:firstLine="437"/>
        <w:rPr>
          <w:rFonts w:eastAsia="文鼎报宋简"/>
          <w:b w:val="0"/>
        </w:rPr>
      </w:pPr>
      <w:r w:rsidRPr="009740EC">
        <w:rPr>
          <w:rFonts w:eastAsia="文鼎报宋简" w:hint="eastAsia"/>
          <w:b w:val="0"/>
        </w:rPr>
        <w:t>Ⅵ．</w:t>
      </w:r>
      <w:r w:rsidRPr="009740EC">
        <w:rPr>
          <w:rFonts w:eastAsia="文鼎报宋简" w:hint="eastAsia"/>
          <w:b w:val="0"/>
        </w:rPr>
        <w:t>Hours/Credits</w:t>
      </w:r>
    </w:p>
    <w:p w:rsidR="005B72F8" w:rsidRPr="009740EC" w:rsidRDefault="005B72F8" w:rsidP="00702578">
      <w:pPr>
        <w:ind w:firstLineChars="200" w:firstLine="437"/>
        <w:rPr>
          <w:rFonts w:ascii="MS PMincho" w:eastAsia="文鼎报宋简" w:hAnsi="MS PMincho"/>
          <w:bCs/>
        </w:rPr>
      </w:pPr>
      <w:r w:rsidRPr="009740EC">
        <w:rPr>
          <w:rFonts w:ascii="MS PMincho" w:eastAsia="文鼎报宋简" w:hAnsi="MS PMincho" w:hint="eastAsia"/>
          <w:bCs/>
        </w:rPr>
        <w:t>完成学业最低课内学分（含课程体系与集中性实践教学环节）要求：</w:t>
      </w:r>
      <w:r w:rsidRPr="009740EC">
        <w:rPr>
          <w:rFonts w:ascii="MS PMincho" w:eastAsia="文鼎报宋简" w:hAnsi="MS PMincho"/>
          <w:bCs/>
        </w:rPr>
        <w:t>1</w:t>
      </w:r>
      <w:r w:rsidRPr="009740EC">
        <w:rPr>
          <w:rFonts w:ascii="MS PMincho" w:eastAsia="文鼎报宋简" w:hAnsi="MS PMincho" w:hint="eastAsia"/>
          <w:bCs/>
        </w:rPr>
        <w:t xml:space="preserve">60 </w:t>
      </w:r>
      <w:r w:rsidRPr="009740EC">
        <w:rPr>
          <w:rFonts w:ascii="MS PMincho" w:eastAsia="文鼎报宋简" w:hAnsi="MS PMincho" w:hint="eastAsia"/>
          <w:bCs/>
        </w:rPr>
        <w:t>学分</w:t>
      </w:r>
    </w:p>
    <w:p w:rsidR="005B72F8" w:rsidRPr="009740EC" w:rsidRDefault="005B72F8" w:rsidP="00702578">
      <w:pPr>
        <w:pStyle w:val="a5"/>
        <w:ind w:firstLineChars="200" w:firstLine="437"/>
        <w:rPr>
          <w:rFonts w:ascii="MS PMincho" w:eastAsia="文鼎报宋简" w:hAnsi="MS PMincho"/>
          <w:b w:val="0"/>
        </w:rPr>
      </w:pPr>
      <w:r w:rsidRPr="009740EC">
        <w:rPr>
          <w:rFonts w:ascii="MS PMincho" w:eastAsia="文鼎报宋简" w:hAnsi="MS PMincho"/>
          <w:b w:val="0"/>
        </w:rPr>
        <w:t>Minimum Credits of Curricular (Comprising course system and intensified internship practical training): 1</w:t>
      </w:r>
      <w:r w:rsidRPr="009740EC">
        <w:rPr>
          <w:rFonts w:ascii="MS PMincho" w:eastAsia="文鼎报宋简" w:hAnsi="MS PMincho" w:hint="eastAsia"/>
          <w:b w:val="0"/>
        </w:rPr>
        <w:t>60 credits</w:t>
      </w:r>
    </w:p>
    <w:p w:rsidR="005B72F8" w:rsidRPr="009740EC" w:rsidRDefault="005B72F8" w:rsidP="00702578">
      <w:pPr>
        <w:ind w:firstLineChars="200" w:firstLine="437"/>
        <w:rPr>
          <w:rFonts w:ascii="MS PMincho" w:eastAsia="文鼎报宋简" w:hAnsi="MS PMincho"/>
          <w:bCs/>
        </w:rPr>
      </w:pPr>
      <w:r w:rsidRPr="009740EC">
        <w:rPr>
          <w:rFonts w:ascii="MS PMincho" w:eastAsia="文鼎报宋简" w:hAnsi="MS PMincho" w:hint="eastAsia"/>
          <w:bCs/>
        </w:rPr>
        <w:t>完成学业最低课外学分要求：</w:t>
      </w:r>
      <w:r w:rsidRPr="009740EC">
        <w:rPr>
          <w:rFonts w:ascii="MS PMincho" w:eastAsia="文鼎报宋简" w:hAnsi="MS PMincho" w:hint="eastAsia"/>
          <w:bCs/>
        </w:rPr>
        <w:t xml:space="preserve">5 </w:t>
      </w:r>
      <w:r w:rsidRPr="009740EC">
        <w:rPr>
          <w:rFonts w:ascii="MS PMincho" w:eastAsia="文鼎报宋简" w:hAnsi="MS PMincho" w:hint="eastAsia"/>
          <w:bCs/>
        </w:rPr>
        <w:t>学分</w:t>
      </w:r>
    </w:p>
    <w:p w:rsidR="005B72F8" w:rsidRPr="009740EC" w:rsidRDefault="005B72F8" w:rsidP="00702578">
      <w:pPr>
        <w:ind w:firstLineChars="200" w:firstLine="437"/>
        <w:rPr>
          <w:rFonts w:ascii="MS PMincho" w:eastAsia="文鼎报宋简" w:hAnsi="MS PMincho"/>
        </w:rPr>
      </w:pPr>
      <w:r w:rsidRPr="009740EC">
        <w:rPr>
          <w:rFonts w:ascii="MS PMincho" w:eastAsia="文鼎报宋简" w:hAnsi="MS PMincho"/>
        </w:rPr>
        <w:t xml:space="preserve">Minimum Extracurricular Credits: </w:t>
      </w:r>
      <w:r w:rsidRPr="009740EC">
        <w:rPr>
          <w:rFonts w:ascii="MS PMincho" w:eastAsia="文鼎报宋简" w:hAnsi="MS PMincho" w:hint="eastAsia"/>
        </w:rPr>
        <w:t>5 credits</w:t>
      </w:r>
    </w:p>
    <w:p w:rsidR="005B72F8" w:rsidRPr="009740EC" w:rsidRDefault="005B72F8" w:rsidP="005B72F8">
      <w:pPr>
        <w:ind w:left="435"/>
        <w:rPr>
          <w:rFonts w:ascii="MS PMincho" w:eastAsia="文鼎报宋简" w:hAnsi="MS PMincho"/>
          <w:bCs/>
        </w:rPr>
      </w:pPr>
      <w:r w:rsidRPr="009740EC">
        <w:rPr>
          <w:rFonts w:ascii="MS PMincho" w:eastAsia="MS PMincho" w:hAnsi="MS PMincho" w:hint="eastAsia"/>
          <w:bCs/>
        </w:rPr>
        <w:t>1．</w:t>
      </w:r>
      <w:r w:rsidRPr="009740EC">
        <w:rPr>
          <w:rFonts w:ascii="MS PMincho" w:eastAsia="文鼎报宋简" w:hAnsi="MS PMincho" w:hint="eastAsia"/>
          <w:bCs/>
        </w:rPr>
        <w:t>课程体系学时与学分</w:t>
      </w:r>
    </w:p>
    <w:p w:rsidR="005B72F8" w:rsidRPr="009740EC" w:rsidRDefault="005B72F8" w:rsidP="00702578">
      <w:pPr>
        <w:ind w:firstLineChars="326" w:firstLine="713"/>
        <w:rPr>
          <w:rFonts w:ascii="MS PMincho" w:eastAsia="MS PMincho" w:hAnsi="MS PMincho"/>
        </w:rPr>
      </w:pPr>
      <w:r w:rsidRPr="009740EC">
        <w:rPr>
          <w:rFonts w:ascii="MS PMincho" w:eastAsia="MS PMincho" w:hAnsi="MS PMincho"/>
        </w:rPr>
        <w:t>C</w:t>
      </w:r>
      <w:r w:rsidRPr="009740EC">
        <w:rPr>
          <w:rFonts w:ascii="MS PMincho" w:eastAsia="MS PMincho" w:hAnsi="MS PMincho" w:hint="eastAsia"/>
        </w:rPr>
        <w:t>ourse Credits Hours and Units</w:t>
      </w:r>
    </w:p>
    <w:tbl>
      <w:tblPr>
        <w:tblW w:w="0" w:type="auto"/>
        <w:jc w:val="center"/>
        <w:tblInd w:w="-39"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tblPr>
      <w:tblGrid>
        <w:gridCol w:w="1025"/>
        <w:gridCol w:w="2287"/>
        <w:gridCol w:w="1080"/>
        <w:gridCol w:w="1980"/>
        <w:gridCol w:w="2489"/>
      </w:tblGrid>
      <w:tr w:rsidR="005B72F8" w:rsidRPr="009740EC" w:rsidTr="00FF3F87">
        <w:trPr>
          <w:cantSplit/>
          <w:trHeight w:val="255"/>
          <w:jc w:val="center"/>
        </w:trPr>
        <w:tc>
          <w:tcPr>
            <w:tcW w:w="3312" w:type="dxa"/>
            <w:gridSpan w:val="2"/>
            <w:vAlign w:val="center"/>
          </w:tcPr>
          <w:p w:rsidR="005B72F8" w:rsidRPr="009740EC" w:rsidRDefault="005B72F8" w:rsidP="003B1E2F">
            <w:pPr>
              <w:snapToGrid w:val="0"/>
              <w:jc w:val="center"/>
              <w:rPr>
                <w:rFonts w:ascii="黑体" w:eastAsia="黑体" w:hAnsi="MS PMincho"/>
                <w:sz w:val="18"/>
                <w:szCs w:val="18"/>
              </w:rPr>
            </w:pPr>
            <w:r w:rsidRPr="009740EC">
              <w:rPr>
                <w:rFonts w:ascii="黑体" w:eastAsia="黑体" w:hint="eastAsia"/>
                <w:sz w:val="18"/>
                <w:szCs w:val="18"/>
              </w:rPr>
              <w:t>课</w:t>
            </w:r>
            <w:r w:rsidRPr="009740EC">
              <w:rPr>
                <w:rFonts w:ascii="黑体" w:eastAsia="黑体" w:hAnsi="MS PMincho" w:hint="eastAsia"/>
                <w:sz w:val="18"/>
                <w:szCs w:val="18"/>
              </w:rPr>
              <w:t>程</w:t>
            </w:r>
            <w:r w:rsidRPr="009740EC">
              <w:rPr>
                <w:rFonts w:ascii="黑体" w:eastAsia="黑体" w:hint="eastAsia"/>
                <w:sz w:val="18"/>
                <w:szCs w:val="18"/>
              </w:rPr>
              <w:t>类别</w:t>
            </w:r>
          </w:p>
        </w:tc>
        <w:tc>
          <w:tcPr>
            <w:tcW w:w="1080" w:type="dxa"/>
            <w:vAlign w:val="center"/>
          </w:tcPr>
          <w:p w:rsidR="005B72F8" w:rsidRPr="009740EC" w:rsidRDefault="005B72F8" w:rsidP="003B1E2F">
            <w:pPr>
              <w:snapToGrid w:val="0"/>
              <w:jc w:val="center"/>
              <w:rPr>
                <w:rFonts w:ascii="黑体" w:eastAsia="黑体" w:hAnsi="MS PMincho"/>
                <w:sz w:val="18"/>
                <w:szCs w:val="18"/>
              </w:rPr>
            </w:pPr>
            <w:r w:rsidRPr="009740EC">
              <w:rPr>
                <w:rFonts w:ascii="黑体" w:eastAsia="黑体" w:hint="eastAsia"/>
                <w:sz w:val="18"/>
                <w:szCs w:val="18"/>
              </w:rPr>
              <w:t>课</w:t>
            </w:r>
            <w:r w:rsidRPr="009740EC">
              <w:rPr>
                <w:rFonts w:ascii="黑体" w:eastAsia="黑体" w:hAnsi="MS PMincho" w:hint="eastAsia"/>
                <w:sz w:val="18"/>
                <w:szCs w:val="18"/>
              </w:rPr>
              <w:t>程性</w:t>
            </w:r>
            <w:r w:rsidRPr="009740EC">
              <w:rPr>
                <w:rFonts w:ascii="黑体" w:eastAsia="黑体" w:hint="eastAsia"/>
                <w:sz w:val="18"/>
                <w:szCs w:val="18"/>
              </w:rPr>
              <w:t>质</w:t>
            </w:r>
          </w:p>
        </w:tc>
        <w:tc>
          <w:tcPr>
            <w:tcW w:w="1980" w:type="dxa"/>
            <w:vAlign w:val="center"/>
          </w:tcPr>
          <w:p w:rsidR="005B72F8" w:rsidRPr="009740EC" w:rsidRDefault="005B72F8" w:rsidP="003B1E2F">
            <w:pPr>
              <w:snapToGrid w:val="0"/>
              <w:jc w:val="center"/>
              <w:rPr>
                <w:rFonts w:ascii="黑体" w:eastAsia="黑体" w:hAnsi="MS PMincho"/>
                <w:sz w:val="18"/>
                <w:szCs w:val="18"/>
              </w:rPr>
            </w:pPr>
            <w:r w:rsidRPr="009740EC">
              <w:rPr>
                <w:rFonts w:ascii="黑体" w:eastAsia="黑体" w:hAnsi="MS PMincho" w:hint="eastAsia"/>
                <w:sz w:val="18"/>
                <w:szCs w:val="18"/>
              </w:rPr>
              <w:t>学</w:t>
            </w:r>
            <w:r w:rsidRPr="009740EC">
              <w:rPr>
                <w:rFonts w:ascii="黑体" w:eastAsia="黑体" w:hint="eastAsia"/>
                <w:sz w:val="18"/>
                <w:szCs w:val="18"/>
              </w:rPr>
              <w:t>时</w:t>
            </w:r>
            <w:r w:rsidRPr="009740EC">
              <w:rPr>
                <w:rFonts w:ascii="黑体" w:eastAsia="黑体" w:hAnsi="MS PMincho" w:hint="eastAsia"/>
                <w:sz w:val="18"/>
                <w:szCs w:val="18"/>
              </w:rPr>
              <w:t>/学分</w:t>
            </w:r>
          </w:p>
        </w:tc>
        <w:tc>
          <w:tcPr>
            <w:tcW w:w="2489" w:type="dxa"/>
            <w:vAlign w:val="center"/>
          </w:tcPr>
          <w:p w:rsidR="005B72F8" w:rsidRPr="009740EC" w:rsidRDefault="005B72F8" w:rsidP="003B1E2F">
            <w:pPr>
              <w:snapToGrid w:val="0"/>
              <w:jc w:val="center"/>
              <w:rPr>
                <w:rFonts w:ascii="黑体" w:eastAsia="黑体" w:hAnsi="MS PMincho"/>
                <w:sz w:val="18"/>
                <w:szCs w:val="18"/>
              </w:rPr>
            </w:pPr>
            <w:r w:rsidRPr="009740EC">
              <w:rPr>
                <w:rFonts w:ascii="黑体" w:eastAsia="黑体" w:hAnsi="MS PMincho" w:hint="eastAsia"/>
                <w:sz w:val="18"/>
                <w:szCs w:val="18"/>
              </w:rPr>
              <w:t>占</w:t>
            </w:r>
            <w:r w:rsidRPr="009740EC">
              <w:rPr>
                <w:rFonts w:ascii="黑体" w:eastAsia="黑体" w:hint="eastAsia"/>
                <w:sz w:val="18"/>
                <w:szCs w:val="18"/>
              </w:rPr>
              <w:t>课</w:t>
            </w:r>
            <w:r w:rsidRPr="009740EC">
              <w:rPr>
                <w:rFonts w:ascii="黑体" w:eastAsia="黑体" w:hAnsi="MS PMincho" w:hint="eastAsia"/>
                <w:sz w:val="18"/>
                <w:szCs w:val="18"/>
              </w:rPr>
              <w:t>程体系学分比例（％）</w:t>
            </w:r>
          </w:p>
        </w:tc>
      </w:tr>
      <w:tr w:rsidR="005B72F8" w:rsidRPr="009740EC" w:rsidTr="00FF3F87">
        <w:trPr>
          <w:cantSplit/>
          <w:trHeight w:val="255"/>
          <w:jc w:val="center"/>
        </w:trPr>
        <w:tc>
          <w:tcPr>
            <w:tcW w:w="3312" w:type="dxa"/>
            <w:gridSpan w:val="2"/>
            <w:vMerge w:val="restart"/>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素质</w:t>
            </w:r>
            <w:r w:rsidRPr="009740EC">
              <w:rPr>
                <w:rFonts w:ascii="MS PMincho" w:eastAsia="文鼎报宋简" w:hAnsi="MS PMincho"/>
                <w:bCs/>
                <w:sz w:val="18"/>
                <w:szCs w:val="18"/>
              </w:rPr>
              <w:t>教育</w:t>
            </w:r>
            <w:r w:rsidRPr="009740EC">
              <w:rPr>
                <w:rFonts w:ascii="MS PMincho" w:eastAsia="文鼎报宋简" w:hAnsi="MS PMincho" w:hint="eastAsia"/>
                <w:bCs/>
                <w:sz w:val="18"/>
                <w:szCs w:val="18"/>
              </w:rPr>
              <w:t>通识</w:t>
            </w:r>
            <w:r w:rsidRPr="009740EC">
              <w:rPr>
                <w:rFonts w:ascii="MS PMincho" w:eastAsia="文鼎报宋简"/>
                <w:bCs/>
                <w:sz w:val="18"/>
                <w:szCs w:val="18"/>
              </w:rPr>
              <w:t>课</w:t>
            </w:r>
            <w:r w:rsidRPr="009740EC">
              <w:rPr>
                <w:rFonts w:ascii="MS PMincho" w:eastAsia="文鼎报宋简" w:hAnsi="MS PMincho"/>
                <w:bCs/>
                <w:sz w:val="18"/>
                <w:szCs w:val="18"/>
              </w:rPr>
              <w:t>程</w:t>
            </w:r>
          </w:p>
        </w:tc>
        <w:tc>
          <w:tcPr>
            <w:tcW w:w="1080" w:type="dxa"/>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bCs/>
                <w:sz w:val="18"/>
                <w:szCs w:val="18"/>
              </w:rPr>
              <w:t>必修</w:t>
            </w:r>
          </w:p>
        </w:tc>
        <w:tc>
          <w:tcPr>
            <w:tcW w:w="1980" w:type="dxa"/>
            <w:vAlign w:val="center"/>
          </w:tcPr>
          <w:p w:rsidR="005B72F8" w:rsidRPr="006C10E4" w:rsidRDefault="005B72F8" w:rsidP="003B1E2F">
            <w:pPr>
              <w:snapToGrid w:val="0"/>
              <w:jc w:val="center"/>
              <w:rPr>
                <w:rFonts w:ascii="MS PMincho" w:eastAsia="文鼎报宋简" w:hAnsi="MS PMincho"/>
                <w:bCs/>
                <w:sz w:val="18"/>
                <w:szCs w:val="18"/>
              </w:rPr>
            </w:pPr>
            <w:r w:rsidRPr="006C10E4">
              <w:rPr>
                <w:rFonts w:ascii="MS PMincho" w:eastAsia="文鼎报宋简" w:hAnsi="MS PMincho" w:hint="eastAsia"/>
                <w:bCs/>
                <w:sz w:val="18"/>
                <w:szCs w:val="18"/>
              </w:rPr>
              <w:t>516/28</w:t>
            </w:r>
          </w:p>
        </w:tc>
        <w:tc>
          <w:tcPr>
            <w:tcW w:w="2489" w:type="dxa"/>
            <w:vAlign w:val="center"/>
          </w:tcPr>
          <w:p w:rsidR="005B72F8" w:rsidRPr="006C10E4" w:rsidRDefault="005B72F8" w:rsidP="003B1E2F">
            <w:pPr>
              <w:snapToGrid w:val="0"/>
              <w:jc w:val="center"/>
              <w:rPr>
                <w:rFonts w:ascii="MS PMincho" w:eastAsia="文鼎报宋简" w:hAnsi="MS PMincho"/>
                <w:bCs/>
                <w:sz w:val="18"/>
                <w:szCs w:val="18"/>
              </w:rPr>
            </w:pPr>
            <w:r w:rsidRPr="006C10E4">
              <w:rPr>
                <w:rFonts w:ascii="MS PMincho" w:eastAsia="文鼎报宋简" w:hAnsi="MS PMincho" w:hint="eastAsia"/>
                <w:bCs/>
                <w:sz w:val="18"/>
                <w:szCs w:val="18"/>
              </w:rPr>
              <w:t>18</w:t>
            </w:r>
          </w:p>
        </w:tc>
      </w:tr>
      <w:tr w:rsidR="005B72F8" w:rsidRPr="009740EC" w:rsidTr="00FF3F87">
        <w:trPr>
          <w:cantSplit/>
          <w:trHeight w:val="255"/>
          <w:jc w:val="center"/>
        </w:trPr>
        <w:tc>
          <w:tcPr>
            <w:tcW w:w="3312" w:type="dxa"/>
            <w:gridSpan w:val="2"/>
            <w:vMerge/>
            <w:vAlign w:val="center"/>
          </w:tcPr>
          <w:p w:rsidR="005B72F8" w:rsidRPr="009740EC" w:rsidRDefault="005B72F8" w:rsidP="003B1E2F">
            <w:pPr>
              <w:snapToGrid w:val="0"/>
              <w:jc w:val="center"/>
              <w:rPr>
                <w:rFonts w:ascii="MS PMincho" w:eastAsia="文鼎报宋简" w:hAnsi="MS PMincho"/>
                <w:bCs/>
                <w:sz w:val="18"/>
                <w:szCs w:val="18"/>
              </w:rPr>
            </w:pPr>
          </w:p>
        </w:tc>
        <w:tc>
          <w:tcPr>
            <w:tcW w:w="1080" w:type="dxa"/>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bCs/>
                <w:sz w:val="18"/>
                <w:szCs w:val="18"/>
              </w:rPr>
              <w:t>选</w:t>
            </w:r>
            <w:r w:rsidRPr="009740EC">
              <w:rPr>
                <w:rFonts w:ascii="MS PMincho" w:eastAsia="文鼎报宋简" w:hAnsi="MS PMincho"/>
                <w:bCs/>
                <w:sz w:val="18"/>
                <w:szCs w:val="18"/>
              </w:rPr>
              <w:t>修</w:t>
            </w:r>
          </w:p>
        </w:tc>
        <w:tc>
          <w:tcPr>
            <w:tcW w:w="1980" w:type="dxa"/>
            <w:vAlign w:val="center"/>
          </w:tcPr>
          <w:p w:rsidR="005B72F8" w:rsidRPr="006C10E4" w:rsidRDefault="005B72F8" w:rsidP="003B1E2F">
            <w:pPr>
              <w:snapToGrid w:val="0"/>
              <w:jc w:val="center"/>
              <w:rPr>
                <w:rFonts w:ascii="MS PMincho" w:eastAsia="文鼎报宋简" w:hAnsi="MS PMincho"/>
                <w:bCs/>
                <w:sz w:val="18"/>
                <w:szCs w:val="18"/>
              </w:rPr>
            </w:pPr>
            <w:r w:rsidRPr="006C10E4">
              <w:rPr>
                <w:rFonts w:ascii="MS PMincho" w:eastAsia="文鼎报宋简" w:hAnsi="MS PMincho" w:hint="eastAsia"/>
                <w:bCs/>
                <w:sz w:val="18"/>
                <w:szCs w:val="18"/>
              </w:rPr>
              <w:t>160/10</w:t>
            </w:r>
          </w:p>
        </w:tc>
        <w:tc>
          <w:tcPr>
            <w:tcW w:w="2489" w:type="dxa"/>
            <w:vAlign w:val="center"/>
          </w:tcPr>
          <w:p w:rsidR="005B72F8" w:rsidRPr="006C10E4" w:rsidRDefault="005B72F8" w:rsidP="003B1E2F">
            <w:pPr>
              <w:snapToGrid w:val="0"/>
              <w:jc w:val="center"/>
              <w:rPr>
                <w:rFonts w:ascii="MS PMincho" w:eastAsia="文鼎报宋简" w:hAnsi="MS PMincho"/>
                <w:bCs/>
                <w:sz w:val="18"/>
                <w:szCs w:val="18"/>
              </w:rPr>
            </w:pPr>
            <w:r w:rsidRPr="006C10E4">
              <w:rPr>
                <w:rFonts w:ascii="MS PMincho" w:eastAsia="文鼎报宋简" w:hAnsi="MS PMincho" w:hint="eastAsia"/>
                <w:bCs/>
                <w:sz w:val="18"/>
                <w:szCs w:val="18"/>
              </w:rPr>
              <w:t>6</w:t>
            </w:r>
          </w:p>
        </w:tc>
      </w:tr>
      <w:tr w:rsidR="005B72F8" w:rsidRPr="009740EC" w:rsidTr="00FF3F87">
        <w:trPr>
          <w:cantSplit/>
          <w:trHeight w:val="255"/>
          <w:jc w:val="center"/>
        </w:trPr>
        <w:tc>
          <w:tcPr>
            <w:tcW w:w="3312" w:type="dxa"/>
            <w:gridSpan w:val="2"/>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bCs/>
                <w:sz w:val="18"/>
                <w:szCs w:val="18"/>
              </w:rPr>
              <w:t>学科</w:t>
            </w:r>
            <w:r>
              <w:rPr>
                <w:rFonts w:ascii="MS PMincho" w:eastAsia="文鼎报宋简" w:hAnsi="MS PMincho" w:hint="eastAsia"/>
                <w:bCs/>
                <w:sz w:val="18"/>
                <w:szCs w:val="18"/>
              </w:rPr>
              <w:t>大类</w:t>
            </w:r>
            <w:r w:rsidRPr="009740EC">
              <w:rPr>
                <w:rFonts w:ascii="MS PMincho" w:eastAsia="文鼎报宋简" w:hAnsi="MS PMincho"/>
                <w:bCs/>
                <w:sz w:val="18"/>
                <w:szCs w:val="18"/>
              </w:rPr>
              <w:t>基</w:t>
            </w:r>
            <w:r w:rsidRPr="009740EC">
              <w:rPr>
                <w:rFonts w:ascii="MS PMincho" w:eastAsia="文鼎报宋简"/>
                <w:bCs/>
                <w:sz w:val="18"/>
                <w:szCs w:val="18"/>
              </w:rPr>
              <w:t>础课</w:t>
            </w:r>
            <w:r w:rsidRPr="009740EC">
              <w:rPr>
                <w:rFonts w:ascii="MS PMincho" w:eastAsia="文鼎报宋简" w:hAnsi="MS PMincho"/>
                <w:bCs/>
                <w:sz w:val="18"/>
                <w:szCs w:val="18"/>
              </w:rPr>
              <w:t>程</w:t>
            </w:r>
          </w:p>
        </w:tc>
        <w:tc>
          <w:tcPr>
            <w:tcW w:w="1080" w:type="dxa"/>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bCs/>
                <w:sz w:val="18"/>
                <w:szCs w:val="18"/>
              </w:rPr>
              <w:t>必修</w:t>
            </w:r>
          </w:p>
        </w:tc>
        <w:tc>
          <w:tcPr>
            <w:tcW w:w="1980" w:type="dxa"/>
            <w:vAlign w:val="center"/>
          </w:tcPr>
          <w:p w:rsidR="005B72F8" w:rsidRPr="006C10E4" w:rsidRDefault="005B72F8" w:rsidP="003B1E2F">
            <w:pPr>
              <w:snapToGrid w:val="0"/>
              <w:jc w:val="center"/>
              <w:rPr>
                <w:rFonts w:ascii="MS PMincho" w:eastAsia="文鼎报宋简" w:hAnsi="MS PMincho"/>
                <w:bCs/>
                <w:sz w:val="18"/>
                <w:szCs w:val="18"/>
              </w:rPr>
            </w:pPr>
            <w:r>
              <w:rPr>
                <w:rFonts w:ascii="MS PMincho" w:eastAsia="文鼎报宋简" w:hAnsi="MS PMincho" w:hint="eastAsia"/>
                <w:bCs/>
                <w:sz w:val="18"/>
                <w:szCs w:val="18"/>
              </w:rPr>
              <w:t>608</w:t>
            </w:r>
            <w:r w:rsidRPr="006C10E4">
              <w:rPr>
                <w:rFonts w:ascii="MS PMincho" w:eastAsia="文鼎报宋简" w:hAnsi="MS PMincho" w:hint="eastAsia"/>
                <w:bCs/>
                <w:sz w:val="18"/>
                <w:szCs w:val="18"/>
              </w:rPr>
              <w:t>/</w:t>
            </w:r>
            <w:r>
              <w:rPr>
                <w:rFonts w:ascii="MS PMincho" w:eastAsia="文鼎报宋简" w:hAnsi="MS PMincho" w:hint="eastAsia"/>
                <w:bCs/>
                <w:sz w:val="18"/>
                <w:szCs w:val="18"/>
              </w:rPr>
              <w:t>38</w:t>
            </w:r>
          </w:p>
        </w:tc>
        <w:tc>
          <w:tcPr>
            <w:tcW w:w="2489" w:type="dxa"/>
            <w:vAlign w:val="center"/>
          </w:tcPr>
          <w:p w:rsidR="005B72F8" w:rsidRPr="006C10E4" w:rsidRDefault="005B72F8" w:rsidP="00702578">
            <w:pPr>
              <w:snapToGrid w:val="0"/>
              <w:ind w:firstLineChars="10" w:firstLine="19"/>
              <w:jc w:val="center"/>
              <w:rPr>
                <w:rFonts w:ascii="MS PMincho" w:eastAsia="文鼎报宋简" w:hAnsi="MS PMincho"/>
                <w:bCs/>
                <w:sz w:val="18"/>
                <w:szCs w:val="18"/>
              </w:rPr>
            </w:pPr>
            <w:r>
              <w:rPr>
                <w:rFonts w:ascii="MS PMincho" w:eastAsia="文鼎报宋简" w:hAnsi="MS PMincho" w:hint="eastAsia"/>
                <w:bCs/>
                <w:sz w:val="18"/>
                <w:szCs w:val="18"/>
              </w:rPr>
              <w:t>24</w:t>
            </w:r>
          </w:p>
        </w:tc>
      </w:tr>
      <w:tr w:rsidR="005B72F8" w:rsidRPr="009740EC" w:rsidTr="00FF3F87">
        <w:trPr>
          <w:cantSplit/>
          <w:trHeight w:val="255"/>
          <w:jc w:val="center"/>
        </w:trPr>
        <w:tc>
          <w:tcPr>
            <w:tcW w:w="1025" w:type="dxa"/>
            <w:vMerge w:val="restart"/>
            <w:vAlign w:val="center"/>
          </w:tcPr>
          <w:p w:rsidR="005B72F8" w:rsidRPr="009740EC" w:rsidRDefault="005B72F8" w:rsidP="003B1E2F">
            <w:pPr>
              <w:snapToGrid w:val="0"/>
              <w:jc w:val="center"/>
              <w:rPr>
                <w:rFonts w:ascii="MS PMincho" w:eastAsia="文鼎报宋简"/>
                <w:bCs/>
                <w:sz w:val="18"/>
                <w:szCs w:val="18"/>
              </w:rPr>
            </w:pPr>
            <w:r w:rsidRPr="009740EC">
              <w:rPr>
                <w:rFonts w:ascii="MS PMincho" w:eastAsia="文鼎报宋简"/>
                <w:bCs/>
                <w:sz w:val="18"/>
                <w:szCs w:val="18"/>
              </w:rPr>
              <w:t>专业课</w:t>
            </w:r>
            <w:r w:rsidRPr="009740EC">
              <w:rPr>
                <w:rFonts w:ascii="MS PMincho" w:eastAsia="文鼎报宋简" w:hAnsi="MS PMincho"/>
                <w:bCs/>
                <w:sz w:val="18"/>
                <w:szCs w:val="18"/>
              </w:rPr>
              <w:t>程</w:t>
            </w:r>
          </w:p>
        </w:tc>
        <w:tc>
          <w:tcPr>
            <w:tcW w:w="2287" w:type="dxa"/>
            <w:vAlign w:val="center"/>
          </w:tcPr>
          <w:p w:rsidR="005B72F8" w:rsidRPr="009740EC" w:rsidRDefault="005B72F8" w:rsidP="003B1E2F">
            <w:pPr>
              <w:snapToGrid w:val="0"/>
              <w:jc w:val="center"/>
              <w:rPr>
                <w:rFonts w:ascii="MS PMincho" w:eastAsia="文鼎报宋简"/>
                <w:bCs/>
                <w:sz w:val="18"/>
                <w:szCs w:val="18"/>
              </w:rPr>
            </w:pPr>
            <w:r w:rsidRPr="009740EC">
              <w:rPr>
                <w:rFonts w:ascii="MS PMincho" w:eastAsia="文鼎报宋简" w:hint="eastAsia"/>
                <w:bCs/>
                <w:sz w:val="18"/>
                <w:szCs w:val="18"/>
              </w:rPr>
              <w:t>专业核心课程</w:t>
            </w:r>
          </w:p>
        </w:tc>
        <w:tc>
          <w:tcPr>
            <w:tcW w:w="1080" w:type="dxa"/>
            <w:vAlign w:val="center"/>
          </w:tcPr>
          <w:p w:rsidR="005B72F8" w:rsidRPr="009740EC" w:rsidRDefault="005B72F8" w:rsidP="003B1E2F">
            <w:pPr>
              <w:snapToGrid w:val="0"/>
              <w:jc w:val="center"/>
              <w:rPr>
                <w:rFonts w:ascii="MS PMincho" w:eastAsia="文鼎报宋简"/>
                <w:bCs/>
                <w:sz w:val="18"/>
                <w:szCs w:val="18"/>
              </w:rPr>
            </w:pPr>
            <w:r w:rsidRPr="009740EC">
              <w:rPr>
                <w:rFonts w:ascii="MS PMincho" w:eastAsia="文鼎报宋简" w:hAnsi="MS PMincho"/>
                <w:bCs/>
                <w:sz w:val="18"/>
                <w:szCs w:val="18"/>
              </w:rPr>
              <w:t>必修</w:t>
            </w:r>
          </w:p>
        </w:tc>
        <w:tc>
          <w:tcPr>
            <w:tcW w:w="1980" w:type="dxa"/>
            <w:vAlign w:val="center"/>
          </w:tcPr>
          <w:p w:rsidR="005B72F8" w:rsidRPr="006C10E4" w:rsidRDefault="005B72F8" w:rsidP="003B1E2F">
            <w:pPr>
              <w:snapToGrid w:val="0"/>
              <w:jc w:val="center"/>
              <w:rPr>
                <w:rFonts w:ascii="MS PMincho" w:eastAsia="文鼎报宋简" w:hAnsi="MS PMincho"/>
                <w:bCs/>
                <w:sz w:val="18"/>
                <w:szCs w:val="18"/>
              </w:rPr>
            </w:pPr>
            <w:r>
              <w:rPr>
                <w:rFonts w:ascii="MS PMincho" w:eastAsia="文鼎报宋简" w:hAnsi="MS PMincho" w:hint="eastAsia"/>
                <w:bCs/>
                <w:sz w:val="18"/>
                <w:szCs w:val="18"/>
              </w:rPr>
              <w:t>420</w:t>
            </w:r>
            <w:r w:rsidRPr="006C10E4">
              <w:rPr>
                <w:rFonts w:ascii="MS PMincho" w:eastAsia="文鼎报宋简" w:hAnsi="MS PMincho" w:hint="eastAsia"/>
                <w:bCs/>
                <w:sz w:val="18"/>
                <w:szCs w:val="18"/>
              </w:rPr>
              <w:t>/</w:t>
            </w:r>
            <w:r>
              <w:rPr>
                <w:rFonts w:ascii="MS PMincho" w:eastAsia="文鼎报宋简" w:hAnsi="MS PMincho" w:hint="eastAsia"/>
                <w:bCs/>
                <w:sz w:val="18"/>
                <w:szCs w:val="18"/>
              </w:rPr>
              <w:t>26</w:t>
            </w:r>
          </w:p>
        </w:tc>
        <w:tc>
          <w:tcPr>
            <w:tcW w:w="2489" w:type="dxa"/>
            <w:vAlign w:val="center"/>
          </w:tcPr>
          <w:p w:rsidR="005B72F8" w:rsidRPr="006C10E4" w:rsidRDefault="005B72F8" w:rsidP="00702578">
            <w:pPr>
              <w:snapToGrid w:val="0"/>
              <w:ind w:firstLineChars="10" w:firstLine="19"/>
              <w:jc w:val="center"/>
              <w:rPr>
                <w:rFonts w:ascii="MS PMincho" w:eastAsia="文鼎报宋简" w:hAnsi="MS PMincho"/>
                <w:bCs/>
                <w:sz w:val="18"/>
                <w:szCs w:val="18"/>
              </w:rPr>
            </w:pPr>
            <w:r>
              <w:rPr>
                <w:rFonts w:ascii="MS PMincho" w:eastAsia="文鼎报宋简" w:hAnsi="MS PMincho" w:hint="eastAsia"/>
                <w:bCs/>
                <w:sz w:val="18"/>
                <w:szCs w:val="18"/>
              </w:rPr>
              <w:t>16</w:t>
            </w:r>
          </w:p>
        </w:tc>
      </w:tr>
      <w:tr w:rsidR="005B72F8" w:rsidRPr="009740EC" w:rsidTr="00FF3F87">
        <w:trPr>
          <w:cantSplit/>
          <w:trHeight w:val="255"/>
          <w:jc w:val="center"/>
        </w:trPr>
        <w:tc>
          <w:tcPr>
            <w:tcW w:w="1025" w:type="dxa"/>
            <w:vMerge/>
            <w:vAlign w:val="center"/>
          </w:tcPr>
          <w:p w:rsidR="005B72F8" w:rsidRPr="009740EC" w:rsidRDefault="005B72F8" w:rsidP="003B1E2F">
            <w:pPr>
              <w:snapToGrid w:val="0"/>
              <w:jc w:val="center"/>
              <w:rPr>
                <w:rFonts w:ascii="MS PMincho" w:eastAsia="文鼎报宋简" w:hAnsi="MS PMincho"/>
                <w:bCs/>
                <w:sz w:val="18"/>
                <w:szCs w:val="18"/>
              </w:rPr>
            </w:pPr>
          </w:p>
        </w:tc>
        <w:tc>
          <w:tcPr>
            <w:tcW w:w="2287" w:type="dxa"/>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bCs/>
                <w:sz w:val="18"/>
                <w:szCs w:val="18"/>
              </w:rPr>
              <w:t>专业选</w:t>
            </w:r>
            <w:r w:rsidRPr="009740EC">
              <w:rPr>
                <w:rFonts w:ascii="MS PMincho" w:eastAsia="文鼎报宋简" w:hAnsi="MS PMincho"/>
                <w:bCs/>
                <w:sz w:val="18"/>
                <w:szCs w:val="18"/>
              </w:rPr>
              <w:t>修</w:t>
            </w:r>
            <w:r w:rsidRPr="009740EC">
              <w:rPr>
                <w:rFonts w:ascii="MS PMincho" w:eastAsia="文鼎报宋简"/>
                <w:bCs/>
                <w:sz w:val="18"/>
                <w:szCs w:val="18"/>
              </w:rPr>
              <w:t>课</w:t>
            </w:r>
            <w:r w:rsidRPr="009740EC">
              <w:rPr>
                <w:rFonts w:ascii="MS PMincho" w:eastAsia="文鼎报宋简" w:hAnsi="MS PMincho"/>
                <w:bCs/>
                <w:sz w:val="18"/>
                <w:szCs w:val="18"/>
              </w:rPr>
              <w:t>程</w:t>
            </w:r>
          </w:p>
        </w:tc>
        <w:tc>
          <w:tcPr>
            <w:tcW w:w="1080" w:type="dxa"/>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bCs/>
                <w:sz w:val="18"/>
                <w:szCs w:val="18"/>
              </w:rPr>
              <w:t>选</w:t>
            </w:r>
            <w:r w:rsidRPr="009740EC">
              <w:rPr>
                <w:rFonts w:ascii="MS PMincho" w:eastAsia="文鼎报宋简" w:hAnsi="MS PMincho"/>
                <w:bCs/>
                <w:sz w:val="18"/>
                <w:szCs w:val="18"/>
              </w:rPr>
              <w:t>修</w:t>
            </w:r>
          </w:p>
        </w:tc>
        <w:tc>
          <w:tcPr>
            <w:tcW w:w="1980" w:type="dxa"/>
            <w:vAlign w:val="center"/>
          </w:tcPr>
          <w:p w:rsidR="005B72F8" w:rsidRPr="006C10E4" w:rsidRDefault="005B72F8" w:rsidP="003B1E2F">
            <w:pPr>
              <w:snapToGrid w:val="0"/>
              <w:jc w:val="center"/>
              <w:rPr>
                <w:rFonts w:ascii="MS PMincho" w:eastAsia="文鼎报宋简" w:hAnsi="MS PMincho"/>
                <w:bCs/>
                <w:sz w:val="18"/>
                <w:szCs w:val="18"/>
              </w:rPr>
            </w:pPr>
            <w:r>
              <w:rPr>
                <w:rFonts w:ascii="MS PMincho" w:eastAsia="文鼎报宋简" w:hAnsi="MS PMincho" w:hint="eastAsia"/>
                <w:bCs/>
                <w:sz w:val="18"/>
                <w:szCs w:val="18"/>
              </w:rPr>
              <w:t>296</w:t>
            </w:r>
            <w:r w:rsidRPr="006C10E4">
              <w:rPr>
                <w:rFonts w:ascii="MS PMincho" w:eastAsia="文鼎报宋简" w:hAnsi="MS PMincho" w:hint="eastAsia"/>
                <w:bCs/>
                <w:sz w:val="18"/>
                <w:szCs w:val="18"/>
              </w:rPr>
              <w:t>/</w:t>
            </w:r>
            <w:r>
              <w:rPr>
                <w:rFonts w:ascii="MS PMincho" w:eastAsia="文鼎报宋简" w:hAnsi="MS PMincho" w:hint="eastAsia"/>
                <w:bCs/>
                <w:sz w:val="18"/>
                <w:szCs w:val="18"/>
              </w:rPr>
              <w:t>18</w:t>
            </w:r>
          </w:p>
        </w:tc>
        <w:tc>
          <w:tcPr>
            <w:tcW w:w="2489" w:type="dxa"/>
            <w:vAlign w:val="center"/>
          </w:tcPr>
          <w:p w:rsidR="005B72F8" w:rsidRPr="006C10E4" w:rsidRDefault="005B72F8" w:rsidP="00702578">
            <w:pPr>
              <w:snapToGrid w:val="0"/>
              <w:ind w:firstLineChars="10" w:firstLine="19"/>
              <w:jc w:val="center"/>
              <w:rPr>
                <w:rFonts w:ascii="MS PMincho" w:eastAsia="文鼎报宋简" w:hAnsi="MS PMincho"/>
                <w:bCs/>
                <w:sz w:val="18"/>
                <w:szCs w:val="18"/>
              </w:rPr>
            </w:pPr>
            <w:r>
              <w:rPr>
                <w:rFonts w:ascii="MS PMincho" w:eastAsia="文鼎报宋简" w:hAnsi="MS PMincho" w:hint="eastAsia"/>
                <w:bCs/>
                <w:sz w:val="18"/>
                <w:szCs w:val="18"/>
              </w:rPr>
              <w:t>11</w:t>
            </w:r>
          </w:p>
        </w:tc>
      </w:tr>
      <w:tr w:rsidR="005B72F8" w:rsidRPr="009740EC" w:rsidTr="00FF3F87">
        <w:trPr>
          <w:cantSplit/>
          <w:trHeight w:val="255"/>
          <w:jc w:val="center"/>
        </w:trPr>
        <w:tc>
          <w:tcPr>
            <w:tcW w:w="3312" w:type="dxa"/>
            <w:gridSpan w:val="2"/>
            <w:vAlign w:val="center"/>
          </w:tcPr>
          <w:p w:rsidR="005B72F8" w:rsidRPr="009740EC" w:rsidRDefault="005B72F8" w:rsidP="003B1E2F">
            <w:pPr>
              <w:snapToGrid w:val="0"/>
              <w:jc w:val="center"/>
              <w:rPr>
                <w:rFonts w:ascii="MS PMincho" w:eastAsia="文鼎报宋简"/>
                <w:bCs/>
                <w:sz w:val="18"/>
                <w:szCs w:val="18"/>
              </w:rPr>
            </w:pPr>
            <w:r w:rsidRPr="009740EC">
              <w:rPr>
                <w:rFonts w:ascii="MS PMincho" w:eastAsia="文鼎报宋简" w:hint="eastAsia"/>
                <w:bCs/>
                <w:sz w:val="18"/>
                <w:szCs w:val="18"/>
              </w:rPr>
              <w:t>集中性实践教育环节</w:t>
            </w:r>
          </w:p>
        </w:tc>
        <w:tc>
          <w:tcPr>
            <w:tcW w:w="1080" w:type="dxa"/>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bCs/>
                <w:sz w:val="18"/>
                <w:szCs w:val="18"/>
              </w:rPr>
              <w:t>必修</w:t>
            </w:r>
          </w:p>
        </w:tc>
        <w:tc>
          <w:tcPr>
            <w:tcW w:w="1980" w:type="dxa"/>
            <w:vAlign w:val="center"/>
          </w:tcPr>
          <w:p w:rsidR="005B72F8" w:rsidRPr="006C10E4" w:rsidRDefault="005B72F8" w:rsidP="003B1E2F">
            <w:pPr>
              <w:snapToGrid w:val="0"/>
              <w:jc w:val="center"/>
              <w:rPr>
                <w:rFonts w:ascii="MS PMincho" w:eastAsia="文鼎报宋简" w:hAnsi="MS PMincho"/>
                <w:bCs/>
                <w:sz w:val="18"/>
                <w:szCs w:val="18"/>
              </w:rPr>
            </w:pPr>
            <w:r>
              <w:rPr>
                <w:rFonts w:ascii="MS PMincho" w:eastAsia="文鼎报宋简" w:hAnsi="MS PMincho" w:hint="eastAsia"/>
                <w:bCs/>
                <w:sz w:val="18"/>
                <w:szCs w:val="18"/>
              </w:rPr>
              <w:t>36</w:t>
            </w:r>
            <w:r w:rsidRPr="006C10E4">
              <w:rPr>
                <w:rFonts w:ascii="MS PMincho" w:eastAsia="文鼎报宋简" w:hAnsi="MS PMincho" w:hint="eastAsia"/>
                <w:bCs/>
                <w:sz w:val="18"/>
                <w:szCs w:val="18"/>
              </w:rPr>
              <w:t>w/</w:t>
            </w:r>
            <w:r>
              <w:rPr>
                <w:rFonts w:ascii="MS PMincho" w:eastAsia="文鼎报宋简" w:hAnsi="MS PMincho" w:hint="eastAsia"/>
                <w:bCs/>
                <w:sz w:val="18"/>
                <w:szCs w:val="18"/>
              </w:rPr>
              <w:t>16</w:t>
            </w:r>
          </w:p>
        </w:tc>
        <w:tc>
          <w:tcPr>
            <w:tcW w:w="2489" w:type="dxa"/>
            <w:vAlign w:val="center"/>
          </w:tcPr>
          <w:p w:rsidR="005B72F8" w:rsidRPr="006C10E4" w:rsidRDefault="005B72F8" w:rsidP="00702578">
            <w:pPr>
              <w:snapToGrid w:val="0"/>
              <w:ind w:firstLineChars="10" w:firstLine="19"/>
              <w:jc w:val="center"/>
              <w:rPr>
                <w:rFonts w:ascii="MS PMincho" w:eastAsia="文鼎报宋简" w:hAnsi="MS PMincho"/>
                <w:bCs/>
                <w:sz w:val="18"/>
                <w:szCs w:val="18"/>
              </w:rPr>
            </w:pPr>
            <w:r>
              <w:rPr>
                <w:rFonts w:ascii="MS PMincho" w:eastAsia="文鼎报宋简" w:hAnsi="MS PMincho" w:hint="eastAsia"/>
                <w:bCs/>
                <w:sz w:val="18"/>
                <w:szCs w:val="18"/>
              </w:rPr>
              <w:t>10</w:t>
            </w:r>
          </w:p>
        </w:tc>
      </w:tr>
      <w:tr w:rsidR="005B72F8" w:rsidRPr="009740EC" w:rsidTr="00FF3F87">
        <w:trPr>
          <w:cantSplit/>
          <w:trHeight w:val="255"/>
          <w:jc w:val="center"/>
        </w:trPr>
        <w:tc>
          <w:tcPr>
            <w:tcW w:w="3312" w:type="dxa"/>
            <w:gridSpan w:val="2"/>
            <w:vAlign w:val="center"/>
          </w:tcPr>
          <w:p w:rsidR="005B72F8" w:rsidRPr="009740EC" w:rsidRDefault="005B72F8" w:rsidP="003B1E2F">
            <w:pPr>
              <w:snapToGrid w:val="0"/>
              <w:jc w:val="center"/>
              <w:rPr>
                <w:rFonts w:ascii="MS PMincho" w:eastAsia="文鼎报宋简"/>
                <w:bCs/>
                <w:sz w:val="18"/>
                <w:szCs w:val="18"/>
              </w:rPr>
            </w:pPr>
            <w:r>
              <w:rPr>
                <w:rFonts w:ascii="MS PMincho" w:eastAsia="文鼎报宋简" w:hint="eastAsia"/>
                <w:bCs/>
                <w:sz w:val="18"/>
                <w:szCs w:val="18"/>
              </w:rPr>
              <w:t>综合实验课程（</w:t>
            </w:r>
            <w:proofErr w:type="gramStart"/>
            <w:r>
              <w:rPr>
                <w:rFonts w:ascii="MS PMincho" w:eastAsia="文鼎报宋简" w:hint="eastAsia"/>
                <w:bCs/>
                <w:sz w:val="18"/>
                <w:szCs w:val="18"/>
              </w:rPr>
              <w:t>随课实验</w:t>
            </w:r>
            <w:proofErr w:type="gramEnd"/>
            <w:r>
              <w:rPr>
                <w:rFonts w:ascii="MS PMincho" w:eastAsia="文鼎报宋简" w:hint="eastAsia"/>
                <w:bCs/>
                <w:sz w:val="18"/>
                <w:szCs w:val="18"/>
              </w:rPr>
              <w:t>课程）</w:t>
            </w:r>
          </w:p>
        </w:tc>
        <w:tc>
          <w:tcPr>
            <w:tcW w:w="1080" w:type="dxa"/>
            <w:vAlign w:val="center"/>
          </w:tcPr>
          <w:p w:rsidR="005B72F8" w:rsidRPr="00866F23" w:rsidRDefault="005B72F8" w:rsidP="003B1E2F">
            <w:pPr>
              <w:snapToGrid w:val="0"/>
              <w:jc w:val="center"/>
              <w:rPr>
                <w:rFonts w:ascii="MS PMincho" w:eastAsia="文鼎报宋简" w:hAnsi="MS PMincho"/>
                <w:bCs/>
                <w:sz w:val="18"/>
                <w:szCs w:val="18"/>
              </w:rPr>
            </w:pPr>
            <w:r>
              <w:rPr>
                <w:rFonts w:ascii="MS PMincho" w:eastAsia="文鼎报宋简" w:hAnsi="MS PMincho" w:hint="eastAsia"/>
                <w:bCs/>
                <w:sz w:val="18"/>
                <w:szCs w:val="18"/>
              </w:rPr>
              <w:t>必修</w:t>
            </w:r>
            <w:r>
              <w:rPr>
                <w:rFonts w:ascii="MS PMincho" w:eastAsia="文鼎报宋简" w:hAnsi="MS PMincho" w:hint="eastAsia"/>
                <w:bCs/>
                <w:sz w:val="18"/>
                <w:szCs w:val="18"/>
              </w:rPr>
              <w:t>/</w:t>
            </w:r>
            <w:r>
              <w:rPr>
                <w:rFonts w:ascii="MS PMincho" w:eastAsia="文鼎报宋简" w:hAnsi="MS PMincho" w:hint="eastAsia"/>
                <w:bCs/>
                <w:sz w:val="18"/>
                <w:szCs w:val="18"/>
              </w:rPr>
              <w:t>选修</w:t>
            </w:r>
          </w:p>
        </w:tc>
        <w:tc>
          <w:tcPr>
            <w:tcW w:w="1980" w:type="dxa"/>
            <w:vAlign w:val="center"/>
          </w:tcPr>
          <w:p w:rsidR="005B72F8" w:rsidRDefault="005B72F8" w:rsidP="003B1E2F">
            <w:pPr>
              <w:snapToGrid w:val="0"/>
              <w:jc w:val="center"/>
              <w:rPr>
                <w:rFonts w:ascii="MS PMincho" w:eastAsia="文鼎报宋简" w:hAnsi="MS PMincho"/>
                <w:bCs/>
                <w:sz w:val="18"/>
                <w:szCs w:val="18"/>
              </w:rPr>
            </w:pPr>
            <w:r>
              <w:rPr>
                <w:rFonts w:ascii="MS PMincho" w:eastAsia="文鼎报宋简" w:hAnsi="MS PMincho" w:hint="eastAsia"/>
                <w:bCs/>
                <w:sz w:val="18"/>
                <w:szCs w:val="18"/>
              </w:rPr>
              <w:t>382/24</w:t>
            </w:r>
          </w:p>
        </w:tc>
        <w:tc>
          <w:tcPr>
            <w:tcW w:w="2489" w:type="dxa"/>
            <w:vAlign w:val="center"/>
          </w:tcPr>
          <w:p w:rsidR="005B72F8" w:rsidRPr="006C10E4" w:rsidRDefault="005B72F8" w:rsidP="00702578">
            <w:pPr>
              <w:snapToGrid w:val="0"/>
              <w:ind w:firstLineChars="10" w:firstLine="19"/>
              <w:jc w:val="center"/>
              <w:rPr>
                <w:rFonts w:ascii="MS PMincho" w:eastAsia="文鼎报宋简" w:hAnsi="MS PMincho"/>
                <w:bCs/>
                <w:sz w:val="18"/>
                <w:szCs w:val="18"/>
              </w:rPr>
            </w:pPr>
            <w:r>
              <w:rPr>
                <w:rFonts w:ascii="MS PMincho" w:eastAsia="文鼎报宋简" w:hAnsi="MS PMincho" w:hint="eastAsia"/>
                <w:bCs/>
                <w:sz w:val="18"/>
                <w:szCs w:val="18"/>
              </w:rPr>
              <w:t>15</w:t>
            </w:r>
          </w:p>
        </w:tc>
      </w:tr>
      <w:tr w:rsidR="005B72F8" w:rsidRPr="009740EC" w:rsidTr="00FF3F87">
        <w:trPr>
          <w:cantSplit/>
          <w:trHeight w:val="255"/>
          <w:jc w:val="center"/>
        </w:trPr>
        <w:tc>
          <w:tcPr>
            <w:tcW w:w="4392" w:type="dxa"/>
            <w:gridSpan w:val="3"/>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bCs/>
                <w:sz w:val="18"/>
                <w:szCs w:val="18"/>
              </w:rPr>
              <w:t>合</w:t>
            </w:r>
            <w:r w:rsidRPr="009740EC">
              <w:rPr>
                <w:rFonts w:ascii="MS PMincho" w:eastAsia="文鼎报宋简"/>
                <w:bCs/>
                <w:sz w:val="18"/>
                <w:szCs w:val="18"/>
              </w:rPr>
              <w:t>计</w:t>
            </w:r>
          </w:p>
        </w:tc>
        <w:tc>
          <w:tcPr>
            <w:tcW w:w="1980" w:type="dxa"/>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2</w:t>
            </w:r>
            <w:r>
              <w:rPr>
                <w:rFonts w:ascii="MS PMincho" w:eastAsia="文鼎报宋简" w:hAnsi="MS PMincho" w:hint="eastAsia"/>
                <w:bCs/>
                <w:sz w:val="18"/>
                <w:szCs w:val="18"/>
              </w:rPr>
              <w:t>382</w:t>
            </w:r>
            <w:r w:rsidRPr="009740EC">
              <w:rPr>
                <w:rFonts w:ascii="MS PMincho" w:eastAsia="文鼎报宋简" w:hAnsi="MS PMincho" w:hint="eastAsia"/>
                <w:bCs/>
                <w:sz w:val="18"/>
                <w:szCs w:val="18"/>
              </w:rPr>
              <w:t>+3</w:t>
            </w:r>
            <w:r>
              <w:rPr>
                <w:rFonts w:ascii="MS PMincho" w:eastAsia="文鼎报宋简" w:hAnsi="MS PMincho" w:hint="eastAsia"/>
                <w:bCs/>
                <w:sz w:val="18"/>
                <w:szCs w:val="18"/>
              </w:rPr>
              <w:t>6</w:t>
            </w:r>
            <w:r w:rsidRPr="009740EC">
              <w:rPr>
                <w:rFonts w:ascii="MS PMincho" w:eastAsia="文鼎报宋简" w:hAnsi="MS PMincho" w:hint="eastAsia"/>
                <w:bCs/>
                <w:sz w:val="18"/>
                <w:szCs w:val="18"/>
              </w:rPr>
              <w:t>w/160</w:t>
            </w:r>
          </w:p>
        </w:tc>
        <w:tc>
          <w:tcPr>
            <w:tcW w:w="2489" w:type="dxa"/>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100</w:t>
            </w:r>
          </w:p>
        </w:tc>
      </w:tr>
    </w:tbl>
    <w:p w:rsidR="005B72F8" w:rsidRPr="009740EC" w:rsidRDefault="005B72F8" w:rsidP="005B72F8">
      <w:pPr>
        <w:snapToGrid w:val="0"/>
        <w:ind w:left="435"/>
        <w:rPr>
          <w:rFonts w:ascii="MS PMincho" w:eastAsia="文鼎报宋简" w:hAnsi="MS PMincho"/>
          <w:bCs/>
          <w:sz w:val="10"/>
          <w:szCs w:val="10"/>
        </w:rPr>
      </w:pPr>
    </w:p>
    <w:tbl>
      <w:tblPr>
        <w:tblW w:w="8875" w:type="dxa"/>
        <w:jc w:val="center"/>
        <w:tblInd w:w="-8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tblPr>
      <w:tblGrid>
        <w:gridCol w:w="1418"/>
        <w:gridCol w:w="2693"/>
        <w:gridCol w:w="1843"/>
        <w:gridCol w:w="1418"/>
        <w:gridCol w:w="1503"/>
      </w:tblGrid>
      <w:tr w:rsidR="005B72F8" w:rsidRPr="009740EC" w:rsidTr="00FF3F87">
        <w:trPr>
          <w:trHeight w:val="255"/>
          <w:jc w:val="center"/>
        </w:trPr>
        <w:tc>
          <w:tcPr>
            <w:tcW w:w="4111" w:type="dxa"/>
            <w:gridSpan w:val="2"/>
            <w:tcMar>
              <w:left w:w="57" w:type="dxa"/>
              <w:right w:w="57" w:type="dxa"/>
            </w:tcMar>
            <w:vAlign w:val="center"/>
          </w:tcPr>
          <w:p w:rsidR="005B72F8" w:rsidRPr="009740EC" w:rsidRDefault="005B72F8" w:rsidP="003B1E2F">
            <w:pPr>
              <w:snapToGrid w:val="0"/>
              <w:jc w:val="center"/>
              <w:rPr>
                <w:rFonts w:ascii="Arial" w:eastAsia="文鼎报宋简" w:hAnsi="Arial" w:cs="Arial"/>
                <w:bCs/>
                <w:sz w:val="18"/>
              </w:rPr>
            </w:pPr>
            <w:r w:rsidRPr="009740EC">
              <w:rPr>
                <w:rFonts w:ascii="Arial" w:eastAsia="文鼎报宋简" w:hAnsi="Arial" w:cs="Arial"/>
                <w:bCs/>
                <w:sz w:val="18"/>
              </w:rPr>
              <w:t>Course Classified</w:t>
            </w:r>
          </w:p>
        </w:tc>
        <w:tc>
          <w:tcPr>
            <w:tcW w:w="1843" w:type="dxa"/>
            <w:tcMar>
              <w:left w:w="57" w:type="dxa"/>
              <w:right w:w="57" w:type="dxa"/>
            </w:tcMar>
            <w:vAlign w:val="center"/>
          </w:tcPr>
          <w:p w:rsidR="005B72F8" w:rsidRPr="009740EC" w:rsidRDefault="005B72F8" w:rsidP="003B1E2F">
            <w:pPr>
              <w:snapToGrid w:val="0"/>
              <w:jc w:val="center"/>
              <w:rPr>
                <w:rFonts w:ascii="Arial" w:eastAsia="文鼎报宋简" w:hAnsi="Arial" w:cs="Arial"/>
                <w:bCs/>
                <w:sz w:val="18"/>
              </w:rPr>
            </w:pPr>
            <w:r w:rsidRPr="009740EC">
              <w:rPr>
                <w:rFonts w:ascii="Arial" w:eastAsia="文鼎报宋简" w:hAnsi="Arial" w:cs="Arial"/>
                <w:bCs/>
                <w:sz w:val="18"/>
              </w:rPr>
              <w:t>Course Nature</w:t>
            </w:r>
          </w:p>
        </w:tc>
        <w:tc>
          <w:tcPr>
            <w:tcW w:w="1418" w:type="dxa"/>
            <w:tcMar>
              <w:left w:w="57" w:type="dxa"/>
              <w:right w:w="57" w:type="dxa"/>
            </w:tcMar>
            <w:vAlign w:val="center"/>
          </w:tcPr>
          <w:p w:rsidR="005B72F8" w:rsidRPr="009740EC" w:rsidRDefault="005B72F8" w:rsidP="003B1E2F">
            <w:pPr>
              <w:snapToGrid w:val="0"/>
              <w:jc w:val="center"/>
              <w:rPr>
                <w:rFonts w:ascii="Arial" w:eastAsia="文鼎报宋简" w:hAnsi="Arial" w:cs="Arial"/>
                <w:bCs/>
                <w:sz w:val="18"/>
              </w:rPr>
            </w:pPr>
            <w:r w:rsidRPr="009740EC">
              <w:rPr>
                <w:rFonts w:ascii="Arial" w:eastAsia="文鼎报宋简" w:hAnsi="Arial" w:cs="Arial"/>
                <w:bCs/>
                <w:sz w:val="18"/>
              </w:rPr>
              <w:t>Hrs/</w:t>
            </w:r>
            <w:proofErr w:type="spellStart"/>
            <w:r w:rsidRPr="009740EC">
              <w:rPr>
                <w:rFonts w:ascii="Arial" w:eastAsia="文鼎报宋简" w:hAnsi="Arial" w:cs="Arial"/>
                <w:bCs/>
                <w:sz w:val="18"/>
              </w:rPr>
              <w:t>Crs</w:t>
            </w:r>
            <w:proofErr w:type="spellEnd"/>
          </w:p>
        </w:tc>
        <w:tc>
          <w:tcPr>
            <w:tcW w:w="1503" w:type="dxa"/>
            <w:tcMar>
              <w:left w:w="57" w:type="dxa"/>
              <w:right w:w="57" w:type="dxa"/>
            </w:tcMar>
            <w:vAlign w:val="center"/>
          </w:tcPr>
          <w:p w:rsidR="005B72F8" w:rsidRPr="009740EC" w:rsidRDefault="005B72F8" w:rsidP="003B1E2F">
            <w:pPr>
              <w:snapToGrid w:val="0"/>
              <w:jc w:val="center"/>
              <w:rPr>
                <w:rFonts w:ascii="Arial" w:eastAsia="文鼎报宋简" w:hAnsi="Arial" w:cs="Arial"/>
                <w:bCs/>
                <w:sz w:val="18"/>
              </w:rPr>
            </w:pPr>
            <w:r w:rsidRPr="009740EC">
              <w:rPr>
                <w:rFonts w:ascii="Arial" w:eastAsia="文鼎报宋简" w:hAnsi="Arial" w:cs="Arial"/>
                <w:bCs/>
                <w:sz w:val="18"/>
              </w:rPr>
              <w:t>Percentage (%)</w:t>
            </w:r>
          </w:p>
        </w:tc>
      </w:tr>
      <w:tr w:rsidR="005B72F8" w:rsidRPr="009740EC" w:rsidTr="00FF3F87">
        <w:trPr>
          <w:trHeight w:val="255"/>
          <w:jc w:val="center"/>
        </w:trPr>
        <w:tc>
          <w:tcPr>
            <w:tcW w:w="4111" w:type="dxa"/>
            <w:gridSpan w:val="2"/>
            <w:vMerge w:val="restart"/>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MS PMincho" w:hAnsi="MS PMincho" w:cs="宋体" w:hint="eastAsia"/>
                <w:kern w:val="0"/>
                <w:sz w:val="18"/>
                <w:szCs w:val="18"/>
              </w:rPr>
              <w:t>Essential-qualities-oriented Education General Courses</w:t>
            </w:r>
          </w:p>
        </w:tc>
        <w:tc>
          <w:tcPr>
            <w:tcW w:w="1843" w:type="dxa"/>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bCs/>
                <w:sz w:val="18"/>
              </w:rPr>
              <w:t>Required</w:t>
            </w:r>
          </w:p>
        </w:tc>
        <w:tc>
          <w:tcPr>
            <w:tcW w:w="1418" w:type="dxa"/>
            <w:tcMar>
              <w:left w:w="57" w:type="dxa"/>
              <w:right w:w="57" w:type="dxa"/>
            </w:tcMar>
            <w:vAlign w:val="center"/>
          </w:tcPr>
          <w:p w:rsidR="005B72F8" w:rsidRPr="006C10E4" w:rsidRDefault="005B72F8" w:rsidP="003B1E2F">
            <w:pPr>
              <w:snapToGrid w:val="0"/>
              <w:jc w:val="center"/>
              <w:rPr>
                <w:rFonts w:ascii="MS PMincho" w:eastAsia="文鼎报宋简" w:hAnsi="MS PMincho"/>
                <w:bCs/>
                <w:sz w:val="18"/>
                <w:szCs w:val="18"/>
              </w:rPr>
            </w:pPr>
            <w:r w:rsidRPr="006C10E4">
              <w:rPr>
                <w:rFonts w:ascii="MS PMincho" w:eastAsia="文鼎报宋简" w:hAnsi="MS PMincho" w:hint="eastAsia"/>
                <w:bCs/>
                <w:sz w:val="18"/>
                <w:szCs w:val="18"/>
              </w:rPr>
              <w:t>5</w:t>
            </w:r>
            <w:r>
              <w:rPr>
                <w:rFonts w:ascii="MS PMincho" w:eastAsia="文鼎报宋简" w:hAnsi="MS PMincho" w:hint="eastAsia"/>
                <w:bCs/>
                <w:sz w:val="18"/>
                <w:szCs w:val="18"/>
              </w:rPr>
              <w:t>16</w:t>
            </w:r>
            <w:r w:rsidRPr="006C10E4">
              <w:rPr>
                <w:rFonts w:ascii="MS PMincho" w:eastAsia="文鼎报宋简" w:hAnsi="MS PMincho" w:hint="eastAsia"/>
                <w:bCs/>
                <w:sz w:val="18"/>
                <w:szCs w:val="18"/>
              </w:rPr>
              <w:t>/28</w:t>
            </w:r>
          </w:p>
        </w:tc>
        <w:tc>
          <w:tcPr>
            <w:tcW w:w="1503" w:type="dxa"/>
            <w:tcMar>
              <w:left w:w="57" w:type="dxa"/>
              <w:right w:w="57" w:type="dxa"/>
            </w:tcMar>
            <w:vAlign w:val="center"/>
          </w:tcPr>
          <w:p w:rsidR="005B72F8" w:rsidRPr="006C10E4" w:rsidRDefault="005B72F8" w:rsidP="003B1E2F">
            <w:pPr>
              <w:snapToGrid w:val="0"/>
              <w:jc w:val="center"/>
              <w:rPr>
                <w:rFonts w:ascii="MS PMincho" w:eastAsia="文鼎报宋简" w:hAnsi="MS PMincho"/>
                <w:bCs/>
                <w:sz w:val="18"/>
                <w:szCs w:val="18"/>
              </w:rPr>
            </w:pPr>
            <w:r w:rsidRPr="006C10E4">
              <w:rPr>
                <w:rFonts w:ascii="MS PMincho" w:eastAsia="文鼎报宋简" w:hAnsi="MS PMincho" w:hint="eastAsia"/>
                <w:bCs/>
                <w:sz w:val="18"/>
                <w:szCs w:val="18"/>
              </w:rPr>
              <w:t>18</w:t>
            </w:r>
          </w:p>
        </w:tc>
      </w:tr>
      <w:tr w:rsidR="005B72F8" w:rsidRPr="009740EC" w:rsidTr="00FF3F87">
        <w:trPr>
          <w:trHeight w:val="255"/>
          <w:jc w:val="center"/>
        </w:trPr>
        <w:tc>
          <w:tcPr>
            <w:tcW w:w="4111" w:type="dxa"/>
            <w:gridSpan w:val="2"/>
            <w:vMerge/>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rPr>
            </w:pPr>
          </w:p>
        </w:tc>
        <w:tc>
          <w:tcPr>
            <w:tcW w:w="1843" w:type="dxa"/>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bCs/>
                <w:sz w:val="18"/>
              </w:rPr>
              <w:t>Elective</w:t>
            </w:r>
          </w:p>
        </w:tc>
        <w:tc>
          <w:tcPr>
            <w:tcW w:w="1418" w:type="dxa"/>
            <w:tcMar>
              <w:left w:w="57" w:type="dxa"/>
              <w:right w:w="57" w:type="dxa"/>
            </w:tcMar>
            <w:vAlign w:val="center"/>
          </w:tcPr>
          <w:p w:rsidR="005B72F8" w:rsidRPr="006C10E4" w:rsidRDefault="005B72F8" w:rsidP="003B1E2F">
            <w:pPr>
              <w:snapToGrid w:val="0"/>
              <w:jc w:val="center"/>
              <w:rPr>
                <w:rFonts w:ascii="MS PMincho" w:eastAsia="文鼎报宋简" w:hAnsi="MS PMincho"/>
                <w:bCs/>
                <w:sz w:val="18"/>
                <w:szCs w:val="18"/>
              </w:rPr>
            </w:pPr>
            <w:r w:rsidRPr="006C10E4">
              <w:rPr>
                <w:rFonts w:ascii="MS PMincho" w:eastAsia="文鼎报宋简" w:hAnsi="MS PMincho" w:hint="eastAsia"/>
                <w:bCs/>
                <w:sz w:val="18"/>
                <w:szCs w:val="18"/>
              </w:rPr>
              <w:t>160/10</w:t>
            </w:r>
          </w:p>
        </w:tc>
        <w:tc>
          <w:tcPr>
            <w:tcW w:w="1503" w:type="dxa"/>
            <w:tcMar>
              <w:left w:w="57" w:type="dxa"/>
              <w:right w:w="57" w:type="dxa"/>
            </w:tcMar>
            <w:vAlign w:val="center"/>
          </w:tcPr>
          <w:p w:rsidR="005B72F8" w:rsidRPr="006C10E4" w:rsidRDefault="005B72F8" w:rsidP="003B1E2F">
            <w:pPr>
              <w:snapToGrid w:val="0"/>
              <w:jc w:val="center"/>
              <w:rPr>
                <w:rFonts w:ascii="MS PMincho" w:eastAsia="文鼎报宋简" w:hAnsi="MS PMincho"/>
                <w:bCs/>
                <w:sz w:val="18"/>
                <w:szCs w:val="18"/>
              </w:rPr>
            </w:pPr>
            <w:r w:rsidRPr="006C10E4">
              <w:rPr>
                <w:rFonts w:ascii="MS PMincho" w:eastAsia="文鼎报宋简" w:hAnsi="MS PMincho" w:hint="eastAsia"/>
                <w:bCs/>
                <w:sz w:val="18"/>
                <w:szCs w:val="18"/>
              </w:rPr>
              <w:t>6</w:t>
            </w:r>
          </w:p>
        </w:tc>
      </w:tr>
      <w:tr w:rsidR="005B72F8" w:rsidRPr="009740EC" w:rsidTr="00FF3F87">
        <w:trPr>
          <w:trHeight w:val="255"/>
          <w:jc w:val="center"/>
        </w:trPr>
        <w:tc>
          <w:tcPr>
            <w:tcW w:w="4111" w:type="dxa"/>
            <w:gridSpan w:val="2"/>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bCs/>
                <w:sz w:val="18"/>
              </w:rPr>
              <w:t>Basic Courses in Discipline</w:t>
            </w:r>
          </w:p>
        </w:tc>
        <w:tc>
          <w:tcPr>
            <w:tcW w:w="1843" w:type="dxa"/>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bCs/>
                <w:sz w:val="18"/>
              </w:rPr>
              <w:t>Required</w:t>
            </w:r>
          </w:p>
        </w:tc>
        <w:tc>
          <w:tcPr>
            <w:tcW w:w="1418" w:type="dxa"/>
            <w:tcMar>
              <w:left w:w="57" w:type="dxa"/>
              <w:right w:w="57" w:type="dxa"/>
            </w:tcMar>
            <w:vAlign w:val="center"/>
          </w:tcPr>
          <w:p w:rsidR="005B72F8" w:rsidRPr="006C10E4" w:rsidRDefault="005B72F8" w:rsidP="003B1E2F">
            <w:pPr>
              <w:snapToGrid w:val="0"/>
              <w:jc w:val="center"/>
              <w:rPr>
                <w:rFonts w:ascii="MS PMincho" w:eastAsia="文鼎报宋简" w:hAnsi="MS PMincho"/>
                <w:bCs/>
                <w:sz w:val="18"/>
                <w:szCs w:val="18"/>
              </w:rPr>
            </w:pPr>
            <w:r>
              <w:rPr>
                <w:rFonts w:ascii="MS PMincho" w:eastAsia="文鼎报宋简" w:hAnsi="MS PMincho" w:hint="eastAsia"/>
                <w:bCs/>
                <w:sz w:val="18"/>
                <w:szCs w:val="18"/>
              </w:rPr>
              <w:t>608</w:t>
            </w:r>
            <w:r w:rsidRPr="006C10E4">
              <w:rPr>
                <w:rFonts w:ascii="MS PMincho" w:eastAsia="文鼎报宋简" w:hAnsi="MS PMincho" w:hint="eastAsia"/>
                <w:bCs/>
                <w:sz w:val="18"/>
                <w:szCs w:val="18"/>
              </w:rPr>
              <w:t>/</w:t>
            </w:r>
            <w:r>
              <w:rPr>
                <w:rFonts w:ascii="MS PMincho" w:eastAsia="文鼎报宋简" w:hAnsi="MS PMincho" w:hint="eastAsia"/>
                <w:bCs/>
                <w:sz w:val="18"/>
                <w:szCs w:val="18"/>
              </w:rPr>
              <w:t>38</w:t>
            </w:r>
          </w:p>
        </w:tc>
        <w:tc>
          <w:tcPr>
            <w:tcW w:w="1503" w:type="dxa"/>
            <w:tcMar>
              <w:left w:w="57" w:type="dxa"/>
              <w:right w:w="57" w:type="dxa"/>
            </w:tcMar>
            <w:vAlign w:val="center"/>
          </w:tcPr>
          <w:p w:rsidR="005B72F8" w:rsidRPr="006C10E4" w:rsidRDefault="005B72F8" w:rsidP="00702578">
            <w:pPr>
              <w:snapToGrid w:val="0"/>
              <w:ind w:firstLineChars="10" w:firstLine="19"/>
              <w:jc w:val="center"/>
              <w:rPr>
                <w:rFonts w:ascii="MS PMincho" w:eastAsia="文鼎报宋简" w:hAnsi="MS PMincho"/>
                <w:bCs/>
                <w:sz w:val="18"/>
                <w:szCs w:val="18"/>
              </w:rPr>
            </w:pPr>
            <w:r w:rsidRPr="006C10E4">
              <w:rPr>
                <w:rFonts w:ascii="MS PMincho" w:eastAsia="文鼎报宋简" w:hAnsi="MS PMincho" w:hint="eastAsia"/>
                <w:bCs/>
                <w:sz w:val="18"/>
                <w:szCs w:val="18"/>
              </w:rPr>
              <w:t>2</w:t>
            </w:r>
            <w:r>
              <w:rPr>
                <w:rFonts w:ascii="MS PMincho" w:eastAsia="文鼎报宋简" w:hAnsi="MS PMincho" w:hint="eastAsia"/>
                <w:bCs/>
                <w:sz w:val="18"/>
                <w:szCs w:val="18"/>
              </w:rPr>
              <w:t>4</w:t>
            </w:r>
          </w:p>
        </w:tc>
      </w:tr>
      <w:tr w:rsidR="005B72F8" w:rsidRPr="009740EC" w:rsidTr="00FF3F87">
        <w:trPr>
          <w:trHeight w:val="255"/>
          <w:jc w:val="center"/>
        </w:trPr>
        <w:tc>
          <w:tcPr>
            <w:tcW w:w="1418" w:type="dxa"/>
            <w:vMerge w:val="restart"/>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sz w:val="18"/>
              </w:rPr>
              <w:t>Courses in Specialt</w:t>
            </w:r>
            <w:r w:rsidRPr="009740EC">
              <w:rPr>
                <w:rFonts w:ascii="MS PMincho" w:eastAsia="文鼎报宋简" w:hAnsi="MS PMincho" w:hint="eastAsia"/>
                <w:sz w:val="18"/>
              </w:rPr>
              <w:t>y</w:t>
            </w:r>
          </w:p>
        </w:tc>
        <w:tc>
          <w:tcPr>
            <w:tcW w:w="2693" w:type="dxa"/>
            <w:tcMar>
              <w:left w:w="57" w:type="dxa"/>
              <w:right w:w="57" w:type="dxa"/>
            </w:tcMar>
            <w:vAlign w:val="center"/>
          </w:tcPr>
          <w:p w:rsidR="005B72F8" w:rsidRPr="001770B8" w:rsidRDefault="005B72F8" w:rsidP="003B1E2F">
            <w:pPr>
              <w:pStyle w:val="6"/>
              <w:snapToGrid w:val="0"/>
              <w:spacing w:before="0" w:after="0" w:line="240" w:lineRule="auto"/>
              <w:jc w:val="center"/>
              <w:rPr>
                <w:rFonts w:ascii="MS PMincho" w:eastAsia="文鼎报宋简" w:hAnsi="MS PMincho"/>
                <w:b w:val="0"/>
                <w:sz w:val="18"/>
              </w:rPr>
            </w:pPr>
            <w:r w:rsidRPr="001770B8">
              <w:rPr>
                <w:rFonts w:ascii="MS PMincho" w:eastAsia="文鼎报宋简" w:hAnsi="MS PMincho"/>
                <w:b w:val="0"/>
                <w:sz w:val="18"/>
              </w:rPr>
              <w:t>Core Courses in Specialt</w:t>
            </w:r>
            <w:r w:rsidRPr="001770B8">
              <w:rPr>
                <w:rFonts w:ascii="MS PMincho" w:eastAsia="文鼎报宋简" w:hAnsi="MS PMincho" w:hint="eastAsia"/>
                <w:b w:val="0"/>
                <w:sz w:val="18"/>
              </w:rPr>
              <w:t>y</w:t>
            </w:r>
          </w:p>
        </w:tc>
        <w:tc>
          <w:tcPr>
            <w:tcW w:w="1843" w:type="dxa"/>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bCs/>
                <w:sz w:val="18"/>
              </w:rPr>
              <w:t>Required</w:t>
            </w:r>
          </w:p>
        </w:tc>
        <w:tc>
          <w:tcPr>
            <w:tcW w:w="1418" w:type="dxa"/>
            <w:tcMar>
              <w:left w:w="57" w:type="dxa"/>
              <w:right w:w="57" w:type="dxa"/>
            </w:tcMar>
            <w:vAlign w:val="center"/>
          </w:tcPr>
          <w:p w:rsidR="005B72F8" w:rsidRPr="006C10E4" w:rsidRDefault="005B72F8" w:rsidP="003B1E2F">
            <w:pPr>
              <w:snapToGrid w:val="0"/>
              <w:jc w:val="center"/>
              <w:rPr>
                <w:rFonts w:ascii="MS PMincho" w:eastAsia="文鼎报宋简" w:hAnsi="MS PMincho"/>
                <w:bCs/>
                <w:sz w:val="18"/>
                <w:szCs w:val="18"/>
              </w:rPr>
            </w:pPr>
            <w:r>
              <w:rPr>
                <w:rFonts w:ascii="MS PMincho" w:eastAsia="文鼎报宋简" w:hAnsi="MS PMincho" w:hint="eastAsia"/>
                <w:bCs/>
                <w:sz w:val="18"/>
                <w:szCs w:val="18"/>
              </w:rPr>
              <w:t>420</w:t>
            </w:r>
            <w:r w:rsidRPr="006C10E4">
              <w:rPr>
                <w:rFonts w:ascii="MS PMincho" w:eastAsia="文鼎报宋简" w:hAnsi="MS PMincho" w:hint="eastAsia"/>
                <w:bCs/>
                <w:sz w:val="18"/>
                <w:szCs w:val="18"/>
              </w:rPr>
              <w:t>/</w:t>
            </w:r>
            <w:r>
              <w:rPr>
                <w:rFonts w:ascii="MS PMincho" w:eastAsia="文鼎报宋简" w:hAnsi="MS PMincho" w:hint="eastAsia"/>
                <w:bCs/>
                <w:sz w:val="18"/>
                <w:szCs w:val="18"/>
              </w:rPr>
              <w:t>26</w:t>
            </w:r>
          </w:p>
        </w:tc>
        <w:tc>
          <w:tcPr>
            <w:tcW w:w="1503" w:type="dxa"/>
            <w:tcMar>
              <w:left w:w="57" w:type="dxa"/>
              <w:right w:w="57" w:type="dxa"/>
            </w:tcMar>
            <w:vAlign w:val="center"/>
          </w:tcPr>
          <w:p w:rsidR="005B72F8" w:rsidRPr="006C10E4" w:rsidRDefault="005B72F8" w:rsidP="00702578">
            <w:pPr>
              <w:snapToGrid w:val="0"/>
              <w:ind w:firstLineChars="10" w:firstLine="19"/>
              <w:jc w:val="center"/>
              <w:rPr>
                <w:rFonts w:ascii="MS PMincho" w:eastAsia="文鼎报宋简" w:hAnsi="MS PMincho"/>
                <w:bCs/>
                <w:sz w:val="18"/>
                <w:szCs w:val="18"/>
              </w:rPr>
            </w:pPr>
            <w:r>
              <w:rPr>
                <w:rFonts w:ascii="MS PMincho" w:eastAsia="文鼎报宋简" w:hAnsi="MS PMincho" w:hint="eastAsia"/>
                <w:bCs/>
                <w:sz w:val="18"/>
                <w:szCs w:val="18"/>
              </w:rPr>
              <w:t>16</w:t>
            </w:r>
          </w:p>
        </w:tc>
      </w:tr>
      <w:tr w:rsidR="005B72F8" w:rsidRPr="009740EC" w:rsidTr="00FF3F87">
        <w:trPr>
          <w:trHeight w:val="255"/>
          <w:jc w:val="center"/>
        </w:trPr>
        <w:tc>
          <w:tcPr>
            <w:tcW w:w="1418" w:type="dxa"/>
            <w:vMerge/>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rPr>
            </w:pPr>
          </w:p>
        </w:tc>
        <w:tc>
          <w:tcPr>
            <w:tcW w:w="2693" w:type="dxa"/>
            <w:tcMar>
              <w:left w:w="57" w:type="dxa"/>
              <w:right w:w="57" w:type="dxa"/>
            </w:tcMar>
            <w:vAlign w:val="center"/>
          </w:tcPr>
          <w:p w:rsidR="005B72F8" w:rsidRPr="001770B8" w:rsidRDefault="005B72F8" w:rsidP="003B1E2F">
            <w:pPr>
              <w:pStyle w:val="6"/>
              <w:snapToGrid w:val="0"/>
              <w:spacing w:before="0" w:after="0" w:line="240" w:lineRule="auto"/>
              <w:jc w:val="center"/>
              <w:rPr>
                <w:rFonts w:ascii="MS PMincho" w:eastAsia="文鼎报宋简" w:hAnsi="MS PMincho"/>
                <w:b w:val="0"/>
                <w:sz w:val="18"/>
              </w:rPr>
            </w:pPr>
            <w:r w:rsidRPr="001770B8">
              <w:rPr>
                <w:rFonts w:ascii="MS PMincho" w:eastAsia="文鼎报宋简" w:hAnsi="MS PMincho" w:hint="eastAsia"/>
                <w:b w:val="0"/>
                <w:sz w:val="18"/>
              </w:rPr>
              <w:t xml:space="preserve">Elective </w:t>
            </w:r>
            <w:r w:rsidRPr="001770B8">
              <w:rPr>
                <w:rFonts w:ascii="MS PMincho" w:eastAsia="文鼎报宋简" w:hAnsi="MS PMincho"/>
                <w:b w:val="0"/>
                <w:sz w:val="18"/>
              </w:rPr>
              <w:t>Courses in Specialt</w:t>
            </w:r>
            <w:r w:rsidRPr="001770B8">
              <w:rPr>
                <w:rFonts w:ascii="MS PMincho" w:eastAsia="文鼎报宋简" w:hAnsi="MS PMincho" w:hint="eastAsia"/>
                <w:b w:val="0"/>
                <w:sz w:val="18"/>
              </w:rPr>
              <w:t>y</w:t>
            </w:r>
          </w:p>
        </w:tc>
        <w:tc>
          <w:tcPr>
            <w:tcW w:w="1843" w:type="dxa"/>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bCs/>
                <w:sz w:val="18"/>
              </w:rPr>
              <w:t>Elective</w:t>
            </w:r>
          </w:p>
        </w:tc>
        <w:tc>
          <w:tcPr>
            <w:tcW w:w="1418" w:type="dxa"/>
            <w:tcMar>
              <w:left w:w="57" w:type="dxa"/>
              <w:right w:w="57" w:type="dxa"/>
            </w:tcMar>
            <w:vAlign w:val="center"/>
          </w:tcPr>
          <w:p w:rsidR="005B72F8" w:rsidRPr="006C10E4" w:rsidRDefault="005B72F8" w:rsidP="003B1E2F">
            <w:pPr>
              <w:snapToGrid w:val="0"/>
              <w:jc w:val="center"/>
              <w:rPr>
                <w:rFonts w:ascii="MS PMincho" w:eastAsia="文鼎报宋简" w:hAnsi="MS PMincho"/>
                <w:bCs/>
                <w:sz w:val="18"/>
                <w:szCs w:val="18"/>
              </w:rPr>
            </w:pPr>
            <w:r>
              <w:rPr>
                <w:rFonts w:ascii="MS PMincho" w:eastAsia="文鼎报宋简" w:hAnsi="MS PMincho" w:hint="eastAsia"/>
                <w:bCs/>
                <w:sz w:val="18"/>
                <w:szCs w:val="18"/>
              </w:rPr>
              <w:t>296</w:t>
            </w:r>
            <w:r w:rsidRPr="006C10E4">
              <w:rPr>
                <w:rFonts w:ascii="MS PMincho" w:eastAsia="文鼎报宋简" w:hAnsi="MS PMincho" w:hint="eastAsia"/>
                <w:bCs/>
                <w:sz w:val="18"/>
                <w:szCs w:val="18"/>
              </w:rPr>
              <w:t>/</w:t>
            </w:r>
            <w:r>
              <w:rPr>
                <w:rFonts w:ascii="MS PMincho" w:eastAsia="文鼎报宋简" w:hAnsi="MS PMincho" w:hint="eastAsia"/>
                <w:bCs/>
                <w:sz w:val="18"/>
                <w:szCs w:val="18"/>
              </w:rPr>
              <w:t>18</w:t>
            </w:r>
          </w:p>
        </w:tc>
        <w:tc>
          <w:tcPr>
            <w:tcW w:w="1503" w:type="dxa"/>
            <w:tcMar>
              <w:left w:w="57" w:type="dxa"/>
              <w:right w:w="57" w:type="dxa"/>
            </w:tcMar>
            <w:vAlign w:val="center"/>
          </w:tcPr>
          <w:p w:rsidR="005B72F8" w:rsidRPr="006C10E4" w:rsidRDefault="005B72F8" w:rsidP="00702578">
            <w:pPr>
              <w:snapToGrid w:val="0"/>
              <w:ind w:firstLineChars="10" w:firstLine="19"/>
              <w:jc w:val="center"/>
              <w:rPr>
                <w:rFonts w:ascii="MS PMincho" w:eastAsia="文鼎报宋简" w:hAnsi="MS PMincho"/>
                <w:bCs/>
                <w:sz w:val="18"/>
                <w:szCs w:val="18"/>
              </w:rPr>
            </w:pPr>
            <w:r>
              <w:rPr>
                <w:rFonts w:ascii="MS PMincho" w:eastAsia="文鼎报宋简" w:hAnsi="MS PMincho" w:hint="eastAsia"/>
                <w:bCs/>
                <w:sz w:val="18"/>
                <w:szCs w:val="18"/>
              </w:rPr>
              <w:t>11</w:t>
            </w:r>
          </w:p>
        </w:tc>
      </w:tr>
      <w:tr w:rsidR="005B72F8" w:rsidRPr="009740EC" w:rsidTr="00FF3F87">
        <w:trPr>
          <w:trHeight w:val="255"/>
          <w:jc w:val="center"/>
        </w:trPr>
        <w:tc>
          <w:tcPr>
            <w:tcW w:w="4111" w:type="dxa"/>
            <w:gridSpan w:val="2"/>
            <w:tcMar>
              <w:left w:w="57" w:type="dxa"/>
              <w:right w:w="57" w:type="dxa"/>
            </w:tcMar>
            <w:vAlign w:val="center"/>
          </w:tcPr>
          <w:p w:rsidR="005B72F8" w:rsidRPr="001770B8" w:rsidRDefault="005B72F8" w:rsidP="003B1E2F">
            <w:pPr>
              <w:pStyle w:val="6"/>
              <w:snapToGrid w:val="0"/>
              <w:spacing w:before="0" w:after="0" w:line="240" w:lineRule="auto"/>
              <w:jc w:val="center"/>
              <w:rPr>
                <w:rFonts w:ascii="MS PMincho" w:eastAsia="文鼎报宋简" w:hAnsi="MS PMincho"/>
                <w:b w:val="0"/>
                <w:sz w:val="18"/>
              </w:rPr>
            </w:pPr>
            <w:r w:rsidRPr="001770B8">
              <w:rPr>
                <w:rFonts w:ascii="MS PMincho" w:eastAsia="文鼎报宋简" w:hAnsi="MS PMincho"/>
                <w:b w:val="0"/>
                <w:sz w:val="18"/>
              </w:rPr>
              <w:t>Practical Training</w:t>
            </w:r>
          </w:p>
        </w:tc>
        <w:tc>
          <w:tcPr>
            <w:tcW w:w="1843" w:type="dxa"/>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bCs/>
                <w:sz w:val="18"/>
              </w:rPr>
              <w:t>Required</w:t>
            </w:r>
          </w:p>
        </w:tc>
        <w:tc>
          <w:tcPr>
            <w:tcW w:w="1418" w:type="dxa"/>
            <w:tcMar>
              <w:left w:w="57" w:type="dxa"/>
              <w:right w:w="57" w:type="dxa"/>
            </w:tcMar>
            <w:vAlign w:val="center"/>
          </w:tcPr>
          <w:p w:rsidR="005B72F8" w:rsidRPr="006C10E4" w:rsidRDefault="005B72F8" w:rsidP="003B1E2F">
            <w:pPr>
              <w:snapToGrid w:val="0"/>
              <w:jc w:val="center"/>
              <w:rPr>
                <w:rFonts w:ascii="MS PMincho" w:eastAsia="文鼎报宋简" w:hAnsi="MS PMincho"/>
                <w:bCs/>
                <w:sz w:val="18"/>
                <w:szCs w:val="18"/>
              </w:rPr>
            </w:pPr>
            <w:r>
              <w:rPr>
                <w:rFonts w:ascii="MS PMincho" w:eastAsia="文鼎报宋简" w:hAnsi="MS PMincho" w:hint="eastAsia"/>
                <w:bCs/>
                <w:sz w:val="18"/>
                <w:szCs w:val="18"/>
              </w:rPr>
              <w:t>36</w:t>
            </w:r>
            <w:r w:rsidRPr="006C10E4">
              <w:rPr>
                <w:rFonts w:ascii="MS PMincho" w:eastAsia="文鼎报宋简" w:hAnsi="MS PMincho" w:hint="eastAsia"/>
                <w:bCs/>
                <w:sz w:val="18"/>
                <w:szCs w:val="18"/>
              </w:rPr>
              <w:t>w/</w:t>
            </w:r>
            <w:r>
              <w:rPr>
                <w:rFonts w:ascii="MS PMincho" w:eastAsia="文鼎报宋简" w:hAnsi="MS PMincho" w:hint="eastAsia"/>
                <w:bCs/>
                <w:sz w:val="18"/>
                <w:szCs w:val="18"/>
              </w:rPr>
              <w:t>16</w:t>
            </w:r>
          </w:p>
        </w:tc>
        <w:tc>
          <w:tcPr>
            <w:tcW w:w="1503" w:type="dxa"/>
            <w:tcMar>
              <w:left w:w="57" w:type="dxa"/>
              <w:right w:w="57" w:type="dxa"/>
            </w:tcMar>
            <w:vAlign w:val="center"/>
          </w:tcPr>
          <w:p w:rsidR="005B72F8" w:rsidRPr="006C10E4" w:rsidRDefault="005B72F8" w:rsidP="00702578">
            <w:pPr>
              <w:snapToGrid w:val="0"/>
              <w:ind w:firstLineChars="10" w:firstLine="19"/>
              <w:jc w:val="center"/>
              <w:rPr>
                <w:rFonts w:ascii="MS PMincho" w:eastAsia="文鼎报宋简" w:hAnsi="MS PMincho"/>
                <w:bCs/>
                <w:sz w:val="18"/>
                <w:szCs w:val="18"/>
              </w:rPr>
            </w:pPr>
            <w:r>
              <w:rPr>
                <w:rFonts w:ascii="MS PMincho" w:eastAsia="文鼎报宋简" w:hAnsi="MS PMincho" w:hint="eastAsia"/>
                <w:bCs/>
                <w:sz w:val="18"/>
                <w:szCs w:val="18"/>
              </w:rPr>
              <w:t>10</w:t>
            </w:r>
          </w:p>
        </w:tc>
      </w:tr>
      <w:tr w:rsidR="005B72F8" w:rsidRPr="009740EC" w:rsidTr="00FF3F87">
        <w:trPr>
          <w:trHeight w:val="255"/>
          <w:jc w:val="center"/>
        </w:trPr>
        <w:tc>
          <w:tcPr>
            <w:tcW w:w="4111" w:type="dxa"/>
            <w:gridSpan w:val="2"/>
            <w:tcMar>
              <w:left w:w="57" w:type="dxa"/>
              <w:right w:w="57" w:type="dxa"/>
            </w:tcMar>
            <w:vAlign w:val="center"/>
          </w:tcPr>
          <w:p w:rsidR="005B72F8" w:rsidRPr="001770B8" w:rsidRDefault="005B72F8" w:rsidP="003B1E2F">
            <w:pPr>
              <w:pStyle w:val="6"/>
              <w:snapToGrid w:val="0"/>
              <w:spacing w:before="0" w:after="0" w:line="240" w:lineRule="auto"/>
              <w:rPr>
                <w:rFonts w:ascii="MS PMincho" w:eastAsia="文鼎报宋简" w:hAnsi="MS PMincho"/>
                <w:b w:val="0"/>
                <w:sz w:val="18"/>
              </w:rPr>
            </w:pPr>
            <w:r>
              <w:rPr>
                <w:rFonts w:ascii="MS PMincho" w:eastAsia="文鼎报宋简" w:hAnsi="MS PMincho" w:hint="eastAsia"/>
                <w:b w:val="0"/>
                <w:sz w:val="18"/>
              </w:rPr>
              <w:t xml:space="preserve">                 Experiment</w:t>
            </w:r>
          </w:p>
        </w:tc>
        <w:tc>
          <w:tcPr>
            <w:tcW w:w="1843" w:type="dxa"/>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bCs/>
                <w:sz w:val="18"/>
              </w:rPr>
              <w:t>Required</w:t>
            </w:r>
            <w:r>
              <w:rPr>
                <w:rFonts w:ascii="MS PMincho" w:eastAsia="文鼎报宋简" w:hAnsi="MS PMincho" w:hint="eastAsia"/>
                <w:bCs/>
                <w:sz w:val="18"/>
              </w:rPr>
              <w:t>/</w:t>
            </w:r>
            <w:r w:rsidRPr="009740EC">
              <w:rPr>
                <w:rFonts w:ascii="MS PMincho" w:eastAsia="文鼎报宋简" w:hAnsi="MS PMincho"/>
                <w:bCs/>
                <w:sz w:val="18"/>
                <w:szCs w:val="18"/>
              </w:rPr>
              <w:t xml:space="preserve"> Elective</w:t>
            </w:r>
          </w:p>
        </w:tc>
        <w:tc>
          <w:tcPr>
            <w:tcW w:w="1418" w:type="dxa"/>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szCs w:val="18"/>
              </w:rPr>
            </w:pPr>
            <w:r>
              <w:rPr>
                <w:rFonts w:ascii="MS PMincho" w:eastAsia="文鼎报宋简" w:hAnsi="MS PMincho" w:hint="eastAsia"/>
                <w:bCs/>
                <w:sz w:val="18"/>
                <w:szCs w:val="18"/>
              </w:rPr>
              <w:t>382/24</w:t>
            </w:r>
          </w:p>
        </w:tc>
        <w:tc>
          <w:tcPr>
            <w:tcW w:w="1503" w:type="dxa"/>
            <w:tcMar>
              <w:left w:w="57" w:type="dxa"/>
              <w:right w:w="57" w:type="dxa"/>
            </w:tcMar>
            <w:vAlign w:val="center"/>
          </w:tcPr>
          <w:p w:rsidR="005B72F8" w:rsidRDefault="005B72F8" w:rsidP="00702578">
            <w:pPr>
              <w:snapToGrid w:val="0"/>
              <w:ind w:firstLineChars="10" w:firstLine="19"/>
              <w:jc w:val="center"/>
              <w:rPr>
                <w:rFonts w:ascii="MS PMincho" w:eastAsia="文鼎报宋简" w:hAnsi="MS PMincho"/>
                <w:bCs/>
                <w:sz w:val="18"/>
                <w:szCs w:val="18"/>
              </w:rPr>
            </w:pPr>
            <w:r>
              <w:rPr>
                <w:rFonts w:ascii="MS PMincho" w:eastAsia="文鼎报宋简" w:hAnsi="MS PMincho" w:hint="eastAsia"/>
                <w:bCs/>
                <w:sz w:val="18"/>
                <w:szCs w:val="18"/>
              </w:rPr>
              <w:t>15</w:t>
            </w:r>
          </w:p>
        </w:tc>
      </w:tr>
      <w:tr w:rsidR="005B72F8" w:rsidRPr="009740EC" w:rsidTr="00FF3F87">
        <w:trPr>
          <w:trHeight w:val="255"/>
          <w:jc w:val="center"/>
        </w:trPr>
        <w:tc>
          <w:tcPr>
            <w:tcW w:w="5954" w:type="dxa"/>
            <w:gridSpan w:val="3"/>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bCs/>
                <w:sz w:val="18"/>
              </w:rPr>
              <w:t>Total</w:t>
            </w:r>
          </w:p>
        </w:tc>
        <w:tc>
          <w:tcPr>
            <w:tcW w:w="1418" w:type="dxa"/>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2456+32w/160</w:t>
            </w:r>
          </w:p>
        </w:tc>
        <w:tc>
          <w:tcPr>
            <w:tcW w:w="1503" w:type="dxa"/>
            <w:tcMar>
              <w:left w:w="57" w:type="dxa"/>
              <w:right w:w="57" w:type="dxa"/>
            </w:tcMar>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100</w:t>
            </w:r>
          </w:p>
        </w:tc>
      </w:tr>
    </w:tbl>
    <w:p w:rsidR="005B72F8" w:rsidRPr="009740EC" w:rsidRDefault="005B72F8" w:rsidP="005B72F8">
      <w:pPr>
        <w:ind w:left="435"/>
        <w:rPr>
          <w:rFonts w:ascii="MS PMincho" w:eastAsia="文鼎报宋简" w:hAnsi="MS PMincho"/>
          <w:bCs/>
        </w:rPr>
      </w:pPr>
      <w:r w:rsidRPr="009740EC">
        <w:rPr>
          <w:rFonts w:ascii="MS PMincho" w:eastAsia="文鼎报宋简" w:hAnsi="MS PMincho" w:hint="eastAsia"/>
          <w:bCs/>
        </w:rPr>
        <w:t>2</w:t>
      </w:r>
      <w:r w:rsidRPr="009740EC">
        <w:rPr>
          <w:rFonts w:ascii="MS PMincho" w:eastAsia="文鼎报宋简" w:hAnsi="MS PMincho" w:hint="eastAsia"/>
          <w:bCs/>
        </w:rPr>
        <w:t>．集中性实践教学环节周数与学分</w:t>
      </w:r>
    </w:p>
    <w:p w:rsidR="005B72F8" w:rsidRPr="009740EC" w:rsidRDefault="005B72F8" w:rsidP="005B72F8">
      <w:pPr>
        <w:ind w:left="795"/>
        <w:rPr>
          <w:rFonts w:ascii="MS PMincho" w:eastAsia="MS PMincho" w:hAnsi="MS PMincho"/>
        </w:rPr>
      </w:pPr>
      <w:r w:rsidRPr="009740EC">
        <w:rPr>
          <w:rFonts w:ascii="MS PMincho" w:eastAsia="MS PMincho" w:hAnsi="MS PMincho"/>
        </w:rPr>
        <w:t>P</w:t>
      </w:r>
      <w:r w:rsidRPr="009740EC">
        <w:rPr>
          <w:rFonts w:ascii="MS PMincho" w:eastAsia="MS PMincho" w:hAnsi="MS PMincho" w:hint="eastAsia"/>
        </w:rPr>
        <w:t>racticum Credits</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tblPr>
      <w:tblGrid>
        <w:gridCol w:w="2709"/>
        <w:gridCol w:w="1500"/>
        <w:gridCol w:w="1673"/>
        <w:gridCol w:w="3239"/>
      </w:tblGrid>
      <w:tr w:rsidR="005B72F8" w:rsidRPr="009740EC" w:rsidTr="003B1E2F">
        <w:trPr>
          <w:cantSplit/>
          <w:trHeight w:val="284"/>
          <w:jc w:val="center"/>
        </w:trPr>
        <w:tc>
          <w:tcPr>
            <w:tcW w:w="2709" w:type="dxa"/>
            <w:vAlign w:val="center"/>
          </w:tcPr>
          <w:p w:rsidR="005B72F8" w:rsidRPr="009740EC" w:rsidRDefault="005B72F8" w:rsidP="003B1E2F">
            <w:pPr>
              <w:snapToGrid w:val="0"/>
              <w:jc w:val="center"/>
              <w:rPr>
                <w:rFonts w:ascii="黑体" w:eastAsia="黑体" w:hAnsi="MS PMincho"/>
                <w:bCs/>
                <w:sz w:val="18"/>
              </w:rPr>
            </w:pPr>
            <w:r w:rsidRPr="009740EC">
              <w:rPr>
                <w:rFonts w:ascii="黑体" w:eastAsia="黑体" w:hAnsi="MS PMincho" w:hint="eastAsia"/>
                <w:bCs/>
                <w:sz w:val="18"/>
              </w:rPr>
              <w:t>实践教学环节名称</w:t>
            </w:r>
          </w:p>
        </w:tc>
        <w:tc>
          <w:tcPr>
            <w:tcW w:w="1500" w:type="dxa"/>
            <w:vAlign w:val="center"/>
          </w:tcPr>
          <w:p w:rsidR="005B72F8" w:rsidRPr="009740EC" w:rsidRDefault="005B72F8" w:rsidP="003B1E2F">
            <w:pPr>
              <w:snapToGrid w:val="0"/>
              <w:jc w:val="center"/>
              <w:rPr>
                <w:rFonts w:ascii="黑体" w:eastAsia="黑体" w:hAnsi="MS PMincho"/>
                <w:bCs/>
                <w:sz w:val="18"/>
              </w:rPr>
            </w:pPr>
            <w:r w:rsidRPr="009740EC">
              <w:rPr>
                <w:rFonts w:ascii="黑体" w:eastAsia="黑体" w:hAnsi="MS PMincho" w:hint="eastAsia"/>
                <w:bCs/>
                <w:sz w:val="18"/>
              </w:rPr>
              <w:t>课程性质</w:t>
            </w:r>
          </w:p>
        </w:tc>
        <w:tc>
          <w:tcPr>
            <w:tcW w:w="1673" w:type="dxa"/>
            <w:vAlign w:val="center"/>
          </w:tcPr>
          <w:p w:rsidR="005B72F8" w:rsidRPr="009740EC" w:rsidRDefault="005B72F8" w:rsidP="003B1E2F">
            <w:pPr>
              <w:snapToGrid w:val="0"/>
              <w:jc w:val="center"/>
              <w:rPr>
                <w:rFonts w:ascii="黑体" w:eastAsia="黑体" w:hAnsi="MS PMincho"/>
                <w:bCs/>
                <w:sz w:val="18"/>
              </w:rPr>
            </w:pPr>
            <w:r w:rsidRPr="009740EC">
              <w:rPr>
                <w:rFonts w:ascii="黑体" w:eastAsia="黑体" w:hAnsi="MS PMincho" w:hint="eastAsia"/>
                <w:bCs/>
                <w:sz w:val="18"/>
              </w:rPr>
              <w:t>周数/学分</w:t>
            </w:r>
          </w:p>
        </w:tc>
        <w:tc>
          <w:tcPr>
            <w:tcW w:w="3239" w:type="dxa"/>
            <w:vAlign w:val="center"/>
          </w:tcPr>
          <w:p w:rsidR="005B72F8" w:rsidRPr="009740EC" w:rsidRDefault="005B72F8" w:rsidP="003B1E2F">
            <w:pPr>
              <w:snapToGrid w:val="0"/>
              <w:jc w:val="center"/>
              <w:rPr>
                <w:rFonts w:ascii="黑体" w:eastAsia="黑体" w:hAnsi="MS PMincho"/>
                <w:bCs/>
                <w:sz w:val="18"/>
              </w:rPr>
            </w:pPr>
            <w:proofErr w:type="gramStart"/>
            <w:r w:rsidRPr="009740EC">
              <w:rPr>
                <w:rFonts w:ascii="黑体" w:eastAsia="黑体" w:hAnsi="MS PMincho" w:hint="eastAsia"/>
                <w:bCs/>
                <w:sz w:val="18"/>
              </w:rPr>
              <w:t>占实践</w:t>
            </w:r>
            <w:proofErr w:type="gramEnd"/>
            <w:r w:rsidRPr="009740EC">
              <w:rPr>
                <w:rFonts w:ascii="黑体" w:eastAsia="黑体" w:hAnsi="MS PMincho" w:hint="eastAsia"/>
                <w:bCs/>
                <w:sz w:val="18"/>
              </w:rPr>
              <w:t>教学环节学分比例（％）</w:t>
            </w:r>
          </w:p>
        </w:tc>
      </w:tr>
      <w:tr w:rsidR="005B72F8" w:rsidRPr="009740EC" w:rsidTr="003B1E2F">
        <w:trPr>
          <w:cantSplit/>
          <w:trHeight w:val="284"/>
          <w:jc w:val="center"/>
        </w:trPr>
        <w:tc>
          <w:tcPr>
            <w:tcW w:w="270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军事训练</w:t>
            </w:r>
          </w:p>
        </w:tc>
        <w:tc>
          <w:tcPr>
            <w:tcW w:w="1500"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必修</w:t>
            </w:r>
          </w:p>
        </w:tc>
        <w:tc>
          <w:tcPr>
            <w:tcW w:w="1673"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2/1</w:t>
            </w:r>
          </w:p>
        </w:tc>
        <w:tc>
          <w:tcPr>
            <w:tcW w:w="323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6</w:t>
            </w:r>
          </w:p>
        </w:tc>
      </w:tr>
      <w:tr w:rsidR="005B72F8" w:rsidRPr="009740EC" w:rsidTr="003B1E2F">
        <w:trPr>
          <w:cantSplit/>
          <w:trHeight w:val="284"/>
          <w:jc w:val="center"/>
        </w:trPr>
        <w:tc>
          <w:tcPr>
            <w:tcW w:w="270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工程训练</w:t>
            </w:r>
            <w:r w:rsidRPr="009740EC">
              <w:rPr>
                <w:rFonts w:ascii="MS PMincho" w:eastAsia="文鼎报宋简" w:hAnsi="MS PMincho" w:hint="eastAsia"/>
                <w:bCs/>
                <w:sz w:val="18"/>
              </w:rPr>
              <w:t>(3)</w:t>
            </w:r>
          </w:p>
        </w:tc>
        <w:tc>
          <w:tcPr>
            <w:tcW w:w="1500"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必修</w:t>
            </w:r>
          </w:p>
        </w:tc>
        <w:tc>
          <w:tcPr>
            <w:tcW w:w="1673"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2/1</w:t>
            </w:r>
          </w:p>
        </w:tc>
        <w:tc>
          <w:tcPr>
            <w:tcW w:w="323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6</w:t>
            </w:r>
          </w:p>
        </w:tc>
      </w:tr>
      <w:tr w:rsidR="005B72F8" w:rsidRPr="009740EC" w:rsidTr="003B1E2F">
        <w:trPr>
          <w:cantSplit/>
          <w:trHeight w:val="284"/>
          <w:jc w:val="center"/>
        </w:trPr>
        <w:tc>
          <w:tcPr>
            <w:tcW w:w="270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工程训练</w:t>
            </w:r>
            <w:r w:rsidRPr="009740EC">
              <w:rPr>
                <w:rFonts w:ascii="MS PMincho" w:eastAsia="文鼎报宋简" w:hAnsi="MS PMincho" w:hint="eastAsia"/>
                <w:bCs/>
                <w:sz w:val="18"/>
              </w:rPr>
              <w:t>(7)</w:t>
            </w:r>
          </w:p>
        </w:tc>
        <w:tc>
          <w:tcPr>
            <w:tcW w:w="1500"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必修</w:t>
            </w:r>
          </w:p>
        </w:tc>
        <w:tc>
          <w:tcPr>
            <w:tcW w:w="1673"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2/1</w:t>
            </w:r>
          </w:p>
        </w:tc>
        <w:tc>
          <w:tcPr>
            <w:tcW w:w="323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6</w:t>
            </w:r>
          </w:p>
        </w:tc>
      </w:tr>
      <w:tr w:rsidR="005B72F8" w:rsidRPr="009740EC" w:rsidTr="003B1E2F">
        <w:trPr>
          <w:cantSplit/>
          <w:trHeight w:val="284"/>
          <w:jc w:val="center"/>
        </w:trPr>
        <w:tc>
          <w:tcPr>
            <w:tcW w:w="270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bCs/>
                <w:sz w:val="18"/>
              </w:rPr>
              <w:t>C</w:t>
            </w:r>
            <w:r w:rsidRPr="009740EC">
              <w:rPr>
                <w:rFonts w:ascii="MS PMincho" w:eastAsia="文鼎报宋简" w:hAnsi="MS PMincho" w:hint="eastAsia"/>
                <w:bCs/>
                <w:sz w:val="18"/>
              </w:rPr>
              <w:t>语言课程设计</w:t>
            </w:r>
          </w:p>
        </w:tc>
        <w:tc>
          <w:tcPr>
            <w:tcW w:w="1500"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必修</w:t>
            </w:r>
          </w:p>
        </w:tc>
        <w:tc>
          <w:tcPr>
            <w:tcW w:w="1673"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3/</w:t>
            </w:r>
            <w:r>
              <w:rPr>
                <w:rFonts w:ascii="MS PMincho" w:eastAsia="文鼎报宋简" w:hAnsi="MS PMincho" w:hint="eastAsia"/>
                <w:bCs/>
                <w:sz w:val="18"/>
              </w:rPr>
              <w:t>1</w:t>
            </w:r>
          </w:p>
        </w:tc>
        <w:tc>
          <w:tcPr>
            <w:tcW w:w="3239"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8</w:t>
            </w:r>
          </w:p>
        </w:tc>
      </w:tr>
      <w:tr w:rsidR="005B72F8" w:rsidRPr="009740EC" w:rsidTr="003B1E2F">
        <w:trPr>
          <w:cantSplit/>
          <w:trHeight w:val="284"/>
          <w:jc w:val="center"/>
        </w:trPr>
        <w:tc>
          <w:tcPr>
            <w:tcW w:w="270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生产实习（社会实践）</w:t>
            </w:r>
          </w:p>
        </w:tc>
        <w:tc>
          <w:tcPr>
            <w:tcW w:w="1500"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必修</w:t>
            </w:r>
          </w:p>
        </w:tc>
        <w:tc>
          <w:tcPr>
            <w:tcW w:w="1673"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2/1</w:t>
            </w:r>
          </w:p>
        </w:tc>
        <w:tc>
          <w:tcPr>
            <w:tcW w:w="323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6</w:t>
            </w:r>
          </w:p>
        </w:tc>
      </w:tr>
    </w:tbl>
    <w:p w:rsidR="00FF3F87" w:rsidRPr="00FF3F87" w:rsidRDefault="00FF3F87" w:rsidP="00FF3F87">
      <w:pPr>
        <w:tabs>
          <w:tab w:val="left" w:pos="2709"/>
          <w:tab w:val="left" w:pos="4209"/>
          <w:tab w:val="left" w:pos="5882"/>
        </w:tabs>
        <w:wordWrap w:val="0"/>
        <w:snapToGrid w:val="0"/>
        <w:jc w:val="right"/>
        <w:rPr>
          <w:rFonts w:ascii="黑体" w:eastAsia="黑体" w:hAnsi="MS PMincho" w:hint="eastAsia"/>
          <w:bCs/>
          <w:sz w:val="18"/>
        </w:rPr>
      </w:pPr>
      <w:r w:rsidRPr="00FF3F87">
        <w:rPr>
          <w:rFonts w:ascii="黑体" w:eastAsia="黑体" w:hAnsi="MS PMincho" w:hint="eastAsia"/>
          <w:bCs/>
          <w:sz w:val="18"/>
        </w:rPr>
        <w:lastRenderedPageBreak/>
        <w:t>续表</w:t>
      </w:r>
      <w:r>
        <w:rPr>
          <w:rFonts w:ascii="黑体" w:eastAsia="黑体" w:hAnsi="MS PMincho" w:hint="eastAsia"/>
          <w:bCs/>
          <w:sz w:val="18"/>
        </w:rPr>
        <w:t xml:space="preserve"> </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tblPr>
      <w:tblGrid>
        <w:gridCol w:w="2709"/>
        <w:gridCol w:w="1500"/>
        <w:gridCol w:w="1673"/>
        <w:gridCol w:w="3239"/>
      </w:tblGrid>
      <w:tr w:rsidR="00FF3F87" w:rsidRPr="009740EC" w:rsidTr="00293756">
        <w:trPr>
          <w:cantSplit/>
          <w:trHeight w:val="284"/>
          <w:jc w:val="center"/>
        </w:trPr>
        <w:tc>
          <w:tcPr>
            <w:tcW w:w="2709" w:type="dxa"/>
            <w:vAlign w:val="center"/>
          </w:tcPr>
          <w:p w:rsidR="00FF3F87" w:rsidRPr="009740EC" w:rsidRDefault="00FF3F87" w:rsidP="00293756">
            <w:pPr>
              <w:snapToGrid w:val="0"/>
              <w:jc w:val="center"/>
              <w:rPr>
                <w:rFonts w:ascii="黑体" w:eastAsia="黑体" w:hAnsi="MS PMincho"/>
                <w:bCs/>
                <w:sz w:val="18"/>
              </w:rPr>
            </w:pPr>
            <w:r w:rsidRPr="009740EC">
              <w:rPr>
                <w:rFonts w:ascii="黑体" w:eastAsia="黑体" w:hAnsi="MS PMincho" w:hint="eastAsia"/>
                <w:bCs/>
                <w:sz w:val="18"/>
              </w:rPr>
              <w:t>实践教学环节名称</w:t>
            </w:r>
          </w:p>
        </w:tc>
        <w:tc>
          <w:tcPr>
            <w:tcW w:w="1500" w:type="dxa"/>
            <w:vAlign w:val="center"/>
          </w:tcPr>
          <w:p w:rsidR="00FF3F87" w:rsidRPr="009740EC" w:rsidRDefault="00FF3F87" w:rsidP="00293756">
            <w:pPr>
              <w:snapToGrid w:val="0"/>
              <w:jc w:val="center"/>
              <w:rPr>
                <w:rFonts w:ascii="黑体" w:eastAsia="黑体" w:hAnsi="MS PMincho"/>
                <w:bCs/>
                <w:sz w:val="18"/>
              </w:rPr>
            </w:pPr>
            <w:r w:rsidRPr="009740EC">
              <w:rPr>
                <w:rFonts w:ascii="黑体" w:eastAsia="黑体" w:hAnsi="MS PMincho" w:hint="eastAsia"/>
                <w:bCs/>
                <w:sz w:val="18"/>
              </w:rPr>
              <w:t>课程性质</w:t>
            </w:r>
          </w:p>
        </w:tc>
        <w:tc>
          <w:tcPr>
            <w:tcW w:w="1673" w:type="dxa"/>
            <w:vAlign w:val="center"/>
          </w:tcPr>
          <w:p w:rsidR="00FF3F87" w:rsidRPr="009740EC" w:rsidRDefault="00FF3F87" w:rsidP="00293756">
            <w:pPr>
              <w:snapToGrid w:val="0"/>
              <w:jc w:val="center"/>
              <w:rPr>
                <w:rFonts w:ascii="黑体" w:eastAsia="黑体" w:hAnsi="MS PMincho"/>
                <w:bCs/>
                <w:sz w:val="18"/>
              </w:rPr>
            </w:pPr>
            <w:r w:rsidRPr="009740EC">
              <w:rPr>
                <w:rFonts w:ascii="黑体" w:eastAsia="黑体" w:hAnsi="MS PMincho" w:hint="eastAsia"/>
                <w:bCs/>
                <w:sz w:val="18"/>
              </w:rPr>
              <w:t>周数/学分</w:t>
            </w:r>
          </w:p>
        </w:tc>
        <w:tc>
          <w:tcPr>
            <w:tcW w:w="3239" w:type="dxa"/>
            <w:vAlign w:val="center"/>
          </w:tcPr>
          <w:p w:rsidR="00FF3F87" w:rsidRPr="009740EC" w:rsidRDefault="00FF3F87" w:rsidP="00293756">
            <w:pPr>
              <w:snapToGrid w:val="0"/>
              <w:jc w:val="center"/>
              <w:rPr>
                <w:rFonts w:ascii="黑体" w:eastAsia="黑体" w:hAnsi="MS PMincho"/>
                <w:bCs/>
                <w:sz w:val="18"/>
              </w:rPr>
            </w:pPr>
            <w:proofErr w:type="gramStart"/>
            <w:r w:rsidRPr="009740EC">
              <w:rPr>
                <w:rFonts w:ascii="黑体" w:eastAsia="黑体" w:hAnsi="MS PMincho" w:hint="eastAsia"/>
                <w:bCs/>
                <w:sz w:val="18"/>
              </w:rPr>
              <w:t>占实践</w:t>
            </w:r>
            <w:proofErr w:type="gramEnd"/>
            <w:r w:rsidRPr="009740EC">
              <w:rPr>
                <w:rFonts w:ascii="黑体" w:eastAsia="黑体" w:hAnsi="MS PMincho" w:hint="eastAsia"/>
                <w:bCs/>
                <w:sz w:val="18"/>
              </w:rPr>
              <w:t>教学环节学分比例（％）</w:t>
            </w:r>
          </w:p>
        </w:tc>
      </w:tr>
      <w:tr w:rsidR="005B72F8" w:rsidRPr="009740EC" w:rsidTr="003B1E2F">
        <w:trPr>
          <w:cantSplit/>
          <w:trHeight w:val="284"/>
          <w:jc w:val="center"/>
        </w:trPr>
        <w:tc>
          <w:tcPr>
            <w:tcW w:w="2709"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控制理论课</w:t>
            </w:r>
            <w:r w:rsidRPr="009740EC">
              <w:rPr>
                <w:rFonts w:ascii="MS PMincho" w:eastAsia="文鼎报宋简" w:hAnsi="MS PMincho" w:hint="eastAsia"/>
                <w:bCs/>
                <w:sz w:val="18"/>
              </w:rPr>
              <w:t>程设计</w:t>
            </w:r>
          </w:p>
        </w:tc>
        <w:tc>
          <w:tcPr>
            <w:tcW w:w="1500"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必修</w:t>
            </w:r>
          </w:p>
        </w:tc>
        <w:tc>
          <w:tcPr>
            <w:tcW w:w="1673"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2</w:t>
            </w:r>
            <w:r w:rsidRPr="009740EC">
              <w:rPr>
                <w:rFonts w:ascii="MS PMincho" w:eastAsia="文鼎报宋简" w:hAnsi="MS PMincho" w:hint="eastAsia"/>
                <w:bCs/>
                <w:sz w:val="18"/>
              </w:rPr>
              <w:t>/</w:t>
            </w:r>
            <w:r>
              <w:rPr>
                <w:rFonts w:ascii="MS PMincho" w:eastAsia="文鼎报宋简" w:hAnsi="MS PMincho" w:hint="eastAsia"/>
                <w:bCs/>
                <w:sz w:val="18"/>
              </w:rPr>
              <w:t>1</w:t>
            </w:r>
          </w:p>
        </w:tc>
        <w:tc>
          <w:tcPr>
            <w:tcW w:w="3239"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6</w:t>
            </w:r>
          </w:p>
        </w:tc>
      </w:tr>
      <w:tr w:rsidR="005B72F8" w:rsidRPr="009740EC" w:rsidTr="003B1E2F">
        <w:trPr>
          <w:cantSplit/>
          <w:trHeight w:val="284"/>
          <w:jc w:val="center"/>
        </w:trPr>
        <w:tc>
          <w:tcPr>
            <w:tcW w:w="2709" w:type="dxa"/>
            <w:vAlign w:val="center"/>
          </w:tcPr>
          <w:p w:rsidR="005B72F8"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控制技术课程设计</w:t>
            </w:r>
          </w:p>
        </w:tc>
        <w:tc>
          <w:tcPr>
            <w:tcW w:w="1500"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必修</w:t>
            </w:r>
          </w:p>
        </w:tc>
        <w:tc>
          <w:tcPr>
            <w:tcW w:w="1673"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2/1</w:t>
            </w:r>
          </w:p>
        </w:tc>
        <w:tc>
          <w:tcPr>
            <w:tcW w:w="3239"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6</w:t>
            </w:r>
          </w:p>
        </w:tc>
      </w:tr>
      <w:tr w:rsidR="005B72F8" w:rsidRPr="009740EC" w:rsidTr="003B1E2F">
        <w:trPr>
          <w:cantSplit/>
          <w:trHeight w:val="284"/>
          <w:jc w:val="center"/>
        </w:trPr>
        <w:tc>
          <w:tcPr>
            <w:tcW w:w="2709"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控制系统</w:t>
            </w:r>
            <w:r w:rsidRPr="009740EC">
              <w:rPr>
                <w:rFonts w:ascii="MS PMincho" w:eastAsia="文鼎报宋简" w:hAnsi="MS PMincho" w:hint="eastAsia"/>
                <w:bCs/>
                <w:sz w:val="18"/>
              </w:rPr>
              <w:t>课程设计</w:t>
            </w:r>
          </w:p>
        </w:tc>
        <w:tc>
          <w:tcPr>
            <w:tcW w:w="1500"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必修</w:t>
            </w:r>
          </w:p>
        </w:tc>
        <w:tc>
          <w:tcPr>
            <w:tcW w:w="1673"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2</w:t>
            </w:r>
            <w:r w:rsidRPr="009740EC">
              <w:rPr>
                <w:rFonts w:ascii="MS PMincho" w:eastAsia="文鼎报宋简" w:hAnsi="MS PMincho" w:hint="eastAsia"/>
                <w:bCs/>
                <w:sz w:val="18"/>
              </w:rPr>
              <w:t>/</w:t>
            </w:r>
            <w:r>
              <w:rPr>
                <w:rFonts w:ascii="MS PMincho" w:eastAsia="文鼎报宋简" w:hAnsi="MS PMincho" w:hint="eastAsia"/>
                <w:bCs/>
                <w:sz w:val="18"/>
              </w:rPr>
              <w:t>1</w:t>
            </w:r>
          </w:p>
        </w:tc>
        <w:tc>
          <w:tcPr>
            <w:tcW w:w="3239"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6</w:t>
            </w:r>
          </w:p>
        </w:tc>
      </w:tr>
      <w:tr w:rsidR="005B72F8" w:rsidRPr="009740EC" w:rsidTr="003B1E2F">
        <w:trPr>
          <w:cantSplit/>
          <w:trHeight w:val="284"/>
          <w:jc w:val="center"/>
        </w:trPr>
        <w:tc>
          <w:tcPr>
            <w:tcW w:w="270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毕业设计（论文）</w:t>
            </w:r>
          </w:p>
        </w:tc>
        <w:tc>
          <w:tcPr>
            <w:tcW w:w="1500"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必修</w:t>
            </w:r>
          </w:p>
        </w:tc>
        <w:tc>
          <w:tcPr>
            <w:tcW w:w="1673"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16/8</w:t>
            </w:r>
          </w:p>
        </w:tc>
        <w:tc>
          <w:tcPr>
            <w:tcW w:w="323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50</w:t>
            </w:r>
          </w:p>
        </w:tc>
      </w:tr>
      <w:tr w:rsidR="005B72F8" w:rsidRPr="009740EC" w:rsidTr="003B1E2F">
        <w:trPr>
          <w:cantSplit/>
          <w:trHeight w:val="284"/>
          <w:jc w:val="center"/>
        </w:trPr>
        <w:tc>
          <w:tcPr>
            <w:tcW w:w="270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合计</w:t>
            </w:r>
          </w:p>
        </w:tc>
        <w:tc>
          <w:tcPr>
            <w:tcW w:w="1500" w:type="dxa"/>
            <w:vAlign w:val="center"/>
          </w:tcPr>
          <w:p w:rsidR="005B72F8" w:rsidRPr="009740EC" w:rsidRDefault="005B72F8" w:rsidP="003B1E2F">
            <w:pPr>
              <w:snapToGrid w:val="0"/>
              <w:jc w:val="center"/>
              <w:rPr>
                <w:rFonts w:ascii="MS PMincho" w:eastAsia="文鼎报宋简" w:hAnsi="MS PMincho"/>
                <w:bCs/>
                <w:sz w:val="18"/>
              </w:rPr>
            </w:pPr>
          </w:p>
        </w:tc>
        <w:tc>
          <w:tcPr>
            <w:tcW w:w="1673"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32/16</w:t>
            </w:r>
          </w:p>
        </w:tc>
        <w:tc>
          <w:tcPr>
            <w:tcW w:w="323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100</w:t>
            </w:r>
          </w:p>
        </w:tc>
      </w:tr>
    </w:tbl>
    <w:p w:rsidR="005B72F8" w:rsidRPr="009740EC" w:rsidRDefault="005B72F8" w:rsidP="005B72F8">
      <w:pPr>
        <w:snapToGrid w:val="0"/>
        <w:ind w:firstLine="448"/>
        <w:rPr>
          <w:rFonts w:ascii="MS PMincho" w:eastAsia="文鼎报宋简" w:hAnsi="MS PMincho"/>
          <w:bCs/>
        </w:rPr>
      </w:pPr>
    </w:p>
    <w:tbl>
      <w:tblPr>
        <w:tblW w:w="0" w:type="auto"/>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tblPr>
      <w:tblGrid>
        <w:gridCol w:w="4161"/>
        <w:gridCol w:w="1752"/>
        <w:gridCol w:w="1576"/>
        <w:gridCol w:w="1709"/>
      </w:tblGrid>
      <w:tr w:rsidR="005B72F8" w:rsidRPr="009740EC" w:rsidTr="003B1E2F">
        <w:trPr>
          <w:trHeight w:val="255"/>
        </w:trPr>
        <w:tc>
          <w:tcPr>
            <w:tcW w:w="4161" w:type="dxa"/>
            <w:vAlign w:val="center"/>
          </w:tcPr>
          <w:p w:rsidR="005B72F8" w:rsidRPr="009740EC" w:rsidRDefault="005B72F8" w:rsidP="003B1E2F">
            <w:pPr>
              <w:snapToGrid w:val="0"/>
              <w:jc w:val="center"/>
              <w:rPr>
                <w:rFonts w:ascii="Arial" w:eastAsia="文鼎报宋简" w:hAnsi="Arial" w:cs="Arial"/>
                <w:bCs/>
                <w:sz w:val="18"/>
              </w:rPr>
            </w:pPr>
            <w:r w:rsidRPr="009740EC">
              <w:rPr>
                <w:rFonts w:ascii="Arial" w:eastAsia="文鼎报宋简" w:hAnsi="Arial" w:cs="Arial" w:hint="eastAsia"/>
                <w:bCs/>
                <w:sz w:val="18"/>
              </w:rPr>
              <w:t>Internship &amp; Practical Training</w:t>
            </w:r>
          </w:p>
        </w:tc>
        <w:tc>
          <w:tcPr>
            <w:tcW w:w="1752" w:type="dxa"/>
            <w:vAlign w:val="center"/>
          </w:tcPr>
          <w:p w:rsidR="005B72F8" w:rsidRPr="009740EC" w:rsidRDefault="005B72F8" w:rsidP="003B1E2F">
            <w:pPr>
              <w:snapToGrid w:val="0"/>
              <w:jc w:val="center"/>
              <w:rPr>
                <w:rFonts w:ascii="Arial" w:eastAsia="文鼎报宋简" w:hAnsi="Arial" w:cs="Arial"/>
                <w:bCs/>
                <w:sz w:val="18"/>
              </w:rPr>
            </w:pPr>
            <w:r w:rsidRPr="009740EC">
              <w:rPr>
                <w:rFonts w:ascii="Arial" w:eastAsia="文鼎报宋简" w:hAnsi="Arial" w:cs="Arial" w:hint="eastAsia"/>
                <w:bCs/>
                <w:sz w:val="18"/>
              </w:rPr>
              <w:t>Course Nature</w:t>
            </w:r>
          </w:p>
        </w:tc>
        <w:tc>
          <w:tcPr>
            <w:tcW w:w="1576" w:type="dxa"/>
            <w:vAlign w:val="center"/>
          </w:tcPr>
          <w:p w:rsidR="005B72F8" w:rsidRPr="009740EC" w:rsidRDefault="005B72F8" w:rsidP="003B1E2F">
            <w:pPr>
              <w:snapToGrid w:val="0"/>
              <w:jc w:val="center"/>
              <w:rPr>
                <w:rFonts w:ascii="Arial" w:eastAsia="文鼎报宋简" w:hAnsi="Arial" w:cs="Arial"/>
                <w:bCs/>
                <w:sz w:val="18"/>
              </w:rPr>
            </w:pPr>
            <w:r w:rsidRPr="009740EC">
              <w:rPr>
                <w:rFonts w:ascii="Arial" w:eastAsia="文鼎报宋简" w:hAnsi="Arial" w:cs="Arial" w:hint="eastAsia"/>
                <w:bCs/>
                <w:sz w:val="18"/>
              </w:rPr>
              <w:t>Weeks/Credits</w:t>
            </w:r>
          </w:p>
        </w:tc>
        <w:tc>
          <w:tcPr>
            <w:tcW w:w="1709" w:type="dxa"/>
            <w:vAlign w:val="center"/>
          </w:tcPr>
          <w:p w:rsidR="005B72F8" w:rsidRPr="009740EC" w:rsidRDefault="005B72F8" w:rsidP="003B1E2F">
            <w:pPr>
              <w:snapToGrid w:val="0"/>
              <w:jc w:val="center"/>
              <w:rPr>
                <w:rFonts w:ascii="Arial" w:eastAsia="文鼎报宋简" w:hAnsi="Arial" w:cs="Arial"/>
                <w:bCs/>
                <w:sz w:val="18"/>
              </w:rPr>
            </w:pPr>
            <w:r w:rsidRPr="009740EC">
              <w:rPr>
                <w:rFonts w:ascii="Arial" w:eastAsia="文鼎报宋简" w:hAnsi="Arial" w:cs="Arial" w:hint="eastAsia"/>
                <w:bCs/>
                <w:sz w:val="18"/>
              </w:rPr>
              <w:t>Percentage (%)</w:t>
            </w:r>
          </w:p>
        </w:tc>
      </w:tr>
      <w:tr w:rsidR="005B72F8" w:rsidRPr="009740EC" w:rsidTr="003B1E2F">
        <w:trPr>
          <w:trHeight w:val="255"/>
        </w:trPr>
        <w:tc>
          <w:tcPr>
            <w:tcW w:w="4161"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Military Training</w:t>
            </w:r>
          </w:p>
        </w:tc>
        <w:tc>
          <w:tcPr>
            <w:tcW w:w="1752"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Required</w:t>
            </w:r>
          </w:p>
        </w:tc>
        <w:tc>
          <w:tcPr>
            <w:tcW w:w="1576"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2/1</w:t>
            </w:r>
          </w:p>
        </w:tc>
        <w:tc>
          <w:tcPr>
            <w:tcW w:w="170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6</w:t>
            </w:r>
          </w:p>
        </w:tc>
      </w:tr>
      <w:tr w:rsidR="005B72F8" w:rsidRPr="009740EC" w:rsidTr="003B1E2F">
        <w:trPr>
          <w:trHeight w:val="255"/>
        </w:trPr>
        <w:tc>
          <w:tcPr>
            <w:tcW w:w="4161" w:type="dxa"/>
            <w:vAlign w:val="center"/>
          </w:tcPr>
          <w:p w:rsidR="005B72F8" w:rsidRPr="009740EC" w:rsidRDefault="005B72F8"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rPr>
              <w:t xml:space="preserve">Engineering </w:t>
            </w:r>
            <w:r w:rsidRPr="009740EC">
              <w:rPr>
                <w:rFonts w:ascii="MS PMincho" w:eastAsia="文鼎报宋简" w:hAnsi="MS PMincho" w:hint="eastAsia"/>
                <w:sz w:val="18"/>
                <w:szCs w:val="18"/>
              </w:rPr>
              <w:t>Training(3)</w:t>
            </w:r>
          </w:p>
        </w:tc>
        <w:tc>
          <w:tcPr>
            <w:tcW w:w="1752"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Required</w:t>
            </w:r>
          </w:p>
        </w:tc>
        <w:tc>
          <w:tcPr>
            <w:tcW w:w="1576"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2/1</w:t>
            </w:r>
          </w:p>
        </w:tc>
        <w:tc>
          <w:tcPr>
            <w:tcW w:w="170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6</w:t>
            </w:r>
          </w:p>
        </w:tc>
      </w:tr>
      <w:tr w:rsidR="005B72F8" w:rsidRPr="009740EC" w:rsidTr="003B1E2F">
        <w:trPr>
          <w:trHeight w:val="255"/>
        </w:trPr>
        <w:tc>
          <w:tcPr>
            <w:tcW w:w="4161"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Engineering Training(7)</w:t>
            </w:r>
          </w:p>
        </w:tc>
        <w:tc>
          <w:tcPr>
            <w:tcW w:w="1752"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Required</w:t>
            </w:r>
          </w:p>
        </w:tc>
        <w:tc>
          <w:tcPr>
            <w:tcW w:w="1576"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2/1</w:t>
            </w:r>
          </w:p>
        </w:tc>
        <w:tc>
          <w:tcPr>
            <w:tcW w:w="170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6</w:t>
            </w:r>
          </w:p>
        </w:tc>
      </w:tr>
      <w:tr w:rsidR="005B72F8" w:rsidRPr="009740EC" w:rsidTr="003B1E2F">
        <w:trPr>
          <w:trHeight w:val="255"/>
        </w:trPr>
        <w:tc>
          <w:tcPr>
            <w:tcW w:w="4161"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bCs/>
                <w:sz w:val="18"/>
              </w:rPr>
              <w:t>C Programming Course Project</w:t>
            </w:r>
          </w:p>
        </w:tc>
        <w:tc>
          <w:tcPr>
            <w:tcW w:w="1752"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Required</w:t>
            </w:r>
          </w:p>
        </w:tc>
        <w:tc>
          <w:tcPr>
            <w:tcW w:w="1576"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3/</w:t>
            </w:r>
            <w:r>
              <w:rPr>
                <w:rFonts w:ascii="MS PMincho" w:eastAsia="文鼎报宋简" w:hAnsi="MS PMincho" w:hint="eastAsia"/>
                <w:bCs/>
                <w:sz w:val="18"/>
              </w:rPr>
              <w:t>1</w:t>
            </w:r>
          </w:p>
        </w:tc>
        <w:tc>
          <w:tcPr>
            <w:tcW w:w="1709"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8</w:t>
            </w:r>
          </w:p>
        </w:tc>
      </w:tr>
      <w:tr w:rsidR="005B72F8" w:rsidRPr="009740EC" w:rsidTr="003B1E2F">
        <w:trPr>
          <w:trHeight w:val="255"/>
        </w:trPr>
        <w:tc>
          <w:tcPr>
            <w:tcW w:w="4161"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Engineering Internship (Social Practice)</w:t>
            </w:r>
          </w:p>
        </w:tc>
        <w:tc>
          <w:tcPr>
            <w:tcW w:w="1752"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Required</w:t>
            </w:r>
          </w:p>
        </w:tc>
        <w:tc>
          <w:tcPr>
            <w:tcW w:w="1576"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2/1</w:t>
            </w:r>
          </w:p>
        </w:tc>
        <w:tc>
          <w:tcPr>
            <w:tcW w:w="1709"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6</w:t>
            </w:r>
          </w:p>
        </w:tc>
      </w:tr>
      <w:tr w:rsidR="005B72F8" w:rsidRPr="009740EC" w:rsidTr="003B1E2F">
        <w:trPr>
          <w:trHeight w:val="255"/>
        </w:trPr>
        <w:tc>
          <w:tcPr>
            <w:tcW w:w="4161"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Course Project</w:t>
            </w:r>
          </w:p>
        </w:tc>
        <w:tc>
          <w:tcPr>
            <w:tcW w:w="1752"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Required</w:t>
            </w:r>
          </w:p>
        </w:tc>
        <w:tc>
          <w:tcPr>
            <w:tcW w:w="1576"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6</w:t>
            </w:r>
            <w:r w:rsidRPr="009740EC">
              <w:rPr>
                <w:rFonts w:ascii="MS PMincho" w:eastAsia="文鼎报宋简" w:hAnsi="MS PMincho" w:hint="eastAsia"/>
                <w:bCs/>
                <w:sz w:val="18"/>
              </w:rPr>
              <w:t>/</w:t>
            </w:r>
            <w:r>
              <w:rPr>
                <w:rFonts w:ascii="MS PMincho" w:eastAsia="文鼎报宋简" w:hAnsi="MS PMincho" w:hint="eastAsia"/>
                <w:bCs/>
                <w:sz w:val="18"/>
              </w:rPr>
              <w:t>3</w:t>
            </w:r>
          </w:p>
        </w:tc>
        <w:tc>
          <w:tcPr>
            <w:tcW w:w="1709"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16</w:t>
            </w:r>
          </w:p>
        </w:tc>
      </w:tr>
      <w:tr w:rsidR="005B72F8" w:rsidRPr="009740EC" w:rsidTr="003B1E2F">
        <w:trPr>
          <w:trHeight w:val="255"/>
        </w:trPr>
        <w:tc>
          <w:tcPr>
            <w:tcW w:w="4161"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Undergraduate Thesis</w:t>
            </w:r>
          </w:p>
        </w:tc>
        <w:tc>
          <w:tcPr>
            <w:tcW w:w="1752"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Required</w:t>
            </w:r>
          </w:p>
        </w:tc>
        <w:tc>
          <w:tcPr>
            <w:tcW w:w="1576"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16/8</w:t>
            </w:r>
          </w:p>
        </w:tc>
        <w:tc>
          <w:tcPr>
            <w:tcW w:w="170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50</w:t>
            </w:r>
          </w:p>
        </w:tc>
      </w:tr>
      <w:tr w:rsidR="005B72F8" w:rsidRPr="009740EC" w:rsidTr="003B1E2F">
        <w:trPr>
          <w:trHeight w:val="255"/>
        </w:trPr>
        <w:tc>
          <w:tcPr>
            <w:tcW w:w="5913" w:type="dxa"/>
            <w:gridSpan w:val="2"/>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Total</w:t>
            </w:r>
          </w:p>
        </w:tc>
        <w:tc>
          <w:tcPr>
            <w:tcW w:w="1576"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32/16</w:t>
            </w:r>
          </w:p>
        </w:tc>
        <w:tc>
          <w:tcPr>
            <w:tcW w:w="170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100</w:t>
            </w:r>
          </w:p>
        </w:tc>
      </w:tr>
    </w:tbl>
    <w:p w:rsidR="005B72F8" w:rsidRPr="009740EC" w:rsidRDefault="005B72F8" w:rsidP="005B72F8">
      <w:pPr>
        <w:ind w:firstLine="450"/>
        <w:rPr>
          <w:rFonts w:ascii="MS PMincho" w:eastAsia="文鼎报宋简" w:hAnsi="MS PMincho"/>
          <w:bCs/>
        </w:rPr>
      </w:pPr>
      <w:r w:rsidRPr="009740EC">
        <w:rPr>
          <w:rFonts w:ascii="MS PMincho" w:eastAsia="文鼎报宋简" w:hAnsi="MS PMincho" w:hint="eastAsia"/>
          <w:bCs/>
        </w:rPr>
        <w:t>3</w:t>
      </w:r>
      <w:r w:rsidRPr="009740EC">
        <w:rPr>
          <w:rFonts w:ascii="MS PMincho" w:eastAsia="文鼎报宋简" w:hAnsi="MS PMincho"/>
          <w:bCs/>
        </w:rPr>
        <w:t xml:space="preserve">. </w:t>
      </w:r>
      <w:r w:rsidRPr="009740EC">
        <w:rPr>
          <w:rFonts w:ascii="MS PMincho" w:eastAsia="文鼎报宋简" w:hAnsi="MS PMincho" w:hint="eastAsia"/>
          <w:bCs/>
        </w:rPr>
        <w:t>课外学分</w:t>
      </w:r>
    </w:p>
    <w:p w:rsidR="005B72F8" w:rsidRPr="009740EC" w:rsidRDefault="005B72F8" w:rsidP="005B72F8">
      <w:pPr>
        <w:ind w:firstLine="657"/>
        <w:rPr>
          <w:rFonts w:ascii="MS PMincho" w:eastAsia="文鼎报宋简" w:hAnsi="MS PMincho"/>
        </w:rPr>
      </w:pPr>
      <w:r w:rsidRPr="009740EC">
        <w:rPr>
          <w:rFonts w:ascii="MS PMincho" w:eastAsia="文鼎报宋简" w:hAnsi="MS PMincho" w:hint="eastAsia"/>
        </w:rPr>
        <w:t xml:space="preserve"> </w:t>
      </w:r>
      <w:r w:rsidRPr="009740EC">
        <w:rPr>
          <w:rFonts w:ascii="MS PMincho" w:eastAsia="文鼎报宋简" w:hAnsi="MS PMincho"/>
        </w:rPr>
        <w:t>E</w:t>
      </w:r>
      <w:r w:rsidRPr="009740EC">
        <w:rPr>
          <w:rFonts w:ascii="MS PMincho" w:eastAsia="文鼎报宋简" w:hAnsi="MS PMincho" w:hint="eastAsia"/>
        </w:rPr>
        <w:t>xtracurricular</w:t>
      </w:r>
      <w:r w:rsidRPr="009740EC">
        <w:rPr>
          <w:rFonts w:ascii="MS PMincho" w:eastAsia="文鼎报宋简" w:hAnsi="MS PMincho"/>
        </w:rPr>
        <w:t xml:space="preserve"> Credits</w:t>
      </w:r>
    </w:p>
    <w:tbl>
      <w:tblPr>
        <w:tblW w:w="9186" w:type="dxa"/>
        <w:jc w:val="center"/>
        <w:tblInd w:w="-767"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tblPr>
      <w:tblGrid>
        <w:gridCol w:w="710"/>
        <w:gridCol w:w="1701"/>
        <w:gridCol w:w="3402"/>
        <w:gridCol w:w="2349"/>
        <w:gridCol w:w="1024"/>
      </w:tblGrid>
      <w:tr w:rsidR="005B72F8" w:rsidRPr="009740EC" w:rsidTr="00FF3F87">
        <w:trPr>
          <w:trHeight w:val="284"/>
          <w:jc w:val="center"/>
        </w:trPr>
        <w:tc>
          <w:tcPr>
            <w:tcW w:w="710" w:type="dxa"/>
            <w:vAlign w:val="center"/>
          </w:tcPr>
          <w:p w:rsidR="005B72F8" w:rsidRPr="009740EC" w:rsidRDefault="005B72F8" w:rsidP="003B1E2F">
            <w:pPr>
              <w:snapToGrid w:val="0"/>
              <w:jc w:val="center"/>
              <w:rPr>
                <w:rFonts w:ascii="MS PMincho" w:eastAsia="黑体" w:hAnsi="MS PMincho"/>
                <w:bCs/>
                <w:sz w:val="18"/>
              </w:rPr>
            </w:pPr>
            <w:r w:rsidRPr="009740EC">
              <w:rPr>
                <w:rFonts w:ascii="MS PMincho" w:eastAsia="黑体" w:hAnsi="MS PMincho" w:hint="eastAsia"/>
                <w:bCs/>
                <w:sz w:val="18"/>
              </w:rPr>
              <w:t>序号</w:t>
            </w:r>
          </w:p>
        </w:tc>
        <w:tc>
          <w:tcPr>
            <w:tcW w:w="1701" w:type="dxa"/>
            <w:vAlign w:val="center"/>
          </w:tcPr>
          <w:p w:rsidR="005B72F8" w:rsidRPr="009740EC" w:rsidRDefault="005B72F8" w:rsidP="003B1E2F">
            <w:pPr>
              <w:snapToGrid w:val="0"/>
              <w:jc w:val="center"/>
              <w:rPr>
                <w:rFonts w:ascii="MS PMincho" w:eastAsia="黑体" w:hAnsi="MS PMincho"/>
                <w:bCs/>
                <w:sz w:val="18"/>
              </w:rPr>
            </w:pPr>
            <w:r w:rsidRPr="009740EC">
              <w:rPr>
                <w:rFonts w:ascii="MS PMincho" w:eastAsia="黑体" w:hAnsi="MS PMincho" w:hint="eastAsia"/>
                <w:bCs/>
                <w:sz w:val="18"/>
              </w:rPr>
              <w:t>课外活动名称</w:t>
            </w:r>
          </w:p>
        </w:tc>
        <w:tc>
          <w:tcPr>
            <w:tcW w:w="5751" w:type="dxa"/>
            <w:gridSpan w:val="2"/>
            <w:vAlign w:val="center"/>
          </w:tcPr>
          <w:p w:rsidR="005B72F8" w:rsidRPr="009740EC" w:rsidRDefault="005B72F8" w:rsidP="003B1E2F">
            <w:pPr>
              <w:snapToGrid w:val="0"/>
              <w:jc w:val="center"/>
              <w:rPr>
                <w:rFonts w:ascii="MS PMincho" w:eastAsia="黑体" w:hAnsi="MS PMincho"/>
                <w:bCs/>
                <w:sz w:val="18"/>
              </w:rPr>
            </w:pPr>
            <w:r w:rsidRPr="009740EC">
              <w:rPr>
                <w:rFonts w:ascii="MS PMincho" w:eastAsia="黑体" w:hAnsi="MS PMincho" w:hint="eastAsia"/>
                <w:bCs/>
                <w:sz w:val="18"/>
              </w:rPr>
              <w:t>课外活动和社会实践的要求</w:t>
            </w:r>
          </w:p>
        </w:tc>
        <w:tc>
          <w:tcPr>
            <w:tcW w:w="1024" w:type="dxa"/>
            <w:vAlign w:val="center"/>
          </w:tcPr>
          <w:p w:rsidR="005B72F8" w:rsidRPr="009740EC" w:rsidRDefault="005B72F8" w:rsidP="003B1E2F">
            <w:pPr>
              <w:snapToGrid w:val="0"/>
              <w:jc w:val="center"/>
              <w:rPr>
                <w:rFonts w:ascii="MS PMincho" w:eastAsia="黑体" w:hAnsi="MS PMincho"/>
                <w:bCs/>
                <w:sz w:val="18"/>
              </w:rPr>
            </w:pPr>
            <w:r w:rsidRPr="009740EC">
              <w:rPr>
                <w:rFonts w:ascii="MS PMincho" w:eastAsia="黑体" w:hAnsi="MS PMincho" w:hint="eastAsia"/>
                <w:bCs/>
                <w:sz w:val="18"/>
              </w:rPr>
              <w:t>课外学分</w:t>
            </w:r>
          </w:p>
        </w:tc>
      </w:tr>
      <w:tr w:rsidR="005B72F8" w:rsidRPr="009740EC" w:rsidTr="00FF3F87">
        <w:trPr>
          <w:cantSplit/>
          <w:trHeight w:val="284"/>
          <w:jc w:val="center"/>
        </w:trPr>
        <w:tc>
          <w:tcPr>
            <w:tcW w:w="710" w:type="dxa"/>
            <w:vMerge w:val="restart"/>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1</w:t>
            </w:r>
          </w:p>
        </w:tc>
        <w:tc>
          <w:tcPr>
            <w:tcW w:w="1701" w:type="dxa"/>
            <w:vMerge w:val="restart"/>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社会实践活动</w:t>
            </w:r>
          </w:p>
        </w:tc>
        <w:tc>
          <w:tcPr>
            <w:tcW w:w="5751" w:type="dxa"/>
            <w:gridSpan w:val="2"/>
            <w:vAlign w:val="center"/>
          </w:tcPr>
          <w:p w:rsidR="005B72F8" w:rsidRPr="009740EC" w:rsidRDefault="005B72F8" w:rsidP="003B1E2F">
            <w:pPr>
              <w:snapToGrid w:val="0"/>
              <w:rPr>
                <w:rFonts w:ascii="MS PMincho" w:eastAsia="文鼎报宋简" w:hAnsi="MS PMincho"/>
                <w:bCs/>
                <w:sz w:val="18"/>
              </w:rPr>
            </w:pPr>
            <w:r w:rsidRPr="009740EC">
              <w:rPr>
                <w:rFonts w:ascii="MS PMincho" w:eastAsia="文鼎报宋简" w:hAnsi="MS PMincho" w:hint="eastAsia"/>
                <w:bCs/>
                <w:sz w:val="18"/>
              </w:rPr>
              <w:t>提交社会调查报告，通过答辩者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5751" w:type="dxa"/>
            <w:gridSpan w:val="2"/>
            <w:vAlign w:val="center"/>
          </w:tcPr>
          <w:p w:rsidR="005B72F8" w:rsidRPr="009740EC" w:rsidRDefault="005B72F8" w:rsidP="003B1E2F">
            <w:pPr>
              <w:snapToGrid w:val="0"/>
              <w:rPr>
                <w:rFonts w:ascii="MS PMincho" w:eastAsia="文鼎报宋简" w:hAnsi="MS PMincho"/>
                <w:bCs/>
                <w:sz w:val="18"/>
              </w:rPr>
            </w:pPr>
            <w:r w:rsidRPr="009740EC">
              <w:rPr>
                <w:rFonts w:ascii="MS PMincho" w:eastAsia="文鼎报宋简" w:hAnsi="MS PMincho" w:hint="eastAsia"/>
                <w:bCs/>
                <w:sz w:val="18"/>
              </w:rPr>
              <w:t>个人被校团委或团省委评为社会实践活动积极分子者，集体被校团委或团省委评为优秀社会实践队者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FF3F87">
        <w:trPr>
          <w:cantSplit/>
          <w:trHeight w:val="284"/>
          <w:jc w:val="center"/>
        </w:trPr>
        <w:tc>
          <w:tcPr>
            <w:tcW w:w="710" w:type="dxa"/>
            <w:vAlign w:val="center"/>
          </w:tcPr>
          <w:p w:rsidR="005B72F8" w:rsidRPr="00285918" w:rsidRDefault="005B72F8" w:rsidP="003B1E2F">
            <w:pPr>
              <w:snapToGrid w:val="0"/>
              <w:jc w:val="center"/>
              <w:rPr>
                <w:rFonts w:ascii="MS PMincho" w:eastAsia="文鼎报宋简" w:hAnsi="MS PMincho"/>
                <w:sz w:val="18"/>
                <w:szCs w:val="18"/>
              </w:rPr>
            </w:pPr>
            <w:r w:rsidRPr="00285918">
              <w:rPr>
                <w:rFonts w:ascii="MS PMincho" w:eastAsia="文鼎报宋简" w:hAnsi="MS PMincho" w:hint="eastAsia"/>
                <w:sz w:val="18"/>
                <w:szCs w:val="18"/>
              </w:rPr>
              <w:t>2</w:t>
            </w:r>
          </w:p>
        </w:tc>
        <w:tc>
          <w:tcPr>
            <w:tcW w:w="1701" w:type="dxa"/>
            <w:vAlign w:val="center"/>
          </w:tcPr>
          <w:p w:rsidR="005B72F8" w:rsidRPr="00285918" w:rsidRDefault="005B72F8" w:rsidP="003B1E2F">
            <w:pPr>
              <w:widowControl/>
              <w:snapToGrid w:val="0"/>
              <w:jc w:val="center"/>
              <w:rPr>
                <w:rFonts w:ascii="MS PMincho" w:eastAsia="文鼎报宋简" w:hAnsi="MS PMincho"/>
                <w:bCs/>
                <w:kern w:val="0"/>
                <w:sz w:val="18"/>
                <w:szCs w:val="18"/>
              </w:rPr>
            </w:pPr>
            <w:proofErr w:type="gramStart"/>
            <w:r w:rsidRPr="00285918">
              <w:rPr>
                <w:rFonts w:ascii="MS PMincho" w:eastAsia="文鼎报宋简" w:hAnsi="MS PMincho" w:hint="eastAsia"/>
                <w:bCs/>
                <w:kern w:val="0"/>
                <w:sz w:val="18"/>
                <w:szCs w:val="18"/>
              </w:rPr>
              <w:t>思政</w:t>
            </w:r>
            <w:r w:rsidRPr="00285918">
              <w:rPr>
                <w:rFonts w:ascii="MS PMincho" w:eastAsia="文鼎报宋简" w:hint="eastAsia"/>
                <w:bCs/>
                <w:kern w:val="0"/>
                <w:sz w:val="18"/>
                <w:szCs w:val="18"/>
              </w:rPr>
              <w:t>课</w:t>
            </w:r>
            <w:proofErr w:type="gramEnd"/>
            <w:r w:rsidRPr="00285918">
              <w:rPr>
                <w:rFonts w:ascii="MS PMincho" w:eastAsia="文鼎报宋简" w:hAnsi="MS PMincho" w:hint="eastAsia"/>
                <w:bCs/>
                <w:kern w:val="0"/>
                <w:sz w:val="18"/>
                <w:szCs w:val="18"/>
              </w:rPr>
              <w:t>社会</w:t>
            </w:r>
            <w:r w:rsidRPr="00285918">
              <w:rPr>
                <w:rFonts w:ascii="MS PMincho" w:eastAsia="文鼎报宋简" w:hint="eastAsia"/>
                <w:bCs/>
                <w:kern w:val="0"/>
                <w:sz w:val="18"/>
                <w:szCs w:val="18"/>
              </w:rPr>
              <w:t>实</w:t>
            </w:r>
            <w:r w:rsidRPr="00285918">
              <w:rPr>
                <w:rFonts w:ascii="MS PMincho" w:eastAsia="文鼎报宋简" w:hAnsi="MS PMincho" w:hint="eastAsia"/>
                <w:bCs/>
                <w:kern w:val="0"/>
                <w:sz w:val="18"/>
                <w:szCs w:val="18"/>
              </w:rPr>
              <w:t>践</w:t>
            </w:r>
          </w:p>
        </w:tc>
        <w:tc>
          <w:tcPr>
            <w:tcW w:w="5751" w:type="dxa"/>
            <w:gridSpan w:val="2"/>
            <w:vAlign w:val="center"/>
          </w:tcPr>
          <w:p w:rsidR="005B72F8" w:rsidRPr="00285918" w:rsidRDefault="005B72F8" w:rsidP="003B1E2F">
            <w:pPr>
              <w:widowControl/>
              <w:snapToGrid w:val="0"/>
              <w:rPr>
                <w:rFonts w:ascii="MS PMincho" w:eastAsia="文鼎报宋简" w:hAnsi="MS PMincho"/>
                <w:bCs/>
                <w:kern w:val="0"/>
                <w:sz w:val="18"/>
                <w:szCs w:val="18"/>
              </w:rPr>
            </w:pPr>
            <w:r w:rsidRPr="00285918">
              <w:rPr>
                <w:rFonts w:ascii="MS PMincho" w:eastAsia="文鼎报宋简" w:hAnsi="MS PMincho" w:hint="eastAsia"/>
                <w:bCs/>
                <w:sz w:val="18"/>
              </w:rPr>
              <w:t>提交调查报告，取得成绩</w:t>
            </w:r>
          </w:p>
        </w:tc>
        <w:tc>
          <w:tcPr>
            <w:tcW w:w="1024" w:type="dxa"/>
            <w:vAlign w:val="center"/>
          </w:tcPr>
          <w:p w:rsidR="005B72F8" w:rsidRPr="00285918" w:rsidRDefault="005B72F8" w:rsidP="003B1E2F">
            <w:pPr>
              <w:widowControl/>
              <w:snapToGrid w:val="0"/>
              <w:jc w:val="center"/>
              <w:rPr>
                <w:rFonts w:ascii="MS PMincho" w:eastAsia="文鼎报宋简" w:hAnsi="MS PMincho"/>
                <w:bCs/>
                <w:kern w:val="0"/>
                <w:sz w:val="18"/>
                <w:szCs w:val="18"/>
              </w:rPr>
            </w:pPr>
            <w:r w:rsidRPr="00285918">
              <w:rPr>
                <w:rFonts w:ascii="MS PMincho" w:eastAsia="文鼎报宋简" w:hAnsi="MS PMincho" w:hint="eastAsia"/>
                <w:bCs/>
                <w:kern w:val="0"/>
                <w:sz w:val="18"/>
                <w:szCs w:val="18"/>
              </w:rPr>
              <w:t>2</w:t>
            </w:r>
          </w:p>
        </w:tc>
      </w:tr>
      <w:tr w:rsidR="005B72F8" w:rsidRPr="009740EC" w:rsidTr="00FF3F87">
        <w:trPr>
          <w:cantSplit/>
          <w:trHeight w:val="284"/>
          <w:jc w:val="center"/>
        </w:trPr>
        <w:tc>
          <w:tcPr>
            <w:tcW w:w="710" w:type="dxa"/>
            <w:vMerge w:val="restart"/>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3</w:t>
            </w:r>
          </w:p>
        </w:tc>
        <w:tc>
          <w:tcPr>
            <w:tcW w:w="1701" w:type="dxa"/>
            <w:vMerge w:val="restart"/>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英语及计算机考试</w:t>
            </w:r>
          </w:p>
        </w:tc>
        <w:tc>
          <w:tcPr>
            <w:tcW w:w="3402"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全国大学英语六级考试</w:t>
            </w: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sz w:val="18"/>
                <w:szCs w:val="18"/>
              </w:rPr>
              <w:t>考试成绩达到学校要求者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Align w:val="center"/>
          </w:tcPr>
          <w:p w:rsidR="005B72F8" w:rsidRPr="009740EC" w:rsidRDefault="005B72F8" w:rsidP="003B1E2F">
            <w:pPr>
              <w:snapToGrid w:val="0"/>
              <w:jc w:val="center"/>
              <w:rPr>
                <w:rFonts w:ascii="MS PMincho" w:eastAsia="文鼎报宋简" w:hAnsi="MS PMincho"/>
                <w:sz w:val="18"/>
              </w:rPr>
            </w:pPr>
            <w:r w:rsidRPr="009740EC">
              <w:rPr>
                <w:rFonts w:ascii="MS PMincho" w:eastAsia="文鼎报宋简" w:hAnsi="MS PMincho" w:hint="eastAsia"/>
                <w:sz w:val="18"/>
              </w:rPr>
              <w:t>托福考</w:t>
            </w:r>
            <w:r w:rsidRPr="009740EC">
              <w:rPr>
                <w:rFonts w:ascii="MS PMincho" w:eastAsia="文鼎报宋简" w:hint="eastAsia"/>
                <w:sz w:val="18"/>
              </w:rPr>
              <w:t>试</w:t>
            </w:r>
          </w:p>
        </w:tc>
        <w:tc>
          <w:tcPr>
            <w:tcW w:w="2349" w:type="dxa"/>
            <w:vAlign w:val="center"/>
          </w:tcPr>
          <w:p w:rsidR="005B72F8" w:rsidRPr="009740EC" w:rsidRDefault="005B72F8" w:rsidP="003B1E2F">
            <w:pPr>
              <w:snapToGrid w:val="0"/>
              <w:jc w:val="center"/>
              <w:rPr>
                <w:rFonts w:ascii="MS PMincho" w:eastAsia="文鼎报宋简" w:hAnsi="MS PMincho"/>
                <w:sz w:val="18"/>
              </w:rPr>
            </w:pPr>
            <w:r w:rsidRPr="009740EC">
              <w:rPr>
                <w:rFonts w:ascii="MS PMincho" w:eastAsia="文鼎报宋简" w:hAnsi="MS PMincho" w:hint="eastAsia"/>
                <w:sz w:val="18"/>
              </w:rPr>
              <w:t>达</w:t>
            </w:r>
            <w:r w:rsidRPr="009740EC">
              <w:rPr>
                <w:rFonts w:ascii="MS PMincho" w:eastAsia="文鼎报宋简" w:hAnsi="MS PMincho" w:hint="eastAsia"/>
                <w:sz w:val="18"/>
              </w:rPr>
              <w:t>90</w:t>
            </w:r>
            <w:r w:rsidRPr="009740EC">
              <w:rPr>
                <w:rFonts w:ascii="MS PMincho" w:eastAsia="文鼎报宋简" w:hAnsi="MS PMincho" w:hint="eastAsia"/>
                <w:sz w:val="18"/>
              </w:rPr>
              <w:t>分以上者</w:t>
            </w:r>
          </w:p>
        </w:tc>
        <w:tc>
          <w:tcPr>
            <w:tcW w:w="1024" w:type="dxa"/>
            <w:vAlign w:val="center"/>
          </w:tcPr>
          <w:p w:rsidR="005B72F8" w:rsidRPr="009740EC" w:rsidRDefault="005B72F8" w:rsidP="003B1E2F">
            <w:pPr>
              <w:snapToGrid w:val="0"/>
              <w:jc w:val="center"/>
              <w:rPr>
                <w:rFonts w:ascii="MS PMincho" w:eastAsia="文鼎报宋简" w:hAnsi="MS PMincho"/>
                <w:sz w:val="18"/>
              </w:rPr>
            </w:pPr>
            <w:r w:rsidRPr="009740EC">
              <w:rPr>
                <w:rFonts w:ascii="MS PMincho" w:eastAsia="文鼎报宋简" w:hAnsi="MS PMincho" w:hint="eastAsia"/>
                <w:sz w:val="18"/>
              </w:rPr>
              <w:t>3</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Align w:val="center"/>
          </w:tcPr>
          <w:p w:rsidR="005B72F8" w:rsidRPr="009740EC" w:rsidRDefault="005B72F8" w:rsidP="003B1E2F">
            <w:pPr>
              <w:snapToGrid w:val="0"/>
              <w:jc w:val="center"/>
              <w:rPr>
                <w:rFonts w:ascii="MS PMincho" w:eastAsia="文鼎报宋简" w:hAnsi="MS PMincho"/>
                <w:sz w:val="18"/>
              </w:rPr>
            </w:pPr>
            <w:proofErr w:type="gramStart"/>
            <w:r w:rsidRPr="009740EC">
              <w:rPr>
                <w:rFonts w:ascii="MS PMincho" w:eastAsia="文鼎报宋简" w:hAnsi="MS PMincho" w:hint="eastAsia"/>
                <w:sz w:val="18"/>
              </w:rPr>
              <w:t>雅思考</w:t>
            </w:r>
            <w:r w:rsidRPr="009740EC">
              <w:rPr>
                <w:rFonts w:ascii="MS PMincho" w:eastAsia="文鼎报宋简" w:hint="eastAsia"/>
                <w:sz w:val="18"/>
              </w:rPr>
              <w:t>试</w:t>
            </w:r>
            <w:proofErr w:type="gramEnd"/>
          </w:p>
        </w:tc>
        <w:tc>
          <w:tcPr>
            <w:tcW w:w="2349" w:type="dxa"/>
            <w:vAlign w:val="center"/>
          </w:tcPr>
          <w:p w:rsidR="005B72F8" w:rsidRPr="009740EC" w:rsidRDefault="005B72F8" w:rsidP="003B1E2F">
            <w:pPr>
              <w:snapToGrid w:val="0"/>
              <w:jc w:val="center"/>
              <w:rPr>
                <w:rFonts w:ascii="MS PMincho" w:eastAsia="文鼎报宋简" w:hAnsi="MS PMincho"/>
                <w:sz w:val="18"/>
              </w:rPr>
            </w:pPr>
            <w:r w:rsidRPr="009740EC">
              <w:rPr>
                <w:rFonts w:ascii="MS PMincho" w:eastAsia="文鼎报宋简" w:hAnsi="MS PMincho" w:hint="eastAsia"/>
                <w:sz w:val="18"/>
              </w:rPr>
              <w:t>达</w:t>
            </w:r>
            <w:r w:rsidRPr="009740EC">
              <w:rPr>
                <w:rFonts w:ascii="MS PMincho" w:eastAsia="文鼎报宋简" w:hAnsi="MS PMincho" w:hint="eastAsia"/>
                <w:sz w:val="18"/>
              </w:rPr>
              <w:t>6.5</w:t>
            </w:r>
            <w:r w:rsidRPr="009740EC">
              <w:rPr>
                <w:rFonts w:ascii="MS PMincho" w:eastAsia="文鼎报宋简" w:hAnsi="MS PMincho" w:hint="eastAsia"/>
                <w:sz w:val="18"/>
              </w:rPr>
              <w:t>分以上者</w:t>
            </w:r>
          </w:p>
        </w:tc>
        <w:tc>
          <w:tcPr>
            <w:tcW w:w="1024" w:type="dxa"/>
            <w:vAlign w:val="center"/>
          </w:tcPr>
          <w:p w:rsidR="005B72F8" w:rsidRPr="009740EC" w:rsidRDefault="005B72F8" w:rsidP="003B1E2F">
            <w:pPr>
              <w:snapToGrid w:val="0"/>
              <w:jc w:val="center"/>
              <w:rPr>
                <w:rFonts w:ascii="MS PMincho" w:eastAsia="文鼎报宋简" w:hAnsi="MS PMincho"/>
                <w:sz w:val="18"/>
              </w:rPr>
            </w:pPr>
            <w:r w:rsidRPr="009740EC">
              <w:rPr>
                <w:rFonts w:ascii="MS PMincho" w:eastAsia="文鼎报宋简" w:hAnsi="MS PMincho" w:hint="eastAsia"/>
                <w:sz w:val="18"/>
              </w:rPr>
              <w:t>3</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Align w:val="center"/>
          </w:tcPr>
          <w:p w:rsidR="005B72F8" w:rsidRPr="009740EC" w:rsidRDefault="005B72F8" w:rsidP="003B1E2F">
            <w:pPr>
              <w:snapToGrid w:val="0"/>
              <w:jc w:val="center"/>
              <w:rPr>
                <w:rFonts w:ascii="MS PMincho" w:eastAsia="文鼎报宋简" w:hAnsi="MS PMincho"/>
                <w:sz w:val="18"/>
              </w:rPr>
            </w:pPr>
            <w:r w:rsidRPr="009740EC">
              <w:rPr>
                <w:rFonts w:ascii="MS PMincho" w:eastAsia="文鼎报宋简" w:hAnsi="MS PMincho" w:hint="eastAsia"/>
                <w:sz w:val="18"/>
              </w:rPr>
              <w:t>GRE</w:t>
            </w:r>
            <w:r w:rsidRPr="009740EC">
              <w:rPr>
                <w:rFonts w:ascii="MS PMincho" w:eastAsia="文鼎报宋简" w:hAnsi="MS PMincho" w:hint="eastAsia"/>
                <w:sz w:val="18"/>
              </w:rPr>
              <w:t>考</w:t>
            </w:r>
            <w:r w:rsidRPr="009740EC">
              <w:rPr>
                <w:rFonts w:ascii="MS PMincho" w:eastAsia="文鼎报宋简" w:hint="eastAsia"/>
                <w:sz w:val="18"/>
              </w:rPr>
              <w:t>试</w:t>
            </w:r>
          </w:p>
        </w:tc>
        <w:tc>
          <w:tcPr>
            <w:tcW w:w="2349" w:type="dxa"/>
            <w:vAlign w:val="center"/>
          </w:tcPr>
          <w:p w:rsidR="005B72F8" w:rsidRPr="009740EC" w:rsidRDefault="005B72F8" w:rsidP="003B1E2F">
            <w:pPr>
              <w:snapToGrid w:val="0"/>
              <w:jc w:val="center"/>
              <w:rPr>
                <w:rFonts w:ascii="MS PMincho" w:eastAsia="文鼎报宋简" w:hAnsi="MS PMincho"/>
                <w:sz w:val="18"/>
              </w:rPr>
            </w:pPr>
            <w:r w:rsidRPr="009740EC">
              <w:rPr>
                <w:rFonts w:ascii="MS PMincho" w:eastAsia="文鼎报宋简" w:hAnsi="MS PMincho" w:hint="eastAsia"/>
                <w:sz w:val="18"/>
              </w:rPr>
              <w:t>达</w:t>
            </w:r>
            <w:r w:rsidRPr="009740EC">
              <w:rPr>
                <w:rFonts w:ascii="MS PMincho" w:eastAsia="文鼎报宋简" w:hAnsi="MS PMincho" w:hint="eastAsia"/>
                <w:sz w:val="18"/>
              </w:rPr>
              <w:t>325</w:t>
            </w:r>
            <w:r w:rsidRPr="009740EC">
              <w:rPr>
                <w:rFonts w:ascii="MS PMincho" w:eastAsia="文鼎报宋简" w:hAnsi="MS PMincho" w:hint="eastAsia"/>
                <w:sz w:val="18"/>
              </w:rPr>
              <w:t>分以上者</w:t>
            </w:r>
          </w:p>
        </w:tc>
        <w:tc>
          <w:tcPr>
            <w:tcW w:w="1024" w:type="dxa"/>
            <w:vAlign w:val="center"/>
          </w:tcPr>
          <w:p w:rsidR="005B72F8" w:rsidRPr="009740EC" w:rsidRDefault="005B72F8" w:rsidP="003B1E2F">
            <w:pPr>
              <w:snapToGrid w:val="0"/>
              <w:jc w:val="center"/>
              <w:rPr>
                <w:rFonts w:ascii="MS PMincho" w:eastAsia="文鼎报宋简" w:hAnsi="MS PMincho"/>
                <w:sz w:val="18"/>
              </w:rPr>
            </w:pPr>
            <w:r w:rsidRPr="009740EC">
              <w:rPr>
                <w:rFonts w:ascii="MS PMincho" w:eastAsia="文鼎报宋简" w:hAnsi="MS PMincho" w:hint="eastAsia"/>
                <w:sz w:val="18"/>
              </w:rPr>
              <w:t>3</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全国计算机等级考试</w:t>
            </w: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获二级以上证书者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Merge w:val="restart"/>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全国计算机软件资格、水平考试</w:t>
            </w: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获程序员证书者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Merge/>
            <w:vAlign w:val="center"/>
          </w:tcPr>
          <w:p w:rsidR="005B72F8" w:rsidRPr="009740EC" w:rsidRDefault="005B72F8" w:rsidP="003B1E2F">
            <w:pPr>
              <w:snapToGrid w:val="0"/>
              <w:jc w:val="center"/>
              <w:rPr>
                <w:rFonts w:ascii="MS PMincho" w:eastAsia="文鼎报宋简" w:hAnsi="MS PMincho"/>
                <w:bCs/>
                <w:sz w:val="18"/>
              </w:rPr>
            </w:pP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获高级程序员证书者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3</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Merge/>
            <w:vAlign w:val="center"/>
          </w:tcPr>
          <w:p w:rsidR="005B72F8" w:rsidRPr="009740EC" w:rsidRDefault="005B72F8" w:rsidP="003B1E2F">
            <w:pPr>
              <w:snapToGrid w:val="0"/>
              <w:jc w:val="center"/>
              <w:rPr>
                <w:rFonts w:ascii="MS PMincho" w:eastAsia="文鼎报宋简" w:hAnsi="MS PMincho"/>
                <w:bCs/>
                <w:sz w:val="18"/>
              </w:rPr>
            </w:pP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获系统分析员证书者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4</w:t>
            </w:r>
          </w:p>
        </w:tc>
      </w:tr>
      <w:tr w:rsidR="005B72F8" w:rsidRPr="009740EC" w:rsidTr="00FF3F87">
        <w:trPr>
          <w:cantSplit/>
          <w:trHeight w:val="284"/>
          <w:jc w:val="center"/>
        </w:trPr>
        <w:tc>
          <w:tcPr>
            <w:tcW w:w="710" w:type="dxa"/>
            <w:vMerge w:val="restart"/>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4</w:t>
            </w:r>
          </w:p>
        </w:tc>
        <w:tc>
          <w:tcPr>
            <w:tcW w:w="1701" w:type="dxa"/>
            <w:vMerge w:val="restart"/>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竞赛</w:t>
            </w:r>
          </w:p>
        </w:tc>
        <w:tc>
          <w:tcPr>
            <w:tcW w:w="3402" w:type="dxa"/>
            <w:vMerge w:val="restart"/>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校级</w:t>
            </w: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获一等奖者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3</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Merge/>
            <w:vAlign w:val="center"/>
          </w:tcPr>
          <w:p w:rsidR="005B72F8" w:rsidRPr="009740EC" w:rsidRDefault="005B72F8" w:rsidP="003B1E2F">
            <w:pPr>
              <w:snapToGrid w:val="0"/>
              <w:jc w:val="center"/>
              <w:rPr>
                <w:rFonts w:ascii="MS PMincho" w:eastAsia="文鼎报宋简" w:hAnsi="MS PMincho"/>
                <w:bCs/>
                <w:sz w:val="18"/>
              </w:rPr>
            </w:pP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获二等奖者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Merge/>
            <w:vAlign w:val="center"/>
          </w:tcPr>
          <w:p w:rsidR="005B72F8" w:rsidRPr="009740EC" w:rsidRDefault="005B72F8" w:rsidP="003B1E2F">
            <w:pPr>
              <w:snapToGrid w:val="0"/>
              <w:jc w:val="center"/>
              <w:rPr>
                <w:rFonts w:ascii="MS PMincho" w:eastAsia="文鼎报宋简" w:hAnsi="MS PMincho"/>
                <w:bCs/>
                <w:sz w:val="18"/>
              </w:rPr>
            </w:pP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获三等奖者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1</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Merge w:val="restart"/>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省级</w:t>
            </w: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获一等奖者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4</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Merge/>
            <w:vAlign w:val="center"/>
          </w:tcPr>
          <w:p w:rsidR="005B72F8" w:rsidRPr="009740EC" w:rsidRDefault="005B72F8" w:rsidP="003B1E2F">
            <w:pPr>
              <w:snapToGrid w:val="0"/>
              <w:jc w:val="center"/>
              <w:rPr>
                <w:rFonts w:ascii="MS PMincho" w:eastAsia="文鼎报宋简" w:hAnsi="MS PMincho"/>
                <w:bCs/>
                <w:sz w:val="18"/>
              </w:rPr>
            </w:pP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获二等奖者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3</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Merge/>
            <w:vAlign w:val="center"/>
          </w:tcPr>
          <w:p w:rsidR="005B72F8" w:rsidRPr="009740EC" w:rsidRDefault="005B72F8" w:rsidP="003B1E2F">
            <w:pPr>
              <w:snapToGrid w:val="0"/>
              <w:jc w:val="center"/>
              <w:rPr>
                <w:rFonts w:ascii="MS PMincho" w:eastAsia="文鼎报宋简" w:hAnsi="MS PMincho"/>
                <w:bCs/>
                <w:sz w:val="18"/>
              </w:rPr>
            </w:pP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获三等奖者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Merge w:val="restart"/>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全国</w:t>
            </w: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获一等奖者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6</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Merge/>
            <w:vAlign w:val="center"/>
          </w:tcPr>
          <w:p w:rsidR="005B72F8" w:rsidRPr="009740EC" w:rsidRDefault="005B72F8" w:rsidP="003B1E2F">
            <w:pPr>
              <w:snapToGrid w:val="0"/>
              <w:jc w:val="center"/>
              <w:rPr>
                <w:rFonts w:ascii="MS PMincho" w:eastAsia="文鼎报宋简" w:hAnsi="MS PMincho"/>
                <w:bCs/>
                <w:sz w:val="18"/>
              </w:rPr>
            </w:pP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获二等奖者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4</w:t>
            </w:r>
          </w:p>
        </w:tc>
      </w:tr>
      <w:tr w:rsidR="005B72F8" w:rsidRPr="009740EC" w:rsidTr="00FF3F87">
        <w:trPr>
          <w:cantSplit/>
          <w:trHeight w:val="284"/>
          <w:jc w:val="center"/>
        </w:trPr>
        <w:tc>
          <w:tcPr>
            <w:tcW w:w="710" w:type="dxa"/>
            <w:vMerge/>
            <w:vAlign w:val="center"/>
          </w:tcPr>
          <w:p w:rsidR="005B72F8" w:rsidRPr="009740EC" w:rsidRDefault="005B72F8" w:rsidP="003B1E2F">
            <w:pPr>
              <w:snapToGrid w:val="0"/>
              <w:jc w:val="center"/>
              <w:rPr>
                <w:rFonts w:ascii="MS PMincho" w:eastAsia="文鼎报宋简" w:hAnsi="MS PMincho"/>
                <w:bCs/>
                <w:sz w:val="18"/>
              </w:rPr>
            </w:pPr>
          </w:p>
        </w:tc>
        <w:tc>
          <w:tcPr>
            <w:tcW w:w="1701" w:type="dxa"/>
            <w:vMerge/>
            <w:vAlign w:val="center"/>
          </w:tcPr>
          <w:p w:rsidR="005B72F8" w:rsidRPr="009740EC" w:rsidRDefault="005B72F8" w:rsidP="003B1E2F">
            <w:pPr>
              <w:snapToGrid w:val="0"/>
              <w:jc w:val="center"/>
              <w:rPr>
                <w:rFonts w:ascii="MS PMincho" w:eastAsia="文鼎报宋简" w:hAnsi="MS PMincho"/>
                <w:bCs/>
                <w:sz w:val="18"/>
              </w:rPr>
            </w:pPr>
          </w:p>
        </w:tc>
        <w:tc>
          <w:tcPr>
            <w:tcW w:w="3402" w:type="dxa"/>
            <w:vMerge/>
            <w:vAlign w:val="center"/>
          </w:tcPr>
          <w:p w:rsidR="005B72F8" w:rsidRPr="009740EC" w:rsidRDefault="005B72F8" w:rsidP="003B1E2F">
            <w:pPr>
              <w:snapToGrid w:val="0"/>
              <w:jc w:val="center"/>
              <w:rPr>
                <w:rFonts w:ascii="MS PMincho" w:eastAsia="文鼎报宋简" w:hAnsi="MS PMincho"/>
                <w:bCs/>
                <w:sz w:val="18"/>
              </w:rPr>
            </w:pP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获三等奖者</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3</w:t>
            </w:r>
          </w:p>
        </w:tc>
      </w:tr>
      <w:tr w:rsidR="005B72F8" w:rsidRPr="009740EC" w:rsidTr="00FF3F87">
        <w:trPr>
          <w:trHeight w:val="284"/>
          <w:jc w:val="center"/>
        </w:trPr>
        <w:tc>
          <w:tcPr>
            <w:tcW w:w="710"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5</w:t>
            </w:r>
          </w:p>
        </w:tc>
        <w:tc>
          <w:tcPr>
            <w:tcW w:w="1701"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论文</w:t>
            </w:r>
          </w:p>
        </w:tc>
        <w:tc>
          <w:tcPr>
            <w:tcW w:w="3402"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在全国性刊物发表论文</w:t>
            </w: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每篇论文</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2</w:t>
            </w:r>
            <w:r w:rsidRPr="009740EC">
              <w:rPr>
                <w:rFonts w:eastAsia="文鼎报宋简" w:hint="eastAsia"/>
                <w:bCs/>
                <w:sz w:val="18"/>
              </w:rPr>
              <w:t>~</w:t>
            </w:r>
            <w:r w:rsidRPr="009740EC">
              <w:rPr>
                <w:rFonts w:ascii="MS PMincho" w:eastAsia="文鼎报宋简" w:hAnsi="MS PMincho" w:hint="eastAsia"/>
                <w:bCs/>
                <w:sz w:val="18"/>
              </w:rPr>
              <w:t>3</w:t>
            </w:r>
          </w:p>
        </w:tc>
      </w:tr>
      <w:tr w:rsidR="005B72F8" w:rsidRPr="009740EC" w:rsidTr="00FF3F87">
        <w:trPr>
          <w:trHeight w:val="284"/>
          <w:jc w:val="center"/>
        </w:trPr>
        <w:tc>
          <w:tcPr>
            <w:tcW w:w="710"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6</w:t>
            </w:r>
          </w:p>
        </w:tc>
        <w:tc>
          <w:tcPr>
            <w:tcW w:w="1701"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科研</w:t>
            </w:r>
          </w:p>
        </w:tc>
        <w:tc>
          <w:tcPr>
            <w:tcW w:w="3402" w:type="dxa"/>
            <w:vAlign w:val="center"/>
          </w:tcPr>
          <w:p w:rsidR="005B72F8" w:rsidRPr="009740EC" w:rsidRDefault="005B72F8" w:rsidP="003B1E2F">
            <w:pPr>
              <w:snapToGrid w:val="0"/>
              <w:jc w:val="center"/>
              <w:rPr>
                <w:rFonts w:ascii="MS PMincho" w:eastAsia="文鼎报宋简" w:hAnsi="MS PMincho"/>
                <w:bCs/>
                <w:sz w:val="18"/>
              </w:rPr>
            </w:pPr>
            <w:proofErr w:type="gramStart"/>
            <w:r w:rsidRPr="009740EC">
              <w:rPr>
                <w:rFonts w:ascii="MS PMincho" w:eastAsia="文鼎报宋简" w:hAnsi="MS PMincho" w:hint="eastAsia"/>
                <w:bCs/>
                <w:sz w:val="18"/>
              </w:rPr>
              <w:t>视参与</w:t>
            </w:r>
            <w:proofErr w:type="gramEnd"/>
            <w:r w:rsidRPr="009740EC">
              <w:rPr>
                <w:rFonts w:ascii="MS PMincho" w:eastAsia="文鼎报宋简" w:hAnsi="MS PMincho" w:hint="eastAsia"/>
                <w:bCs/>
                <w:sz w:val="18"/>
              </w:rPr>
              <w:t>科研项目时间与科研能力</w:t>
            </w: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每项</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1</w:t>
            </w:r>
            <w:r w:rsidRPr="009740EC">
              <w:rPr>
                <w:rFonts w:eastAsia="文鼎报宋简" w:hint="eastAsia"/>
                <w:bCs/>
                <w:sz w:val="18"/>
              </w:rPr>
              <w:t>~</w:t>
            </w:r>
            <w:r w:rsidRPr="009740EC">
              <w:rPr>
                <w:rFonts w:ascii="MS PMincho" w:eastAsia="文鼎报宋简" w:hAnsi="MS PMincho" w:hint="eastAsia"/>
                <w:bCs/>
                <w:sz w:val="18"/>
              </w:rPr>
              <w:t>3</w:t>
            </w:r>
          </w:p>
        </w:tc>
      </w:tr>
      <w:tr w:rsidR="005B72F8" w:rsidRPr="009740EC" w:rsidTr="00FF3F87">
        <w:trPr>
          <w:trHeight w:val="284"/>
          <w:jc w:val="center"/>
        </w:trPr>
        <w:tc>
          <w:tcPr>
            <w:tcW w:w="710" w:type="dxa"/>
            <w:vAlign w:val="center"/>
          </w:tcPr>
          <w:p w:rsidR="005B72F8" w:rsidRPr="009740EC" w:rsidRDefault="005B72F8" w:rsidP="003B1E2F">
            <w:pPr>
              <w:snapToGrid w:val="0"/>
              <w:jc w:val="center"/>
              <w:rPr>
                <w:rFonts w:ascii="MS PMincho" w:eastAsia="文鼎报宋简" w:hAnsi="MS PMincho"/>
                <w:bCs/>
                <w:sz w:val="18"/>
              </w:rPr>
            </w:pPr>
            <w:r>
              <w:rPr>
                <w:rFonts w:ascii="MS PMincho" w:eastAsia="文鼎报宋简" w:hAnsi="MS PMincho" w:hint="eastAsia"/>
                <w:bCs/>
                <w:sz w:val="18"/>
              </w:rPr>
              <w:t>7</w:t>
            </w:r>
          </w:p>
        </w:tc>
        <w:tc>
          <w:tcPr>
            <w:tcW w:w="1701"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实验</w:t>
            </w:r>
          </w:p>
        </w:tc>
        <w:tc>
          <w:tcPr>
            <w:tcW w:w="3402"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视创新情况</w:t>
            </w:r>
          </w:p>
        </w:tc>
        <w:tc>
          <w:tcPr>
            <w:tcW w:w="2349"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每项</w:t>
            </w:r>
          </w:p>
        </w:tc>
        <w:tc>
          <w:tcPr>
            <w:tcW w:w="1024" w:type="dxa"/>
            <w:vAlign w:val="center"/>
          </w:tcPr>
          <w:p w:rsidR="005B72F8" w:rsidRPr="009740EC" w:rsidRDefault="005B72F8" w:rsidP="003B1E2F">
            <w:pPr>
              <w:snapToGrid w:val="0"/>
              <w:jc w:val="center"/>
              <w:rPr>
                <w:rFonts w:ascii="MS PMincho" w:eastAsia="文鼎报宋简" w:hAnsi="MS PMincho"/>
                <w:bCs/>
                <w:sz w:val="18"/>
              </w:rPr>
            </w:pPr>
            <w:r w:rsidRPr="009740EC">
              <w:rPr>
                <w:rFonts w:ascii="MS PMincho" w:eastAsia="文鼎报宋简" w:hAnsi="MS PMincho" w:hint="eastAsia"/>
                <w:bCs/>
                <w:sz w:val="18"/>
              </w:rPr>
              <w:t>1</w:t>
            </w:r>
            <w:r w:rsidRPr="009740EC">
              <w:rPr>
                <w:rFonts w:eastAsia="文鼎报宋简" w:hint="eastAsia"/>
                <w:bCs/>
                <w:sz w:val="18"/>
              </w:rPr>
              <w:t>~</w:t>
            </w:r>
            <w:r w:rsidRPr="009740EC">
              <w:rPr>
                <w:rFonts w:ascii="MS PMincho" w:eastAsia="文鼎报宋简" w:hAnsi="MS PMincho" w:hint="eastAsia"/>
                <w:bCs/>
                <w:sz w:val="18"/>
              </w:rPr>
              <w:t>3</w:t>
            </w:r>
          </w:p>
        </w:tc>
      </w:tr>
    </w:tbl>
    <w:p w:rsidR="005B72F8" w:rsidRPr="009740EC" w:rsidRDefault="005B72F8" w:rsidP="005B72F8">
      <w:pPr>
        <w:pStyle w:val="a6"/>
        <w:ind w:left="0" w:firstLine="448"/>
        <w:rPr>
          <w:rFonts w:ascii="MS PMincho" w:eastAsia="文鼎报宋简" w:hAnsi="MS PMincho"/>
          <w:sz w:val="15"/>
        </w:rPr>
      </w:pPr>
      <w:r w:rsidRPr="009740EC">
        <w:rPr>
          <w:rFonts w:ascii="MS PMincho" w:eastAsia="文鼎报宋简" w:hAnsi="MS PMincho" w:hint="eastAsia"/>
          <w:sz w:val="15"/>
        </w:rPr>
        <w:t>注：参加校体育运动会获第一名、第二名者与校级一等奖等同，获第三名至第五名者与校级二等奖等同，获第六至第八名者与校级三等奖等同。</w:t>
      </w:r>
    </w:p>
    <w:tbl>
      <w:tblPr>
        <w:tblW w:w="921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28" w:type="dxa"/>
          <w:right w:w="28" w:type="dxa"/>
        </w:tblCellMar>
        <w:tblLook w:val="0000"/>
      </w:tblPr>
      <w:tblGrid>
        <w:gridCol w:w="378"/>
        <w:gridCol w:w="1331"/>
        <w:gridCol w:w="2982"/>
        <w:gridCol w:w="3219"/>
        <w:gridCol w:w="1304"/>
      </w:tblGrid>
      <w:tr w:rsidR="005B72F8" w:rsidRPr="009740EC" w:rsidTr="005926C5">
        <w:trPr>
          <w:trHeight w:val="249"/>
          <w:jc w:val="center"/>
        </w:trPr>
        <w:tc>
          <w:tcPr>
            <w:tcW w:w="378" w:type="dxa"/>
            <w:tcBorders>
              <w:bottom w:val="single" w:sz="4" w:space="0" w:color="auto"/>
            </w:tcBorders>
            <w:vAlign w:val="center"/>
          </w:tcPr>
          <w:p w:rsidR="005B72F8" w:rsidRPr="009740EC" w:rsidRDefault="005B72F8" w:rsidP="00293756">
            <w:pPr>
              <w:snapToGrid w:val="0"/>
              <w:jc w:val="center"/>
              <w:rPr>
                <w:rFonts w:ascii="Arial" w:eastAsia="文鼎报宋简" w:hAnsi="Arial" w:cs="Arial"/>
                <w:bCs/>
                <w:sz w:val="18"/>
              </w:rPr>
            </w:pPr>
            <w:r w:rsidRPr="009740EC">
              <w:rPr>
                <w:rFonts w:ascii="Arial" w:eastAsia="文鼎报宋简" w:hAnsi="Arial" w:cs="Arial" w:hint="eastAsia"/>
                <w:bCs/>
                <w:sz w:val="18"/>
              </w:rPr>
              <w:lastRenderedPageBreak/>
              <w:t>No.</w:t>
            </w:r>
          </w:p>
        </w:tc>
        <w:tc>
          <w:tcPr>
            <w:tcW w:w="1331" w:type="dxa"/>
            <w:tcBorders>
              <w:bottom w:val="single" w:sz="4" w:space="0" w:color="auto"/>
            </w:tcBorders>
            <w:vAlign w:val="bottom"/>
          </w:tcPr>
          <w:p w:rsidR="005B72F8" w:rsidRPr="009740EC" w:rsidRDefault="005B72F8" w:rsidP="00293756">
            <w:pPr>
              <w:snapToGrid w:val="0"/>
              <w:jc w:val="center"/>
              <w:rPr>
                <w:rFonts w:ascii="Arial" w:eastAsia="文鼎报宋简" w:hAnsi="Arial" w:cs="Arial"/>
                <w:bCs/>
                <w:sz w:val="18"/>
              </w:rPr>
            </w:pPr>
            <w:r w:rsidRPr="009740EC">
              <w:rPr>
                <w:rFonts w:ascii="Arial" w:eastAsia="文鼎报宋简" w:hAnsi="Arial" w:cs="Arial" w:hint="eastAsia"/>
                <w:bCs/>
                <w:sz w:val="18"/>
              </w:rPr>
              <w:t>Extracurricular Activities and Social Practice</w:t>
            </w:r>
          </w:p>
        </w:tc>
        <w:tc>
          <w:tcPr>
            <w:tcW w:w="6201" w:type="dxa"/>
            <w:gridSpan w:val="2"/>
            <w:tcBorders>
              <w:bottom w:val="single" w:sz="4" w:space="0" w:color="auto"/>
            </w:tcBorders>
            <w:vAlign w:val="center"/>
          </w:tcPr>
          <w:p w:rsidR="005B72F8" w:rsidRPr="009740EC" w:rsidRDefault="005B72F8" w:rsidP="00293756">
            <w:pPr>
              <w:snapToGrid w:val="0"/>
              <w:jc w:val="center"/>
              <w:rPr>
                <w:rFonts w:ascii="Arial" w:eastAsia="文鼎报宋简" w:hAnsi="Arial" w:cs="Arial"/>
                <w:bCs/>
                <w:sz w:val="18"/>
              </w:rPr>
            </w:pPr>
            <w:r w:rsidRPr="009740EC">
              <w:rPr>
                <w:rFonts w:ascii="Arial" w:eastAsia="文鼎报宋简" w:hAnsi="Arial" w:cs="Arial" w:hint="eastAsia"/>
                <w:bCs/>
                <w:sz w:val="18"/>
              </w:rPr>
              <w:t>Requirements</w:t>
            </w:r>
          </w:p>
        </w:tc>
        <w:tc>
          <w:tcPr>
            <w:tcW w:w="1304" w:type="dxa"/>
            <w:tcBorders>
              <w:bottom w:val="single" w:sz="4" w:space="0" w:color="auto"/>
            </w:tcBorders>
            <w:vAlign w:val="center"/>
          </w:tcPr>
          <w:p w:rsidR="005B72F8" w:rsidRPr="009740EC" w:rsidRDefault="005B72F8" w:rsidP="00293756">
            <w:pPr>
              <w:snapToGrid w:val="0"/>
              <w:jc w:val="center"/>
              <w:rPr>
                <w:rFonts w:ascii="Arial" w:eastAsia="文鼎报宋简" w:hAnsi="Arial" w:cs="Arial"/>
                <w:bCs/>
                <w:sz w:val="18"/>
              </w:rPr>
            </w:pPr>
            <w:r w:rsidRPr="009740EC">
              <w:rPr>
                <w:rFonts w:ascii="Arial" w:eastAsia="文鼎报宋简" w:hAnsi="Arial" w:cs="Arial" w:hint="eastAsia"/>
                <w:bCs/>
                <w:sz w:val="18"/>
              </w:rPr>
              <w:t>Extracurricular</w:t>
            </w:r>
          </w:p>
          <w:p w:rsidR="005B72F8" w:rsidRPr="009740EC" w:rsidRDefault="005B72F8" w:rsidP="00293756">
            <w:pPr>
              <w:snapToGrid w:val="0"/>
              <w:jc w:val="center"/>
              <w:rPr>
                <w:rFonts w:ascii="Arial" w:eastAsia="文鼎报宋简" w:hAnsi="Arial" w:cs="Arial"/>
                <w:bCs/>
                <w:sz w:val="18"/>
              </w:rPr>
            </w:pPr>
            <w:r w:rsidRPr="009740EC">
              <w:rPr>
                <w:rFonts w:ascii="Arial" w:eastAsia="文鼎报宋简" w:hAnsi="Arial" w:cs="Arial" w:hint="eastAsia"/>
                <w:bCs/>
                <w:sz w:val="18"/>
              </w:rPr>
              <w:t>Credits</w:t>
            </w:r>
          </w:p>
        </w:tc>
      </w:tr>
      <w:tr w:rsidR="005B72F8" w:rsidRPr="009740EC" w:rsidTr="005926C5">
        <w:trPr>
          <w:trHeight w:val="249"/>
          <w:jc w:val="center"/>
        </w:trPr>
        <w:tc>
          <w:tcPr>
            <w:tcW w:w="378" w:type="dxa"/>
            <w:vMerge w:val="restart"/>
            <w:tcBorders>
              <w:top w:val="single" w:sz="4" w:space="0" w:color="auto"/>
              <w:bottom w:val="single" w:sz="4" w:space="0" w:color="auto"/>
              <w:right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1</w:t>
            </w:r>
          </w:p>
        </w:tc>
        <w:tc>
          <w:tcPr>
            <w:tcW w:w="1331" w:type="dxa"/>
            <w:vMerge w:val="restart"/>
            <w:tcBorders>
              <w:top w:val="single" w:sz="4" w:space="0" w:color="auto"/>
              <w:left w:val="single" w:sz="4" w:space="0" w:color="auto"/>
              <w:bottom w:val="single" w:sz="4" w:space="0" w:color="auto"/>
              <w:right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Activities of Social Practice</w:t>
            </w:r>
          </w:p>
        </w:tc>
        <w:tc>
          <w:tcPr>
            <w:tcW w:w="6201" w:type="dxa"/>
            <w:gridSpan w:val="2"/>
            <w:tcBorders>
              <w:top w:val="single" w:sz="4" w:space="0" w:color="auto"/>
              <w:left w:val="single" w:sz="4" w:space="0" w:color="auto"/>
              <w:bottom w:val="single" w:sz="4" w:space="0" w:color="auto"/>
              <w:right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Submit report and pass oral defense</w:t>
            </w:r>
          </w:p>
        </w:tc>
        <w:tc>
          <w:tcPr>
            <w:tcW w:w="1304" w:type="dxa"/>
            <w:tcBorders>
              <w:top w:val="single" w:sz="4" w:space="0" w:color="auto"/>
              <w:left w:val="single" w:sz="4" w:space="0" w:color="auto"/>
              <w:bottom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5926C5">
        <w:trPr>
          <w:trHeight w:val="249"/>
          <w:jc w:val="center"/>
        </w:trPr>
        <w:tc>
          <w:tcPr>
            <w:tcW w:w="378" w:type="dxa"/>
            <w:vMerge/>
            <w:tcBorders>
              <w:top w:val="single" w:sz="4" w:space="0" w:color="auto"/>
              <w:bottom w:val="single" w:sz="4" w:space="0" w:color="auto"/>
              <w:right w:val="single" w:sz="4" w:space="0" w:color="auto"/>
            </w:tcBorders>
          </w:tcPr>
          <w:p w:rsidR="005B72F8" w:rsidRPr="009740EC" w:rsidRDefault="005B72F8" w:rsidP="00293756">
            <w:pPr>
              <w:snapToGrid w:val="0"/>
              <w:rPr>
                <w:rFonts w:ascii="MS PMincho" w:eastAsia="文鼎报宋简" w:hAnsi="MS PMincho"/>
                <w:bCs/>
                <w:sz w:val="18"/>
              </w:rPr>
            </w:pPr>
          </w:p>
        </w:tc>
        <w:tc>
          <w:tcPr>
            <w:tcW w:w="1331" w:type="dxa"/>
            <w:vMerge/>
            <w:tcBorders>
              <w:top w:val="single" w:sz="4" w:space="0" w:color="auto"/>
              <w:left w:val="single" w:sz="4" w:space="0" w:color="auto"/>
              <w:bottom w:val="single" w:sz="4" w:space="0" w:color="auto"/>
              <w:right w:val="single" w:sz="4" w:space="0" w:color="auto"/>
            </w:tcBorders>
          </w:tcPr>
          <w:p w:rsidR="005B72F8" w:rsidRPr="009740EC" w:rsidRDefault="005B72F8" w:rsidP="00293756">
            <w:pPr>
              <w:snapToGrid w:val="0"/>
              <w:rPr>
                <w:rFonts w:ascii="MS PMincho" w:eastAsia="文鼎报宋简" w:hAnsi="MS PMincho"/>
                <w:bCs/>
                <w:sz w:val="18"/>
              </w:rPr>
            </w:pPr>
          </w:p>
        </w:tc>
        <w:tc>
          <w:tcPr>
            <w:tcW w:w="6201" w:type="dxa"/>
            <w:gridSpan w:val="2"/>
            <w:tcBorders>
              <w:top w:val="single" w:sz="4" w:space="0" w:color="auto"/>
              <w:left w:val="single" w:sz="4" w:space="0" w:color="auto"/>
              <w:bottom w:val="single" w:sz="4" w:space="0" w:color="auto"/>
              <w:right w:val="single" w:sz="4" w:space="0" w:color="auto"/>
            </w:tcBorders>
            <w:vAlign w:val="center"/>
          </w:tcPr>
          <w:p w:rsidR="005B72F8" w:rsidRPr="009740EC" w:rsidRDefault="005B72F8" w:rsidP="00293756">
            <w:pPr>
              <w:snapToGrid w:val="0"/>
              <w:rPr>
                <w:rFonts w:ascii="MS PMincho" w:eastAsia="文鼎报宋简" w:hAnsi="MS PMincho"/>
                <w:bCs/>
                <w:sz w:val="18"/>
              </w:rPr>
            </w:pPr>
            <w:r w:rsidRPr="009740EC">
              <w:rPr>
                <w:rFonts w:ascii="MS PMincho" w:eastAsia="文鼎报宋简" w:hAnsi="MS PMincho" w:hint="eastAsia"/>
                <w:bCs/>
                <w:sz w:val="18"/>
              </w:rPr>
              <w:t>Entitled as A</w:t>
            </w:r>
            <w:r w:rsidRPr="009740EC">
              <w:rPr>
                <w:rFonts w:ascii="MS PMincho" w:eastAsia="文鼎报宋简" w:hAnsi="MS PMincho"/>
                <w:bCs/>
                <w:sz w:val="18"/>
              </w:rPr>
              <w:t>ctivist</w:t>
            </w:r>
            <w:r w:rsidRPr="009740EC">
              <w:rPr>
                <w:rFonts w:ascii="MS PMincho" w:eastAsia="文鼎报宋简" w:hAnsi="MS PMincho" w:hint="eastAsia"/>
                <w:bCs/>
                <w:sz w:val="18"/>
              </w:rPr>
              <w:t xml:space="preserve"> by the Communist Youth League of HUST or Hubei Province;</w:t>
            </w:r>
          </w:p>
          <w:p w:rsidR="005B72F8" w:rsidRPr="009740EC" w:rsidRDefault="005B72F8" w:rsidP="00293756">
            <w:pPr>
              <w:snapToGrid w:val="0"/>
              <w:rPr>
                <w:rFonts w:ascii="MS PMincho" w:eastAsia="文鼎报宋简" w:hAnsi="MS PMincho"/>
                <w:bCs/>
                <w:sz w:val="18"/>
              </w:rPr>
            </w:pPr>
            <w:r w:rsidRPr="009740EC">
              <w:rPr>
                <w:rFonts w:ascii="MS PMincho" w:eastAsia="文鼎报宋简" w:hAnsi="MS PMincho" w:hint="eastAsia"/>
                <w:bCs/>
                <w:sz w:val="18"/>
              </w:rPr>
              <w:t>Membership of the group which is entitled as Excellent Social Practice Group by the Communist Youth League of HUST or Hubei Province</w:t>
            </w:r>
          </w:p>
        </w:tc>
        <w:tc>
          <w:tcPr>
            <w:tcW w:w="1304" w:type="dxa"/>
            <w:tcBorders>
              <w:top w:val="single" w:sz="4" w:space="0" w:color="auto"/>
              <w:left w:val="single" w:sz="4" w:space="0" w:color="auto"/>
              <w:bottom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5926C5">
        <w:trPr>
          <w:trHeight w:val="249"/>
          <w:jc w:val="center"/>
        </w:trPr>
        <w:tc>
          <w:tcPr>
            <w:tcW w:w="378" w:type="dxa"/>
            <w:tcBorders>
              <w:top w:val="single" w:sz="4" w:space="0" w:color="auto"/>
              <w:bottom w:val="single" w:sz="4" w:space="0" w:color="auto"/>
              <w:right w:val="single" w:sz="4" w:space="0" w:color="auto"/>
            </w:tcBorders>
            <w:vAlign w:val="center"/>
          </w:tcPr>
          <w:p w:rsidR="005B72F8" w:rsidRPr="00285918" w:rsidRDefault="005B72F8" w:rsidP="00293756">
            <w:pPr>
              <w:snapToGrid w:val="0"/>
              <w:jc w:val="center"/>
              <w:rPr>
                <w:rFonts w:ascii="MS PMincho" w:eastAsia="MS PMincho" w:hAnsi="MS PMincho"/>
                <w:bCs/>
                <w:sz w:val="18"/>
                <w:szCs w:val="18"/>
              </w:rPr>
            </w:pPr>
            <w:r w:rsidRPr="00285918">
              <w:rPr>
                <w:rFonts w:ascii="MS PMincho" w:eastAsia="MS PMincho" w:hAnsi="MS PMincho" w:hint="eastAsia"/>
                <w:bCs/>
                <w:sz w:val="18"/>
                <w:szCs w:val="18"/>
              </w:rPr>
              <w:t>2</w:t>
            </w:r>
          </w:p>
        </w:tc>
        <w:tc>
          <w:tcPr>
            <w:tcW w:w="1331" w:type="dxa"/>
            <w:tcBorders>
              <w:top w:val="single" w:sz="4" w:space="0" w:color="auto"/>
              <w:left w:val="single" w:sz="4" w:space="0" w:color="auto"/>
              <w:bottom w:val="single" w:sz="4" w:space="0" w:color="auto"/>
              <w:right w:val="single" w:sz="4" w:space="0" w:color="auto"/>
            </w:tcBorders>
            <w:vAlign w:val="center"/>
          </w:tcPr>
          <w:p w:rsidR="005B72F8" w:rsidRPr="00285918" w:rsidRDefault="005B72F8" w:rsidP="00293756">
            <w:pPr>
              <w:snapToGrid w:val="0"/>
              <w:jc w:val="center"/>
              <w:rPr>
                <w:rFonts w:ascii="MS PMincho" w:eastAsia="MS PMincho" w:hAnsi="MS PMincho" w:cs="Arial"/>
                <w:bCs/>
                <w:kern w:val="0"/>
                <w:sz w:val="18"/>
                <w:szCs w:val="18"/>
              </w:rPr>
            </w:pPr>
            <w:r w:rsidRPr="00285918">
              <w:rPr>
                <w:rFonts w:ascii="MS PMincho" w:eastAsia="MS PMincho" w:hAnsi="MS PMincho"/>
                <w:bCs/>
                <w:sz w:val="18"/>
                <w:szCs w:val="18"/>
              </w:rPr>
              <w:t> Ideological and political course</w:t>
            </w:r>
            <w:r w:rsidRPr="00285918">
              <w:rPr>
                <w:rFonts w:ascii="MS PMincho" w:eastAsia="MS PMincho" w:hAnsi="MS PMincho" w:hint="eastAsia"/>
                <w:bCs/>
                <w:sz w:val="18"/>
                <w:szCs w:val="18"/>
              </w:rPr>
              <w:t xml:space="preserve"> Social Practice</w:t>
            </w:r>
          </w:p>
        </w:tc>
        <w:tc>
          <w:tcPr>
            <w:tcW w:w="6201" w:type="dxa"/>
            <w:gridSpan w:val="2"/>
            <w:tcBorders>
              <w:top w:val="single" w:sz="4" w:space="0" w:color="auto"/>
              <w:left w:val="single" w:sz="4" w:space="0" w:color="auto"/>
              <w:bottom w:val="single" w:sz="4" w:space="0" w:color="auto"/>
              <w:right w:val="single" w:sz="4" w:space="0" w:color="auto"/>
            </w:tcBorders>
            <w:vAlign w:val="center"/>
          </w:tcPr>
          <w:p w:rsidR="005B72F8" w:rsidRPr="00285918" w:rsidRDefault="005B72F8" w:rsidP="00293756">
            <w:pPr>
              <w:pStyle w:val="xl98"/>
              <w:snapToGrid w:val="0"/>
              <w:spacing w:before="0" w:beforeAutospacing="0" w:after="0" w:afterAutospacing="0"/>
              <w:rPr>
                <w:rFonts w:ascii="MS PMincho" w:eastAsia="MS PMincho" w:hAnsi="MS PMincho" w:cs="Arial" w:hint="default"/>
                <w:bCs/>
              </w:rPr>
            </w:pPr>
            <w:r w:rsidRPr="00285918">
              <w:rPr>
                <w:rFonts w:ascii="MS PMincho" w:eastAsia="MS PMincho" w:hAnsi="MS PMincho"/>
                <w:bCs/>
              </w:rPr>
              <w:t>Submit a report and obtain a passing score</w:t>
            </w:r>
          </w:p>
        </w:tc>
        <w:tc>
          <w:tcPr>
            <w:tcW w:w="1304" w:type="dxa"/>
            <w:tcBorders>
              <w:top w:val="single" w:sz="4" w:space="0" w:color="auto"/>
              <w:left w:val="single" w:sz="4" w:space="0" w:color="auto"/>
              <w:bottom w:val="single" w:sz="4" w:space="0" w:color="auto"/>
            </w:tcBorders>
            <w:vAlign w:val="center"/>
          </w:tcPr>
          <w:p w:rsidR="005B72F8" w:rsidRPr="00285918" w:rsidRDefault="005B72F8" w:rsidP="00293756">
            <w:pPr>
              <w:widowControl/>
              <w:snapToGrid w:val="0"/>
              <w:jc w:val="center"/>
              <w:rPr>
                <w:rFonts w:ascii="MS PMincho" w:eastAsia="MS PMincho" w:hAnsi="MS PMincho" w:cs="Arial"/>
                <w:bCs/>
                <w:kern w:val="0"/>
                <w:sz w:val="18"/>
                <w:szCs w:val="18"/>
              </w:rPr>
            </w:pPr>
            <w:r w:rsidRPr="00285918">
              <w:rPr>
                <w:rFonts w:ascii="MS PMincho" w:eastAsia="MS PMincho" w:hAnsi="MS PMincho" w:cs="Arial" w:hint="eastAsia"/>
                <w:bCs/>
                <w:kern w:val="0"/>
                <w:sz w:val="18"/>
                <w:szCs w:val="18"/>
              </w:rPr>
              <w:t>2</w:t>
            </w:r>
          </w:p>
        </w:tc>
      </w:tr>
      <w:tr w:rsidR="005B72F8" w:rsidRPr="009740EC" w:rsidTr="005926C5">
        <w:trPr>
          <w:trHeight w:val="249"/>
          <w:jc w:val="center"/>
        </w:trPr>
        <w:tc>
          <w:tcPr>
            <w:tcW w:w="378" w:type="dxa"/>
            <w:vMerge w:val="restart"/>
            <w:tcBorders>
              <w:top w:val="single" w:sz="4" w:space="0" w:color="auto"/>
              <w:bottom w:val="single" w:sz="4" w:space="0" w:color="auto"/>
              <w:right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r>
              <w:rPr>
                <w:rFonts w:ascii="MS PMincho" w:eastAsia="文鼎报宋简" w:hAnsi="MS PMincho" w:hint="eastAsia"/>
                <w:bCs/>
                <w:sz w:val="18"/>
              </w:rPr>
              <w:t>3</w:t>
            </w:r>
          </w:p>
        </w:tc>
        <w:tc>
          <w:tcPr>
            <w:tcW w:w="1331" w:type="dxa"/>
            <w:vMerge w:val="restart"/>
            <w:tcBorders>
              <w:top w:val="single" w:sz="4" w:space="0" w:color="auto"/>
              <w:left w:val="single" w:sz="4" w:space="0" w:color="auto"/>
              <w:bottom w:val="single" w:sz="4" w:space="0" w:color="auto"/>
              <w:right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Examinations in English and Computer</w:t>
            </w:r>
          </w:p>
        </w:tc>
        <w:tc>
          <w:tcPr>
            <w:tcW w:w="2982" w:type="dxa"/>
            <w:tcBorders>
              <w:top w:val="single" w:sz="4" w:space="0" w:color="auto"/>
              <w:left w:val="single" w:sz="4" w:space="0" w:color="auto"/>
              <w:bottom w:val="single" w:sz="4" w:space="0" w:color="auto"/>
              <w:right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CET-6</w:t>
            </w:r>
          </w:p>
        </w:tc>
        <w:tc>
          <w:tcPr>
            <w:tcW w:w="3219" w:type="dxa"/>
            <w:tcBorders>
              <w:top w:val="single" w:sz="4" w:space="0" w:color="auto"/>
              <w:left w:val="single" w:sz="4" w:space="0" w:color="auto"/>
              <w:bottom w:val="single" w:sz="4" w:space="0" w:color="auto"/>
              <w:right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Students whose Band-6 exam scores accord our requirements</w:t>
            </w:r>
          </w:p>
        </w:tc>
        <w:tc>
          <w:tcPr>
            <w:tcW w:w="1304" w:type="dxa"/>
            <w:tcBorders>
              <w:top w:val="single" w:sz="4" w:space="0" w:color="auto"/>
              <w:left w:val="single" w:sz="4" w:space="0" w:color="auto"/>
              <w:bottom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5926C5">
        <w:trPr>
          <w:trHeight w:val="249"/>
          <w:jc w:val="center"/>
        </w:trPr>
        <w:tc>
          <w:tcPr>
            <w:tcW w:w="378" w:type="dxa"/>
            <w:vMerge/>
            <w:tcBorders>
              <w:top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p>
        </w:tc>
        <w:tc>
          <w:tcPr>
            <w:tcW w:w="1331" w:type="dxa"/>
            <w:vMerge/>
            <w:tcBorders>
              <w:top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p>
        </w:tc>
        <w:tc>
          <w:tcPr>
            <w:tcW w:w="2982" w:type="dxa"/>
            <w:tcBorders>
              <w:top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TOEFL</w:t>
            </w:r>
          </w:p>
        </w:tc>
        <w:tc>
          <w:tcPr>
            <w:tcW w:w="3219" w:type="dxa"/>
            <w:tcBorders>
              <w:top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90 Points or Higher</w:t>
            </w:r>
          </w:p>
        </w:tc>
        <w:tc>
          <w:tcPr>
            <w:tcW w:w="1304" w:type="dxa"/>
            <w:tcBorders>
              <w:top w:val="single" w:sz="4" w:space="0" w:color="auto"/>
            </w:tcBorders>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3</w:t>
            </w:r>
          </w:p>
        </w:tc>
      </w:tr>
      <w:tr w:rsidR="005B72F8" w:rsidRPr="009740EC" w:rsidTr="005926C5">
        <w:trPr>
          <w:trHeight w:val="249"/>
          <w:jc w:val="center"/>
        </w:trPr>
        <w:tc>
          <w:tcPr>
            <w:tcW w:w="378" w:type="dxa"/>
            <w:vMerge/>
            <w:vAlign w:val="center"/>
          </w:tcPr>
          <w:p w:rsidR="005B72F8" w:rsidRPr="009740EC" w:rsidRDefault="005B72F8" w:rsidP="00293756">
            <w:pPr>
              <w:snapToGrid w:val="0"/>
              <w:jc w:val="center"/>
              <w:rPr>
                <w:rFonts w:ascii="MS PMincho" w:eastAsia="文鼎报宋简" w:hAnsi="MS PMincho"/>
                <w:bCs/>
                <w:sz w:val="18"/>
              </w:rPr>
            </w:pPr>
          </w:p>
        </w:tc>
        <w:tc>
          <w:tcPr>
            <w:tcW w:w="1331" w:type="dxa"/>
            <w:vMerge/>
            <w:vAlign w:val="center"/>
          </w:tcPr>
          <w:p w:rsidR="005B72F8" w:rsidRPr="009740EC" w:rsidRDefault="005B72F8" w:rsidP="00293756">
            <w:pPr>
              <w:snapToGrid w:val="0"/>
              <w:jc w:val="center"/>
              <w:rPr>
                <w:rFonts w:ascii="MS PMincho" w:eastAsia="文鼎报宋简" w:hAnsi="MS PMincho"/>
                <w:bCs/>
                <w:sz w:val="18"/>
              </w:rPr>
            </w:pPr>
          </w:p>
        </w:tc>
        <w:tc>
          <w:tcPr>
            <w:tcW w:w="2982"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IELTS</w:t>
            </w: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6.5 Points or Higher</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3</w:t>
            </w:r>
          </w:p>
        </w:tc>
      </w:tr>
      <w:tr w:rsidR="005B72F8" w:rsidRPr="009740EC" w:rsidTr="005926C5">
        <w:trPr>
          <w:trHeight w:val="249"/>
          <w:jc w:val="center"/>
        </w:trPr>
        <w:tc>
          <w:tcPr>
            <w:tcW w:w="378" w:type="dxa"/>
            <w:vMerge/>
            <w:vAlign w:val="center"/>
          </w:tcPr>
          <w:p w:rsidR="005B72F8" w:rsidRPr="009740EC" w:rsidRDefault="005B72F8" w:rsidP="00293756">
            <w:pPr>
              <w:snapToGrid w:val="0"/>
              <w:jc w:val="center"/>
              <w:rPr>
                <w:rFonts w:ascii="MS PMincho" w:eastAsia="文鼎报宋简" w:hAnsi="MS PMincho"/>
                <w:bCs/>
                <w:sz w:val="18"/>
              </w:rPr>
            </w:pPr>
          </w:p>
        </w:tc>
        <w:tc>
          <w:tcPr>
            <w:tcW w:w="1331" w:type="dxa"/>
            <w:vMerge/>
            <w:vAlign w:val="center"/>
          </w:tcPr>
          <w:p w:rsidR="005B72F8" w:rsidRPr="009740EC" w:rsidRDefault="005B72F8" w:rsidP="00293756">
            <w:pPr>
              <w:snapToGrid w:val="0"/>
              <w:jc w:val="center"/>
              <w:rPr>
                <w:rFonts w:ascii="MS PMincho" w:eastAsia="文鼎报宋简" w:hAnsi="MS PMincho"/>
                <w:bCs/>
                <w:sz w:val="18"/>
              </w:rPr>
            </w:pPr>
          </w:p>
        </w:tc>
        <w:tc>
          <w:tcPr>
            <w:tcW w:w="2982"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GRE</w:t>
            </w: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325 Points or Higher</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3</w:t>
            </w:r>
          </w:p>
        </w:tc>
      </w:tr>
      <w:tr w:rsidR="005B72F8" w:rsidRPr="009740EC" w:rsidTr="005926C5">
        <w:trPr>
          <w:trHeight w:val="249"/>
          <w:jc w:val="center"/>
        </w:trPr>
        <w:tc>
          <w:tcPr>
            <w:tcW w:w="378" w:type="dxa"/>
            <w:vMerge/>
          </w:tcPr>
          <w:p w:rsidR="005B72F8" w:rsidRPr="009740EC" w:rsidRDefault="005B72F8" w:rsidP="00293756">
            <w:pPr>
              <w:snapToGrid w:val="0"/>
              <w:rPr>
                <w:rFonts w:ascii="MS PMincho" w:eastAsia="文鼎报宋简" w:hAnsi="MS PMincho"/>
                <w:bCs/>
                <w:sz w:val="18"/>
              </w:rPr>
            </w:pPr>
          </w:p>
        </w:tc>
        <w:tc>
          <w:tcPr>
            <w:tcW w:w="1331" w:type="dxa"/>
            <w:vMerge/>
          </w:tcPr>
          <w:p w:rsidR="005B72F8" w:rsidRPr="009740EC" w:rsidRDefault="005B72F8" w:rsidP="00293756">
            <w:pPr>
              <w:snapToGrid w:val="0"/>
              <w:rPr>
                <w:rFonts w:ascii="MS PMincho" w:eastAsia="文鼎报宋简" w:hAnsi="MS PMincho"/>
                <w:bCs/>
                <w:sz w:val="18"/>
              </w:rPr>
            </w:pPr>
          </w:p>
        </w:tc>
        <w:tc>
          <w:tcPr>
            <w:tcW w:w="2982"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National Computer Rank Examination</w:t>
            </w: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Win certificate of Band-2 or higher</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5926C5">
        <w:trPr>
          <w:trHeight w:val="249"/>
          <w:jc w:val="center"/>
        </w:trPr>
        <w:tc>
          <w:tcPr>
            <w:tcW w:w="378" w:type="dxa"/>
            <w:vMerge/>
          </w:tcPr>
          <w:p w:rsidR="005B72F8" w:rsidRPr="009740EC" w:rsidRDefault="005B72F8" w:rsidP="00293756">
            <w:pPr>
              <w:snapToGrid w:val="0"/>
              <w:rPr>
                <w:rFonts w:ascii="MS PMincho" w:eastAsia="文鼎报宋简" w:hAnsi="MS PMincho"/>
                <w:bCs/>
                <w:sz w:val="18"/>
              </w:rPr>
            </w:pPr>
          </w:p>
        </w:tc>
        <w:tc>
          <w:tcPr>
            <w:tcW w:w="1331" w:type="dxa"/>
            <w:vMerge/>
          </w:tcPr>
          <w:p w:rsidR="005B72F8" w:rsidRPr="009740EC" w:rsidRDefault="005B72F8" w:rsidP="00293756">
            <w:pPr>
              <w:snapToGrid w:val="0"/>
              <w:rPr>
                <w:rFonts w:ascii="MS PMincho" w:eastAsia="文鼎报宋简" w:hAnsi="MS PMincho"/>
                <w:bCs/>
                <w:sz w:val="18"/>
              </w:rPr>
            </w:pPr>
          </w:p>
        </w:tc>
        <w:tc>
          <w:tcPr>
            <w:tcW w:w="2982" w:type="dxa"/>
            <w:vMerge w:val="restart"/>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 xml:space="preserve">National Computer </w:t>
            </w:r>
            <w:r w:rsidRPr="009740EC">
              <w:rPr>
                <w:rFonts w:ascii="MS PMincho" w:eastAsia="文鼎报宋简" w:hAnsi="MS PMincho"/>
                <w:bCs/>
                <w:sz w:val="18"/>
              </w:rPr>
              <w:t>Software</w:t>
            </w:r>
            <w:r w:rsidRPr="009740EC">
              <w:rPr>
                <w:rFonts w:ascii="MS PMincho" w:eastAsia="文鼎报宋简" w:hAnsi="MS PMincho" w:hint="eastAsia"/>
                <w:bCs/>
                <w:sz w:val="18"/>
              </w:rPr>
              <w:t xml:space="preserve"> Qualification </w:t>
            </w: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Win certificate of programmer</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5926C5">
        <w:trPr>
          <w:trHeight w:val="249"/>
          <w:jc w:val="center"/>
        </w:trPr>
        <w:tc>
          <w:tcPr>
            <w:tcW w:w="378" w:type="dxa"/>
            <w:vMerge/>
          </w:tcPr>
          <w:p w:rsidR="005B72F8" w:rsidRPr="009740EC" w:rsidRDefault="005B72F8" w:rsidP="00293756">
            <w:pPr>
              <w:snapToGrid w:val="0"/>
              <w:rPr>
                <w:rFonts w:ascii="MS PMincho" w:eastAsia="文鼎报宋简" w:hAnsi="MS PMincho"/>
                <w:bCs/>
                <w:sz w:val="18"/>
              </w:rPr>
            </w:pPr>
          </w:p>
        </w:tc>
        <w:tc>
          <w:tcPr>
            <w:tcW w:w="1331" w:type="dxa"/>
            <w:vMerge/>
          </w:tcPr>
          <w:p w:rsidR="005B72F8" w:rsidRPr="009740EC" w:rsidRDefault="005B72F8" w:rsidP="00293756">
            <w:pPr>
              <w:snapToGrid w:val="0"/>
              <w:rPr>
                <w:rFonts w:ascii="MS PMincho" w:eastAsia="文鼎报宋简" w:hAnsi="MS PMincho"/>
                <w:bCs/>
                <w:sz w:val="18"/>
              </w:rPr>
            </w:pPr>
          </w:p>
        </w:tc>
        <w:tc>
          <w:tcPr>
            <w:tcW w:w="2982" w:type="dxa"/>
            <w:vMerge/>
          </w:tcPr>
          <w:p w:rsidR="005B72F8" w:rsidRPr="009740EC" w:rsidRDefault="005B72F8" w:rsidP="00293756">
            <w:pPr>
              <w:snapToGrid w:val="0"/>
              <w:rPr>
                <w:rFonts w:ascii="MS PMincho" w:eastAsia="文鼎报宋简" w:hAnsi="MS PMincho"/>
                <w:bCs/>
                <w:sz w:val="18"/>
              </w:rPr>
            </w:pP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Win certificate of Advanced Programmer</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3</w:t>
            </w:r>
          </w:p>
        </w:tc>
      </w:tr>
      <w:tr w:rsidR="005B72F8" w:rsidRPr="009740EC" w:rsidTr="005926C5">
        <w:trPr>
          <w:trHeight w:val="249"/>
          <w:jc w:val="center"/>
        </w:trPr>
        <w:tc>
          <w:tcPr>
            <w:tcW w:w="378" w:type="dxa"/>
            <w:vMerge/>
          </w:tcPr>
          <w:p w:rsidR="005B72F8" w:rsidRPr="009740EC" w:rsidRDefault="005B72F8" w:rsidP="00293756">
            <w:pPr>
              <w:snapToGrid w:val="0"/>
              <w:rPr>
                <w:rFonts w:ascii="MS PMincho" w:eastAsia="文鼎报宋简" w:hAnsi="MS PMincho"/>
                <w:bCs/>
                <w:sz w:val="18"/>
              </w:rPr>
            </w:pPr>
          </w:p>
        </w:tc>
        <w:tc>
          <w:tcPr>
            <w:tcW w:w="1331" w:type="dxa"/>
            <w:vMerge/>
          </w:tcPr>
          <w:p w:rsidR="005B72F8" w:rsidRPr="009740EC" w:rsidRDefault="005B72F8" w:rsidP="00293756">
            <w:pPr>
              <w:snapToGrid w:val="0"/>
              <w:rPr>
                <w:rFonts w:ascii="MS PMincho" w:eastAsia="文鼎报宋简" w:hAnsi="MS PMincho"/>
                <w:bCs/>
                <w:sz w:val="18"/>
              </w:rPr>
            </w:pPr>
          </w:p>
        </w:tc>
        <w:tc>
          <w:tcPr>
            <w:tcW w:w="2982" w:type="dxa"/>
            <w:vMerge/>
          </w:tcPr>
          <w:p w:rsidR="005B72F8" w:rsidRPr="009740EC" w:rsidRDefault="005B72F8" w:rsidP="00293756">
            <w:pPr>
              <w:snapToGrid w:val="0"/>
              <w:rPr>
                <w:rFonts w:ascii="MS PMincho" w:eastAsia="文鼎报宋简" w:hAnsi="MS PMincho"/>
                <w:bCs/>
                <w:sz w:val="18"/>
              </w:rPr>
            </w:pP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Win certificate of System Analyst</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4</w:t>
            </w:r>
          </w:p>
        </w:tc>
      </w:tr>
      <w:tr w:rsidR="005B72F8" w:rsidRPr="009740EC" w:rsidTr="005926C5">
        <w:trPr>
          <w:trHeight w:val="249"/>
          <w:jc w:val="center"/>
        </w:trPr>
        <w:tc>
          <w:tcPr>
            <w:tcW w:w="378" w:type="dxa"/>
            <w:vMerge w:val="restart"/>
            <w:vAlign w:val="center"/>
          </w:tcPr>
          <w:p w:rsidR="005B72F8" w:rsidRPr="009740EC" w:rsidRDefault="005B72F8" w:rsidP="00293756">
            <w:pPr>
              <w:snapToGrid w:val="0"/>
              <w:jc w:val="center"/>
              <w:rPr>
                <w:rFonts w:ascii="MS PMincho" w:eastAsia="文鼎报宋简" w:hAnsi="MS PMincho"/>
                <w:bCs/>
                <w:sz w:val="18"/>
              </w:rPr>
            </w:pPr>
            <w:r>
              <w:rPr>
                <w:rFonts w:ascii="MS PMincho" w:eastAsia="文鼎报宋简" w:hAnsi="MS PMincho" w:hint="eastAsia"/>
                <w:bCs/>
                <w:sz w:val="18"/>
              </w:rPr>
              <w:t>4</w:t>
            </w:r>
          </w:p>
        </w:tc>
        <w:tc>
          <w:tcPr>
            <w:tcW w:w="1331" w:type="dxa"/>
            <w:vMerge w:val="restart"/>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Competitions</w:t>
            </w:r>
          </w:p>
        </w:tc>
        <w:tc>
          <w:tcPr>
            <w:tcW w:w="2982" w:type="dxa"/>
            <w:vMerge w:val="restart"/>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University Level</w:t>
            </w: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Win first prize</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3</w:t>
            </w:r>
          </w:p>
        </w:tc>
      </w:tr>
      <w:tr w:rsidR="005B72F8" w:rsidRPr="009740EC" w:rsidTr="005926C5">
        <w:trPr>
          <w:trHeight w:val="249"/>
          <w:jc w:val="center"/>
        </w:trPr>
        <w:tc>
          <w:tcPr>
            <w:tcW w:w="378" w:type="dxa"/>
            <w:vMerge/>
          </w:tcPr>
          <w:p w:rsidR="005B72F8" w:rsidRPr="009740EC" w:rsidRDefault="005B72F8" w:rsidP="00293756">
            <w:pPr>
              <w:snapToGrid w:val="0"/>
              <w:rPr>
                <w:rFonts w:ascii="MS PMincho" w:eastAsia="文鼎报宋简" w:hAnsi="MS PMincho"/>
                <w:bCs/>
                <w:sz w:val="18"/>
              </w:rPr>
            </w:pPr>
          </w:p>
        </w:tc>
        <w:tc>
          <w:tcPr>
            <w:tcW w:w="1331" w:type="dxa"/>
            <w:vMerge/>
          </w:tcPr>
          <w:p w:rsidR="005B72F8" w:rsidRPr="009740EC" w:rsidRDefault="005B72F8" w:rsidP="00293756">
            <w:pPr>
              <w:snapToGrid w:val="0"/>
              <w:rPr>
                <w:rFonts w:ascii="MS PMincho" w:eastAsia="文鼎报宋简" w:hAnsi="MS PMincho"/>
                <w:bCs/>
                <w:sz w:val="18"/>
              </w:rPr>
            </w:pPr>
          </w:p>
        </w:tc>
        <w:tc>
          <w:tcPr>
            <w:tcW w:w="2982" w:type="dxa"/>
            <w:vMerge/>
          </w:tcPr>
          <w:p w:rsidR="005B72F8" w:rsidRPr="009740EC" w:rsidRDefault="005B72F8" w:rsidP="00293756">
            <w:pPr>
              <w:snapToGrid w:val="0"/>
              <w:rPr>
                <w:rFonts w:ascii="MS PMincho" w:eastAsia="文鼎报宋简" w:hAnsi="MS PMincho"/>
                <w:bCs/>
                <w:sz w:val="18"/>
              </w:rPr>
            </w:pP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Win second prize</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5926C5">
        <w:trPr>
          <w:trHeight w:val="249"/>
          <w:jc w:val="center"/>
        </w:trPr>
        <w:tc>
          <w:tcPr>
            <w:tcW w:w="378" w:type="dxa"/>
            <w:vMerge/>
          </w:tcPr>
          <w:p w:rsidR="005B72F8" w:rsidRPr="009740EC" w:rsidRDefault="005B72F8" w:rsidP="00293756">
            <w:pPr>
              <w:snapToGrid w:val="0"/>
              <w:rPr>
                <w:rFonts w:ascii="MS PMincho" w:eastAsia="文鼎报宋简" w:hAnsi="MS PMincho"/>
                <w:bCs/>
                <w:sz w:val="18"/>
              </w:rPr>
            </w:pPr>
          </w:p>
        </w:tc>
        <w:tc>
          <w:tcPr>
            <w:tcW w:w="1331" w:type="dxa"/>
            <w:vMerge/>
          </w:tcPr>
          <w:p w:rsidR="005B72F8" w:rsidRPr="009740EC" w:rsidRDefault="005B72F8" w:rsidP="00293756">
            <w:pPr>
              <w:snapToGrid w:val="0"/>
              <w:rPr>
                <w:rFonts w:ascii="MS PMincho" w:eastAsia="文鼎报宋简" w:hAnsi="MS PMincho"/>
                <w:bCs/>
                <w:sz w:val="18"/>
              </w:rPr>
            </w:pPr>
          </w:p>
        </w:tc>
        <w:tc>
          <w:tcPr>
            <w:tcW w:w="2982" w:type="dxa"/>
            <w:vMerge/>
          </w:tcPr>
          <w:p w:rsidR="005B72F8" w:rsidRPr="009740EC" w:rsidRDefault="005B72F8" w:rsidP="00293756">
            <w:pPr>
              <w:snapToGrid w:val="0"/>
              <w:rPr>
                <w:rFonts w:ascii="MS PMincho" w:eastAsia="文鼎报宋简" w:hAnsi="MS PMincho"/>
                <w:bCs/>
                <w:sz w:val="18"/>
              </w:rPr>
            </w:pP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 xml:space="preserve">Win </w:t>
            </w:r>
            <w:r w:rsidRPr="009740EC">
              <w:rPr>
                <w:rFonts w:ascii="MS PMincho" w:eastAsia="文鼎报宋简" w:hAnsi="MS PMincho"/>
                <w:bCs/>
                <w:sz w:val="18"/>
              </w:rPr>
              <w:t>t</w:t>
            </w:r>
            <w:r w:rsidRPr="009740EC">
              <w:rPr>
                <w:rFonts w:ascii="MS PMincho" w:eastAsia="文鼎报宋简" w:hAnsi="MS PMincho" w:hint="eastAsia"/>
                <w:bCs/>
                <w:sz w:val="18"/>
              </w:rPr>
              <w:t>hird prize</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1</w:t>
            </w:r>
          </w:p>
        </w:tc>
      </w:tr>
      <w:tr w:rsidR="005B72F8" w:rsidRPr="009740EC" w:rsidTr="005926C5">
        <w:trPr>
          <w:trHeight w:val="249"/>
          <w:jc w:val="center"/>
        </w:trPr>
        <w:tc>
          <w:tcPr>
            <w:tcW w:w="378" w:type="dxa"/>
            <w:vMerge/>
          </w:tcPr>
          <w:p w:rsidR="005B72F8" w:rsidRPr="009740EC" w:rsidRDefault="005B72F8" w:rsidP="00293756">
            <w:pPr>
              <w:snapToGrid w:val="0"/>
              <w:rPr>
                <w:rFonts w:ascii="MS PMincho" w:eastAsia="文鼎报宋简" w:hAnsi="MS PMincho"/>
                <w:bCs/>
                <w:sz w:val="18"/>
              </w:rPr>
            </w:pPr>
          </w:p>
        </w:tc>
        <w:tc>
          <w:tcPr>
            <w:tcW w:w="1331" w:type="dxa"/>
            <w:vMerge/>
          </w:tcPr>
          <w:p w:rsidR="005B72F8" w:rsidRPr="009740EC" w:rsidRDefault="005B72F8" w:rsidP="00293756">
            <w:pPr>
              <w:snapToGrid w:val="0"/>
              <w:rPr>
                <w:rFonts w:ascii="MS PMincho" w:eastAsia="文鼎报宋简" w:hAnsi="MS PMincho"/>
                <w:bCs/>
                <w:sz w:val="18"/>
              </w:rPr>
            </w:pPr>
          </w:p>
        </w:tc>
        <w:tc>
          <w:tcPr>
            <w:tcW w:w="2982" w:type="dxa"/>
            <w:vMerge w:val="restart"/>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Provincial Level</w:t>
            </w: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Win first prize</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4</w:t>
            </w:r>
          </w:p>
        </w:tc>
      </w:tr>
      <w:tr w:rsidR="005B72F8" w:rsidRPr="009740EC" w:rsidTr="005926C5">
        <w:trPr>
          <w:trHeight w:val="249"/>
          <w:jc w:val="center"/>
        </w:trPr>
        <w:tc>
          <w:tcPr>
            <w:tcW w:w="378" w:type="dxa"/>
            <w:vMerge/>
          </w:tcPr>
          <w:p w:rsidR="005B72F8" w:rsidRPr="009740EC" w:rsidRDefault="005B72F8" w:rsidP="00293756">
            <w:pPr>
              <w:snapToGrid w:val="0"/>
              <w:rPr>
                <w:rFonts w:ascii="MS PMincho" w:eastAsia="文鼎报宋简" w:hAnsi="MS PMincho"/>
                <w:bCs/>
                <w:sz w:val="18"/>
              </w:rPr>
            </w:pPr>
          </w:p>
        </w:tc>
        <w:tc>
          <w:tcPr>
            <w:tcW w:w="1331" w:type="dxa"/>
            <w:vMerge/>
          </w:tcPr>
          <w:p w:rsidR="005B72F8" w:rsidRPr="009740EC" w:rsidRDefault="005B72F8" w:rsidP="00293756">
            <w:pPr>
              <w:snapToGrid w:val="0"/>
              <w:rPr>
                <w:rFonts w:ascii="MS PMincho" w:eastAsia="文鼎报宋简" w:hAnsi="MS PMincho"/>
                <w:bCs/>
                <w:sz w:val="18"/>
              </w:rPr>
            </w:pPr>
          </w:p>
        </w:tc>
        <w:tc>
          <w:tcPr>
            <w:tcW w:w="2982" w:type="dxa"/>
            <w:vMerge/>
          </w:tcPr>
          <w:p w:rsidR="005B72F8" w:rsidRPr="009740EC" w:rsidRDefault="005B72F8" w:rsidP="00293756">
            <w:pPr>
              <w:snapToGrid w:val="0"/>
              <w:rPr>
                <w:rFonts w:ascii="MS PMincho" w:eastAsia="文鼎报宋简" w:hAnsi="MS PMincho"/>
                <w:bCs/>
                <w:sz w:val="18"/>
              </w:rPr>
            </w:pP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Win second prize</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3</w:t>
            </w:r>
          </w:p>
        </w:tc>
      </w:tr>
      <w:tr w:rsidR="005B72F8" w:rsidRPr="009740EC" w:rsidTr="005926C5">
        <w:trPr>
          <w:trHeight w:val="249"/>
          <w:jc w:val="center"/>
        </w:trPr>
        <w:tc>
          <w:tcPr>
            <w:tcW w:w="378" w:type="dxa"/>
            <w:vMerge/>
          </w:tcPr>
          <w:p w:rsidR="005B72F8" w:rsidRPr="009740EC" w:rsidRDefault="005B72F8" w:rsidP="00293756">
            <w:pPr>
              <w:snapToGrid w:val="0"/>
              <w:rPr>
                <w:rFonts w:ascii="MS PMincho" w:eastAsia="文鼎报宋简" w:hAnsi="MS PMincho"/>
                <w:bCs/>
                <w:sz w:val="18"/>
              </w:rPr>
            </w:pPr>
          </w:p>
        </w:tc>
        <w:tc>
          <w:tcPr>
            <w:tcW w:w="1331" w:type="dxa"/>
            <w:vMerge/>
          </w:tcPr>
          <w:p w:rsidR="005B72F8" w:rsidRPr="009740EC" w:rsidRDefault="005B72F8" w:rsidP="00293756">
            <w:pPr>
              <w:snapToGrid w:val="0"/>
              <w:rPr>
                <w:rFonts w:ascii="MS PMincho" w:eastAsia="文鼎报宋简" w:hAnsi="MS PMincho"/>
                <w:bCs/>
                <w:sz w:val="18"/>
              </w:rPr>
            </w:pPr>
          </w:p>
        </w:tc>
        <w:tc>
          <w:tcPr>
            <w:tcW w:w="2982" w:type="dxa"/>
            <w:vMerge/>
          </w:tcPr>
          <w:p w:rsidR="005B72F8" w:rsidRPr="009740EC" w:rsidRDefault="005B72F8" w:rsidP="00293756">
            <w:pPr>
              <w:snapToGrid w:val="0"/>
              <w:rPr>
                <w:rFonts w:ascii="MS PMincho" w:eastAsia="文鼎报宋简" w:hAnsi="MS PMincho"/>
                <w:bCs/>
                <w:sz w:val="18"/>
              </w:rPr>
            </w:pP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Win Third prize</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2</w:t>
            </w:r>
          </w:p>
        </w:tc>
      </w:tr>
      <w:tr w:rsidR="005B72F8" w:rsidRPr="009740EC" w:rsidTr="005926C5">
        <w:trPr>
          <w:trHeight w:val="249"/>
          <w:jc w:val="center"/>
        </w:trPr>
        <w:tc>
          <w:tcPr>
            <w:tcW w:w="378" w:type="dxa"/>
            <w:vMerge/>
          </w:tcPr>
          <w:p w:rsidR="005B72F8" w:rsidRPr="009740EC" w:rsidRDefault="005B72F8" w:rsidP="00293756">
            <w:pPr>
              <w:snapToGrid w:val="0"/>
              <w:rPr>
                <w:rFonts w:ascii="MS PMincho" w:eastAsia="文鼎报宋简" w:hAnsi="MS PMincho"/>
                <w:bCs/>
                <w:sz w:val="18"/>
              </w:rPr>
            </w:pPr>
          </w:p>
        </w:tc>
        <w:tc>
          <w:tcPr>
            <w:tcW w:w="1331" w:type="dxa"/>
            <w:vMerge/>
          </w:tcPr>
          <w:p w:rsidR="005B72F8" w:rsidRPr="009740EC" w:rsidRDefault="005B72F8" w:rsidP="00293756">
            <w:pPr>
              <w:snapToGrid w:val="0"/>
              <w:rPr>
                <w:rFonts w:ascii="MS PMincho" w:eastAsia="文鼎报宋简" w:hAnsi="MS PMincho"/>
                <w:bCs/>
                <w:sz w:val="18"/>
              </w:rPr>
            </w:pPr>
          </w:p>
        </w:tc>
        <w:tc>
          <w:tcPr>
            <w:tcW w:w="2982" w:type="dxa"/>
            <w:vMerge w:val="restart"/>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National Level</w:t>
            </w: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Win first prize</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6</w:t>
            </w:r>
          </w:p>
        </w:tc>
      </w:tr>
      <w:tr w:rsidR="005B72F8" w:rsidRPr="009740EC" w:rsidTr="005926C5">
        <w:trPr>
          <w:trHeight w:val="249"/>
          <w:jc w:val="center"/>
        </w:trPr>
        <w:tc>
          <w:tcPr>
            <w:tcW w:w="378" w:type="dxa"/>
            <w:vMerge/>
          </w:tcPr>
          <w:p w:rsidR="005B72F8" w:rsidRPr="009740EC" w:rsidRDefault="005B72F8" w:rsidP="00293756">
            <w:pPr>
              <w:snapToGrid w:val="0"/>
              <w:rPr>
                <w:rFonts w:ascii="MS PMincho" w:eastAsia="文鼎报宋简" w:hAnsi="MS PMincho"/>
                <w:bCs/>
                <w:sz w:val="18"/>
              </w:rPr>
            </w:pPr>
          </w:p>
        </w:tc>
        <w:tc>
          <w:tcPr>
            <w:tcW w:w="1331" w:type="dxa"/>
            <w:vMerge/>
          </w:tcPr>
          <w:p w:rsidR="005B72F8" w:rsidRPr="009740EC" w:rsidRDefault="005B72F8" w:rsidP="00293756">
            <w:pPr>
              <w:snapToGrid w:val="0"/>
              <w:rPr>
                <w:rFonts w:ascii="MS PMincho" w:eastAsia="文鼎报宋简" w:hAnsi="MS PMincho"/>
                <w:bCs/>
                <w:sz w:val="18"/>
              </w:rPr>
            </w:pPr>
          </w:p>
        </w:tc>
        <w:tc>
          <w:tcPr>
            <w:tcW w:w="2982" w:type="dxa"/>
            <w:vMerge/>
          </w:tcPr>
          <w:p w:rsidR="005B72F8" w:rsidRPr="009740EC" w:rsidRDefault="005B72F8" w:rsidP="00293756">
            <w:pPr>
              <w:snapToGrid w:val="0"/>
              <w:rPr>
                <w:rFonts w:ascii="MS PMincho" w:eastAsia="文鼎报宋简" w:hAnsi="MS PMincho"/>
                <w:bCs/>
                <w:sz w:val="18"/>
              </w:rPr>
            </w:pP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Win second prize</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4</w:t>
            </w:r>
          </w:p>
        </w:tc>
      </w:tr>
      <w:tr w:rsidR="005B72F8" w:rsidRPr="009740EC" w:rsidTr="005926C5">
        <w:trPr>
          <w:trHeight w:val="249"/>
          <w:jc w:val="center"/>
        </w:trPr>
        <w:tc>
          <w:tcPr>
            <w:tcW w:w="378" w:type="dxa"/>
            <w:vMerge/>
          </w:tcPr>
          <w:p w:rsidR="005B72F8" w:rsidRPr="009740EC" w:rsidRDefault="005B72F8" w:rsidP="00293756">
            <w:pPr>
              <w:snapToGrid w:val="0"/>
              <w:rPr>
                <w:rFonts w:ascii="MS PMincho" w:eastAsia="文鼎报宋简" w:hAnsi="MS PMincho"/>
                <w:bCs/>
                <w:sz w:val="18"/>
              </w:rPr>
            </w:pPr>
          </w:p>
        </w:tc>
        <w:tc>
          <w:tcPr>
            <w:tcW w:w="1331" w:type="dxa"/>
            <w:vMerge/>
          </w:tcPr>
          <w:p w:rsidR="005B72F8" w:rsidRPr="009740EC" w:rsidRDefault="005B72F8" w:rsidP="00293756">
            <w:pPr>
              <w:snapToGrid w:val="0"/>
              <w:rPr>
                <w:rFonts w:ascii="MS PMincho" w:eastAsia="文鼎报宋简" w:hAnsi="MS PMincho"/>
                <w:bCs/>
                <w:sz w:val="18"/>
              </w:rPr>
            </w:pPr>
          </w:p>
        </w:tc>
        <w:tc>
          <w:tcPr>
            <w:tcW w:w="2982" w:type="dxa"/>
            <w:vMerge/>
          </w:tcPr>
          <w:p w:rsidR="005B72F8" w:rsidRPr="009740EC" w:rsidRDefault="005B72F8" w:rsidP="00293756">
            <w:pPr>
              <w:snapToGrid w:val="0"/>
              <w:rPr>
                <w:rFonts w:ascii="MS PMincho" w:eastAsia="文鼎报宋简" w:hAnsi="MS PMincho"/>
                <w:bCs/>
                <w:sz w:val="18"/>
              </w:rPr>
            </w:pP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 xml:space="preserve">Win </w:t>
            </w:r>
            <w:r w:rsidRPr="009740EC">
              <w:rPr>
                <w:rFonts w:ascii="MS PMincho" w:eastAsia="文鼎报宋简" w:hAnsi="MS PMincho"/>
                <w:bCs/>
                <w:sz w:val="18"/>
              </w:rPr>
              <w:t>t</w:t>
            </w:r>
            <w:r w:rsidRPr="009740EC">
              <w:rPr>
                <w:rFonts w:ascii="MS PMincho" w:eastAsia="文鼎报宋简" w:hAnsi="MS PMincho" w:hint="eastAsia"/>
                <w:bCs/>
                <w:sz w:val="18"/>
              </w:rPr>
              <w:t>hird prize</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3</w:t>
            </w:r>
          </w:p>
        </w:tc>
      </w:tr>
      <w:tr w:rsidR="005B72F8" w:rsidRPr="009740EC" w:rsidTr="005926C5">
        <w:trPr>
          <w:trHeight w:val="249"/>
          <w:jc w:val="center"/>
        </w:trPr>
        <w:tc>
          <w:tcPr>
            <w:tcW w:w="378" w:type="dxa"/>
            <w:vAlign w:val="center"/>
          </w:tcPr>
          <w:p w:rsidR="005B72F8" w:rsidRPr="009740EC" w:rsidRDefault="005B72F8" w:rsidP="00293756">
            <w:pPr>
              <w:snapToGrid w:val="0"/>
              <w:jc w:val="center"/>
              <w:rPr>
                <w:rFonts w:ascii="MS PMincho" w:eastAsia="文鼎报宋简" w:hAnsi="MS PMincho"/>
                <w:bCs/>
                <w:sz w:val="18"/>
              </w:rPr>
            </w:pPr>
            <w:r>
              <w:rPr>
                <w:rFonts w:ascii="MS PMincho" w:eastAsia="文鼎报宋简" w:hAnsi="MS PMincho" w:hint="eastAsia"/>
                <w:bCs/>
                <w:sz w:val="18"/>
              </w:rPr>
              <w:t>5</w:t>
            </w:r>
          </w:p>
        </w:tc>
        <w:tc>
          <w:tcPr>
            <w:tcW w:w="1331"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bCs/>
                <w:sz w:val="18"/>
              </w:rPr>
              <w:t>Thesis</w:t>
            </w:r>
          </w:p>
        </w:tc>
        <w:tc>
          <w:tcPr>
            <w:tcW w:w="2982"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Those whose thesis appears in national publications</w:t>
            </w: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Per piece</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2</w:t>
            </w:r>
            <w:r w:rsidRPr="009740EC">
              <w:rPr>
                <w:rFonts w:ascii="Arial Narrow" w:eastAsia="文鼎报宋简" w:hAnsi="Arial Narrow" w:hint="eastAsia"/>
                <w:bCs/>
                <w:sz w:val="18"/>
              </w:rPr>
              <w:t>~</w:t>
            </w:r>
            <w:r w:rsidRPr="009740EC">
              <w:rPr>
                <w:rFonts w:ascii="MS PMincho" w:eastAsia="文鼎报宋简" w:hAnsi="MS PMincho" w:hint="eastAsia"/>
                <w:bCs/>
                <w:sz w:val="18"/>
              </w:rPr>
              <w:t>3</w:t>
            </w:r>
          </w:p>
        </w:tc>
      </w:tr>
      <w:tr w:rsidR="005B72F8" w:rsidRPr="009740EC" w:rsidTr="005926C5">
        <w:trPr>
          <w:trHeight w:val="249"/>
          <w:jc w:val="center"/>
        </w:trPr>
        <w:tc>
          <w:tcPr>
            <w:tcW w:w="378" w:type="dxa"/>
            <w:vAlign w:val="center"/>
          </w:tcPr>
          <w:p w:rsidR="005B72F8" w:rsidRPr="009740EC" w:rsidRDefault="005B72F8" w:rsidP="00293756">
            <w:pPr>
              <w:snapToGrid w:val="0"/>
              <w:jc w:val="center"/>
              <w:rPr>
                <w:rFonts w:ascii="MS PMincho" w:eastAsia="文鼎报宋简" w:hAnsi="MS PMincho"/>
                <w:bCs/>
                <w:sz w:val="18"/>
              </w:rPr>
            </w:pPr>
            <w:r>
              <w:rPr>
                <w:rFonts w:ascii="MS PMincho" w:eastAsia="文鼎报宋简" w:hAnsi="MS PMincho" w:hint="eastAsia"/>
                <w:bCs/>
                <w:sz w:val="18"/>
              </w:rPr>
              <w:t>6</w:t>
            </w:r>
          </w:p>
        </w:tc>
        <w:tc>
          <w:tcPr>
            <w:tcW w:w="1331"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Scientific Research</w:t>
            </w:r>
          </w:p>
        </w:tc>
        <w:tc>
          <w:tcPr>
            <w:tcW w:w="2982"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 xml:space="preserve">Depending on both the time spent in and ability demonstrated in scientific research project </w:t>
            </w: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Each item</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1</w:t>
            </w:r>
            <w:r w:rsidRPr="009740EC">
              <w:rPr>
                <w:rFonts w:ascii="Arial Narrow" w:eastAsia="文鼎报宋简" w:hAnsi="Arial Narrow" w:hint="eastAsia"/>
                <w:bCs/>
                <w:sz w:val="18"/>
              </w:rPr>
              <w:t>~</w:t>
            </w:r>
            <w:r w:rsidRPr="009740EC">
              <w:rPr>
                <w:rFonts w:ascii="MS PMincho" w:eastAsia="文鼎报宋简" w:hAnsi="MS PMincho" w:hint="eastAsia"/>
                <w:bCs/>
                <w:sz w:val="18"/>
              </w:rPr>
              <w:t>3</w:t>
            </w:r>
          </w:p>
        </w:tc>
      </w:tr>
      <w:tr w:rsidR="005B72F8" w:rsidRPr="009740EC" w:rsidTr="005926C5">
        <w:trPr>
          <w:trHeight w:val="249"/>
          <w:jc w:val="center"/>
        </w:trPr>
        <w:tc>
          <w:tcPr>
            <w:tcW w:w="378" w:type="dxa"/>
            <w:vAlign w:val="center"/>
          </w:tcPr>
          <w:p w:rsidR="005B72F8" w:rsidRPr="009740EC" w:rsidRDefault="005B72F8" w:rsidP="00293756">
            <w:pPr>
              <w:snapToGrid w:val="0"/>
              <w:jc w:val="center"/>
              <w:rPr>
                <w:rFonts w:ascii="MS PMincho" w:eastAsia="文鼎报宋简" w:hAnsi="MS PMincho"/>
                <w:bCs/>
                <w:sz w:val="18"/>
              </w:rPr>
            </w:pPr>
            <w:r>
              <w:rPr>
                <w:rFonts w:ascii="MS PMincho" w:eastAsia="文鼎报宋简" w:hAnsi="MS PMincho" w:hint="eastAsia"/>
                <w:bCs/>
                <w:sz w:val="18"/>
              </w:rPr>
              <w:t>7</w:t>
            </w:r>
          </w:p>
        </w:tc>
        <w:tc>
          <w:tcPr>
            <w:tcW w:w="1331"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Experiments</w:t>
            </w:r>
          </w:p>
        </w:tc>
        <w:tc>
          <w:tcPr>
            <w:tcW w:w="2982"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Depending on innovative extent</w:t>
            </w:r>
          </w:p>
        </w:tc>
        <w:tc>
          <w:tcPr>
            <w:tcW w:w="3219"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Each item</w:t>
            </w:r>
          </w:p>
        </w:tc>
        <w:tc>
          <w:tcPr>
            <w:tcW w:w="1304" w:type="dxa"/>
            <w:vAlign w:val="center"/>
          </w:tcPr>
          <w:p w:rsidR="005B72F8" w:rsidRPr="009740EC" w:rsidRDefault="005B72F8" w:rsidP="00293756">
            <w:pPr>
              <w:snapToGrid w:val="0"/>
              <w:jc w:val="center"/>
              <w:rPr>
                <w:rFonts w:ascii="MS PMincho" w:eastAsia="文鼎报宋简" w:hAnsi="MS PMincho"/>
                <w:bCs/>
                <w:sz w:val="18"/>
              </w:rPr>
            </w:pPr>
            <w:r w:rsidRPr="009740EC">
              <w:rPr>
                <w:rFonts w:ascii="MS PMincho" w:eastAsia="文鼎报宋简" w:hAnsi="MS PMincho" w:hint="eastAsia"/>
                <w:bCs/>
                <w:sz w:val="18"/>
              </w:rPr>
              <w:t>1</w:t>
            </w:r>
            <w:r w:rsidRPr="009740EC">
              <w:rPr>
                <w:rFonts w:ascii="Arial Narrow" w:eastAsia="文鼎报宋简" w:hAnsi="Arial Narrow" w:hint="eastAsia"/>
                <w:bCs/>
                <w:sz w:val="18"/>
              </w:rPr>
              <w:t>~</w:t>
            </w:r>
            <w:r w:rsidRPr="009740EC">
              <w:rPr>
                <w:rFonts w:ascii="MS PMincho" w:eastAsia="文鼎报宋简" w:hAnsi="MS PMincho" w:hint="eastAsia"/>
                <w:bCs/>
                <w:sz w:val="18"/>
              </w:rPr>
              <w:t>3</w:t>
            </w:r>
          </w:p>
        </w:tc>
      </w:tr>
    </w:tbl>
    <w:p w:rsidR="005B72F8" w:rsidRDefault="005B72F8" w:rsidP="005B72F8">
      <w:pPr>
        <w:pStyle w:val="a6"/>
        <w:spacing w:line="260" w:lineRule="exact"/>
        <w:ind w:left="0" w:firstLine="448"/>
        <w:rPr>
          <w:rFonts w:ascii="MS PMincho" w:eastAsia="文鼎报宋简" w:hAnsi="MS PMincho"/>
          <w:bCs w:val="0"/>
          <w:sz w:val="15"/>
        </w:rPr>
      </w:pPr>
      <w:r w:rsidRPr="009740EC">
        <w:rPr>
          <w:rFonts w:ascii="MS PMincho" w:eastAsia="文鼎报宋简" w:hAnsi="MS PMincho" w:hint="eastAsia"/>
          <w:bCs w:val="0"/>
          <w:sz w:val="15"/>
        </w:rPr>
        <w:t xml:space="preserve">Note: In HUST Sports Meeting, the first and the second prize, the third to the fifth </w:t>
      </w:r>
      <w:r w:rsidRPr="009740EC">
        <w:rPr>
          <w:rFonts w:ascii="MS PMincho" w:eastAsia="文鼎报宋简" w:hAnsi="MS PMincho"/>
          <w:bCs w:val="0"/>
          <w:sz w:val="15"/>
        </w:rPr>
        <w:t>prize</w:t>
      </w:r>
      <w:r w:rsidRPr="009740EC">
        <w:rPr>
          <w:rFonts w:ascii="MS PMincho" w:eastAsia="文鼎报宋简" w:hAnsi="MS PMincho" w:hint="eastAsia"/>
          <w:bCs w:val="0"/>
          <w:sz w:val="15"/>
        </w:rPr>
        <w:t xml:space="preserve"> and the sixth prize to the </w:t>
      </w:r>
      <w:r w:rsidRPr="009740EC">
        <w:rPr>
          <w:rFonts w:ascii="MS PMincho" w:eastAsia="文鼎报宋简" w:hAnsi="MS PMincho"/>
          <w:bCs w:val="0"/>
          <w:sz w:val="15"/>
        </w:rPr>
        <w:t>eighth</w:t>
      </w:r>
      <w:r w:rsidRPr="009740EC">
        <w:rPr>
          <w:rFonts w:ascii="MS PMincho" w:eastAsia="文鼎报宋简" w:hAnsi="MS PMincho" w:hint="eastAsia"/>
          <w:bCs w:val="0"/>
          <w:sz w:val="15"/>
        </w:rPr>
        <w:t xml:space="preserve"> prize are deemed respectively the first prize, the second prize and the third prize of university level.</w:t>
      </w:r>
    </w:p>
    <w:p w:rsidR="00FF3F87" w:rsidRPr="009740EC" w:rsidRDefault="00FF3F87" w:rsidP="00FF3F87">
      <w:pPr>
        <w:pStyle w:val="10"/>
        <w:spacing w:before="150"/>
        <w:ind w:firstLine="439"/>
        <w:rPr>
          <w:rFonts w:ascii="MS PMincho" w:hAnsi="MS PMincho"/>
          <w:b w:val="0"/>
        </w:rPr>
      </w:pPr>
      <w:r w:rsidRPr="009740EC">
        <w:rPr>
          <w:rFonts w:ascii="MS PMincho" w:hAnsi="MS PMincho" w:hint="eastAsia"/>
          <w:b w:val="0"/>
        </w:rPr>
        <w:t>七、主要课程</w:t>
      </w:r>
      <w:r>
        <w:rPr>
          <w:rFonts w:ascii="MS PMincho" w:hAnsi="MS PMincho" w:hint="eastAsia"/>
          <w:b w:val="0"/>
        </w:rPr>
        <w:t>及创新创业课程</w:t>
      </w:r>
    </w:p>
    <w:p w:rsidR="00FF3F87" w:rsidRPr="001F3F16" w:rsidRDefault="00FF3F87" w:rsidP="00FF3F87">
      <w:pPr>
        <w:ind w:firstLineChars="199" w:firstLine="435"/>
        <w:rPr>
          <w:rFonts w:ascii="Arial" w:eastAsia="文鼎报宋简" w:hAnsi="Arial" w:cs="Arial"/>
          <w:szCs w:val="21"/>
        </w:rPr>
      </w:pPr>
      <w:r w:rsidRPr="001F3F16">
        <w:rPr>
          <w:rFonts w:ascii="Arial" w:eastAsia="文鼎报宋简" w:hAnsi="Arial" w:cs="Arial" w:hint="eastAsia"/>
          <w:szCs w:val="21"/>
        </w:rPr>
        <w:t>Ⅶ</w:t>
      </w:r>
      <w:r w:rsidRPr="001F3F16">
        <w:rPr>
          <w:rFonts w:ascii="Arial" w:eastAsia="文鼎报宋简" w:hAnsi="Arial" w:cs="Arial" w:hint="eastAsia"/>
          <w:szCs w:val="21"/>
        </w:rPr>
        <w:t>.</w:t>
      </w:r>
      <w:r w:rsidRPr="001F3F16">
        <w:rPr>
          <w:rFonts w:ascii="Arial" w:eastAsia="文鼎报宋简" w:hAnsi="Arial" w:cs="Arial"/>
          <w:szCs w:val="21"/>
        </w:rPr>
        <w:t xml:space="preserve"> Main</w:t>
      </w:r>
      <w:r w:rsidRPr="001F3F16">
        <w:rPr>
          <w:rFonts w:ascii="Arial" w:eastAsia="文鼎报宋简" w:hAnsi="Arial" w:cs="Arial" w:hint="eastAsia"/>
          <w:szCs w:val="21"/>
        </w:rPr>
        <w:t xml:space="preserve"> Courses</w:t>
      </w:r>
      <w:r w:rsidRPr="001F3F16">
        <w:rPr>
          <w:rFonts w:ascii="Arial" w:eastAsia="文鼎报宋简" w:hAnsi="Arial" w:cs="Arial"/>
          <w:szCs w:val="21"/>
        </w:rPr>
        <w:t xml:space="preserve"> and Innovation</w:t>
      </w:r>
      <w:r w:rsidRPr="001F3F16">
        <w:rPr>
          <w:rFonts w:ascii="Arial" w:eastAsia="文鼎报宋简" w:hAnsi="Arial" w:cs="Arial" w:hint="eastAsia"/>
          <w:szCs w:val="21"/>
        </w:rPr>
        <w:t>（</w:t>
      </w:r>
      <w:r w:rsidRPr="001F3F16">
        <w:rPr>
          <w:rFonts w:ascii="Arial" w:eastAsia="文鼎报宋简" w:hAnsi="Arial" w:cs="Arial"/>
          <w:szCs w:val="21"/>
        </w:rPr>
        <w:t>Entrepreneurship</w:t>
      </w:r>
      <w:r w:rsidRPr="001F3F16">
        <w:rPr>
          <w:rFonts w:ascii="Arial" w:eastAsia="文鼎报宋简" w:hAnsi="Arial" w:cs="Arial" w:hint="eastAsia"/>
          <w:szCs w:val="21"/>
        </w:rPr>
        <w:t>）</w:t>
      </w:r>
      <w:r w:rsidRPr="001F3F16">
        <w:rPr>
          <w:rFonts w:ascii="Arial" w:eastAsia="文鼎报宋简" w:hAnsi="Arial" w:cs="Arial" w:hint="eastAsia"/>
          <w:szCs w:val="21"/>
        </w:rPr>
        <w:t>Courses</w:t>
      </w:r>
    </w:p>
    <w:p w:rsidR="00FF3F87" w:rsidRPr="001F3F16" w:rsidRDefault="00FF3F87" w:rsidP="00FF3F87">
      <w:pPr>
        <w:ind w:firstLineChars="199" w:firstLine="435"/>
        <w:rPr>
          <w:rFonts w:ascii="MS PMincho" w:eastAsia="文鼎报宋简" w:hAnsi="MS PMincho"/>
        </w:rPr>
      </w:pPr>
      <w:r w:rsidRPr="001F3F16">
        <w:rPr>
          <w:rFonts w:ascii="MS PMincho" w:eastAsia="文鼎报宋简" w:hAnsi="MS PMincho" w:hint="eastAsia"/>
        </w:rPr>
        <w:t>（一）主要课程</w:t>
      </w:r>
      <w:r w:rsidRPr="001F3F16">
        <w:rPr>
          <w:rFonts w:ascii="MS PMincho" w:eastAsia="MS PMincho" w:hAnsi="MS PMincho"/>
        </w:rPr>
        <w:t>Main Courses</w:t>
      </w:r>
    </w:p>
    <w:p w:rsidR="005B72F8" w:rsidRDefault="005B72F8" w:rsidP="00FF3F87">
      <w:pPr>
        <w:ind w:firstLineChars="199" w:firstLine="415"/>
        <w:rPr>
          <w:rFonts w:ascii="MS PMincho" w:eastAsia="文鼎报宋简" w:hAnsi="MS PMincho"/>
          <w:bCs/>
        </w:rPr>
      </w:pPr>
      <w:r w:rsidRPr="009740EC">
        <w:rPr>
          <w:rFonts w:ascii="MS PMincho" w:eastAsia="文鼎报宋简" w:hAnsi="MS PMincho" w:hint="eastAsia"/>
          <w:bCs/>
          <w:sz w:val="20"/>
          <w:szCs w:val="20"/>
        </w:rPr>
        <w:t>电路理论</w:t>
      </w:r>
      <w:r w:rsidRPr="009740EC">
        <w:rPr>
          <w:rFonts w:ascii="MS PMincho" w:eastAsia="文鼎报宋简" w:hAnsi="MS PMincho"/>
          <w:bCs/>
          <w:sz w:val="20"/>
          <w:szCs w:val="20"/>
        </w:rPr>
        <w:t>Circuit Theory</w:t>
      </w:r>
      <w:r w:rsidRPr="009740EC">
        <w:rPr>
          <w:rFonts w:ascii="MS PMincho" w:eastAsia="文鼎报宋简" w:hAnsi="MS PMincho" w:hint="eastAsia"/>
          <w:bCs/>
          <w:sz w:val="20"/>
          <w:szCs w:val="20"/>
        </w:rPr>
        <w:t>、模拟电子技术</w:t>
      </w:r>
      <w:r w:rsidRPr="009740EC">
        <w:rPr>
          <w:rFonts w:ascii="MS PMincho" w:eastAsia="文鼎报宋简" w:hAnsi="MS PMincho"/>
          <w:bCs/>
          <w:sz w:val="20"/>
          <w:szCs w:val="20"/>
        </w:rPr>
        <w:t>Analog Electronics</w:t>
      </w:r>
      <w:r w:rsidRPr="009740EC">
        <w:rPr>
          <w:rFonts w:ascii="MS PMincho" w:eastAsia="文鼎报宋简" w:hAnsi="MS PMincho" w:hint="eastAsia"/>
          <w:bCs/>
          <w:sz w:val="20"/>
          <w:szCs w:val="20"/>
        </w:rPr>
        <w:t>、数字电路与逻辑设计（一）</w:t>
      </w:r>
      <w:r w:rsidRPr="009740EC">
        <w:rPr>
          <w:rFonts w:ascii="MS PMincho" w:eastAsia="文鼎报宋简" w:hAnsi="MS PMincho" w:hint="eastAsia"/>
          <w:bCs/>
          <w:sz w:val="20"/>
          <w:szCs w:val="20"/>
        </w:rPr>
        <w:t>Digital Circuit and Logic Design(</w:t>
      </w:r>
      <w:r w:rsidRPr="009740EC">
        <w:rPr>
          <w:rFonts w:ascii="MS PMincho" w:eastAsia="文鼎报宋简" w:hAnsi="MS PMincho" w:hint="eastAsia"/>
          <w:bCs/>
          <w:sz w:val="20"/>
          <w:szCs w:val="20"/>
        </w:rPr>
        <w:t>Ⅰ</w:t>
      </w:r>
      <w:r w:rsidRPr="009740EC">
        <w:rPr>
          <w:rFonts w:ascii="MS PMincho" w:eastAsia="文鼎报宋简" w:hAnsi="MS PMincho" w:hint="eastAsia"/>
          <w:bCs/>
          <w:sz w:val="20"/>
          <w:szCs w:val="20"/>
        </w:rPr>
        <w:t>)</w:t>
      </w:r>
      <w:r w:rsidRPr="009740EC">
        <w:rPr>
          <w:rFonts w:ascii="MS PMincho" w:eastAsia="文鼎报宋简" w:hAnsi="MS PMincho" w:hint="eastAsia"/>
          <w:bCs/>
          <w:sz w:val="20"/>
          <w:szCs w:val="20"/>
        </w:rPr>
        <w:t>、微机原理</w:t>
      </w:r>
      <w:r w:rsidRPr="009740EC">
        <w:rPr>
          <w:rFonts w:ascii="MS PMincho" w:eastAsia="文鼎报宋简" w:hAnsi="MS PMincho"/>
          <w:bCs/>
          <w:sz w:val="20"/>
          <w:szCs w:val="20"/>
        </w:rPr>
        <w:t>Microcontroller</w:t>
      </w:r>
      <w:r w:rsidRPr="009740EC">
        <w:rPr>
          <w:rFonts w:ascii="MS PMincho" w:eastAsia="文鼎报宋简" w:hAnsi="MS PMincho" w:hint="eastAsia"/>
          <w:bCs/>
          <w:sz w:val="20"/>
          <w:szCs w:val="20"/>
        </w:rPr>
        <w:t xml:space="preserve"> Theory</w:t>
      </w:r>
      <w:r w:rsidRPr="009740EC">
        <w:rPr>
          <w:rFonts w:ascii="MS PMincho" w:eastAsia="文鼎报宋简" w:hAnsi="MS PMincho" w:hint="eastAsia"/>
          <w:bCs/>
          <w:sz w:val="20"/>
          <w:szCs w:val="20"/>
        </w:rPr>
        <w:t>、自动控制原理（一）</w:t>
      </w:r>
      <w:r w:rsidRPr="009740EC">
        <w:rPr>
          <w:rFonts w:ascii="MS PMincho" w:eastAsia="文鼎报宋简" w:hAnsi="MS PMincho" w:hint="eastAsia"/>
          <w:bCs/>
          <w:sz w:val="20"/>
          <w:szCs w:val="20"/>
        </w:rPr>
        <w:t>Control Theory(</w:t>
      </w:r>
      <w:r w:rsidRPr="009740EC">
        <w:rPr>
          <w:rFonts w:ascii="MS PMincho" w:eastAsia="文鼎报宋简" w:hAnsi="MS PMincho" w:hint="eastAsia"/>
          <w:bCs/>
          <w:sz w:val="20"/>
          <w:szCs w:val="20"/>
        </w:rPr>
        <w:t>Ⅰ</w:t>
      </w:r>
      <w:r w:rsidRPr="009740EC">
        <w:rPr>
          <w:rFonts w:ascii="MS PMincho" w:eastAsia="文鼎报宋简" w:hAnsi="MS PMincho" w:hint="eastAsia"/>
          <w:bCs/>
          <w:sz w:val="20"/>
          <w:szCs w:val="20"/>
        </w:rPr>
        <w:t>)</w:t>
      </w:r>
      <w:r w:rsidRPr="009740EC">
        <w:rPr>
          <w:rFonts w:ascii="MS PMincho" w:eastAsia="文鼎报宋简" w:hAnsi="MS PMincho" w:hint="eastAsia"/>
          <w:bCs/>
          <w:sz w:val="20"/>
          <w:szCs w:val="20"/>
        </w:rPr>
        <w:t>、自动控制原理（二）</w:t>
      </w:r>
      <w:r w:rsidRPr="009740EC">
        <w:rPr>
          <w:rFonts w:ascii="MS PMincho" w:eastAsia="文鼎报宋简" w:hAnsi="MS PMincho" w:hint="eastAsia"/>
          <w:bCs/>
          <w:sz w:val="20"/>
          <w:szCs w:val="20"/>
        </w:rPr>
        <w:t>Control Theory(</w:t>
      </w:r>
      <w:r w:rsidRPr="009740EC">
        <w:rPr>
          <w:rFonts w:ascii="MS PMincho" w:eastAsia="文鼎报宋简" w:hAnsi="MS PMincho" w:hint="eastAsia"/>
          <w:bCs/>
          <w:sz w:val="20"/>
          <w:szCs w:val="20"/>
        </w:rPr>
        <w:t>Ⅱ</w:t>
      </w:r>
      <w:r w:rsidRPr="009740EC">
        <w:rPr>
          <w:rFonts w:ascii="MS PMincho" w:eastAsia="文鼎报宋简" w:hAnsi="MS PMincho" w:hint="eastAsia"/>
          <w:bCs/>
          <w:sz w:val="20"/>
          <w:szCs w:val="20"/>
        </w:rPr>
        <w:t>)</w:t>
      </w:r>
      <w:r w:rsidRPr="009740EC">
        <w:rPr>
          <w:rFonts w:ascii="MS PMincho" w:eastAsia="文鼎报宋简" w:hAnsi="MS PMincho" w:hint="eastAsia"/>
          <w:bCs/>
          <w:sz w:val="20"/>
          <w:szCs w:val="20"/>
        </w:rPr>
        <w:t>、过程控制系统</w:t>
      </w:r>
      <w:r w:rsidRPr="009740EC">
        <w:rPr>
          <w:rFonts w:ascii="MS PMincho" w:eastAsia="文鼎报宋简" w:hAnsi="MS PMincho"/>
          <w:bCs/>
          <w:sz w:val="20"/>
          <w:szCs w:val="20"/>
        </w:rPr>
        <w:t>Process Control System</w:t>
      </w:r>
      <w:r w:rsidRPr="009740EC">
        <w:rPr>
          <w:rFonts w:ascii="MS PMincho" w:eastAsia="文鼎报宋简" w:hAnsi="MS PMincho" w:hint="eastAsia"/>
          <w:bCs/>
          <w:sz w:val="20"/>
          <w:szCs w:val="20"/>
        </w:rPr>
        <w:t>、运动控制系统</w:t>
      </w:r>
      <w:r w:rsidRPr="009740EC">
        <w:rPr>
          <w:rFonts w:ascii="MS PMincho" w:eastAsia="文鼎报宋简" w:hAnsi="MS PMincho"/>
          <w:bCs/>
          <w:sz w:val="20"/>
          <w:szCs w:val="20"/>
        </w:rPr>
        <w:t>Movement Control System</w:t>
      </w:r>
      <w:r w:rsidRPr="009740EC">
        <w:rPr>
          <w:rFonts w:ascii="MS PMincho" w:eastAsia="文鼎报宋简" w:hAnsi="MS PMincho" w:hint="eastAsia"/>
          <w:bCs/>
          <w:sz w:val="20"/>
          <w:szCs w:val="20"/>
        </w:rPr>
        <w:t>、微机控制技术</w:t>
      </w:r>
      <w:r w:rsidRPr="009740EC">
        <w:rPr>
          <w:rFonts w:ascii="MS PMincho" w:eastAsia="文鼎报宋简" w:hAnsi="MS PMincho"/>
          <w:bCs/>
          <w:sz w:val="20"/>
          <w:szCs w:val="20"/>
        </w:rPr>
        <w:t>Microcomputer Control Technology</w:t>
      </w:r>
      <w:r w:rsidRPr="009740EC">
        <w:rPr>
          <w:rFonts w:ascii="MS PMincho" w:eastAsia="文鼎报宋简" w:hAnsi="MS PMincho" w:hint="eastAsia"/>
          <w:bCs/>
        </w:rPr>
        <w:t>、传感器与检测技术</w:t>
      </w:r>
      <w:r w:rsidRPr="009740EC">
        <w:rPr>
          <w:rFonts w:ascii="MS PMincho" w:eastAsia="文鼎报宋简" w:hAnsi="MS PMincho" w:hint="eastAsia"/>
          <w:bCs/>
        </w:rPr>
        <w:t>Sensor and Detecting Technology</w:t>
      </w:r>
    </w:p>
    <w:p w:rsidR="00FF3F87" w:rsidRPr="001F3F16" w:rsidRDefault="00FF3F87" w:rsidP="00FF3F87">
      <w:pPr>
        <w:tabs>
          <w:tab w:val="left" w:pos="334"/>
        </w:tabs>
        <w:ind w:leftChars="5" w:left="11" w:firstLineChars="196" w:firstLine="429"/>
        <w:rPr>
          <w:rFonts w:ascii="MS PMincho" w:eastAsia="文鼎报宋简" w:hAnsi="MS PMincho"/>
        </w:rPr>
      </w:pPr>
      <w:r w:rsidRPr="001F3F16">
        <w:rPr>
          <w:rFonts w:ascii="MS PMincho" w:eastAsia="文鼎报宋简" w:hAnsi="MS PMincho" w:hint="eastAsia"/>
        </w:rPr>
        <w:t>（二）创新（创业）课程</w:t>
      </w:r>
      <w:r w:rsidRPr="001F3F16">
        <w:rPr>
          <w:rFonts w:ascii="MS PMincho" w:eastAsia="文鼎报宋简" w:hAnsi="MS PMincho" w:hint="eastAsia"/>
        </w:rPr>
        <w:t>Innovation</w:t>
      </w:r>
      <w:r w:rsidRPr="001F3F16">
        <w:rPr>
          <w:rFonts w:ascii="MS PMincho" w:eastAsia="文鼎报宋简" w:hAnsi="MS PMincho" w:hint="eastAsia"/>
        </w:rPr>
        <w:t>（</w:t>
      </w:r>
      <w:r w:rsidRPr="001F3F16">
        <w:rPr>
          <w:rFonts w:ascii="MS PMincho" w:eastAsia="文鼎报宋简" w:hAnsi="MS PMincho" w:hint="eastAsia"/>
        </w:rPr>
        <w:t>Entrepreneurship</w:t>
      </w:r>
      <w:r w:rsidRPr="001F3F16">
        <w:rPr>
          <w:rFonts w:ascii="MS PMincho" w:eastAsia="文鼎报宋简" w:hAnsi="MS PMincho" w:hint="eastAsia"/>
        </w:rPr>
        <w:t>）</w:t>
      </w:r>
      <w:r w:rsidRPr="001F3F16">
        <w:rPr>
          <w:rFonts w:ascii="MS PMincho" w:eastAsia="文鼎报宋简" w:hAnsi="MS PMincho"/>
        </w:rPr>
        <w:t>Courses</w:t>
      </w:r>
    </w:p>
    <w:p w:rsidR="005B72F8" w:rsidRDefault="005B72F8" w:rsidP="00FF3F87">
      <w:pPr>
        <w:pStyle w:val="a4"/>
        <w:ind w:firstLineChars="199" w:firstLine="415"/>
        <w:rPr>
          <w:rFonts w:ascii="MS PMincho" w:eastAsia="文鼎报宋简" w:hAnsi="MS PMincho"/>
          <w:bCs/>
          <w:sz w:val="20"/>
        </w:rPr>
      </w:pPr>
      <w:r>
        <w:rPr>
          <w:rFonts w:ascii="MS PMincho" w:eastAsia="文鼎报宋简" w:hAnsi="MS PMincho" w:hint="eastAsia"/>
          <w:bCs/>
          <w:sz w:val="20"/>
        </w:rPr>
        <w:t>创新意识启迪类课程</w:t>
      </w:r>
      <w:proofErr w:type="spellStart"/>
      <w:r w:rsidR="00FF3F87">
        <w:rPr>
          <w:rFonts w:ascii="MS PMincho" w:eastAsia="文鼎报宋简" w:hAnsi="MS PMincho" w:hint="eastAsia"/>
          <w:bCs/>
          <w:sz w:val="20"/>
        </w:rPr>
        <w:t>Orientational</w:t>
      </w:r>
      <w:proofErr w:type="spellEnd"/>
      <w:r w:rsidR="00FF3F87">
        <w:rPr>
          <w:rFonts w:ascii="MS PMincho" w:eastAsia="文鼎报宋简" w:hAnsi="MS PMincho" w:hint="eastAsia"/>
          <w:bCs/>
          <w:sz w:val="20"/>
        </w:rPr>
        <w:t xml:space="preserve"> Innovation (Entrepreneurship) Courses</w:t>
      </w:r>
      <w:r>
        <w:rPr>
          <w:rFonts w:ascii="MS PMincho" w:eastAsia="文鼎报宋简" w:hAnsi="MS PMincho" w:hint="eastAsia"/>
          <w:bCs/>
          <w:sz w:val="20"/>
        </w:rPr>
        <w:t>：信息技术基础</w:t>
      </w:r>
      <w:r w:rsidRPr="00A63381">
        <w:rPr>
          <w:rFonts w:ascii="MS PMincho" w:eastAsia="文鼎报宋简" w:hAnsi="MS PMincho" w:hint="eastAsia"/>
          <w:bCs/>
          <w:sz w:val="20"/>
        </w:rPr>
        <w:t>Introduction to Information Technologies</w:t>
      </w:r>
      <w:r>
        <w:rPr>
          <w:rFonts w:ascii="MS PMincho" w:eastAsia="文鼎报宋简" w:hAnsi="MS PMincho" w:hint="eastAsia"/>
          <w:bCs/>
          <w:sz w:val="20"/>
        </w:rPr>
        <w:t>.</w:t>
      </w:r>
    </w:p>
    <w:p w:rsidR="005B72F8" w:rsidRDefault="005B72F8" w:rsidP="00FF3F87">
      <w:pPr>
        <w:pStyle w:val="a4"/>
        <w:ind w:firstLineChars="199" w:firstLine="415"/>
        <w:rPr>
          <w:rFonts w:ascii="MS PMincho" w:eastAsia="文鼎报宋简" w:hAnsi="MS PMincho"/>
          <w:bCs/>
          <w:sz w:val="20"/>
        </w:rPr>
      </w:pPr>
      <w:r>
        <w:rPr>
          <w:rFonts w:ascii="MS PMincho" w:eastAsia="文鼎报宋简" w:hAnsi="MS PMincho" w:hint="eastAsia"/>
          <w:bCs/>
          <w:sz w:val="20"/>
        </w:rPr>
        <w:t>创新能力培养类课程</w:t>
      </w:r>
      <w:r w:rsidR="00FF3F87">
        <w:rPr>
          <w:rFonts w:ascii="MS PMincho" w:eastAsia="文鼎报宋简" w:hAnsi="MS PMincho" w:hint="eastAsia"/>
          <w:bCs/>
          <w:sz w:val="20"/>
        </w:rPr>
        <w:t>Capacity-building Innovation (Entrepreneurship) Courses</w:t>
      </w:r>
      <w:r>
        <w:rPr>
          <w:rFonts w:ascii="MS PMincho" w:eastAsia="文鼎报宋简" w:hAnsi="MS PMincho" w:hint="eastAsia"/>
          <w:bCs/>
          <w:sz w:val="20"/>
        </w:rPr>
        <w:t>：文献检索与科技论文写作</w:t>
      </w:r>
      <w:r w:rsidRPr="00A63381">
        <w:rPr>
          <w:rFonts w:ascii="MS PMincho" w:eastAsia="文鼎报宋简" w:hAnsi="MS PMincho"/>
          <w:bCs/>
          <w:sz w:val="20"/>
        </w:rPr>
        <w:t>Document Retrieval</w:t>
      </w:r>
      <w:r w:rsidRPr="00A63381">
        <w:rPr>
          <w:rFonts w:ascii="MS PMincho" w:eastAsia="文鼎报宋简" w:hAnsi="MS PMincho" w:hint="eastAsia"/>
          <w:bCs/>
          <w:sz w:val="20"/>
        </w:rPr>
        <w:t xml:space="preserve"> &amp; Scientific Paper Writing</w:t>
      </w:r>
      <w:r>
        <w:rPr>
          <w:rFonts w:ascii="MS PMincho" w:eastAsia="文鼎报宋简" w:hAnsi="MS PMincho" w:hint="eastAsia"/>
          <w:bCs/>
          <w:sz w:val="20"/>
        </w:rPr>
        <w:t>.</w:t>
      </w:r>
    </w:p>
    <w:p w:rsidR="005B72F8" w:rsidRPr="00040A8D" w:rsidRDefault="005B72F8" w:rsidP="00FF3F87">
      <w:pPr>
        <w:pStyle w:val="a4"/>
        <w:ind w:firstLineChars="199" w:firstLine="415"/>
        <w:rPr>
          <w:rFonts w:ascii="MS PMincho" w:eastAsia="文鼎报宋简" w:hAnsi="MS PMincho"/>
          <w:bCs/>
          <w:sz w:val="20"/>
        </w:rPr>
      </w:pPr>
      <w:r>
        <w:rPr>
          <w:rFonts w:ascii="MS PMincho" w:eastAsia="文鼎报宋简" w:hAnsi="MS PMincho" w:hint="eastAsia"/>
          <w:bCs/>
          <w:sz w:val="20"/>
        </w:rPr>
        <w:lastRenderedPageBreak/>
        <w:t>创新实践训练类课程</w:t>
      </w:r>
      <w:r w:rsidR="00FF3F87">
        <w:rPr>
          <w:rFonts w:ascii="MS PMincho" w:eastAsia="文鼎报宋简" w:hAnsi="MS PMincho" w:hint="eastAsia"/>
          <w:bCs/>
          <w:sz w:val="20"/>
        </w:rPr>
        <w:t>Innovative Practice Training Courses</w:t>
      </w:r>
      <w:r>
        <w:rPr>
          <w:rFonts w:ascii="MS PMincho" w:eastAsia="文鼎报宋简" w:hAnsi="MS PMincho" w:hint="eastAsia"/>
          <w:bCs/>
          <w:sz w:val="20"/>
        </w:rPr>
        <w:t>：自主智能系统课程设计</w:t>
      </w:r>
      <w:r w:rsidRPr="00A63381">
        <w:rPr>
          <w:rFonts w:ascii="MS PMincho" w:eastAsia="文鼎报宋简" w:hAnsi="MS PMincho"/>
          <w:bCs/>
          <w:sz w:val="20"/>
        </w:rPr>
        <w:t xml:space="preserve">Course Projects of </w:t>
      </w:r>
      <w:r>
        <w:rPr>
          <w:rFonts w:ascii="MS PMincho" w:eastAsia="文鼎报宋简" w:hAnsi="MS PMincho" w:hint="eastAsia"/>
          <w:bCs/>
          <w:sz w:val="20"/>
        </w:rPr>
        <w:t xml:space="preserve">Autonomous Intelligent </w:t>
      </w:r>
      <w:r w:rsidRPr="00A63381">
        <w:rPr>
          <w:rFonts w:ascii="MS PMincho" w:eastAsia="文鼎报宋简" w:hAnsi="MS PMincho"/>
          <w:bCs/>
          <w:sz w:val="20"/>
        </w:rPr>
        <w:t>System</w:t>
      </w:r>
      <w:r>
        <w:rPr>
          <w:rFonts w:ascii="MS PMincho" w:eastAsia="文鼎报宋简" w:hAnsi="MS PMincho" w:hint="eastAsia"/>
          <w:bCs/>
          <w:sz w:val="20"/>
        </w:rPr>
        <w:t>.</w:t>
      </w:r>
    </w:p>
    <w:p w:rsidR="005B72F8" w:rsidRPr="009740EC" w:rsidRDefault="005B72F8" w:rsidP="00702578">
      <w:pPr>
        <w:pStyle w:val="10"/>
        <w:spacing w:before="150"/>
        <w:ind w:firstLineChars="196" w:firstLine="429"/>
        <w:rPr>
          <w:rFonts w:ascii="MS PMincho" w:hAnsi="MS PMincho"/>
          <w:b w:val="0"/>
        </w:rPr>
      </w:pPr>
      <w:r w:rsidRPr="009740EC">
        <w:rPr>
          <w:rFonts w:ascii="MS PMincho" w:hAnsi="MS PMincho" w:hint="eastAsia"/>
          <w:b w:val="0"/>
        </w:rPr>
        <w:t>八、主要实践教学环节（含专业实验）</w:t>
      </w:r>
    </w:p>
    <w:p w:rsidR="005B72F8" w:rsidRPr="009740EC" w:rsidRDefault="005B72F8" w:rsidP="005B72F8">
      <w:pPr>
        <w:ind w:firstLine="450"/>
        <w:rPr>
          <w:rFonts w:ascii="Arial" w:eastAsia="文鼎报宋简" w:hAnsi="Arial" w:cs="Arial"/>
        </w:rPr>
      </w:pPr>
      <w:r>
        <w:rPr>
          <w:rFonts w:ascii="Arial" w:eastAsia="文鼎报宋简" w:hAnsi="Arial" w:cs="Arial" w:hint="eastAsia"/>
        </w:rPr>
        <w:t>Ⅷ</w:t>
      </w:r>
      <w:r w:rsidRPr="009740EC">
        <w:rPr>
          <w:rFonts w:ascii="Arial" w:eastAsia="文鼎报宋简" w:hAnsi="Arial" w:cs="Arial" w:hint="eastAsia"/>
        </w:rPr>
        <w:t>．</w:t>
      </w:r>
      <w:r w:rsidRPr="009740EC">
        <w:rPr>
          <w:rFonts w:ascii="Arial" w:eastAsia="文鼎报宋简" w:hAnsi="Arial" w:cs="Arial"/>
        </w:rPr>
        <w:t>Main Internship and Practical Training (Including experiments)</w:t>
      </w:r>
    </w:p>
    <w:p w:rsidR="005B72F8" w:rsidRPr="001C0F76" w:rsidRDefault="005B72F8" w:rsidP="005B72F8">
      <w:pPr>
        <w:ind w:firstLine="450"/>
        <w:rPr>
          <w:rFonts w:ascii="MS PMincho" w:eastAsia="文鼎报宋简" w:hAnsi="MS PMincho"/>
          <w:bCs/>
        </w:rPr>
      </w:pPr>
      <w:r w:rsidRPr="009740EC">
        <w:rPr>
          <w:rFonts w:ascii="MS PMincho" w:eastAsia="文鼎报宋简" w:hAnsi="MS PMincho" w:hint="eastAsia"/>
          <w:bCs/>
        </w:rPr>
        <w:t>军事训练</w:t>
      </w:r>
      <w:r w:rsidRPr="009740EC">
        <w:rPr>
          <w:rFonts w:ascii="MS PMincho" w:eastAsia="文鼎报宋简" w:hAnsi="MS PMincho"/>
          <w:bCs/>
        </w:rPr>
        <w:t>Military Training</w:t>
      </w:r>
      <w:r w:rsidRPr="009740EC">
        <w:rPr>
          <w:rFonts w:ascii="MS PMincho" w:eastAsia="文鼎报宋简" w:hAnsi="MS PMincho" w:hint="eastAsia"/>
          <w:bCs/>
        </w:rPr>
        <w:t>、</w:t>
      </w:r>
      <w:r>
        <w:rPr>
          <w:rFonts w:ascii="MS PMincho" w:eastAsia="文鼎报宋简" w:hAnsi="MS PMincho" w:hint="eastAsia"/>
          <w:bCs/>
        </w:rPr>
        <w:t>工程训练</w:t>
      </w:r>
      <w:r w:rsidRPr="001C0F76">
        <w:rPr>
          <w:rFonts w:ascii="MS PMincho" w:eastAsia="文鼎报宋简" w:hAnsi="MS PMincho" w:hint="eastAsia"/>
          <w:bCs/>
        </w:rPr>
        <w:t>Engineering Training</w:t>
      </w:r>
      <w:r w:rsidRPr="009740EC">
        <w:rPr>
          <w:rFonts w:ascii="MS PMincho" w:eastAsia="文鼎报宋简" w:hAnsi="MS PMincho" w:hint="eastAsia"/>
          <w:bCs/>
        </w:rPr>
        <w:t>、生产实习</w:t>
      </w:r>
      <w:r w:rsidRPr="009740EC">
        <w:rPr>
          <w:rFonts w:ascii="MS PMincho" w:eastAsia="文鼎报宋简" w:hAnsi="MS PMincho"/>
          <w:bCs/>
        </w:rPr>
        <w:t>Engineering Internship</w:t>
      </w:r>
      <w:r w:rsidRPr="009740EC">
        <w:rPr>
          <w:rFonts w:ascii="MS PMincho" w:eastAsia="文鼎报宋简" w:hAnsi="MS PMincho" w:hint="eastAsia"/>
          <w:bCs/>
        </w:rPr>
        <w:t>、课程设计</w:t>
      </w:r>
      <w:r w:rsidRPr="009740EC">
        <w:rPr>
          <w:rFonts w:ascii="MS PMincho" w:eastAsia="文鼎报宋简" w:hAnsi="MS PMincho"/>
          <w:bCs/>
        </w:rPr>
        <w:t>Course Project</w:t>
      </w:r>
      <w:r w:rsidRPr="009740EC">
        <w:rPr>
          <w:rFonts w:ascii="MS PMincho" w:eastAsia="文鼎报宋简" w:hAnsi="MS PMincho" w:hint="eastAsia"/>
          <w:bCs/>
        </w:rPr>
        <w:t>、毕业设计</w:t>
      </w:r>
      <w:r w:rsidRPr="009740EC">
        <w:rPr>
          <w:rFonts w:ascii="MS PMincho" w:eastAsia="文鼎报宋简" w:hAnsi="MS PMincho"/>
          <w:bCs/>
        </w:rPr>
        <w:t>Undergraduate Thesis</w:t>
      </w:r>
      <w:r>
        <w:rPr>
          <w:rFonts w:ascii="MS PMincho" w:eastAsia="文鼎报宋简" w:hAnsi="MS PMincho" w:hint="eastAsia"/>
          <w:bCs/>
        </w:rPr>
        <w:t xml:space="preserve"> </w:t>
      </w:r>
    </w:p>
    <w:p w:rsidR="005B72F8" w:rsidRPr="009740EC" w:rsidRDefault="005B72F8" w:rsidP="00702578">
      <w:pPr>
        <w:pStyle w:val="10"/>
        <w:spacing w:before="150"/>
        <w:ind w:firstLine="439"/>
        <w:rPr>
          <w:rFonts w:ascii="MS PMincho" w:hAnsi="MS PMincho"/>
          <w:b w:val="0"/>
        </w:rPr>
      </w:pPr>
      <w:r w:rsidRPr="009740EC">
        <w:rPr>
          <w:rFonts w:ascii="MS PMincho" w:hAnsi="MS PMincho" w:hint="eastAsia"/>
          <w:b w:val="0"/>
        </w:rPr>
        <w:t>九、教学进程计划表</w:t>
      </w:r>
    </w:p>
    <w:p w:rsidR="005B72F8" w:rsidRPr="009740EC" w:rsidRDefault="005B72F8" w:rsidP="005B72F8">
      <w:pPr>
        <w:ind w:firstLine="450"/>
        <w:rPr>
          <w:rFonts w:ascii="Arial" w:eastAsia="文鼎报宋简" w:hAnsi="Arial" w:cs="Arial"/>
          <w:bCs/>
        </w:rPr>
      </w:pPr>
      <w:r w:rsidRPr="009740EC">
        <w:rPr>
          <w:rFonts w:ascii="Arial" w:eastAsia="文鼎报宋简" w:hAnsi="Arial" w:cs="Arial" w:hint="eastAsia"/>
          <w:bCs/>
        </w:rPr>
        <w:t>Ⅸ．</w:t>
      </w:r>
      <w:r w:rsidRPr="009740EC">
        <w:rPr>
          <w:rFonts w:ascii="Arial" w:eastAsia="文鼎报宋简" w:hAnsi="Arial" w:cs="Arial" w:hint="eastAsia"/>
          <w:bCs/>
        </w:rPr>
        <w:t>Table of Teaching Schedule</w:t>
      </w:r>
    </w:p>
    <w:p w:rsidR="005B72F8" w:rsidRPr="009740EC" w:rsidRDefault="005B72F8" w:rsidP="005B72F8">
      <w:pPr>
        <w:rPr>
          <w:rFonts w:ascii="MS PMincho" w:eastAsia="黑体" w:hAnsi="MS PMincho"/>
          <w:bCs/>
          <w:sz w:val="18"/>
        </w:rPr>
      </w:pPr>
      <w:r w:rsidRPr="009740EC">
        <w:rPr>
          <w:rFonts w:ascii="MS PMincho" w:eastAsia="黑体" w:hAnsi="MS PMincho" w:hint="eastAsia"/>
          <w:bCs/>
          <w:sz w:val="18"/>
        </w:rPr>
        <w:t>院（系）：</w:t>
      </w:r>
      <w:r>
        <w:rPr>
          <w:rFonts w:ascii="MS PMincho" w:eastAsia="黑体" w:hAnsi="MS PMincho" w:hint="eastAsia"/>
          <w:bCs/>
          <w:sz w:val="18"/>
        </w:rPr>
        <w:t>人工智能与</w:t>
      </w:r>
      <w:r w:rsidRPr="009740EC">
        <w:rPr>
          <w:rFonts w:ascii="MS PMincho" w:eastAsia="黑体" w:hAnsi="MS PMincho" w:hint="eastAsia"/>
          <w:bCs/>
          <w:sz w:val="18"/>
        </w:rPr>
        <w:t>自动化学院</w:t>
      </w:r>
      <w:r w:rsidRPr="009740EC">
        <w:rPr>
          <w:rFonts w:ascii="MS PMincho" w:eastAsia="黑体" w:hAnsi="MS PMincho" w:hint="eastAsia"/>
          <w:bCs/>
          <w:sz w:val="18"/>
        </w:rPr>
        <w:t xml:space="preserve">                     </w:t>
      </w:r>
      <w:r w:rsidRPr="009740EC">
        <w:rPr>
          <w:rFonts w:ascii="MS PMincho" w:eastAsia="黑体" w:hAnsi="MS PMincho"/>
          <w:bCs/>
          <w:sz w:val="18"/>
        </w:rPr>
        <w:t xml:space="preserve">                          </w:t>
      </w:r>
      <w:r w:rsidRPr="009740EC">
        <w:rPr>
          <w:rFonts w:ascii="MS PMincho" w:eastAsia="黑体" w:hAnsi="MS PMincho" w:hint="eastAsia"/>
          <w:bCs/>
          <w:sz w:val="18"/>
        </w:rPr>
        <w:t xml:space="preserve">  </w:t>
      </w:r>
      <w:r>
        <w:rPr>
          <w:rFonts w:ascii="MS PMincho" w:eastAsia="黑体" w:hAnsi="MS PMincho"/>
          <w:bCs/>
          <w:sz w:val="18"/>
        </w:rPr>
        <w:t xml:space="preserve">  </w:t>
      </w:r>
      <w:r w:rsidRPr="009740EC">
        <w:rPr>
          <w:rFonts w:ascii="MS PMincho" w:eastAsia="黑体" w:hAnsi="MS PMincho" w:hint="eastAsia"/>
          <w:bCs/>
          <w:sz w:val="18"/>
        </w:rPr>
        <w:t>专业：自动化</w:t>
      </w:r>
    </w:p>
    <w:p w:rsidR="005B72F8" w:rsidRPr="009740EC" w:rsidRDefault="005B72F8" w:rsidP="005B72F8">
      <w:pPr>
        <w:rPr>
          <w:rFonts w:ascii="Arial Narrow" w:eastAsia="文鼎报宋简" w:hAnsi="Arial Narrow"/>
          <w:bCs/>
          <w:sz w:val="18"/>
        </w:rPr>
      </w:pPr>
      <w:r w:rsidRPr="009740EC">
        <w:rPr>
          <w:rFonts w:ascii="Arial Narrow" w:eastAsia="文鼎报宋简" w:hAnsi="Arial Narrow"/>
          <w:bCs/>
          <w:sz w:val="18"/>
        </w:rPr>
        <w:t>School</w:t>
      </w:r>
      <w:r w:rsidRPr="009740EC">
        <w:rPr>
          <w:rFonts w:ascii="Arial Narrow" w:eastAsia="文鼎报宋简" w:hAnsi="Arial Narrow" w:hint="eastAsia"/>
          <w:bCs/>
          <w:sz w:val="18"/>
        </w:rPr>
        <w:t xml:space="preserve"> </w:t>
      </w:r>
      <w:r w:rsidRPr="009740EC">
        <w:rPr>
          <w:rFonts w:ascii="Arial Narrow" w:eastAsia="文鼎报宋简" w:hAnsi="Arial Narrow"/>
          <w:bCs/>
          <w:sz w:val="18"/>
        </w:rPr>
        <w:t>(</w:t>
      </w:r>
      <w:r w:rsidRPr="009740EC">
        <w:rPr>
          <w:rFonts w:ascii="Arial Narrow" w:eastAsia="文鼎报宋简" w:hAnsi="Arial Narrow" w:hint="eastAsia"/>
          <w:bCs/>
          <w:sz w:val="18"/>
        </w:rPr>
        <w:t>Department):</w:t>
      </w:r>
      <w:r w:rsidRPr="009740EC">
        <w:rPr>
          <w:rFonts w:ascii="Arial Narrow" w:eastAsia="文鼎报宋简" w:hAnsi="Arial Narrow"/>
          <w:bCs/>
          <w:sz w:val="18"/>
        </w:rPr>
        <w:t xml:space="preserve"> </w:t>
      </w:r>
      <w:r w:rsidRPr="009740EC">
        <w:rPr>
          <w:rFonts w:ascii="Arial Narrow" w:eastAsia="文鼎报宋简" w:hAnsi="Arial Narrow" w:hint="eastAsia"/>
          <w:bCs/>
          <w:sz w:val="18"/>
        </w:rPr>
        <w:t xml:space="preserve">School of </w:t>
      </w:r>
      <w:r>
        <w:rPr>
          <w:rFonts w:ascii="Arial Narrow" w:eastAsia="文鼎报宋简" w:hAnsi="Arial Narrow" w:hint="eastAsia"/>
          <w:bCs/>
          <w:sz w:val="18"/>
        </w:rPr>
        <w:t xml:space="preserve">Artificial Intelligence and </w:t>
      </w:r>
      <w:r w:rsidRPr="009740EC">
        <w:rPr>
          <w:rFonts w:ascii="Arial Narrow" w:eastAsia="文鼎报宋简" w:hAnsi="Arial Narrow" w:hint="eastAsia"/>
          <w:bCs/>
          <w:sz w:val="18"/>
        </w:rPr>
        <w:t xml:space="preserve">Automation             </w:t>
      </w:r>
      <w:r>
        <w:rPr>
          <w:rFonts w:ascii="Arial Narrow" w:eastAsia="文鼎报宋简" w:hAnsi="Arial Narrow" w:hint="eastAsia"/>
          <w:bCs/>
          <w:sz w:val="18"/>
        </w:rPr>
        <w:t xml:space="preserve">             </w:t>
      </w:r>
      <w:r w:rsidR="00FF3F87">
        <w:rPr>
          <w:rFonts w:ascii="Arial Narrow" w:eastAsia="文鼎报宋简" w:hAnsi="Arial Narrow" w:hint="eastAsia"/>
          <w:bCs/>
          <w:sz w:val="18"/>
        </w:rPr>
        <w:t xml:space="preserve">    </w:t>
      </w:r>
      <w:r w:rsidRPr="009740EC">
        <w:rPr>
          <w:rFonts w:ascii="Arial Narrow" w:eastAsia="文鼎报宋简" w:hAnsi="Arial Narrow" w:hint="eastAsia"/>
          <w:bCs/>
          <w:sz w:val="18"/>
        </w:rPr>
        <w:t xml:space="preserve">Specialty: </w:t>
      </w:r>
      <w:r w:rsidRPr="009740EC">
        <w:rPr>
          <w:rFonts w:ascii="Arial Narrow" w:eastAsia="文鼎报宋简" w:hAnsi="Arial Narrow"/>
          <w:bCs/>
          <w:sz w:val="18"/>
        </w:rPr>
        <w:t>A</w:t>
      </w:r>
      <w:r w:rsidRPr="009740EC">
        <w:rPr>
          <w:rFonts w:ascii="Arial Narrow" w:eastAsia="文鼎报宋简" w:hAnsi="Arial Narrow" w:hint="eastAsia"/>
          <w:bCs/>
          <w:sz w:val="18"/>
        </w:rPr>
        <w:t>utomation</w:t>
      </w:r>
    </w:p>
    <w:tbl>
      <w:tblPr>
        <w:tblW w:w="4988"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28" w:type="dxa"/>
          <w:right w:w="28" w:type="dxa"/>
        </w:tblCellMar>
        <w:tblLook w:val="0000"/>
      </w:tblPr>
      <w:tblGrid>
        <w:gridCol w:w="596"/>
        <w:gridCol w:w="793"/>
        <w:gridCol w:w="994"/>
        <w:gridCol w:w="3919"/>
        <w:gridCol w:w="511"/>
        <w:gridCol w:w="511"/>
        <w:gridCol w:w="450"/>
        <w:gridCol w:w="732"/>
        <w:gridCol w:w="712"/>
      </w:tblGrid>
      <w:tr w:rsidR="00293756" w:rsidRPr="009740EC" w:rsidTr="005926C5">
        <w:trPr>
          <w:cantSplit/>
          <w:trHeight w:val="482"/>
          <w:jc w:val="center"/>
        </w:trPr>
        <w:tc>
          <w:tcPr>
            <w:tcW w:w="323" w:type="pct"/>
            <w:vMerge w:val="restart"/>
            <w:tcMar>
              <w:left w:w="28" w:type="dxa"/>
              <w:right w:w="28" w:type="dxa"/>
            </w:tcMar>
            <w:vAlign w:val="center"/>
          </w:tcPr>
          <w:p w:rsidR="005B72F8" w:rsidRPr="009740EC" w:rsidRDefault="005B72F8" w:rsidP="003B1E2F">
            <w:pPr>
              <w:widowControl/>
              <w:snapToGrid w:val="0"/>
              <w:jc w:val="center"/>
              <w:rPr>
                <w:rFonts w:ascii="Arial Narrow" w:eastAsia="黑体" w:cs="Arial"/>
                <w:kern w:val="0"/>
                <w:sz w:val="18"/>
              </w:rPr>
            </w:pPr>
            <w:r w:rsidRPr="009740EC">
              <w:rPr>
                <w:rFonts w:ascii="Arial Narrow" w:eastAsia="黑体" w:cs="Arial"/>
                <w:kern w:val="0"/>
                <w:sz w:val="18"/>
              </w:rPr>
              <w:t>课程</w:t>
            </w:r>
          </w:p>
          <w:p w:rsidR="005B72F8" w:rsidRPr="009740EC" w:rsidRDefault="005B72F8" w:rsidP="003B1E2F">
            <w:pPr>
              <w:widowControl/>
              <w:snapToGrid w:val="0"/>
              <w:jc w:val="center"/>
              <w:rPr>
                <w:rFonts w:ascii="Arial Narrow" w:eastAsia="黑体" w:cs="Arial"/>
                <w:kern w:val="0"/>
                <w:sz w:val="18"/>
              </w:rPr>
            </w:pPr>
            <w:r w:rsidRPr="009740EC">
              <w:rPr>
                <w:rFonts w:ascii="Arial Narrow" w:eastAsia="黑体" w:cs="Arial"/>
                <w:kern w:val="0"/>
                <w:sz w:val="18"/>
              </w:rPr>
              <w:t>类别</w:t>
            </w:r>
          </w:p>
          <w:p w:rsidR="005B72F8" w:rsidRPr="009740EC" w:rsidRDefault="005B72F8" w:rsidP="003B1E2F">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type</w:t>
            </w:r>
          </w:p>
        </w:tc>
        <w:tc>
          <w:tcPr>
            <w:tcW w:w="430" w:type="pct"/>
            <w:vMerge w:val="restart"/>
            <w:tcMar>
              <w:left w:w="28" w:type="dxa"/>
              <w:right w:w="28" w:type="dxa"/>
            </w:tcMar>
            <w:vAlign w:val="center"/>
          </w:tcPr>
          <w:p w:rsidR="005B72F8" w:rsidRPr="009740EC" w:rsidRDefault="005B72F8" w:rsidP="003B1E2F">
            <w:pPr>
              <w:widowControl/>
              <w:snapToGrid w:val="0"/>
              <w:jc w:val="center"/>
              <w:rPr>
                <w:rFonts w:ascii="Arial Narrow" w:eastAsia="黑体" w:cs="Arial"/>
                <w:kern w:val="0"/>
                <w:sz w:val="18"/>
              </w:rPr>
            </w:pPr>
            <w:r w:rsidRPr="009740EC">
              <w:rPr>
                <w:rFonts w:ascii="Arial Narrow" w:eastAsia="黑体" w:cs="Arial"/>
                <w:kern w:val="0"/>
                <w:sz w:val="18"/>
              </w:rPr>
              <w:t>课程</w:t>
            </w:r>
          </w:p>
          <w:p w:rsidR="005B72F8" w:rsidRPr="009740EC" w:rsidRDefault="005B72F8" w:rsidP="003B1E2F">
            <w:pPr>
              <w:widowControl/>
              <w:snapToGrid w:val="0"/>
              <w:jc w:val="center"/>
              <w:rPr>
                <w:rFonts w:ascii="Arial Narrow" w:eastAsia="黑体" w:cs="Arial"/>
                <w:kern w:val="0"/>
                <w:sz w:val="18"/>
              </w:rPr>
            </w:pPr>
            <w:r w:rsidRPr="009740EC">
              <w:rPr>
                <w:rFonts w:ascii="Arial Narrow" w:eastAsia="黑体" w:cs="Arial"/>
                <w:kern w:val="0"/>
                <w:sz w:val="18"/>
              </w:rPr>
              <w:t>性质</w:t>
            </w:r>
          </w:p>
          <w:p w:rsidR="005B72F8" w:rsidRPr="009740EC" w:rsidRDefault="005B72F8" w:rsidP="003B1E2F">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required/</w:t>
            </w:r>
          </w:p>
          <w:p w:rsidR="005B72F8" w:rsidRPr="009740EC" w:rsidRDefault="005B72F8" w:rsidP="003B1E2F">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elective</w:t>
            </w:r>
          </w:p>
        </w:tc>
        <w:tc>
          <w:tcPr>
            <w:tcW w:w="539" w:type="pct"/>
            <w:vMerge w:val="restart"/>
            <w:tcMar>
              <w:left w:w="28" w:type="dxa"/>
              <w:right w:w="28" w:type="dxa"/>
            </w:tcMar>
            <w:vAlign w:val="center"/>
          </w:tcPr>
          <w:p w:rsidR="005B72F8" w:rsidRPr="009740EC" w:rsidRDefault="005B72F8" w:rsidP="003B1E2F">
            <w:pPr>
              <w:widowControl/>
              <w:snapToGrid w:val="0"/>
              <w:jc w:val="center"/>
              <w:rPr>
                <w:rFonts w:ascii="Arial Narrow" w:eastAsia="黑体" w:cs="Arial"/>
                <w:kern w:val="0"/>
                <w:sz w:val="18"/>
              </w:rPr>
            </w:pPr>
            <w:r w:rsidRPr="009740EC">
              <w:rPr>
                <w:rFonts w:ascii="Arial Narrow" w:eastAsia="黑体" w:cs="Arial"/>
                <w:kern w:val="0"/>
                <w:sz w:val="18"/>
              </w:rPr>
              <w:t>课程</w:t>
            </w:r>
          </w:p>
          <w:p w:rsidR="005B72F8" w:rsidRPr="009740EC" w:rsidRDefault="005B72F8" w:rsidP="003B1E2F">
            <w:pPr>
              <w:widowControl/>
              <w:snapToGrid w:val="0"/>
              <w:jc w:val="center"/>
              <w:rPr>
                <w:rFonts w:ascii="Arial Narrow" w:eastAsia="黑体" w:cs="Arial"/>
                <w:kern w:val="0"/>
                <w:sz w:val="18"/>
              </w:rPr>
            </w:pPr>
            <w:r w:rsidRPr="009740EC">
              <w:rPr>
                <w:rFonts w:ascii="Arial Narrow" w:eastAsia="黑体" w:cs="Arial"/>
                <w:kern w:val="0"/>
                <w:sz w:val="18"/>
              </w:rPr>
              <w:t>代码</w:t>
            </w:r>
          </w:p>
          <w:p w:rsidR="005B72F8" w:rsidRPr="009740EC" w:rsidRDefault="005B72F8" w:rsidP="003B1E2F">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code</w:t>
            </w:r>
          </w:p>
        </w:tc>
        <w:tc>
          <w:tcPr>
            <w:tcW w:w="2126" w:type="pct"/>
            <w:vMerge w:val="restart"/>
            <w:tcMar>
              <w:left w:w="28" w:type="dxa"/>
              <w:right w:w="28" w:type="dxa"/>
            </w:tcMar>
            <w:vAlign w:val="center"/>
          </w:tcPr>
          <w:p w:rsidR="005B72F8" w:rsidRPr="009740EC" w:rsidRDefault="005B72F8" w:rsidP="003B1E2F">
            <w:pPr>
              <w:widowControl/>
              <w:snapToGrid w:val="0"/>
              <w:jc w:val="center"/>
              <w:rPr>
                <w:rFonts w:ascii="Arial Narrow" w:eastAsia="黑体" w:hAnsi="Arial Narrow" w:cs="Arial"/>
                <w:kern w:val="0"/>
                <w:sz w:val="18"/>
              </w:rPr>
            </w:pPr>
            <w:r w:rsidRPr="009740EC">
              <w:rPr>
                <w:rFonts w:ascii="Arial Narrow" w:eastAsia="黑体" w:cs="Arial"/>
                <w:kern w:val="0"/>
                <w:sz w:val="18"/>
              </w:rPr>
              <w:t>课程名称</w:t>
            </w:r>
          </w:p>
          <w:p w:rsidR="005B72F8" w:rsidRPr="009740EC" w:rsidRDefault="005B72F8" w:rsidP="003B1E2F">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name</w:t>
            </w:r>
          </w:p>
        </w:tc>
        <w:tc>
          <w:tcPr>
            <w:tcW w:w="277" w:type="pct"/>
            <w:vMerge w:val="restart"/>
            <w:tcMar>
              <w:left w:w="28" w:type="dxa"/>
              <w:right w:w="28" w:type="dxa"/>
            </w:tcMar>
            <w:vAlign w:val="center"/>
          </w:tcPr>
          <w:p w:rsidR="005B72F8" w:rsidRPr="009740EC" w:rsidRDefault="005B72F8" w:rsidP="003B1E2F">
            <w:pPr>
              <w:widowControl/>
              <w:snapToGrid w:val="0"/>
              <w:jc w:val="center"/>
              <w:rPr>
                <w:rFonts w:ascii="Arial Narrow" w:eastAsia="黑体" w:cs="Arial"/>
                <w:kern w:val="0"/>
                <w:sz w:val="18"/>
              </w:rPr>
            </w:pPr>
            <w:r w:rsidRPr="009740EC">
              <w:rPr>
                <w:rFonts w:ascii="Arial Narrow" w:eastAsia="黑体" w:cs="Arial"/>
                <w:kern w:val="0"/>
                <w:sz w:val="18"/>
              </w:rPr>
              <w:t>学时</w:t>
            </w:r>
          </w:p>
          <w:p w:rsidR="005B72F8" w:rsidRPr="009740EC" w:rsidRDefault="005B72F8" w:rsidP="003B1E2F">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hrs</w:t>
            </w:r>
          </w:p>
        </w:tc>
        <w:tc>
          <w:tcPr>
            <w:tcW w:w="277" w:type="pct"/>
            <w:vMerge w:val="restart"/>
            <w:tcMar>
              <w:left w:w="28" w:type="dxa"/>
              <w:right w:w="28" w:type="dxa"/>
            </w:tcMar>
            <w:vAlign w:val="center"/>
          </w:tcPr>
          <w:p w:rsidR="005B72F8" w:rsidRPr="009740EC" w:rsidRDefault="005B72F8" w:rsidP="003B1E2F">
            <w:pPr>
              <w:widowControl/>
              <w:snapToGrid w:val="0"/>
              <w:jc w:val="center"/>
              <w:rPr>
                <w:rFonts w:ascii="Arial Narrow" w:eastAsia="黑体" w:cs="Arial"/>
                <w:kern w:val="0"/>
                <w:sz w:val="18"/>
              </w:rPr>
            </w:pPr>
            <w:r w:rsidRPr="009740EC">
              <w:rPr>
                <w:rFonts w:ascii="Arial Narrow" w:eastAsia="黑体" w:cs="Arial"/>
                <w:kern w:val="0"/>
                <w:sz w:val="18"/>
              </w:rPr>
              <w:t>学分</w:t>
            </w:r>
          </w:p>
          <w:p w:rsidR="005B72F8" w:rsidRPr="009740EC" w:rsidRDefault="005B72F8" w:rsidP="003B1E2F">
            <w:pPr>
              <w:widowControl/>
              <w:snapToGrid w:val="0"/>
              <w:jc w:val="center"/>
              <w:rPr>
                <w:rFonts w:ascii="Arial Narrow" w:eastAsia="黑体" w:hAnsi="Arial Narrow" w:cs="Arial"/>
                <w:kern w:val="0"/>
                <w:sz w:val="18"/>
              </w:rPr>
            </w:pPr>
            <w:proofErr w:type="spellStart"/>
            <w:r w:rsidRPr="009740EC">
              <w:rPr>
                <w:rFonts w:ascii="Arial Narrow" w:eastAsia="黑体" w:hAnsi="Arial Narrow" w:cs="Arial"/>
                <w:kern w:val="0"/>
                <w:sz w:val="18"/>
              </w:rPr>
              <w:t>crs</w:t>
            </w:r>
            <w:proofErr w:type="spellEnd"/>
          </w:p>
        </w:tc>
        <w:tc>
          <w:tcPr>
            <w:tcW w:w="641" w:type="pct"/>
            <w:gridSpan w:val="2"/>
            <w:vAlign w:val="center"/>
          </w:tcPr>
          <w:p w:rsidR="005B72F8" w:rsidRPr="009740EC" w:rsidRDefault="005B72F8" w:rsidP="003B1E2F">
            <w:pPr>
              <w:widowControl/>
              <w:snapToGrid w:val="0"/>
              <w:jc w:val="center"/>
              <w:rPr>
                <w:rFonts w:ascii="Arial Narrow" w:eastAsia="黑体" w:cs="Arial"/>
                <w:kern w:val="0"/>
                <w:sz w:val="18"/>
              </w:rPr>
            </w:pPr>
            <w:r w:rsidRPr="009740EC">
              <w:rPr>
                <w:rFonts w:ascii="Arial Narrow" w:eastAsia="黑体" w:cs="Arial"/>
                <w:kern w:val="0"/>
                <w:sz w:val="18"/>
              </w:rPr>
              <w:t>其中</w:t>
            </w:r>
          </w:p>
          <w:p w:rsidR="005B72F8" w:rsidRPr="009740EC" w:rsidRDefault="005B72F8" w:rsidP="003B1E2F">
            <w:pPr>
              <w:snapToGrid w:val="0"/>
              <w:jc w:val="center"/>
              <w:rPr>
                <w:rFonts w:ascii="MS PMincho" w:eastAsia="文鼎报宋简" w:hAnsi="MS PMincho"/>
                <w:bCs/>
                <w:sz w:val="18"/>
                <w:szCs w:val="18"/>
              </w:rPr>
            </w:pPr>
            <w:r w:rsidRPr="009740EC">
              <w:rPr>
                <w:rFonts w:ascii="Arial Narrow" w:eastAsia="黑体" w:cs="宋体" w:hint="eastAsia"/>
                <w:kern w:val="0"/>
                <w:sz w:val="18"/>
              </w:rPr>
              <w:t>Including</w:t>
            </w:r>
          </w:p>
        </w:tc>
        <w:tc>
          <w:tcPr>
            <w:tcW w:w="386" w:type="pct"/>
            <w:vMerge w:val="restart"/>
            <w:tcMar>
              <w:left w:w="28" w:type="dxa"/>
              <w:right w:w="28" w:type="dxa"/>
            </w:tcMar>
            <w:vAlign w:val="center"/>
          </w:tcPr>
          <w:p w:rsidR="005B72F8" w:rsidRPr="009740EC" w:rsidRDefault="005B72F8" w:rsidP="003B1E2F">
            <w:pPr>
              <w:widowControl/>
              <w:snapToGrid w:val="0"/>
              <w:jc w:val="center"/>
              <w:rPr>
                <w:rFonts w:ascii="Arial Narrow" w:eastAsia="黑体" w:cs="Arial"/>
                <w:kern w:val="0"/>
                <w:sz w:val="18"/>
              </w:rPr>
            </w:pPr>
            <w:r w:rsidRPr="009740EC">
              <w:rPr>
                <w:rFonts w:ascii="Arial Narrow" w:eastAsia="黑体" w:cs="Arial"/>
                <w:kern w:val="0"/>
                <w:sz w:val="18"/>
              </w:rPr>
              <w:t>设置</w:t>
            </w:r>
          </w:p>
          <w:p w:rsidR="005B72F8" w:rsidRPr="009740EC" w:rsidRDefault="005B72F8" w:rsidP="003B1E2F">
            <w:pPr>
              <w:widowControl/>
              <w:snapToGrid w:val="0"/>
              <w:jc w:val="center"/>
              <w:rPr>
                <w:rFonts w:ascii="Arial Narrow" w:eastAsia="黑体" w:hAnsi="Arial Narrow" w:cs="Arial"/>
                <w:kern w:val="0"/>
                <w:sz w:val="18"/>
              </w:rPr>
            </w:pPr>
            <w:r w:rsidRPr="009740EC">
              <w:rPr>
                <w:rFonts w:ascii="Arial Narrow" w:eastAsia="黑体" w:cs="Arial"/>
                <w:kern w:val="0"/>
                <w:sz w:val="18"/>
              </w:rPr>
              <w:t>学期</w:t>
            </w:r>
          </w:p>
          <w:p w:rsidR="005B72F8" w:rsidRPr="009740EC" w:rsidRDefault="005B72F8" w:rsidP="003B1E2F">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semester</w:t>
            </w:r>
          </w:p>
        </w:tc>
      </w:tr>
      <w:tr w:rsidR="00293756" w:rsidRPr="009740EC" w:rsidTr="005926C5">
        <w:trPr>
          <w:cantSplit/>
          <w:trHeight w:val="482"/>
          <w:jc w:val="center"/>
        </w:trPr>
        <w:tc>
          <w:tcPr>
            <w:tcW w:w="323" w:type="pct"/>
            <w:vMerge/>
            <w:tcMar>
              <w:left w:w="28" w:type="dxa"/>
              <w:right w:w="28" w:type="dxa"/>
            </w:tcMar>
            <w:vAlign w:val="center"/>
          </w:tcPr>
          <w:p w:rsidR="005B72F8" w:rsidRPr="009740EC" w:rsidRDefault="005B72F8" w:rsidP="003B1E2F">
            <w:pPr>
              <w:snapToGrid w:val="0"/>
              <w:jc w:val="center"/>
              <w:rPr>
                <w:rFonts w:ascii="MS PMincho" w:eastAsia="文鼎报宋简" w:hAnsi="MS PMincho"/>
                <w:bCs/>
                <w:sz w:val="18"/>
                <w:szCs w:val="18"/>
              </w:rPr>
            </w:pPr>
          </w:p>
        </w:tc>
        <w:tc>
          <w:tcPr>
            <w:tcW w:w="430" w:type="pct"/>
            <w:vMerge/>
            <w:tcMar>
              <w:left w:w="28" w:type="dxa"/>
              <w:right w:w="28" w:type="dxa"/>
            </w:tcMar>
            <w:vAlign w:val="center"/>
          </w:tcPr>
          <w:p w:rsidR="005B72F8" w:rsidRPr="009740EC" w:rsidRDefault="005B72F8" w:rsidP="003B1E2F">
            <w:pPr>
              <w:snapToGrid w:val="0"/>
              <w:jc w:val="center"/>
              <w:rPr>
                <w:rFonts w:ascii="MS PMincho" w:eastAsia="文鼎报宋简" w:hAnsi="MS PMincho"/>
                <w:bCs/>
                <w:sz w:val="18"/>
                <w:szCs w:val="18"/>
              </w:rPr>
            </w:pPr>
          </w:p>
        </w:tc>
        <w:tc>
          <w:tcPr>
            <w:tcW w:w="539" w:type="pct"/>
            <w:vMerge/>
            <w:tcMar>
              <w:left w:w="28" w:type="dxa"/>
              <w:right w:w="28" w:type="dxa"/>
            </w:tcMar>
            <w:vAlign w:val="center"/>
          </w:tcPr>
          <w:p w:rsidR="005B72F8" w:rsidRPr="009740EC" w:rsidRDefault="005B72F8" w:rsidP="003B1E2F">
            <w:pPr>
              <w:snapToGrid w:val="0"/>
              <w:jc w:val="center"/>
              <w:rPr>
                <w:rFonts w:ascii="MS PMincho" w:eastAsia="文鼎报宋简" w:hAnsi="MS PMincho"/>
                <w:bCs/>
                <w:sz w:val="18"/>
                <w:szCs w:val="18"/>
              </w:rPr>
            </w:pPr>
          </w:p>
        </w:tc>
        <w:tc>
          <w:tcPr>
            <w:tcW w:w="2126" w:type="pct"/>
            <w:vMerge/>
            <w:tcMar>
              <w:left w:w="28" w:type="dxa"/>
              <w:right w:w="28" w:type="dxa"/>
            </w:tcMar>
            <w:vAlign w:val="center"/>
          </w:tcPr>
          <w:p w:rsidR="005B72F8" w:rsidRPr="009740EC" w:rsidRDefault="005B72F8" w:rsidP="003B1E2F">
            <w:pPr>
              <w:snapToGrid w:val="0"/>
              <w:rPr>
                <w:rFonts w:ascii="MS PMincho" w:eastAsia="文鼎报宋简" w:hAnsi="MS PMincho"/>
                <w:bCs/>
                <w:sz w:val="18"/>
                <w:szCs w:val="18"/>
              </w:rPr>
            </w:pPr>
          </w:p>
        </w:tc>
        <w:tc>
          <w:tcPr>
            <w:tcW w:w="277" w:type="pct"/>
            <w:vMerge/>
            <w:tcMar>
              <w:left w:w="28" w:type="dxa"/>
              <w:right w:w="28" w:type="dxa"/>
            </w:tcMar>
          </w:tcPr>
          <w:p w:rsidR="005B72F8" w:rsidRPr="009740EC" w:rsidRDefault="005B72F8" w:rsidP="003B1E2F">
            <w:pPr>
              <w:snapToGrid w:val="0"/>
              <w:jc w:val="center"/>
              <w:rPr>
                <w:rFonts w:ascii="MS PMincho" w:eastAsia="文鼎报宋简" w:hAnsi="MS PMincho"/>
                <w:bCs/>
                <w:sz w:val="18"/>
                <w:szCs w:val="18"/>
              </w:rPr>
            </w:pPr>
          </w:p>
        </w:tc>
        <w:tc>
          <w:tcPr>
            <w:tcW w:w="277" w:type="pct"/>
            <w:vMerge/>
            <w:tcMar>
              <w:left w:w="28" w:type="dxa"/>
              <w:right w:w="28" w:type="dxa"/>
            </w:tcMar>
            <w:vAlign w:val="center"/>
          </w:tcPr>
          <w:p w:rsidR="005B72F8" w:rsidRPr="009740EC" w:rsidRDefault="005B72F8" w:rsidP="003B1E2F">
            <w:pPr>
              <w:snapToGrid w:val="0"/>
              <w:jc w:val="center"/>
              <w:rPr>
                <w:rFonts w:ascii="MS PMincho" w:eastAsia="文鼎报宋简" w:hAnsi="MS PMincho"/>
                <w:bCs/>
                <w:sz w:val="18"/>
                <w:szCs w:val="18"/>
              </w:rPr>
            </w:pPr>
          </w:p>
        </w:tc>
        <w:tc>
          <w:tcPr>
            <w:tcW w:w="244" w:type="pct"/>
            <w:tcMar>
              <w:left w:w="28" w:type="dxa"/>
              <w:right w:w="28" w:type="dxa"/>
            </w:tcMar>
            <w:vAlign w:val="center"/>
          </w:tcPr>
          <w:p w:rsidR="005B72F8" w:rsidRPr="009740EC" w:rsidRDefault="005B72F8" w:rsidP="003B1E2F">
            <w:pPr>
              <w:widowControl/>
              <w:snapToGrid w:val="0"/>
              <w:jc w:val="center"/>
              <w:rPr>
                <w:rFonts w:ascii="Arial Narrow" w:eastAsia="黑体" w:cs="Arial"/>
                <w:kern w:val="0"/>
                <w:sz w:val="18"/>
              </w:rPr>
            </w:pPr>
            <w:r w:rsidRPr="009740EC">
              <w:rPr>
                <w:rFonts w:ascii="Arial Narrow" w:eastAsia="黑体" w:cs="Arial"/>
                <w:kern w:val="0"/>
                <w:sz w:val="18"/>
              </w:rPr>
              <w:t>实验</w:t>
            </w:r>
          </w:p>
          <w:p w:rsidR="005B72F8" w:rsidRPr="009740EC" w:rsidRDefault="005B72F8" w:rsidP="003B1E2F">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exp.</w:t>
            </w:r>
          </w:p>
        </w:tc>
        <w:tc>
          <w:tcPr>
            <w:tcW w:w="397" w:type="pct"/>
            <w:tcMar>
              <w:left w:w="28" w:type="dxa"/>
              <w:right w:w="28" w:type="dxa"/>
            </w:tcMar>
            <w:vAlign w:val="center"/>
          </w:tcPr>
          <w:p w:rsidR="005B72F8" w:rsidRPr="009740EC" w:rsidRDefault="005B72F8" w:rsidP="003B1E2F">
            <w:pPr>
              <w:widowControl/>
              <w:snapToGrid w:val="0"/>
              <w:jc w:val="center"/>
              <w:rPr>
                <w:rFonts w:ascii="Arial Narrow" w:eastAsia="黑体" w:hAnsi="Arial Narrow" w:cs="Arial"/>
                <w:kern w:val="0"/>
                <w:sz w:val="18"/>
              </w:rPr>
            </w:pPr>
            <w:r w:rsidRPr="009740EC">
              <w:rPr>
                <w:rFonts w:ascii="Arial Narrow" w:eastAsia="黑体" w:cs="Arial"/>
                <w:kern w:val="0"/>
                <w:sz w:val="18"/>
              </w:rPr>
              <w:t>上机</w:t>
            </w:r>
          </w:p>
          <w:p w:rsidR="005B72F8" w:rsidRPr="009740EC" w:rsidRDefault="005B72F8" w:rsidP="003B1E2F">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operation</w:t>
            </w:r>
          </w:p>
        </w:tc>
        <w:tc>
          <w:tcPr>
            <w:tcW w:w="386" w:type="pct"/>
            <w:vMerge/>
            <w:tcMar>
              <w:left w:w="28" w:type="dxa"/>
              <w:right w:w="28" w:type="dxa"/>
            </w:tcMar>
            <w:vAlign w:val="center"/>
          </w:tcPr>
          <w:p w:rsidR="005B72F8" w:rsidRPr="009740EC" w:rsidRDefault="005B72F8" w:rsidP="003B1E2F">
            <w:pPr>
              <w:snapToGrid w:val="0"/>
              <w:jc w:val="center"/>
              <w:rPr>
                <w:rFonts w:ascii="MS PMincho" w:eastAsia="文鼎报宋简" w:hAnsi="MS PMincho"/>
                <w:bCs/>
                <w:sz w:val="18"/>
                <w:szCs w:val="18"/>
              </w:rPr>
            </w:pPr>
          </w:p>
        </w:tc>
      </w:tr>
      <w:tr w:rsidR="005926C5" w:rsidRPr="009740EC" w:rsidTr="005926C5">
        <w:trPr>
          <w:cantSplit/>
          <w:trHeight w:val="527"/>
          <w:jc w:val="center"/>
        </w:trPr>
        <w:tc>
          <w:tcPr>
            <w:tcW w:w="323" w:type="pct"/>
            <w:vMerge w:val="restart"/>
            <w:shd w:val="clear" w:color="auto" w:fill="auto"/>
            <w:tcMar>
              <w:left w:w="28" w:type="dxa"/>
              <w:right w:w="28" w:type="dxa"/>
            </w:tcMar>
            <w:textDirection w:val="tbRlV"/>
            <w:vAlign w:val="center"/>
          </w:tcPr>
          <w:p w:rsidR="005926C5" w:rsidRPr="009740EC" w:rsidRDefault="005926C5" w:rsidP="005926C5">
            <w:pPr>
              <w:snapToGrid w:val="0"/>
              <w:ind w:left="113" w:right="113"/>
              <w:jc w:val="center"/>
              <w:rPr>
                <w:rFonts w:ascii="MS PMincho" w:eastAsia="文鼎报宋简" w:hAnsi="MS PMincho"/>
                <w:bCs/>
                <w:sz w:val="18"/>
                <w:szCs w:val="18"/>
              </w:rPr>
            </w:pPr>
            <w:r w:rsidRPr="009740EC">
              <w:rPr>
                <w:rFonts w:ascii="文鼎报宋简" w:eastAsia="文鼎报宋简" w:cs="宋体" w:hint="eastAsia"/>
                <w:kern w:val="0"/>
                <w:sz w:val="18"/>
                <w:szCs w:val="18"/>
              </w:rPr>
              <w:t>素质教育通识课程</w:t>
            </w:r>
            <w:r w:rsidRPr="009740EC">
              <w:rPr>
                <w:rFonts w:ascii="MS PMincho" w:eastAsia="MS PMincho" w:hAnsi="MS PMincho" w:cs="宋体" w:hint="eastAsia"/>
                <w:kern w:val="0"/>
                <w:sz w:val="18"/>
                <w:szCs w:val="18"/>
              </w:rPr>
              <w:t>Essential-qualities-oriented Education General Courses</w:t>
            </w:r>
          </w:p>
        </w:tc>
        <w:tc>
          <w:tcPr>
            <w:tcW w:w="430" w:type="pct"/>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3B1E2F">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AF0486">
              <w:rPr>
                <w:rFonts w:ascii="MS PMincho" w:eastAsia="文鼎报宋简" w:hAnsi="MS PMincho"/>
                <w:sz w:val="18"/>
                <w:szCs w:val="18"/>
              </w:rPr>
              <w:t>MAX002</w:t>
            </w:r>
            <w:r>
              <w:rPr>
                <w:rFonts w:ascii="MS PMincho" w:eastAsia="文鼎报宋简" w:hAnsi="MS PMincho" w:hint="eastAsia"/>
                <w:sz w:val="18"/>
                <w:szCs w:val="18"/>
              </w:rPr>
              <w:t>2</w:t>
            </w:r>
          </w:p>
        </w:tc>
        <w:tc>
          <w:tcPr>
            <w:tcW w:w="2126" w:type="pct"/>
            <w:tcMar>
              <w:left w:w="28" w:type="dxa"/>
              <w:right w:w="28" w:type="dxa"/>
            </w:tcMar>
            <w:vAlign w:val="center"/>
          </w:tcPr>
          <w:p w:rsidR="005926C5" w:rsidRPr="009740EC" w:rsidRDefault="005926C5" w:rsidP="003B1E2F">
            <w:pPr>
              <w:snapToGrid w:val="0"/>
              <w:rPr>
                <w:rFonts w:ascii="MS PMincho" w:eastAsia="文鼎报宋简" w:hAnsi="MS PMincho"/>
                <w:sz w:val="18"/>
                <w:szCs w:val="18"/>
              </w:rPr>
            </w:pPr>
            <w:r w:rsidRPr="009740EC">
              <w:rPr>
                <w:rFonts w:ascii="MS PMincho" w:eastAsia="文鼎报宋简" w:hAnsi="MS PMincho" w:hint="eastAsia"/>
                <w:sz w:val="18"/>
                <w:szCs w:val="18"/>
              </w:rPr>
              <w:t>思想道德修养与法律基础</w:t>
            </w:r>
            <w:r w:rsidRPr="009740EC">
              <w:rPr>
                <w:rFonts w:ascii="MS PMincho" w:eastAsia="文鼎报宋简" w:hAnsi="MS PMincho" w:hint="eastAsia"/>
                <w:sz w:val="18"/>
                <w:szCs w:val="18"/>
              </w:rPr>
              <w:br/>
            </w:r>
            <w:r w:rsidRPr="009740EC">
              <w:rPr>
                <w:rFonts w:ascii="MS PMincho" w:eastAsia="文鼎报宋简" w:hAnsi="MS PMincho"/>
                <w:sz w:val="18"/>
                <w:szCs w:val="18"/>
              </w:rPr>
              <w:t>Morals &amp; Ethics &amp; Fundamentals of Law</w:t>
            </w:r>
          </w:p>
        </w:tc>
        <w:tc>
          <w:tcPr>
            <w:tcW w:w="277" w:type="pct"/>
            <w:tcMar>
              <w:left w:w="28" w:type="dxa"/>
              <w:right w:w="28" w:type="dxa"/>
            </w:tcMar>
            <w:vAlign w:val="center"/>
          </w:tcPr>
          <w:p w:rsidR="005926C5" w:rsidRPr="00793FF2" w:rsidRDefault="005926C5" w:rsidP="003B1E2F">
            <w:pPr>
              <w:widowControl/>
              <w:snapToGrid w:val="0"/>
              <w:jc w:val="center"/>
              <w:rPr>
                <w:rFonts w:ascii="MS PMincho" w:hAnsi="MS PMincho" w:cs="Arial"/>
                <w:kern w:val="0"/>
                <w:sz w:val="18"/>
                <w:szCs w:val="18"/>
              </w:rPr>
            </w:pPr>
            <w:r w:rsidRPr="009740EC">
              <w:rPr>
                <w:rFonts w:ascii="MS PMincho" w:eastAsia="MS PMincho" w:hAnsi="MS PMincho" w:cs="Arial"/>
                <w:kern w:val="0"/>
                <w:sz w:val="18"/>
                <w:szCs w:val="18"/>
              </w:rPr>
              <w:t>4</w:t>
            </w:r>
            <w:r>
              <w:rPr>
                <w:rFonts w:ascii="MS PMincho" w:hAnsi="MS PMincho" w:cs="Arial" w:hint="eastAsia"/>
                <w:kern w:val="0"/>
                <w:sz w:val="18"/>
                <w:szCs w:val="18"/>
              </w:rPr>
              <w:t>0</w:t>
            </w:r>
          </w:p>
        </w:tc>
        <w:tc>
          <w:tcPr>
            <w:tcW w:w="277" w:type="pct"/>
            <w:tcMar>
              <w:left w:w="28" w:type="dxa"/>
              <w:right w:w="28" w:type="dxa"/>
            </w:tcMar>
            <w:vAlign w:val="center"/>
          </w:tcPr>
          <w:p w:rsidR="005926C5" w:rsidRPr="00793FF2" w:rsidRDefault="005926C5" w:rsidP="003B1E2F">
            <w:pPr>
              <w:widowControl/>
              <w:snapToGrid w:val="0"/>
              <w:jc w:val="center"/>
              <w:rPr>
                <w:rFonts w:ascii="MS PMincho" w:hAnsi="MS PMincho" w:cs="Arial"/>
                <w:kern w:val="0"/>
                <w:sz w:val="18"/>
                <w:szCs w:val="18"/>
              </w:rPr>
            </w:pPr>
            <w:r>
              <w:rPr>
                <w:rFonts w:ascii="MS PMincho" w:hAnsi="MS PMincho" w:cs="Arial" w:hint="eastAsia"/>
                <w:kern w:val="0"/>
                <w:sz w:val="18"/>
                <w:szCs w:val="18"/>
              </w:rPr>
              <w:t>2.5</w:t>
            </w:r>
          </w:p>
        </w:tc>
        <w:tc>
          <w:tcPr>
            <w:tcW w:w="244" w:type="pct"/>
            <w:tcMar>
              <w:left w:w="28" w:type="dxa"/>
              <w:right w:w="28" w:type="dxa"/>
            </w:tcMar>
            <w:vAlign w:val="center"/>
          </w:tcPr>
          <w:p w:rsidR="005926C5" w:rsidRPr="009740EC" w:rsidRDefault="005926C5" w:rsidP="003B1E2F">
            <w:pPr>
              <w:widowControl/>
              <w:snapToGrid w:val="0"/>
              <w:jc w:val="center"/>
              <w:rPr>
                <w:rFonts w:ascii="MS PMincho" w:eastAsia="MS PMincho" w:hAnsi="MS PMincho" w:cs="Arial"/>
                <w:kern w:val="0"/>
                <w:sz w:val="18"/>
                <w:szCs w:val="18"/>
              </w:rPr>
            </w:pPr>
          </w:p>
        </w:tc>
        <w:tc>
          <w:tcPr>
            <w:tcW w:w="397" w:type="pct"/>
            <w:tcMar>
              <w:left w:w="28" w:type="dxa"/>
              <w:right w:w="28" w:type="dxa"/>
            </w:tcMar>
            <w:vAlign w:val="center"/>
          </w:tcPr>
          <w:p w:rsidR="005926C5" w:rsidRPr="009740EC" w:rsidRDefault="005926C5" w:rsidP="003B1E2F">
            <w:pPr>
              <w:widowControl/>
              <w:snapToGrid w:val="0"/>
              <w:jc w:val="center"/>
              <w:rPr>
                <w:rFonts w:ascii="MS PMincho" w:eastAsia="MS PMincho" w:hAnsi="MS PMincho" w:cs="Arial"/>
                <w:kern w:val="0"/>
                <w:sz w:val="18"/>
                <w:szCs w:val="18"/>
              </w:rPr>
            </w:pPr>
          </w:p>
        </w:tc>
        <w:tc>
          <w:tcPr>
            <w:tcW w:w="386" w:type="pct"/>
            <w:tcMar>
              <w:left w:w="28" w:type="dxa"/>
              <w:right w:w="28" w:type="dxa"/>
            </w:tcMar>
            <w:vAlign w:val="center"/>
          </w:tcPr>
          <w:p w:rsidR="005926C5" w:rsidRPr="009740EC" w:rsidRDefault="005926C5" w:rsidP="003B1E2F">
            <w:pPr>
              <w:widowControl/>
              <w:snapToGrid w:val="0"/>
              <w:jc w:val="center"/>
              <w:rPr>
                <w:rFonts w:ascii="MS PMincho" w:eastAsia="MS PMincho" w:hAnsi="MS PMincho" w:cs="Arial"/>
                <w:kern w:val="0"/>
                <w:sz w:val="18"/>
                <w:szCs w:val="18"/>
              </w:rPr>
            </w:pPr>
            <w:r w:rsidRPr="009740EC">
              <w:rPr>
                <w:rFonts w:ascii="MS PMincho" w:eastAsia="MS PMincho" w:hAnsi="MS PMincho" w:cs="Arial"/>
                <w:kern w:val="0"/>
                <w:sz w:val="18"/>
                <w:szCs w:val="18"/>
              </w:rPr>
              <w:t>1</w:t>
            </w:r>
          </w:p>
        </w:tc>
      </w:tr>
      <w:tr w:rsidR="005926C5" w:rsidRPr="009740EC" w:rsidTr="005926C5">
        <w:trPr>
          <w:cantSplit/>
          <w:trHeight w:val="527"/>
          <w:jc w:val="center"/>
        </w:trPr>
        <w:tc>
          <w:tcPr>
            <w:tcW w:w="323" w:type="pct"/>
            <w:vMerge/>
            <w:shd w:val="clear" w:color="auto" w:fill="auto"/>
            <w:tcMar>
              <w:left w:w="28" w:type="dxa"/>
              <w:right w:w="28" w:type="dxa"/>
            </w:tcMar>
            <w:vAlign w:val="center"/>
          </w:tcPr>
          <w:p w:rsidR="005926C5" w:rsidRPr="009740EC" w:rsidRDefault="005926C5" w:rsidP="003B1E2F">
            <w:pPr>
              <w:snapToGrid w:val="0"/>
              <w:ind w:left="113" w:right="113"/>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3B1E2F">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AF0486">
              <w:rPr>
                <w:rFonts w:ascii="MS PMincho" w:eastAsia="文鼎报宋简" w:hAnsi="MS PMincho"/>
                <w:sz w:val="18"/>
                <w:szCs w:val="18"/>
              </w:rPr>
              <w:t>MAX004</w:t>
            </w:r>
            <w:r>
              <w:rPr>
                <w:rFonts w:ascii="MS PMincho" w:eastAsia="文鼎报宋简" w:hAnsi="MS PMincho" w:hint="eastAsia"/>
                <w:sz w:val="18"/>
                <w:szCs w:val="18"/>
              </w:rPr>
              <w:t>2</w:t>
            </w:r>
          </w:p>
        </w:tc>
        <w:tc>
          <w:tcPr>
            <w:tcW w:w="2126" w:type="pct"/>
            <w:tcMar>
              <w:left w:w="28" w:type="dxa"/>
              <w:right w:w="28" w:type="dxa"/>
            </w:tcMar>
            <w:vAlign w:val="center"/>
          </w:tcPr>
          <w:p w:rsidR="005926C5" w:rsidRPr="00793FF2" w:rsidRDefault="005926C5" w:rsidP="003B1E2F">
            <w:pPr>
              <w:snapToGrid w:val="0"/>
              <w:rPr>
                <w:rFonts w:ascii="MS PMincho" w:eastAsia="文鼎报宋简" w:hAnsi="MS PMincho"/>
                <w:sz w:val="18"/>
                <w:szCs w:val="18"/>
              </w:rPr>
            </w:pPr>
            <w:r w:rsidRPr="00793FF2">
              <w:rPr>
                <w:rFonts w:ascii="MS PMincho" w:eastAsia="文鼎报宋简" w:hAnsi="MS PMincho" w:hint="eastAsia"/>
                <w:sz w:val="18"/>
                <w:szCs w:val="18"/>
              </w:rPr>
              <w:t>中国近现代史纲要</w:t>
            </w:r>
            <w:r w:rsidRPr="00793FF2">
              <w:rPr>
                <w:rFonts w:ascii="MS PMincho" w:eastAsia="文鼎报宋简" w:hAnsi="MS PMincho" w:hint="eastAsia"/>
                <w:sz w:val="18"/>
                <w:szCs w:val="18"/>
              </w:rPr>
              <w:br/>
            </w:r>
            <w:r w:rsidRPr="00793FF2">
              <w:rPr>
                <w:rFonts w:ascii="MS PMincho" w:eastAsia="文鼎报宋简" w:hAnsi="MS PMincho"/>
                <w:sz w:val="18"/>
                <w:szCs w:val="18"/>
              </w:rPr>
              <w:t>Survey of Modern Chinese History</w:t>
            </w:r>
          </w:p>
        </w:tc>
        <w:tc>
          <w:tcPr>
            <w:tcW w:w="277" w:type="pct"/>
            <w:tcMar>
              <w:left w:w="28" w:type="dxa"/>
              <w:right w:w="28" w:type="dxa"/>
            </w:tcMar>
            <w:vAlign w:val="center"/>
          </w:tcPr>
          <w:p w:rsidR="005926C5" w:rsidRPr="00793FF2" w:rsidRDefault="005926C5" w:rsidP="003B1E2F">
            <w:pPr>
              <w:widowControl/>
              <w:snapToGrid w:val="0"/>
              <w:jc w:val="center"/>
              <w:rPr>
                <w:rFonts w:ascii="MS PMincho" w:hAnsi="MS PMincho" w:cs="Arial"/>
                <w:kern w:val="0"/>
                <w:sz w:val="18"/>
                <w:szCs w:val="18"/>
              </w:rPr>
            </w:pPr>
            <w:r w:rsidRPr="00793FF2">
              <w:rPr>
                <w:rFonts w:ascii="MS PMincho" w:hAnsi="MS PMincho" w:cs="Arial" w:hint="eastAsia"/>
                <w:kern w:val="0"/>
                <w:sz w:val="18"/>
                <w:szCs w:val="18"/>
              </w:rPr>
              <w:t>40</w:t>
            </w:r>
          </w:p>
        </w:tc>
        <w:tc>
          <w:tcPr>
            <w:tcW w:w="277" w:type="pct"/>
            <w:tcMar>
              <w:left w:w="28" w:type="dxa"/>
              <w:right w:w="28" w:type="dxa"/>
            </w:tcMar>
            <w:vAlign w:val="center"/>
          </w:tcPr>
          <w:p w:rsidR="005926C5" w:rsidRPr="00793FF2" w:rsidRDefault="005926C5" w:rsidP="003B1E2F">
            <w:pPr>
              <w:widowControl/>
              <w:snapToGrid w:val="0"/>
              <w:jc w:val="center"/>
              <w:rPr>
                <w:rFonts w:ascii="MS PMincho" w:hAnsi="MS PMincho" w:cs="Arial"/>
                <w:kern w:val="0"/>
                <w:sz w:val="18"/>
                <w:szCs w:val="18"/>
              </w:rPr>
            </w:pPr>
            <w:r w:rsidRPr="00793FF2">
              <w:rPr>
                <w:rFonts w:ascii="MS PMincho" w:eastAsia="MS PMincho" w:hAnsi="MS PMincho" w:cs="Arial"/>
                <w:kern w:val="0"/>
                <w:sz w:val="18"/>
                <w:szCs w:val="18"/>
              </w:rPr>
              <w:t>2</w:t>
            </w:r>
            <w:r w:rsidRPr="00793FF2">
              <w:rPr>
                <w:rFonts w:ascii="MS PMincho" w:hAnsi="MS PMincho" w:cs="Arial" w:hint="eastAsia"/>
                <w:kern w:val="0"/>
                <w:sz w:val="18"/>
                <w:szCs w:val="18"/>
              </w:rPr>
              <w:t>.5</w:t>
            </w:r>
          </w:p>
        </w:tc>
        <w:tc>
          <w:tcPr>
            <w:tcW w:w="244" w:type="pct"/>
            <w:tcMar>
              <w:left w:w="28" w:type="dxa"/>
              <w:right w:w="28" w:type="dxa"/>
            </w:tcMar>
            <w:vAlign w:val="center"/>
          </w:tcPr>
          <w:p w:rsidR="005926C5" w:rsidRPr="00793FF2" w:rsidRDefault="005926C5" w:rsidP="003B1E2F">
            <w:pPr>
              <w:widowControl/>
              <w:snapToGrid w:val="0"/>
              <w:jc w:val="center"/>
              <w:rPr>
                <w:rFonts w:ascii="MS PMincho" w:eastAsia="MS PMincho" w:hAnsi="MS PMincho" w:cs="Arial"/>
                <w:kern w:val="0"/>
                <w:sz w:val="18"/>
                <w:szCs w:val="18"/>
              </w:rPr>
            </w:pPr>
          </w:p>
        </w:tc>
        <w:tc>
          <w:tcPr>
            <w:tcW w:w="397" w:type="pct"/>
            <w:tcMar>
              <w:left w:w="28" w:type="dxa"/>
              <w:right w:w="28" w:type="dxa"/>
            </w:tcMar>
            <w:vAlign w:val="center"/>
          </w:tcPr>
          <w:p w:rsidR="005926C5" w:rsidRPr="00793FF2" w:rsidRDefault="005926C5" w:rsidP="003B1E2F">
            <w:pPr>
              <w:widowControl/>
              <w:snapToGrid w:val="0"/>
              <w:jc w:val="center"/>
              <w:rPr>
                <w:rFonts w:ascii="MS PMincho" w:eastAsia="MS PMincho" w:hAnsi="MS PMincho" w:cs="Arial"/>
                <w:kern w:val="0"/>
                <w:sz w:val="18"/>
                <w:szCs w:val="18"/>
              </w:rPr>
            </w:pPr>
          </w:p>
        </w:tc>
        <w:tc>
          <w:tcPr>
            <w:tcW w:w="386" w:type="pct"/>
            <w:tcMar>
              <w:left w:w="28" w:type="dxa"/>
              <w:right w:w="28" w:type="dxa"/>
            </w:tcMar>
            <w:vAlign w:val="center"/>
          </w:tcPr>
          <w:p w:rsidR="005926C5" w:rsidRPr="00793FF2" w:rsidRDefault="005926C5" w:rsidP="003B1E2F">
            <w:pPr>
              <w:widowControl/>
              <w:snapToGrid w:val="0"/>
              <w:jc w:val="center"/>
              <w:rPr>
                <w:rFonts w:ascii="MS PMincho" w:eastAsia="MS PMincho" w:hAnsi="MS PMincho" w:cs="Arial"/>
                <w:kern w:val="0"/>
                <w:sz w:val="18"/>
                <w:szCs w:val="18"/>
              </w:rPr>
            </w:pPr>
            <w:r w:rsidRPr="00793FF2">
              <w:rPr>
                <w:rFonts w:ascii="MS PMincho" w:eastAsia="MS PMincho" w:hAnsi="MS PMincho" w:cs="Arial"/>
                <w:kern w:val="0"/>
                <w:sz w:val="18"/>
                <w:szCs w:val="18"/>
              </w:rPr>
              <w:t>2</w:t>
            </w:r>
          </w:p>
        </w:tc>
      </w:tr>
      <w:tr w:rsidR="005926C5" w:rsidRPr="009740EC" w:rsidTr="005926C5">
        <w:trPr>
          <w:cantSplit/>
          <w:trHeight w:val="527"/>
          <w:jc w:val="center"/>
        </w:trPr>
        <w:tc>
          <w:tcPr>
            <w:tcW w:w="323" w:type="pct"/>
            <w:vMerge/>
            <w:shd w:val="clear" w:color="auto" w:fill="auto"/>
            <w:tcMar>
              <w:left w:w="28" w:type="dxa"/>
              <w:right w:w="28" w:type="dxa"/>
            </w:tcMar>
            <w:textDirection w:val="tbRlV"/>
            <w:vAlign w:val="center"/>
          </w:tcPr>
          <w:p w:rsidR="005926C5" w:rsidRPr="009740EC" w:rsidRDefault="005926C5" w:rsidP="003B1E2F">
            <w:pPr>
              <w:snapToGrid w:val="0"/>
              <w:ind w:left="113" w:right="113"/>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3B1E2F">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AF0486">
              <w:rPr>
                <w:rFonts w:ascii="MS PMincho" w:eastAsia="文鼎报宋简" w:hAnsi="MS PMincho"/>
                <w:sz w:val="18"/>
                <w:szCs w:val="18"/>
              </w:rPr>
              <w:t>MAX001</w:t>
            </w:r>
            <w:r>
              <w:rPr>
                <w:rFonts w:ascii="MS PMincho" w:eastAsia="文鼎报宋简" w:hAnsi="MS PMincho" w:hint="eastAsia"/>
                <w:sz w:val="18"/>
                <w:szCs w:val="18"/>
              </w:rPr>
              <w:t>3</w:t>
            </w:r>
          </w:p>
        </w:tc>
        <w:tc>
          <w:tcPr>
            <w:tcW w:w="2126" w:type="pct"/>
            <w:tcMar>
              <w:left w:w="28" w:type="dxa"/>
              <w:right w:w="28" w:type="dxa"/>
            </w:tcMar>
            <w:vAlign w:val="center"/>
          </w:tcPr>
          <w:p w:rsidR="005926C5" w:rsidRPr="009740EC" w:rsidRDefault="005926C5" w:rsidP="003B1E2F">
            <w:pPr>
              <w:snapToGrid w:val="0"/>
              <w:rPr>
                <w:rFonts w:ascii="MS PMincho" w:eastAsia="文鼎报宋简" w:hAnsi="MS PMincho"/>
                <w:sz w:val="18"/>
                <w:szCs w:val="18"/>
              </w:rPr>
            </w:pPr>
            <w:r w:rsidRPr="009740EC">
              <w:rPr>
                <w:rFonts w:ascii="MS PMincho" w:eastAsia="文鼎报宋简" w:hAnsi="MS PMincho" w:hint="eastAsia"/>
                <w:sz w:val="18"/>
                <w:szCs w:val="18"/>
              </w:rPr>
              <w:t>马克思主义基本原理</w:t>
            </w:r>
            <w:r w:rsidRPr="009740EC">
              <w:rPr>
                <w:rFonts w:ascii="MS PMincho" w:eastAsia="文鼎报宋简" w:hAnsi="MS PMincho" w:hint="eastAsia"/>
                <w:sz w:val="18"/>
                <w:szCs w:val="18"/>
              </w:rPr>
              <w:br/>
            </w:r>
            <w:r w:rsidRPr="009740EC">
              <w:rPr>
                <w:rFonts w:ascii="MS PMincho" w:eastAsia="文鼎报宋简" w:hAnsi="MS PMincho"/>
                <w:sz w:val="18"/>
                <w:szCs w:val="18"/>
              </w:rPr>
              <w:t xml:space="preserve">Basic </w:t>
            </w:r>
            <w:r>
              <w:rPr>
                <w:rFonts w:ascii="MS PMincho" w:eastAsia="文鼎报宋简" w:hAnsi="MS PMincho" w:hint="eastAsia"/>
                <w:sz w:val="18"/>
                <w:szCs w:val="18"/>
              </w:rPr>
              <w:t>Principles</w:t>
            </w:r>
            <w:r w:rsidRPr="009740EC">
              <w:rPr>
                <w:rFonts w:ascii="MS PMincho" w:eastAsia="文鼎报宋简" w:hAnsi="MS PMincho"/>
                <w:sz w:val="18"/>
                <w:szCs w:val="18"/>
              </w:rPr>
              <w:t xml:space="preserve"> of Marxism</w:t>
            </w:r>
          </w:p>
        </w:tc>
        <w:tc>
          <w:tcPr>
            <w:tcW w:w="277" w:type="pct"/>
            <w:tcMar>
              <w:left w:w="28" w:type="dxa"/>
              <w:right w:w="28" w:type="dxa"/>
            </w:tcMar>
            <w:vAlign w:val="center"/>
          </w:tcPr>
          <w:p w:rsidR="005926C5" w:rsidRPr="00793FF2" w:rsidRDefault="005926C5" w:rsidP="003B1E2F">
            <w:pPr>
              <w:widowControl/>
              <w:snapToGrid w:val="0"/>
              <w:jc w:val="center"/>
              <w:rPr>
                <w:rFonts w:ascii="MS PMincho" w:hAnsi="MS PMincho" w:cs="Arial"/>
                <w:kern w:val="0"/>
                <w:sz w:val="18"/>
                <w:szCs w:val="18"/>
              </w:rPr>
            </w:pPr>
            <w:r w:rsidRPr="009740EC">
              <w:rPr>
                <w:rFonts w:ascii="MS PMincho" w:eastAsia="MS PMincho" w:hAnsi="MS PMincho" w:cs="Arial"/>
                <w:kern w:val="0"/>
                <w:sz w:val="18"/>
                <w:szCs w:val="18"/>
              </w:rPr>
              <w:t>4</w:t>
            </w:r>
            <w:r>
              <w:rPr>
                <w:rFonts w:ascii="MS PMincho" w:hAnsi="MS PMincho" w:cs="Arial" w:hint="eastAsia"/>
                <w:kern w:val="0"/>
                <w:sz w:val="18"/>
                <w:szCs w:val="18"/>
              </w:rPr>
              <w:t>0</w:t>
            </w:r>
          </w:p>
        </w:tc>
        <w:tc>
          <w:tcPr>
            <w:tcW w:w="277" w:type="pct"/>
            <w:tcMar>
              <w:left w:w="28" w:type="dxa"/>
              <w:right w:w="28" w:type="dxa"/>
            </w:tcMar>
            <w:vAlign w:val="center"/>
          </w:tcPr>
          <w:p w:rsidR="005926C5" w:rsidRPr="00793FF2" w:rsidRDefault="005926C5" w:rsidP="003B1E2F">
            <w:pPr>
              <w:widowControl/>
              <w:snapToGrid w:val="0"/>
              <w:jc w:val="center"/>
              <w:rPr>
                <w:rFonts w:ascii="MS PMincho" w:hAnsi="MS PMincho" w:cs="Arial"/>
                <w:kern w:val="0"/>
                <w:sz w:val="18"/>
                <w:szCs w:val="18"/>
              </w:rPr>
            </w:pPr>
            <w:r>
              <w:rPr>
                <w:rFonts w:ascii="MS PMincho" w:hAnsi="MS PMincho" w:cs="Arial" w:hint="eastAsia"/>
                <w:kern w:val="0"/>
                <w:sz w:val="18"/>
                <w:szCs w:val="18"/>
              </w:rPr>
              <w:t>2.5</w:t>
            </w:r>
          </w:p>
        </w:tc>
        <w:tc>
          <w:tcPr>
            <w:tcW w:w="244" w:type="pct"/>
            <w:tcMar>
              <w:left w:w="28" w:type="dxa"/>
              <w:right w:w="28" w:type="dxa"/>
            </w:tcMar>
            <w:vAlign w:val="center"/>
          </w:tcPr>
          <w:p w:rsidR="005926C5" w:rsidRPr="009740EC" w:rsidRDefault="005926C5" w:rsidP="003B1E2F">
            <w:pPr>
              <w:widowControl/>
              <w:snapToGrid w:val="0"/>
              <w:jc w:val="center"/>
              <w:rPr>
                <w:rFonts w:ascii="MS PMincho" w:eastAsia="MS PMincho" w:hAnsi="MS PMincho" w:cs="Arial"/>
                <w:kern w:val="0"/>
                <w:sz w:val="18"/>
                <w:szCs w:val="18"/>
              </w:rPr>
            </w:pPr>
          </w:p>
        </w:tc>
        <w:tc>
          <w:tcPr>
            <w:tcW w:w="397" w:type="pct"/>
            <w:tcMar>
              <w:left w:w="28" w:type="dxa"/>
              <w:right w:w="28" w:type="dxa"/>
            </w:tcMar>
            <w:vAlign w:val="center"/>
          </w:tcPr>
          <w:p w:rsidR="005926C5" w:rsidRPr="009740EC" w:rsidRDefault="005926C5" w:rsidP="003B1E2F">
            <w:pPr>
              <w:widowControl/>
              <w:snapToGrid w:val="0"/>
              <w:jc w:val="center"/>
              <w:rPr>
                <w:rFonts w:ascii="MS PMincho" w:eastAsia="MS PMincho" w:hAnsi="MS PMincho" w:cs="Arial"/>
                <w:kern w:val="0"/>
                <w:sz w:val="18"/>
                <w:szCs w:val="18"/>
              </w:rPr>
            </w:pPr>
          </w:p>
        </w:tc>
        <w:tc>
          <w:tcPr>
            <w:tcW w:w="386" w:type="pct"/>
            <w:tcMar>
              <w:left w:w="28" w:type="dxa"/>
              <w:right w:w="28" w:type="dxa"/>
            </w:tcMar>
            <w:vAlign w:val="center"/>
          </w:tcPr>
          <w:p w:rsidR="005926C5" w:rsidRPr="009740EC" w:rsidRDefault="005926C5" w:rsidP="003B1E2F">
            <w:pPr>
              <w:widowControl/>
              <w:snapToGrid w:val="0"/>
              <w:jc w:val="center"/>
              <w:rPr>
                <w:rFonts w:ascii="MS PMincho" w:eastAsia="MS PMincho" w:hAnsi="MS PMincho" w:cs="Arial"/>
                <w:kern w:val="0"/>
                <w:sz w:val="18"/>
                <w:szCs w:val="18"/>
              </w:rPr>
            </w:pPr>
            <w:r w:rsidRPr="009740EC">
              <w:rPr>
                <w:rFonts w:ascii="MS PMincho" w:eastAsia="MS PMincho" w:hAnsi="MS PMincho" w:cs="Arial"/>
                <w:kern w:val="0"/>
                <w:sz w:val="18"/>
                <w:szCs w:val="18"/>
              </w:rPr>
              <w:t>3</w:t>
            </w:r>
          </w:p>
        </w:tc>
      </w:tr>
      <w:tr w:rsidR="005926C5" w:rsidRPr="009740EC" w:rsidTr="005926C5">
        <w:trPr>
          <w:cantSplit/>
          <w:trHeight w:val="527"/>
          <w:jc w:val="center"/>
        </w:trPr>
        <w:tc>
          <w:tcPr>
            <w:tcW w:w="323" w:type="pct"/>
            <w:vMerge/>
            <w:shd w:val="clear" w:color="auto" w:fill="auto"/>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3B1E2F">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AF0486">
              <w:rPr>
                <w:rFonts w:ascii="MS PMincho" w:eastAsia="文鼎报宋简" w:hAnsi="MS PMincho"/>
                <w:sz w:val="18"/>
                <w:szCs w:val="18"/>
              </w:rPr>
              <w:t>MAX000</w:t>
            </w:r>
            <w:r>
              <w:rPr>
                <w:rFonts w:ascii="MS PMincho" w:eastAsia="文鼎报宋简" w:hAnsi="MS PMincho" w:hint="eastAsia"/>
                <w:sz w:val="18"/>
                <w:szCs w:val="18"/>
              </w:rPr>
              <w:t>2</w:t>
            </w:r>
          </w:p>
        </w:tc>
        <w:tc>
          <w:tcPr>
            <w:tcW w:w="2126" w:type="pct"/>
            <w:tcMar>
              <w:left w:w="28" w:type="dxa"/>
              <w:right w:w="28" w:type="dxa"/>
            </w:tcMar>
            <w:vAlign w:val="center"/>
          </w:tcPr>
          <w:p w:rsidR="005926C5" w:rsidRPr="00793FF2" w:rsidRDefault="005926C5" w:rsidP="003B1E2F">
            <w:pPr>
              <w:snapToGrid w:val="0"/>
              <w:jc w:val="left"/>
              <w:rPr>
                <w:rFonts w:ascii="MS PMincho" w:eastAsia="文鼎报宋简" w:hAnsi="MS PMincho"/>
                <w:sz w:val="18"/>
                <w:szCs w:val="18"/>
              </w:rPr>
            </w:pPr>
            <w:r w:rsidRPr="00793FF2">
              <w:rPr>
                <w:rFonts w:ascii="MS PMincho" w:eastAsia="文鼎报宋简" w:hAnsi="MS PMincho" w:hint="eastAsia"/>
                <w:sz w:val="18"/>
                <w:szCs w:val="18"/>
              </w:rPr>
              <w:t>毛泽东思想和中国特色社会主义理论体系概论</w:t>
            </w:r>
            <w:r w:rsidRPr="00793FF2">
              <w:rPr>
                <w:rFonts w:ascii="MS PMincho" w:eastAsia="文鼎报宋简" w:hAnsi="MS PMincho" w:hint="eastAsia"/>
                <w:sz w:val="18"/>
                <w:szCs w:val="18"/>
              </w:rPr>
              <w:br/>
            </w:r>
            <w:r w:rsidRPr="00793FF2">
              <w:rPr>
                <w:rFonts w:ascii="MS PMincho" w:eastAsia="文鼎报宋简" w:hAnsi="MS PMincho"/>
                <w:sz w:val="18"/>
                <w:szCs w:val="18"/>
              </w:rPr>
              <w:t>General Introduction to Mao Zedong Thought and Socialist Theory with Chinese Characteristics</w:t>
            </w:r>
          </w:p>
        </w:tc>
        <w:tc>
          <w:tcPr>
            <w:tcW w:w="277" w:type="pct"/>
            <w:tcMar>
              <w:left w:w="28" w:type="dxa"/>
              <w:right w:w="28" w:type="dxa"/>
            </w:tcMar>
            <w:vAlign w:val="center"/>
          </w:tcPr>
          <w:p w:rsidR="005926C5" w:rsidRPr="00793FF2" w:rsidRDefault="005926C5" w:rsidP="003B1E2F">
            <w:pPr>
              <w:widowControl/>
              <w:snapToGrid w:val="0"/>
              <w:jc w:val="center"/>
              <w:rPr>
                <w:rFonts w:ascii="MS PMincho" w:hAnsi="MS PMincho" w:cs="Arial"/>
                <w:kern w:val="0"/>
                <w:sz w:val="18"/>
                <w:szCs w:val="18"/>
              </w:rPr>
            </w:pPr>
            <w:r w:rsidRPr="00793FF2">
              <w:rPr>
                <w:rFonts w:ascii="MS PMincho" w:hAnsi="MS PMincho" w:cs="Arial" w:hint="eastAsia"/>
                <w:kern w:val="0"/>
                <w:sz w:val="18"/>
                <w:szCs w:val="18"/>
              </w:rPr>
              <w:t>72</w:t>
            </w:r>
          </w:p>
        </w:tc>
        <w:tc>
          <w:tcPr>
            <w:tcW w:w="277" w:type="pct"/>
            <w:tcMar>
              <w:left w:w="28" w:type="dxa"/>
              <w:right w:w="28" w:type="dxa"/>
            </w:tcMar>
            <w:vAlign w:val="center"/>
          </w:tcPr>
          <w:p w:rsidR="005926C5" w:rsidRPr="00793FF2" w:rsidRDefault="005926C5" w:rsidP="003B1E2F">
            <w:pPr>
              <w:widowControl/>
              <w:snapToGrid w:val="0"/>
              <w:jc w:val="center"/>
              <w:rPr>
                <w:rFonts w:ascii="MS PMincho" w:hAnsi="MS PMincho" w:cs="Arial"/>
                <w:kern w:val="0"/>
                <w:sz w:val="18"/>
                <w:szCs w:val="18"/>
              </w:rPr>
            </w:pPr>
            <w:r w:rsidRPr="00793FF2">
              <w:rPr>
                <w:rFonts w:ascii="MS PMincho" w:eastAsia="MS PMincho" w:hAnsi="MS PMincho" w:cs="Arial" w:hint="eastAsia"/>
                <w:kern w:val="0"/>
                <w:sz w:val="18"/>
                <w:szCs w:val="18"/>
              </w:rPr>
              <w:t>4</w:t>
            </w:r>
            <w:r w:rsidRPr="00793FF2">
              <w:rPr>
                <w:rFonts w:ascii="MS PMincho" w:hAnsi="MS PMincho" w:cs="Arial" w:hint="eastAsia"/>
                <w:kern w:val="0"/>
                <w:sz w:val="18"/>
                <w:szCs w:val="18"/>
              </w:rPr>
              <w:t>.5</w:t>
            </w:r>
          </w:p>
        </w:tc>
        <w:tc>
          <w:tcPr>
            <w:tcW w:w="244" w:type="pct"/>
            <w:tcMar>
              <w:left w:w="28" w:type="dxa"/>
              <w:right w:w="28" w:type="dxa"/>
            </w:tcMar>
            <w:vAlign w:val="center"/>
          </w:tcPr>
          <w:p w:rsidR="005926C5" w:rsidRPr="00051B38" w:rsidRDefault="005926C5" w:rsidP="003B1E2F">
            <w:pPr>
              <w:widowControl/>
              <w:snapToGrid w:val="0"/>
              <w:jc w:val="center"/>
              <w:rPr>
                <w:rFonts w:ascii="MS PMincho" w:hAnsi="MS PMincho" w:cs="Arial"/>
                <w:kern w:val="0"/>
                <w:sz w:val="18"/>
                <w:szCs w:val="18"/>
              </w:rPr>
            </w:pPr>
          </w:p>
        </w:tc>
        <w:tc>
          <w:tcPr>
            <w:tcW w:w="397" w:type="pct"/>
            <w:tcMar>
              <w:left w:w="28" w:type="dxa"/>
              <w:right w:w="28" w:type="dxa"/>
            </w:tcMar>
            <w:vAlign w:val="center"/>
          </w:tcPr>
          <w:p w:rsidR="005926C5" w:rsidRPr="00793FF2" w:rsidRDefault="005926C5" w:rsidP="003B1E2F">
            <w:pPr>
              <w:widowControl/>
              <w:snapToGrid w:val="0"/>
              <w:jc w:val="center"/>
              <w:rPr>
                <w:rFonts w:ascii="MS PMincho" w:eastAsia="MS PMincho" w:hAnsi="MS PMincho" w:cs="Arial"/>
                <w:kern w:val="0"/>
                <w:sz w:val="18"/>
                <w:szCs w:val="18"/>
              </w:rPr>
            </w:pPr>
          </w:p>
        </w:tc>
        <w:tc>
          <w:tcPr>
            <w:tcW w:w="386" w:type="pct"/>
            <w:tcMar>
              <w:left w:w="28" w:type="dxa"/>
              <w:right w:w="28" w:type="dxa"/>
            </w:tcMar>
            <w:vAlign w:val="center"/>
          </w:tcPr>
          <w:p w:rsidR="005926C5" w:rsidRPr="00793FF2" w:rsidRDefault="005926C5" w:rsidP="003B1E2F">
            <w:pPr>
              <w:widowControl/>
              <w:snapToGrid w:val="0"/>
              <w:jc w:val="center"/>
              <w:rPr>
                <w:rFonts w:ascii="MS PMincho" w:eastAsia="MS PMincho" w:hAnsi="MS PMincho" w:cs="Arial"/>
                <w:kern w:val="0"/>
                <w:sz w:val="18"/>
                <w:szCs w:val="18"/>
              </w:rPr>
            </w:pPr>
            <w:r w:rsidRPr="00793FF2">
              <w:rPr>
                <w:rFonts w:ascii="MS PMincho" w:eastAsia="MS PMincho" w:hAnsi="MS PMincho" w:cs="Arial"/>
                <w:kern w:val="0"/>
                <w:sz w:val="18"/>
                <w:szCs w:val="18"/>
              </w:rPr>
              <w:t>4</w:t>
            </w:r>
          </w:p>
        </w:tc>
      </w:tr>
      <w:tr w:rsidR="005926C5" w:rsidRPr="009740EC" w:rsidTr="005926C5">
        <w:trPr>
          <w:cantSplit/>
          <w:trHeight w:val="527"/>
          <w:jc w:val="center"/>
        </w:trPr>
        <w:tc>
          <w:tcPr>
            <w:tcW w:w="323" w:type="pct"/>
            <w:vMerge/>
            <w:shd w:val="clear" w:color="auto" w:fill="auto"/>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AF0486">
              <w:rPr>
                <w:rFonts w:ascii="MS PMincho" w:eastAsia="文鼎报宋简" w:hAnsi="MS PMincho"/>
                <w:sz w:val="18"/>
                <w:szCs w:val="18"/>
              </w:rPr>
              <w:t>MAX0031</w:t>
            </w:r>
          </w:p>
        </w:tc>
        <w:tc>
          <w:tcPr>
            <w:tcW w:w="2126" w:type="pct"/>
            <w:tcMar>
              <w:left w:w="28" w:type="dxa"/>
              <w:right w:w="28" w:type="dxa"/>
            </w:tcMar>
            <w:vAlign w:val="center"/>
          </w:tcPr>
          <w:p w:rsidR="005926C5" w:rsidRPr="009740EC" w:rsidRDefault="005926C5" w:rsidP="003B1E2F">
            <w:pPr>
              <w:snapToGrid w:val="0"/>
              <w:rPr>
                <w:rFonts w:ascii="MS PMincho" w:eastAsia="文鼎报宋简" w:hAnsi="MS PMincho"/>
                <w:sz w:val="18"/>
                <w:szCs w:val="18"/>
              </w:rPr>
            </w:pPr>
            <w:r w:rsidRPr="009740EC">
              <w:rPr>
                <w:rFonts w:ascii="MS PMincho" w:eastAsia="文鼎报宋简" w:hAnsi="MS PMincho" w:hint="eastAsia"/>
                <w:sz w:val="18"/>
                <w:szCs w:val="18"/>
              </w:rPr>
              <w:t>形势与政策</w:t>
            </w:r>
            <w:r w:rsidRPr="009740EC">
              <w:rPr>
                <w:rFonts w:ascii="MS PMincho" w:eastAsia="文鼎报宋简" w:hAnsi="MS PMincho" w:hint="eastAsia"/>
                <w:sz w:val="18"/>
                <w:szCs w:val="18"/>
              </w:rPr>
              <w:br/>
            </w:r>
            <w:r>
              <w:rPr>
                <w:rFonts w:ascii="MS PMincho" w:eastAsia="文鼎报宋简" w:hAnsi="MS PMincho" w:hint="eastAsia"/>
                <w:sz w:val="18"/>
                <w:szCs w:val="18"/>
              </w:rPr>
              <w:t>Situation and Policy</w:t>
            </w:r>
          </w:p>
        </w:tc>
        <w:tc>
          <w:tcPr>
            <w:tcW w:w="277" w:type="pct"/>
            <w:tcMar>
              <w:left w:w="28" w:type="dxa"/>
              <w:right w:w="28" w:type="dxa"/>
            </w:tcMar>
            <w:vAlign w:val="center"/>
          </w:tcPr>
          <w:p w:rsidR="005926C5" w:rsidRPr="009740EC" w:rsidRDefault="005926C5" w:rsidP="003B1E2F">
            <w:pPr>
              <w:widowControl/>
              <w:snapToGrid w:val="0"/>
              <w:jc w:val="center"/>
              <w:rPr>
                <w:rFonts w:ascii="MS PMincho" w:eastAsia="MS PMincho" w:hAnsi="MS PMincho" w:cs="Arial"/>
                <w:kern w:val="0"/>
                <w:sz w:val="18"/>
                <w:szCs w:val="18"/>
              </w:rPr>
            </w:pPr>
            <w:r w:rsidRPr="009740EC">
              <w:rPr>
                <w:rFonts w:ascii="MS PMincho" w:eastAsia="MS PMincho" w:hAnsi="MS PMincho" w:cs="Arial"/>
                <w:kern w:val="0"/>
                <w:sz w:val="18"/>
                <w:szCs w:val="18"/>
              </w:rPr>
              <w:t>32</w:t>
            </w:r>
          </w:p>
        </w:tc>
        <w:tc>
          <w:tcPr>
            <w:tcW w:w="277" w:type="pct"/>
            <w:tcMar>
              <w:left w:w="28" w:type="dxa"/>
              <w:right w:w="28" w:type="dxa"/>
            </w:tcMar>
            <w:vAlign w:val="center"/>
          </w:tcPr>
          <w:p w:rsidR="005926C5" w:rsidRPr="009740EC" w:rsidRDefault="005926C5" w:rsidP="003B1E2F">
            <w:pPr>
              <w:widowControl/>
              <w:snapToGrid w:val="0"/>
              <w:jc w:val="center"/>
              <w:rPr>
                <w:rFonts w:ascii="MS PMincho" w:eastAsia="MS PMincho" w:hAnsi="MS PMincho" w:cs="Arial"/>
                <w:kern w:val="0"/>
                <w:sz w:val="18"/>
                <w:szCs w:val="18"/>
              </w:rPr>
            </w:pPr>
            <w:r w:rsidRPr="009740EC">
              <w:rPr>
                <w:rFonts w:ascii="MS PMincho" w:eastAsia="MS PMincho" w:hAnsi="MS PMincho" w:cs="Arial"/>
                <w:kern w:val="0"/>
                <w:sz w:val="18"/>
                <w:szCs w:val="18"/>
              </w:rPr>
              <w:t>2</w:t>
            </w:r>
          </w:p>
        </w:tc>
        <w:tc>
          <w:tcPr>
            <w:tcW w:w="244" w:type="pct"/>
            <w:tcMar>
              <w:left w:w="28" w:type="dxa"/>
              <w:right w:w="28" w:type="dxa"/>
            </w:tcMar>
            <w:vAlign w:val="center"/>
          </w:tcPr>
          <w:p w:rsidR="005926C5" w:rsidRPr="00051B38" w:rsidRDefault="005926C5" w:rsidP="003B1E2F">
            <w:pPr>
              <w:widowControl/>
              <w:snapToGrid w:val="0"/>
              <w:jc w:val="center"/>
              <w:rPr>
                <w:rFonts w:ascii="MS PMincho" w:hAnsi="MS PMincho" w:cs="Arial"/>
                <w:kern w:val="0"/>
                <w:sz w:val="18"/>
                <w:szCs w:val="18"/>
              </w:rPr>
            </w:pPr>
          </w:p>
        </w:tc>
        <w:tc>
          <w:tcPr>
            <w:tcW w:w="397" w:type="pct"/>
            <w:tcMar>
              <w:left w:w="28" w:type="dxa"/>
              <w:right w:w="28" w:type="dxa"/>
            </w:tcMar>
            <w:vAlign w:val="center"/>
          </w:tcPr>
          <w:p w:rsidR="005926C5" w:rsidRPr="009740EC" w:rsidRDefault="005926C5" w:rsidP="003B1E2F">
            <w:pPr>
              <w:widowControl/>
              <w:snapToGrid w:val="0"/>
              <w:jc w:val="center"/>
              <w:rPr>
                <w:rFonts w:ascii="MS PMincho" w:eastAsia="MS PMincho" w:hAnsi="MS PMincho" w:cs="Arial"/>
                <w:kern w:val="0"/>
                <w:sz w:val="18"/>
                <w:szCs w:val="18"/>
              </w:rPr>
            </w:pPr>
          </w:p>
        </w:tc>
        <w:tc>
          <w:tcPr>
            <w:tcW w:w="386" w:type="pct"/>
            <w:tcMar>
              <w:left w:w="28" w:type="dxa"/>
              <w:right w:w="28" w:type="dxa"/>
            </w:tcMar>
            <w:vAlign w:val="center"/>
          </w:tcPr>
          <w:p w:rsidR="005926C5" w:rsidRPr="009740EC" w:rsidRDefault="005926C5" w:rsidP="003B1E2F">
            <w:pPr>
              <w:widowControl/>
              <w:snapToGrid w:val="0"/>
              <w:jc w:val="center"/>
              <w:rPr>
                <w:rFonts w:ascii="MS PMincho" w:eastAsia="MS PMincho" w:hAnsi="MS PMincho" w:cs="Arial"/>
                <w:kern w:val="0"/>
                <w:sz w:val="18"/>
                <w:szCs w:val="18"/>
              </w:rPr>
            </w:pPr>
            <w:r w:rsidRPr="009740EC">
              <w:rPr>
                <w:rFonts w:ascii="MS PMincho" w:eastAsia="MS PMincho" w:hAnsi="MS PMincho" w:cs="Arial" w:hint="eastAsia"/>
                <w:kern w:val="0"/>
                <w:sz w:val="18"/>
                <w:szCs w:val="18"/>
              </w:rPr>
              <w:t>5</w:t>
            </w:r>
            <w:r w:rsidRPr="009740EC">
              <w:rPr>
                <w:rFonts w:ascii="MS PMincho" w:eastAsia="MS PMincho" w:hAnsi="MS PMincho" w:cs="Arial"/>
                <w:kern w:val="0"/>
                <w:sz w:val="18"/>
                <w:szCs w:val="18"/>
              </w:rPr>
              <w:t>-</w:t>
            </w:r>
            <w:r w:rsidRPr="009740EC">
              <w:rPr>
                <w:rFonts w:ascii="MS PMincho" w:eastAsia="MS PMincho" w:hAnsi="MS PMincho" w:cs="Arial" w:hint="eastAsia"/>
                <w:kern w:val="0"/>
                <w:sz w:val="18"/>
                <w:szCs w:val="18"/>
              </w:rPr>
              <w:t>7</w:t>
            </w:r>
          </w:p>
        </w:tc>
      </w:tr>
      <w:tr w:rsidR="005926C5" w:rsidRPr="009740EC" w:rsidTr="005926C5">
        <w:trPr>
          <w:cantSplit/>
          <w:trHeight w:val="527"/>
          <w:jc w:val="center"/>
        </w:trPr>
        <w:tc>
          <w:tcPr>
            <w:tcW w:w="323" w:type="pct"/>
            <w:vMerge/>
            <w:shd w:val="clear" w:color="auto" w:fill="auto"/>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3B1E2F">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AF0486">
              <w:rPr>
                <w:rFonts w:ascii="MS PMincho" w:eastAsia="文鼎报宋简" w:hAnsi="MS PMincho"/>
                <w:sz w:val="18"/>
                <w:szCs w:val="18"/>
              </w:rPr>
              <w:t>RMWZ0001</w:t>
            </w:r>
          </w:p>
        </w:tc>
        <w:tc>
          <w:tcPr>
            <w:tcW w:w="2126" w:type="pct"/>
            <w:tcMar>
              <w:left w:w="28" w:type="dxa"/>
              <w:right w:w="28" w:type="dxa"/>
            </w:tcMar>
            <w:vAlign w:val="center"/>
          </w:tcPr>
          <w:p w:rsidR="005926C5" w:rsidRPr="009740EC" w:rsidRDefault="005926C5" w:rsidP="003B1E2F">
            <w:pPr>
              <w:snapToGrid w:val="0"/>
              <w:rPr>
                <w:rFonts w:ascii="MS PMincho" w:eastAsia="文鼎报宋简" w:hAnsi="MS PMincho"/>
                <w:sz w:val="18"/>
                <w:szCs w:val="18"/>
              </w:rPr>
            </w:pPr>
            <w:r w:rsidRPr="009740EC">
              <w:rPr>
                <w:rFonts w:ascii="MS PMincho" w:eastAsia="文鼎报宋简" w:hAnsi="MS PMincho" w:hint="eastAsia"/>
                <w:sz w:val="18"/>
                <w:szCs w:val="18"/>
              </w:rPr>
              <w:t>军事理论</w:t>
            </w:r>
            <w:r w:rsidRPr="009740EC">
              <w:rPr>
                <w:rFonts w:ascii="MS PMincho" w:eastAsia="文鼎报宋简" w:hAnsi="MS PMincho" w:hint="eastAsia"/>
                <w:sz w:val="18"/>
                <w:szCs w:val="18"/>
              </w:rPr>
              <w:br/>
            </w:r>
            <w:r w:rsidRPr="009740EC">
              <w:rPr>
                <w:rFonts w:ascii="MS PMincho" w:eastAsia="文鼎报宋简" w:hAnsi="MS PMincho"/>
                <w:sz w:val="18"/>
                <w:szCs w:val="18"/>
              </w:rPr>
              <w:t>Military Theory</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16</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c>
          <w:tcPr>
            <w:tcW w:w="244"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r>
      <w:tr w:rsidR="005926C5" w:rsidRPr="009740EC" w:rsidTr="005926C5">
        <w:trPr>
          <w:cantSplit/>
          <w:trHeight w:val="527"/>
          <w:jc w:val="center"/>
        </w:trPr>
        <w:tc>
          <w:tcPr>
            <w:tcW w:w="323" w:type="pct"/>
            <w:vMerge/>
            <w:shd w:val="clear" w:color="auto" w:fill="auto"/>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3B1E2F">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AF0486">
              <w:rPr>
                <w:rFonts w:ascii="MS PMincho" w:eastAsia="文鼎报宋简" w:hAnsi="MS PMincho"/>
                <w:sz w:val="18"/>
                <w:szCs w:val="18"/>
              </w:rPr>
              <w:t>CHI0001</w:t>
            </w:r>
          </w:p>
        </w:tc>
        <w:tc>
          <w:tcPr>
            <w:tcW w:w="2126" w:type="pct"/>
            <w:tcMar>
              <w:left w:w="28" w:type="dxa"/>
              <w:right w:w="28" w:type="dxa"/>
            </w:tcMar>
            <w:vAlign w:val="center"/>
          </w:tcPr>
          <w:p w:rsidR="005926C5" w:rsidRPr="009740EC" w:rsidRDefault="005926C5" w:rsidP="003B1E2F">
            <w:pPr>
              <w:snapToGrid w:val="0"/>
              <w:rPr>
                <w:rFonts w:ascii="MS PMincho" w:eastAsia="文鼎报宋简" w:hAnsi="MS PMincho"/>
                <w:sz w:val="18"/>
                <w:szCs w:val="18"/>
              </w:rPr>
            </w:pPr>
            <w:r w:rsidRPr="009740EC">
              <w:rPr>
                <w:rFonts w:ascii="MS PMincho" w:eastAsia="文鼎报宋简" w:hAnsi="MS PMincho" w:hint="eastAsia"/>
                <w:sz w:val="18"/>
                <w:szCs w:val="18"/>
              </w:rPr>
              <w:t>中国语文</w:t>
            </w:r>
            <w:r w:rsidRPr="009740EC">
              <w:rPr>
                <w:rFonts w:ascii="MS PMincho" w:eastAsia="文鼎报宋简" w:hAnsi="MS PMincho" w:hint="eastAsia"/>
                <w:sz w:val="18"/>
                <w:szCs w:val="18"/>
              </w:rPr>
              <w:br/>
            </w:r>
            <w:r w:rsidRPr="009740EC">
              <w:rPr>
                <w:rFonts w:ascii="MS PMincho" w:eastAsia="文鼎报宋简" w:hAnsi="MS PMincho"/>
                <w:sz w:val="18"/>
                <w:szCs w:val="18"/>
              </w:rPr>
              <w:t xml:space="preserve">Chinese  </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r>
      <w:tr w:rsidR="005926C5" w:rsidRPr="009740EC" w:rsidTr="005926C5">
        <w:trPr>
          <w:cantSplit/>
          <w:trHeight w:val="527"/>
          <w:jc w:val="center"/>
        </w:trPr>
        <w:tc>
          <w:tcPr>
            <w:tcW w:w="323" w:type="pct"/>
            <w:vMerge/>
            <w:shd w:val="clear" w:color="auto" w:fill="auto"/>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3B1E2F">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AF0486">
              <w:rPr>
                <w:rFonts w:ascii="MS PMincho" w:eastAsia="文鼎报宋简" w:hAnsi="MS PMincho"/>
                <w:sz w:val="18"/>
                <w:szCs w:val="18"/>
              </w:rPr>
              <w:t>SFL0001</w:t>
            </w:r>
          </w:p>
        </w:tc>
        <w:tc>
          <w:tcPr>
            <w:tcW w:w="2126" w:type="pct"/>
            <w:tcMar>
              <w:left w:w="28" w:type="dxa"/>
              <w:right w:w="28" w:type="dxa"/>
            </w:tcMar>
            <w:vAlign w:val="center"/>
          </w:tcPr>
          <w:p w:rsidR="005926C5" w:rsidRPr="009740EC" w:rsidRDefault="005926C5" w:rsidP="003B1E2F">
            <w:pPr>
              <w:snapToGrid w:val="0"/>
              <w:rPr>
                <w:rFonts w:ascii="MS PMincho" w:eastAsia="文鼎报宋简" w:hAnsi="MS PMincho"/>
                <w:sz w:val="18"/>
                <w:szCs w:val="18"/>
              </w:rPr>
            </w:pPr>
            <w:r w:rsidRPr="009740EC">
              <w:rPr>
                <w:rFonts w:ascii="MS PMincho" w:eastAsia="文鼎报宋简" w:hAnsi="MS PMincho" w:hint="eastAsia"/>
                <w:sz w:val="18"/>
                <w:szCs w:val="18"/>
              </w:rPr>
              <w:t>综合英语（一）</w:t>
            </w:r>
            <w:r w:rsidRPr="009740EC">
              <w:rPr>
                <w:rFonts w:ascii="MS PMincho" w:eastAsia="文鼎报宋简" w:hAnsi="MS PMincho" w:hint="eastAsia"/>
                <w:sz w:val="18"/>
                <w:szCs w:val="18"/>
              </w:rPr>
              <w:br/>
            </w:r>
            <w:r w:rsidRPr="009740EC">
              <w:rPr>
                <w:rFonts w:ascii="MS PMincho" w:eastAsia="文鼎报宋简" w:hAnsi="MS PMincho"/>
                <w:sz w:val="18"/>
                <w:szCs w:val="18"/>
              </w:rPr>
              <w:t>Fundamental English (</w:t>
            </w:r>
            <w:r w:rsidRPr="009740EC">
              <w:rPr>
                <w:rFonts w:ascii="MS PMincho" w:eastAsia="文鼎报宋简" w:hAnsi="MS PMincho" w:hint="eastAsia"/>
                <w:sz w:val="18"/>
                <w:szCs w:val="18"/>
              </w:rPr>
              <w:t>Ⅰ</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56</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3.5</w:t>
            </w:r>
          </w:p>
        </w:tc>
        <w:tc>
          <w:tcPr>
            <w:tcW w:w="244"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r>
      <w:tr w:rsidR="005926C5" w:rsidRPr="009740EC" w:rsidTr="005926C5">
        <w:trPr>
          <w:cantSplit/>
          <w:trHeight w:val="527"/>
          <w:jc w:val="center"/>
        </w:trPr>
        <w:tc>
          <w:tcPr>
            <w:tcW w:w="323" w:type="pct"/>
            <w:vMerge/>
            <w:shd w:val="clear" w:color="auto" w:fill="auto"/>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3B1E2F">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AF0486">
              <w:rPr>
                <w:rFonts w:ascii="MS PMincho" w:eastAsia="文鼎报宋简" w:hAnsi="MS PMincho"/>
                <w:sz w:val="18"/>
                <w:szCs w:val="18"/>
              </w:rPr>
              <w:t>SFL0011</w:t>
            </w:r>
          </w:p>
        </w:tc>
        <w:tc>
          <w:tcPr>
            <w:tcW w:w="2126" w:type="pct"/>
            <w:tcMar>
              <w:left w:w="28" w:type="dxa"/>
              <w:right w:w="28" w:type="dxa"/>
            </w:tcMar>
            <w:vAlign w:val="center"/>
          </w:tcPr>
          <w:p w:rsidR="005926C5" w:rsidRPr="009740EC" w:rsidRDefault="005926C5" w:rsidP="003B1E2F">
            <w:pPr>
              <w:snapToGrid w:val="0"/>
              <w:rPr>
                <w:rFonts w:ascii="MS PMincho" w:eastAsia="文鼎报宋简" w:hAnsi="MS PMincho"/>
                <w:sz w:val="18"/>
                <w:szCs w:val="18"/>
              </w:rPr>
            </w:pPr>
            <w:r w:rsidRPr="009740EC">
              <w:rPr>
                <w:rFonts w:ascii="MS PMincho" w:eastAsia="文鼎报宋简" w:hAnsi="MS PMincho" w:hint="eastAsia"/>
                <w:sz w:val="18"/>
                <w:szCs w:val="18"/>
              </w:rPr>
              <w:t>综合英语（二）</w:t>
            </w:r>
            <w:r w:rsidRPr="009740EC">
              <w:rPr>
                <w:rFonts w:ascii="MS PMincho" w:eastAsia="文鼎报宋简" w:hAnsi="MS PMincho" w:hint="eastAsia"/>
                <w:sz w:val="18"/>
                <w:szCs w:val="18"/>
              </w:rPr>
              <w:br/>
            </w:r>
            <w:r w:rsidRPr="009740EC">
              <w:rPr>
                <w:rFonts w:ascii="MS PMincho" w:eastAsia="文鼎报宋简" w:hAnsi="MS PMincho"/>
                <w:sz w:val="18"/>
                <w:szCs w:val="18"/>
              </w:rPr>
              <w:t>Fundamental English (</w:t>
            </w:r>
            <w:r w:rsidRPr="009740EC">
              <w:rPr>
                <w:rFonts w:ascii="MS PMincho" w:eastAsia="文鼎报宋简" w:hAnsi="MS PMincho" w:hint="eastAsia"/>
                <w:sz w:val="18"/>
                <w:szCs w:val="18"/>
              </w:rPr>
              <w:t>Ⅱ</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56</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3.5</w:t>
            </w:r>
          </w:p>
        </w:tc>
        <w:tc>
          <w:tcPr>
            <w:tcW w:w="244"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r>
      <w:tr w:rsidR="005926C5" w:rsidRPr="009740EC" w:rsidTr="005926C5">
        <w:trPr>
          <w:cantSplit/>
          <w:trHeight w:val="527"/>
          <w:jc w:val="center"/>
        </w:trPr>
        <w:tc>
          <w:tcPr>
            <w:tcW w:w="323" w:type="pct"/>
            <w:vMerge/>
            <w:shd w:val="clear" w:color="auto" w:fill="auto"/>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3B1E2F">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AF0486">
              <w:rPr>
                <w:rFonts w:ascii="MS PMincho" w:eastAsia="文鼎报宋简" w:hAnsi="MS PMincho"/>
                <w:sz w:val="18"/>
                <w:szCs w:val="18"/>
              </w:rPr>
              <w:t>PHE0001</w:t>
            </w:r>
          </w:p>
        </w:tc>
        <w:tc>
          <w:tcPr>
            <w:tcW w:w="2126" w:type="pct"/>
            <w:tcMar>
              <w:left w:w="28" w:type="dxa"/>
              <w:right w:w="28" w:type="dxa"/>
            </w:tcMar>
            <w:vAlign w:val="center"/>
          </w:tcPr>
          <w:p w:rsidR="005926C5" w:rsidRPr="009740EC" w:rsidRDefault="005926C5" w:rsidP="003B1E2F">
            <w:pPr>
              <w:snapToGrid w:val="0"/>
              <w:rPr>
                <w:rFonts w:ascii="MS PMincho" w:eastAsia="文鼎报宋简" w:hAnsi="MS PMincho"/>
                <w:sz w:val="18"/>
                <w:szCs w:val="18"/>
              </w:rPr>
            </w:pPr>
            <w:r w:rsidRPr="009740EC">
              <w:rPr>
                <w:rFonts w:ascii="MS PMincho" w:eastAsia="文鼎报宋简" w:hAnsi="MS PMincho"/>
                <w:sz w:val="18"/>
                <w:szCs w:val="18"/>
              </w:rPr>
              <w:t>大学体育（一）</w:t>
            </w:r>
            <w:r w:rsidRPr="009740EC">
              <w:rPr>
                <w:rFonts w:ascii="MS PMincho" w:eastAsia="文鼎报宋简" w:hAnsi="MS PMincho"/>
                <w:sz w:val="18"/>
                <w:szCs w:val="18"/>
              </w:rPr>
              <w:br/>
              <w:t>Physical Education(</w:t>
            </w:r>
            <w:r w:rsidRPr="009740EC">
              <w:rPr>
                <w:rFonts w:ascii="MS PMincho" w:eastAsia="文鼎报宋简" w:hAnsi="MS PMincho" w:cs="宋体" w:hint="eastAsia"/>
                <w:sz w:val="18"/>
                <w:szCs w:val="18"/>
              </w:rPr>
              <w:t>Ⅰ</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c>
          <w:tcPr>
            <w:tcW w:w="244"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r>
      <w:tr w:rsidR="005926C5" w:rsidRPr="009740EC" w:rsidTr="005926C5">
        <w:trPr>
          <w:cantSplit/>
          <w:trHeight w:val="527"/>
          <w:jc w:val="center"/>
        </w:trPr>
        <w:tc>
          <w:tcPr>
            <w:tcW w:w="323" w:type="pct"/>
            <w:vMerge/>
            <w:shd w:val="clear" w:color="auto" w:fill="auto"/>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3B1E2F">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AF0486">
              <w:rPr>
                <w:rFonts w:ascii="MS PMincho" w:eastAsia="文鼎报宋简" w:hAnsi="MS PMincho"/>
                <w:sz w:val="18"/>
                <w:szCs w:val="18"/>
              </w:rPr>
              <w:t>PHE0011</w:t>
            </w:r>
          </w:p>
        </w:tc>
        <w:tc>
          <w:tcPr>
            <w:tcW w:w="2126" w:type="pct"/>
            <w:tcMar>
              <w:left w:w="28" w:type="dxa"/>
              <w:right w:w="28" w:type="dxa"/>
            </w:tcMar>
            <w:vAlign w:val="center"/>
          </w:tcPr>
          <w:p w:rsidR="005926C5" w:rsidRPr="009740EC" w:rsidRDefault="005926C5" w:rsidP="003B1E2F">
            <w:pPr>
              <w:snapToGrid w:val="0"/>
              <w:rPr>
                <w:rFonts w:ascii="MS PMincho" w:eastAsia="文鼎报宋简" w:hAnsi="MS PMincho"/>
                <w:sz w:val="18"/>
                <w:szCs w:val="18"/>
              </w:rPr>
            </w:pPr>
            <w:r w:rsidRPr="009740EC">
              <w:rPr>
                <w:rFonts w:ascii="MS PMincho" w:eastAsia="文鼎报宋简" w:hAnsi="MS PMincho"/>
                <w:sz w:val="18"/>
                <w:szCs w:val="18"/>
              </w:rPr>
              <w:t>大学体育（二）</w:t>
            </w:r>
            <w:r w:rsidRPr="009740EC">
              <w:rPr>
                <w:rFonts w:ascii="MS PMincho" w:eastAsia="文鼎报宋简" w:hAnsi="MS PMincho"/>
                <w:sz w:val="18"/>
                <w:szCs w:val="18"/>
              </w:rPr>
              <w:br/>
              <w:t>Physical Education(</w:t>
            </w:r>
            <w:r w:rsidRPr="009740EC">
              <w:rPr>
                <w:rFonts w:ascii="MS PMincho" w:eastAsia="文鼎报宋简" w:hAnsi="MS PMincho" w:cs="宋体" w:hint="eastAsia"/>
                <w:sz w:val="18"/>
                <w:szCs w:val="18"/>
              </w:rPr>
              <w:t>Ⅱ</w:t>
            </w:r>
            <w:r w:rsidRPr="009740EC">
              <w:rPr>
                <w:rFonts w:ascii="MS PMincho" w:eastAsia="文鼎报宋简" w:hAnsi="MS PMincho"/>
                <w:sz w:val="18"/>
                <w:szCs w:val="18"/>
              </w:rPr>
              <w:t> )</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c>
          <w:tcPr>
            <w:tcW w:w="244"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r>
      <w:tr w:rsidR="005926C5" w:rsidRPr="009740EC" w:rsidTr="005926C5">
        <w:trPr>
          <w:cantSplit/>
          <w:trHeight w:val="527"/>
          <w:jc w:val="center"/>
        </w:trPr>
        <w:tc>
          <w:tcPr>
            <w:tcW w:w="323" w:type="pct"/>
            <w:vMerge/>
            <w:shd w:val="clear" w:color="auto" w:fill="auto"/>
            <w:tcMar>
              <w:left w:w="28" w:type="dxa"/>
              <w:right w:w="28" w:type="dxa"/>
            </w:tcMar>
            <w:textDirection w:val="tbRlV"/>
            <w:vAlign w:val="center"/>
          </w:tcPr>
          <w:p w:rsidR="005926C5" w:rsidRPr="009740EC" w:rsidRDefault="005926C5" w:rsidP="003B1E2F">
            <w:pPr>
              <w:snapToGrid w:val="0"/>
              <w:ind w:left="113" w:right="113"/>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3B1E2F">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AF0486">
              <w:rPr>
                <w:rFonts w:ascii="MS PMincho" w:eastAsia="文鼎报宋简" w:hAnsi="MS PMincho"/>
                <w:sz w:val="18"/>
                <w:szCs w:val="18"/>
              </w:rPr>
              <w:t>PHE0021</w:t>
            </w:r>
          </w:p>
        </w:tc>
        <w:tc>
          <w:tcPr>
            <w:tcW w:w="2126" w:type="pct"/>
            <w:tcMar>
              <w:left w:w="28" w:type="dxa"/>
              <w:right w:w="28" w:type="dxa"/>
            </w:tcMar>
            <w:vAlign w:val="center"/>
          </w:tcPr>
          <w:p w:rsidR="005926C5" w:rsidRPr="009740EC" w:rsidRDefault="005926C5" w:rsidP="003B1E2F">
            <w:pPr>
              <w:snapToGrid w:val="0"/>
              <w:rPr>
                <w:rFonts w:ascii="MS PMincho" w:eastAsia="文鼎报宋简" w:hAnsi="MS PMincho"/>
                <w:sz w:val="18"/>
                <w:szCs w:val="18"/>
              </w:rPr>
            </w:pPr>
            <w:r w:rsidRPr="009740EC">
              <w:rPr>
                <w:rFonts w:ascii="MS PMincho" w:eastAsia="文鼎报宋简" w:hAnsi="MS PMincho"/>
                <w:sz w:val="18"/>
                <w:szCs w:val="18"/>
              </w:rPr>
              <w:t>大学体育（三）</w:t>
            </w:r>
            <w:r w:rsidRPr="009740EC">
              <w:rPr>
                <w:rFonts w:ascii="MS PMincho" w:eastAsia="文鼎报宋简" w:hAnsi="MS PMincho"/>
                <w:sz w:val="18"/>
                <w:szCs w:val="18"/>
              </w:rPr>
              <w:br/>
              <w:t>Physical Education(</w:t>
            </w:r>
            <w:r w:rsidRPr="009740EC">
              <w:rPr>
                <w:rFonts w:ascii="MS PMincho" w:eastAsia="文鼎报宋简" w:hAnsi="MS PMincho" w:cs="宋体" w:hint="eastAsia"/>
                <w:sz w:val="18"/>
                <w:szCs w:val="18"/>
              </w:rPr>
              <w:t>Ⅲ</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c>
          <w:tcPr>
            <w:tcW w:w="244"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w:t>
            </w:r>
          </w:p>
        </w:tc>
      </w:tr>
      <w:tr w:rsidR="005926C5" w:rsidRPr="009740EC" w:rsidTr="005926C5">
        <w:trPr>
          <w:cantSplit/>
          <w:trHeight w:val="527"/>
          <w:jc w:val="center"/>
        </w:trPr>
        <w:tc>
          <w:tcPr>
            <w:tcW w:w="323" w:type="pct"/>
            <w:vMerge/>
            <w:shd w:val="clear" w:color="auto" w:fill="auto"/>
            <w:tcMar>
              <w:left w:w="28" w:type="dxa"/>
              <w:right w:w="28" w:type="dxa"/>
            </w:tcMar>
            <w:textDirection w:val="tbRlV"/>
            <w:vAlign w:val="center"/>
          </w:tcPr>
          <w:p w:rsidR="005926C5" w:rsidRPr="009740EC" w:rsidRDefault="005926C5" w:rsidP="003B1E2F">
            <w:pPr>
              <w:snapToGrid w:val="0"/>
              <w:ind w:left="113" w:right="113"/>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3B1E2F">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3B1E2F">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AF0486">
              <w:rPr>
                <w:rFonts w:ascii="MS PMincho" w:eastAsia="文鼎报宋简" w:hAnsi="MS PMincho"/>
                <w:sz w:val="18"/>
                <w:szCs w:val="18"/>
              </w:rPr>
              <w:t>PHE0031</w:t>
            </w:r>
          </w:p>
        </w:tc>
        <w:tc>
          <w:tcPr>
            <w:tcW w:w="2126" w:type="pct"/>
            <w:tcMar>
              <w:left w:w="28" w:type="dxa"/>
              <w:right w:w="28" w:type="dxa"/>
            </w:tcMar>
            <w:vAlign w:val="center"/>
          </w:tcPr>
          <w:p w:rsidR="005926C5" w:rsidRPr="009740EC" w:rsidRDefault="005926C5" w:rsidP="003B1E2F">
            <w:pPr>
              <w:snapToGrid w:val="0"/>
              <w:rPr>
                <w:rFonts w:ascii="MS PMincho" w:eastAsia="文鼎报宋简" w:hAnsi="MS PMincho"/>
                <w:sz w:val="18"/>
                <w:szCs w:val="18"/>
              </w:rPr>
            </w:pPr>
            <w:r w:rsidRPr="009740EC">
              <w:rPr>
                <w:rFonts w:ascii="MS PMincho" w:eastAsia="文鼎报宋简" w:hAnsi="MS PMincho"/>
                <w:bCs/>
                <w:sz w:val="18"/>
                <w:szCs w:val="18"/>
              </w:rPr>
              <w:t>大学体育（四）</w:t>
            </w:r>
            <w:r w:rsidRPr="009740EC">
              <w:rPr>
                <w:rFonts w:ascii="MS PMincho" w:eastAsia="文鼎报宋简" w:hAnsi="MS PMincho"/>
                <w:sz w:val="18"/>
                <w:szCs w:val="18"/>
              </w:rPr>
              <w:br/>
              <w:t>Physical Education(</w:t>
            </w:r>
            <w:r w:rsidRPr="009740EC">
              <w:rPr>
                <w:rFonts w:ascii="MS PMincho" w:eastAsia="文鼎报宋简" w:hAnsi="MS PMincho" w:cs="宋体" w:hint="eastAsia"/>
                <w:sz w:val="18"/>
                <w:szCs w:val="18"/>
              </w:rPr>
              <w:t>Ⅳ</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c>
          <w:tcPr>
            <w:tcW w:w="244"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3B1E2F">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w:t>
            </w:r>
          </w:p>
        </w:tc>
      </w:tr>
      <w:tr w:rsidR="005926C5" w:rsidRPr="009740EC" w:rsidTr="005926C5">
        <w:trPr>
          <w:cantSplit/>
          <w:trHeight w:val="550"/>
          <w:jc w:val="center"/>
        </w:trPr>
        <w:tc>
          <w:tcPr>
            <w:tcW w:w="323" w:type="pct"/>
            <w:vMerge/>
            <w:tcBorders>
              <w:bottom w:val="single" w:sz="8" w:space="0" w:color="auto"/>
            </w:tcBorders>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Borders>
              <w:bottom w:val="single" w:sz="8" w:space="0" w:color="auto"/>
            </w:tcBorders>
            <w:tcMar>
              <w:left w:w="28" w:type="dxa"/>
              <w:right w:w="28" w:type="dxa"/>
            </w:tcMar>
            <w:vAlign w:val="center"/>
          </w:tcPr>
          <w:p w:rsidR="005926C5" w:rsidRPr="009740EC" w:rsidRDefault="005926C5" w:rsidP="00293756">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选</w:t>
            </w:r>
            <w:r w:rsidRPr="009740EC">
              <w:rPr>
                <w:rFonts w:ascii="MS PMincho" w:eastAsia="文鼎报宋简" w:hAnsi="MS PMincho" w:hint="eastAsia"/>
                <w:sz w:val="18"/>
                <w:szCs w:val="18"/>
              </w:rPr>
              <w:t xml:space="preserve">  </w:t>
            </w:r>
            <w:r w:rsidRPr="009740EC">
              <w:rPr>
                <w:rFonts w:ascii="MS PMincho" w:eastAsia="文鼎报宋简" w:hAnsi="MS PMincho" w:hint="eastAsia"/>
                <w:sz w:val="18"/>
                <w:szCs w:val="18"/>
              </w:rPr>
              <w:t>修</w:t>
            </w:r>
          </w:p>
          <w:p w:rsidR="005926C5" w:rsidRPr="009740EC" w:rsidRDefault="005926C5" w:rsidP="00293756">
            <w:pPr>
              <w:snapToGrid w:val="0"/>
              <w:jc w:val="center"/>
              <w:rPr>
                <w:rFonts w:ascii="MS PMincho" w:eastAsia="文鼎报宋简" w:hAnsi="MS PMincho"/>
                <w:sz w:val="18"/>
                <w:szCs w:val="18"/>
              </w:rPr>
            </w:pPr>
            <w:r w:rsidRPr="009740EC">
              <w:rPr>
                <w:rFonts w:ascii="MS PMincho" w:eastAsia="文鼎报宋简" w:hAnsi="MS PMincho"/>
                <w:sz w:val="18"/>
                <w:szCs w:val="18"/>
              </w:rPr>
              <w:t>Elective</w:t>
            </w:r>
          </w:p>
        </w:tc>
        <w:tc>
          <w:tcPr>
            <w:tcW w:w="539" w:type="pct"/>
            <w:tcBorders>
              <w:bottom w:val="single" w:sz="8" w:space="0" w:color="auto"/>
            </w:tcBorders>
            <w:tcMar>
              <w:left w:w="28" w:type="dxa"/>
              <w:right w:w="28" w:type="dxa"/>
            </w:tcMar>
            <w:vAlign w:val="center"/>
          </w:tcPr>
          <w:p w:rsidR="005926C5" w:rsidRPr="009740EC" w:rsidRDefault="005926C5" w:rsidP="00293756">
            <w:pPr>
              <w:snapToGrid w:val="0"/>
              <w:jc w:val="left"/>
              <w:rPr>
                <w:rFonts w:ascii="MS PMincho" w:eastAsia="文鼎报宋简" w:hAnsi="MS PMincho"/>
                <w:sz w:val="18"/>
                <w:szCs w:val="18"/>
              </w:rPr>
            </w:pPr>
          </w:p>
        </w:tc>
        <w:tc>
          <w:tcPr>
            <w:tcW w:w="2126" w:type="pct"/>
            <w:tcBorders>
              <w:bottom w:val="single" w:sz="8" w:space="0" w:color="auto"/>
            </w:tcBorders>
            <w:tcMar>
              <w:left w:w="28" w:type="dxa"/>
              <w:right w:w="28" w:type="dxa"/>
            </w:tcMar>
            <w:vAlign w:val="center"/>
          </w:tcPr>
          <w:p w:rsidR="005926C5" w:rsidRPr="005B72F8" w:rsidRDefault="005926C5" w:rsidP="00293756">
            <w:pPr>
              <w:snapToGrid w:val="0"/>
              <w:rPr>
                <w:rFonts w:ascii="MS PMincho" w:eastAsiaTheme="minorEastAsia" w:hAnsi="MS PMincho"/>
                <w:sz w:val="18"/>
                <w:szCs w:val="18"/>
              </w:rPr>
            </w:pPr>
            <w:r w:rsidRPr="00F844BB">
              <w:rPr>
                <w:rFonts w:ascii="MS PMincho" w:eastAsia="文鼎报宋简" w:hAnsi="MS PMincho" w:hint="eastAsia"/>
                <w:sz w:val="18"/>
                <w:szCs w:val="18"/>
              </w:rPr>
              <w:t>从不同的</w:t>
            </w:r>
            <w:r w:rsidRPr="00F844BB">
              <w:rPr>
                <w:rFonts w:ascii="MS PMincho" w:eastAsia="文鼎报宋简" w:hAnsi="宋体" w:cs="宋体" w:hint="eastAsia"/>
                <w:sz w:val="18"/>
                <w:szCs w:val="18"/>
              </w:rPr>
              <w:t>课</w:t>
            </w:r>
            <w:r w:rsidRPr="00F844BB">
              <w:rPr>
                <w:rFonts w:ascii="MS PMincho" w:eastAsia="文鼎报宋简" w:hAnsi="MS PMincho" w:cs="MS PMincho" w:hint="eastAsia"/>
                <w:sz w:val="18"/>
                <w:szCs w:val="18"/>
              </w:rPr>
              <w:t>程模</w:t>
            </w:r>
            <w:r w:rsidRPr="00F844BB">
              <w:rPr>
                <w:rFonts w:ascii="MS PMincho" w:eastAsia="文鼎报宋简" w:hAnsi="宋体" w:cs="宋体" w:hint="eastAsia"/>
                <w:sz w:val="18"/>
                <w:szCs w:val="18"/>
              </w:rPr>
              <w:t>块</w:t>
            </w:r>
            <w:r w:rsidRPr="00F844BB">
              <w:rPr>
                <w:rFonts w:ascii="MS PMincho" w:eastAsia="文鼎报宋简" w:hAnsi="MS PMincho" w:cs="MS PMincho" w:hint="eastAsia"/>
                <w:sz w:val="18"/>
                <w:szCs w:val="18"/>
              </w:rPr>
              <w:t>中修</w:t>
            </w:r>
            <w:r w:rsidRPr="00F844BB">
              <w:rPr>
                <w:rFonts w:ascii="MS PMincho" w:eastAsia="文鼎报宋简" w:hAnsi="宋体" w:cs="宋体" w:hint="eastAsia"/>
                <w:sz w:val="18"/>
                <w:szCs w:val="18"/>
              </w:rPr>
              <w:t>读</w:t>
            </w:r>
            <w:r w:rsidRPr="00F844BB">
              <w:rPr>
                <w:rFonts w:ascii="MS PMincho" w:eastAsia="文鼎报宋简" w:hAnsi="MS PMincho" w:cs="MS PMincho" w:hint="eastAsia"/>
                <w:sz w:val="18"/>
                <w:szCs w:val="18"/>
              </w:rPr>
              <w:t>若干</w:t>
            </w:r>
            <w:r w:rsidRPr="00F844BB">
              <w:rPr>
                <w:rFonts w:ascii="MS PMincho" w:eastAsia="文鼎报宋简" w:hAnsi="宋体" w:cs="宋体" w:hint="eastAsia"/>
                <w:sz w:val="18"/>
                <w:szCs w:val="18"/>
              </w:rPr>
              <w:t>课</w:t>
            </w:r>
            <w:r w:rsidRPr="00F844BB">
              <w:rPr>
                <w:rFonts w:ascii="MS PMincho" w:eastAsia="文鼎报宋简" w:hAnsi="MS PMincho" w:cs="MS PMincho" w:hint="eastAsia"/>
                <w:sz w:val="18"/>
                <w:szCs w:val="18"/>
              </w:rPr>
              <w:t>程</w:t>
            </w:r>
            <w:r>
              <w:rPr>
                <w:rFonts w:ascii="MS PMincho" w:eastAsia="文鼎报宋简" w:hAnsi="MS PMincho" w:cs="MS PMincho" w:hint="eastAsia"/>
                <w:sz w:val="18"/>
                <w:szCs w:val="18"/>
              </w:rPr>
              <w:t>，艺术类课程不低于</w:t>
            </w:r>
            <w:r>
              <w:rPr>
                <w:rFonts w:ascii="MS PMincho" w:eastAsia="文鼎报宋简" w:hAnsi="MS PMincho" w:cs="MS PMincho" w:hint="eastAsia"/>
                <w:sz w:val="18"/>
                <w:szCs w:val="18"/>
              </w:rPr>
              <w:t>2</w:t>
            </w:r>
            <w:r>
              <w:rPr>
                <w:rFonts w:ascii="MS PMincho" w:eastAsia="文鼎报宋简" w:hAnsi="MS PMincho" w:cs="MS PMincho" w:hint="eastAsia"/>
                <w:sz w:val="18"/>
                <w:szCs w:val="18"/>
              </w:rPr>
              <w:t>学分</w:t>
            </w:r>
            <w:bookmarkStart w:id="0" w:name="_GoBack"/>
            <w:bookmarkEnd w:id="0"/>
            <w:r w:rsidRPr="00F844BB">
              <w:rPr>
                <w:rFonts w:ascii="MS PMincho" w:eastAsia="文鼎报宋简" w:hAnsi="MS PMincho" w:cs="MS PMincho" w:hint="eastAsia"/>
                <w:sz w:val="18"/>
                <w:szCs w:val="18"/>
              </w:rPr>
              <w:t>，</w:t>
            </w:r>
            <w:r w:rsidRPr="00F844BB">
              <w:rPr>
                <w:rFonts w:ascii="MS PMincho" w:eastAsia="文鼎报宋简" w:hAnsi="宋体" w:cs="宋体" w:hint="eastAsia"/>
                <w:sz w:val="18"/>
                <w:szCs w:val="18"/>
              </w:rPr>
              <w:t>总</w:t>
            </w:r>
            <w:r w:rsidRPr="00F844BB">
              <w:rPr>
                <w:rFonts w:ascii="MS PMincho" w:eastAsia="文鼎报宋简" w:hAnsi="MS PMincho" w:cs="MS PMincho" w:hint="eastAsia"/>
                <w:sz w:val="18"/>
                <w:szCs w:val="18"/>
              </w:rPr>
              <w:t>学分不低于</w:t>
            </w:r>
            <w:r w:rsidRPr="00F844BB">
              <w:rPr>
                <w:rFonts w:ascii="MS PMincho" w:eastAsia="文鼎报宋简" w:hAnsi="MS PMincho" w:hint="eastAsia"/>
                <w:sz w:val="18"/>
                <w:szCs w:val="18"/>
              </w:rPr>
              <w:t>10</w:t>
            </w:r>
            <w:r w:rsidRPr="00F844BB">
              <w:rPr>
                <w:rFonts w:ascii="MS PMincho" w:eastAsia="文鼎报宋简" w:hAnsi="MS PMincho" w:hint="eastAsia"/>
                <w:sz w:val="18"/>
                <w:szCs w:val="18"/>
              </w:rPr>
              <w:t>学分</w:t>
            </w:r>
            <w:r>
              <w:rPr>
                <w:rFonts w:ascii="MS PMincho" w:eastAsia="文鼎报宋简" w:hAnsi="MS PMincho" w:hint="eastAsia"/>
                <w:sz w:val="18"/>
                <w:szCs w:val="18"/>
              </w:rPr>
              <w:t>（含国际教育学院开设的英语口语</w:t>
            </w:r>
            <w:r>
              <w:rPr>
                <w:rFonts w:ascii="MS PMincho" w:eastAsia="文鼎报宋简" w:hAnsi="MS PMincho" w:hint="eastAsia"/>
                <w:sz w:val="18"/>
                <w:szCs w:val="18"/>
              </w:rPr>
              <w:t>(</w:t>
            </w:r>
            <w:r>
              <w:rPr>
                <w:rFonts w:ascii="MS PMincho" w:eastAsia="文鼎报宋简" w:hAnsi="MS PMincho" w:hint="eastAsia"/>
                <w:sz w:val="18"/>
                <w:szCs w:val="18"/>
              </w:rPr>
              <w:t>外教</w:t>
            </w:r>
            <w:r>
              <w:rPr>
                <w:rFonts w:ascii="MS PMincho" w:eastAsia="文鼎报宋简" w:hAnsi="MS PMincho" w:hint="eastAsia"/>
                <w:sz w:val="18"/>
                <w:szCs w:val="18"/>
              </w:rPr>
              <w:t>)</w:t>
            </w:r>
            <w:r>
              <w:rPr>
                <w:rFonts w:ascii="MS PMincho" w:eastAsia="文鼎报宋简" w:hAnsi="MS PMincho" w:hint="eastAsia"/>
                <w:sz w:val="18"/>
                <w:szCs w:val="18"/>
              </w:rPr>
              <w:t>、西方文化（外教）和专业写作（外教））</w:t>
            </w:r>
            <w:r>
              <w:rPr>
                <w:rFonts w:ascii="MS PMincho" w:eastAsiaTheme="minorEastAsia" w:hAnsi="MS PMincho" w:hint="eastAsia"/>
                <w:sz w:val="18"/>
                <w:szCs w:val="18"/>
              </w:rPr>
              <w:t xml:space="preserve">Select courses from different sections with no less than 10 credits(include the international courses opened by the School of International Education) </w:t>
            </w:r>
          </w:p>
        </w:tc>
        <w:tc>
          <w:tcPr>
            <w:tcW w:w="277" w:type="pct"/>
            <w:tcBorders>
              <w:bottom w:val="single" w:sz="8" w:space="0" w:color="auto"/>
            </w:tcBorders>
            <w:tcMar>
              <w:left w:w="28" w:type="dxa"/>
              <w:right w:w="28" w:type="dxa"/>
            </w:tcMar>
            <w:vAlign w:val="center"/>
          </w:tcPr>
          <w:p w:rsidR="005926C5" w:rsidRPr="009740EC" w:rsidRDefault="005926C5" w:rsidP="00293756">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160</w:t>
            </w:r>
          </w:p>
        </w:tc>
        <w:tc>
          <w:tcPr>
            <w:tcW w:w="277" w:type="pct"/>
            <w:tcBorders>
              <w:bottom w:val="single" w:sz="8" w:space="0" w:color="auto"/>
            </w:tcBorders>
            <w:tcMar>
              <w:left w:w="28" w:type="dxa"/>
              <w:right w:w="28" w:type="dxa"/>
            </w:tcMar>
            <w:vAlign w:val="center"/>
          </w:tcPr>
          <w:p w:rsidR="005926C5" w:rsidRPr="009740EC" w:rsidRDefault="005926C5" w:rsidP="00293756">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10</w:t>
            </w:r>
          </w:p>
        </w:tc>
        <w:tc>
          <w:tcPr>
            <w:tcW w:w="244" w:type="pct"/>
            <w:tcBorders>
              <w:bottom w:val="single" w:sz="8" w:space="0" w:color="auto"/>
            </w:tcBorders>
            <w:tcMar>
              <w:left w:w="28" w:type="dxa"/>
              <w:right w:w="28" w:type="dxa"/>
            </w:tcMar>
            <w:vAlign w:val="center"/>
          </w:tcPr>
          <w:p w:rsidR="005926C5" w:rsidRPr="009740EC" w:rsidRDefault="005926C5" w:rsidP="00293756">
            <w:pPr>
              <w:snapToGrid w:val="0"/>
              <w:jc w:val="center"/>
              <w:rPr>
                <w:rFonts w:ascii="MS PMincho" w:hAnsi="MS PMincho"/>
                <w:sz w:val="18"/>
                <w:szCs w:val="18"/>
              </w:rPr>
            </w:pPr>
          </w:p>
        </w:tc>
        <w:tc>
          <w:tcPr>
            <w:tcW w:w="397" w:type="pct"/>
            <w:tcBorders>
              <w:bottom w:val="single" w:sz="8" w:space="0" w:color="auto"/>
            </w:tcBorders>
            <w:tcMar>
              <w:left w:w="28" w:type="dxa"/>
              <w:right w:w="28" w:type="dxa"/>
            </w:tcMar>
            <w:vAlign w:val="center"/>
          </w:tcPr>
          <w:p w:rsidR="005926C5" w:rsidRPr="009740EC" w:rsidRDefault="005926C5" w:rsidP="00293756">
            <w:pPr>
              <w:snapToGrid w:val="0"/>
              <w:jc w:val="center"/>
              <w:rPr>
                <w:rFonts w:ascii="MS PMincho" w:hAnsi="MS PMincho"/>
                <w:sz w:val="18"/>
                <w:szCs w:val="18"/>
              </w:rPr>
            </w:pPr>
          </w:p>
        </w:tc>
        <w:tc>
          <w:tcPr>
            <w:tcW w:w="386" w:type="pct"/>
            <w:tcBorders>
              <w:bottom w:val="single" w:sz="8" w:space="0" w:color="auto"/>
            </w:tcBorders>
            <w:tcMar>
              <w:left w:w="28" w:type="dxa"/>
              <w:right w:w="28" w:type="dxa"/>
            </w:tcMar>
            <w:vAlign w:val="center"/>
          </w:tcPr>
          <w:p w:rsidR="005926C5" w:rsidRPr="009740EC" w:rsidRDefault="005926C5" w:rsidP="00293756">
            <w:pPr>
              <w:snapToGrid w:val="0"/>
              <w:jc w:val="center"/>
              <w:rPr>
                <w:rFonts w:ascii="MS PMincho" w:eastAsia="文鼎报宋简" w:hAnsi="MS PMincho"/>
                <w:sz w:val="18"/>
                <w:szCs w:val="18"/>
              </w:rPr>
            </w:pPr>
            <w:r>
              <w:rPr>
                <w:rFonts w:ascii="MS PMincho" w:eastAsia="文鼎报宋简" w:hAnsi="MS PMincho" w:hint="eastAsia"/>
                <w:sz w:val="18"/>
                <w:szCs w:val="18"/>
              </w:rPr>
              <w:t>2-8</w:t>
            </w:r>
          </w:p>
        </w:tc>
      </w:tr>
      <w:tr w:rsidR="005926C5" w:rsidRPr="005926C5" w:rsidTr="005926C5">
        <w:trPr>
          <w:cantSplit/>
          <w:trHeight w:val="40"/>
          <w:jc w:val="center"/>
        </w:trPr>
        <w:tc>
          <w:tcPr>
            <w:tcW w:w="323" w:type="pct"/>
            <w:tcBorders>
              <w:top w:val="single" w:sz="8" w:space="0" w:color="auto"/>
              <w:left w:val="nil"/>
              <w:bottom w:val="nil"/>
              <w:right w:val="nil"/>
            </w:tcBorders>
            <w:shd w:val="clear" w:color="auto" w:fill="auto"/>
            <w:tcMar>
              <w:left w:w="28" w:type="dxa"/>
              <w:right w:w="28" w:type="dxa"/>
            </w:tcMar>
            <w:vAlign w:val="center"/>
          </w:tcPr>
          <w:p w:rsidR="005926C5" w:rsidRPr="005926C5" w:rsidRDefault="005926C5" w:rsidP="00293756">
            <w:pPr>
              <w:snapToGrid w:val="0"/>
              <w:jc w:val="center"/>
              <w:rPr>
                <w:rFonts w:ascii="MS PMincho" w:eastAsia="文鼎报宋简" w:hAnsi="MS PMincho"/>
                <w:bCs/>
                <w:sz w:val="4"/>
                <w:szCs w:val="4"/>
              </w:rPr>
            </w:pPr>
          </w:p>
        </w:tc>
        <w:tc>
          <w:tcPr>
            <w:tcW w:w="430" w:type="pct"/>
            <w:tcBorders>
              <w:top w:val="single" w:sz="8" w:space="0" w:color="auto"/>
              <w:left w:val="nil"/>
              <w:bottom w:val="nil"/>
              <w:right w:val="nil"/>
            </w:tcBorders>
            <w:tcMar>
              <w:left w:w="28" w:type="dxa"/>
              <w:right w:w="28" w:type="dxa"/>
            </w:tcMar>
            <w:vAlign w:val="center"/>
          </w:tcPr>
          <w:p w:rsidR="005926C5" w:rsidRPr="005926C5" w:rsidRDefault="005926C5" w:rsidP="00293756">
            <w:pPr>
              <w:snapToGrid w:val="0"/>
              <w:jc w:val="center"/>
              <w:rPr>
                <w:rFonts w:ascii="MS PMincho" w:eastAsia="文鼎报宋简" w:hAnsi="MS PMincho" w:hint="eastAsia"/>
                <w:sz w:val="4"/>
                <w:szCs w:val="4"/>
              </w:rPr>
            </w:pPr>
          </w:p>
        </w:tc>
        <w:tc>
          <w:tcPr>
            <w:tcW w:w="539" w:type="pct"/>
            <w:tcBorders>
              <w:top w:val="single" w:sz="8" w:space="0" w:color="auto"/>
              <w:left w:val="nil"/>
              <w:bottom w:val="nil"/>
              <w:right w:val="nil"/>
            </w:tcBorders>
            <w:tcMar>
              <w:left w:w="28" w:type="dxa"/>
              <w:right w:w="28" w:type="dxa"/>
            </w:tcMar>
            <w:vAlign w:val="center"/>
          </w:tcPr>
          <w:p w:rsidR="005926C5" w:rsidRPr="005926C5" w:rsidRDefault="005926C5" w:rsidP="00293756">
            <w:pPr>
              <w:snapToGrid w:val="0"/>
              <w:jc w:val="left"/>
              <w:rPr>
                <w:rFonts w:ascii="MS PMincho" w:eastAsia="文鼎报宋简" w:hAnsi="MS PMincho"/>
                <w:sz w:val="4"/>
                <w:szCs w:val="4"/>
              </w:rPr>
            </w:pPr>
          </w:p>
        </w:tc>
        <w:tc>
          <w:tcPr>
            <w:tcW w:w="2126" w:type="pct"/>
            <w:tcBorders>
              <w:top w:val="single" w:sz="8" w:space="0" w:color="auto"/>
              <w:left w:val="nil"/>
              <w:bottom w:val="nil"/>
              <w:right w:val="nil"/>
            </w:tcBorders>
            <w:tcMar>
              <w:left w:w="28" w:type="dxa"/>
              <w:right w:w="28" w:type="dxa"/>
            </w:tcMar>
            <w:vAlign w:val="center"/>
          </w:tcPr>
          <w:p w:rsidR="005926C5" w:rsidRPr="005926C5" w:rsidRDefault="005926C5" w:rsidP="00293756">
            <w:pPr>
              <w:snapToGrid w:val="0"/>
              <w:rPr>
                <w:rFonts w:ascii="MS PMincho" w:eastAsia="文鼎报宋简" w:hAnsi="MS PMincho" w:hint="eastAsia"/>
                <w:sz w:val="4"/>
                <w:szCs w:val="4"/>
              </w:rPr>
            </w:pPr>
          </w:p>
        </w:tc>
        <w:tc>
          <w:tcPr>
            <w:tcW w:w="277" w:type="pct"/>
            <w:tcBorders>
              <w:top w:val="single" w:sz="8" w:space="0" w:color="auto"/>
              <w:left w:val="nil"/>
              <w:bottom w:val="nil"/>
              <w:right w:val="nil"/>
            </w:tcBorders>
            <w:tcMar>
              <w:left w:w="28" w:type="dxa"/>
              <w:right w:w="28" w:type="dxa"/>
            </w:tcMar>
            <w:vAlign w:val="center"/>
          </w:tcPr>
          <w:p w:rsidR="005926C5" w:rsidRPr="005926C5" w:rsidRDefault="005926C5" w:rsidP="00293756">
            <w:pPr>
              <w:snapToGrid w:val="0"/>
              <w:jc w:val="center"/>
              <w:rPr>
                <w:rFonts w:ascii="MS PMincho" w:eastAsia="文鼎报宋简" w:hAnsi="MS PMincho" w:hint="eastAsia"/>
                <w:sz w:val="4"/>
                <w:szCs w:val="4"/>
              </w:rPr>
            </w:pPr>
          </w:p>
        </w:tc>
        <w:tc>
          <w:tcPr>
            <w:tcW w:w="277" w:type="pct"/>
            <w:tcBorders>
              <w:top w:val="single" w:sz="8" w:space="0" w:color="auto"/>
              <w:left w:val="nil"/>
              <w:bottom w:val="nil"/>
              <w:right w:val="nil"/>
            </w:tcBorders>
            <w:tcMar>
              <w:left w:w="28" w:type="dxa"/>
              <w:right w:w="28" w:type="dxa"/>
            </w:tcMar>
            <w:vAlign w:val="center"/>
          </w:tcPr>
          <w:p w:rsidR="005926C5" w:rsidRPr="005926C5" w:rsidRDefault="005926C5" w:rsidP="00293756">
            <w:pPr>
              <w:snapToGrid w:val="0"/>
              <w:jc w:val="center"/>
              <w:rPr>
                <w:rFonts w:ascii="MS PMincho" w:eastAsia="文鼎报宋简" w:hAnsi="MS PMincho" w:hint="eastAsia"/>
                <w:sz w:val="4"/>
                <w:szCs w:val="4"/>
              </w:rPr>
            </w:pPr>
          </w:p>
        </w:tc>
        <w:tc>
          <w:tcPr>
            <w:tcW w:w="244" w:type="pct"/>
            <w:tcBorders>
              <w:top w:val="single" w:sz="8" w:space="0" w:color="auto"/>
              <w:left w:val="nil"/>
              <w:bottom w:val="nil"/>
              <w:right w:val="nil"/>
            </w:tcBorders>
            <w:tcMar>
              <w:left w:w="28" w:type="dxa"/>
              <w:right w:w="28" w:type="dxa"/>
            </w:tcMar>
            <w:vAlign w:val="center"/>
          </w:tcPr>
          <w:p w:rsidR="005926C5" w:rsidRPr="005926C5" w:rsidRDefault="005926C5" w:rsidP="00293756">
            <w:pPr>
              <w:snapToGrid w:val="0"/>
              <w:jc w:val="center"/>
              <w:rPr>
                <w:rFonts w:ascii="MS PMincho" w:hAnsi="MS PMincho"/>
                <w:sz w:val="4"/>
                <w:szCs w:val="4"/>
              </w:rPr>
            </w:pPr>
          </w:p>
        </w:tc>
        <w:tc>
          <w:tcPr>
            <w:tcW w:w="397" w:type="pct"/>
            <w:tcBorders>
              <w:top w:val="single" w:sz="8" w:space="0" w:color="auto"/>
              <w:left w:val="nil"/>
              <w:bottom w:val="nil"/>
              <w:right w:val="nil"/>
            </w:tcBorders>
            <w:tcMar>
              <w:left w:w="28" w:type="dxa"/>
              <w:right w:w="28" w:type="dxa"/>
            </w:tcMar>
            <w:vAlign w:val="center"/>
          </w:tcPr>
          <w:p w:rsidR="005926C5" w:rsidRPr="005926C5" w:rsidRDefault="005926C5" w:rsidP="00293756">
            <w:pPr>
              <w:snapToGrid w:val="0"/>
              <w:jc w:val="center"/>
              <w:rPr>
                <w:rFonts w:ascii="MS PMincho" w:hAnsi="MS PMincho"/>
                <w:sz w:val="4"/>
                <w:szCs w:val="4"/>
              </w:rPr>
            </w:pPr>
          </w:p>
        </w:tc>
        <w:tc>
          <w:tcPr>
            <w:tcW w:w="386" w:type="pct"/>
            <w:tcBorders>
              <w:top w:val="single" w:sz="8" w:space="0" w:color="auto"/>
              <w:left w:val="nil"/>
              <w:bottom w:val="nil"/>
              <w:right w:val="nil"/>
            </w:tcBorders>
            <w:tcMar>
              <w:left w:w="28" w:type="dxa"/>
              <w:right w:w="28" w:type="dxa"/>
            </w:tcMar>
            <w:vAlign w:val="center"/>
          </w:tcPr>
          <w:p w:rsidR="005926C5" w:rsidRPr="005926C5" w:rsidRDefault="005926C5" w:rsidP="00293756">
            <w:pPr>
              <w:snapToGrid w:val="0"/>
              <w:jc w:val="center"/>
              <w:rPr>
                <w:rFonts w:ascii="MS PMincho" w:eastAsia="文鼎报宋简" w:hAnsi="MS PMincho" w:hint="eastAsia"/>
                <w:sz w:val="4"/>
                <w:szCs w:val="4"/>
              </w:rPr>
            </w:pPr>
          </w:p>
        </w:tc>
      </w:tr>
      <w:tr w:rsidR="005926C5" w:rsidRPr="009740EC" w:rsidTr="005926C5">
        <w:trPr>
          <w:cantSplit/>
          <w:trHeight w:val="287"/>
          <w:jc w:val="center"/>
        </w:trPr>
        <w:tc>
          <w:tcPr>
            <w:tcW w:w="323" w:type="pct"/>
            <w:tcBorders>
              <w:top w:val="nil"/>
              <w:left w:val="nil"/>
              <w:bottom w:val="single" w:sz="8" w:space="0" w:color="auto"/>
              <w:right w:val="nil"/>
            </w:tcBorders>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Borders>
              <w:top w:val="nil"/>
              <w:left w:val="nil"/>
              <w:bottom w:val="single" w:sz="8" w:space="0" w:color="auto"/>
              <w:right w:val="nil"/>
            </w:tcBorders>
            <w:tcMar>
              <w:left w:w="28" w:type="dxa"/>
              <w:right w:w="28" w:type="dxa"/>
            </w:tcMar>
            <w:vAlign w:val="center"/>
          </w:tcPr>
          <w:p w:rsidR="005926C5" w:rsidRPr="009740EC" w:rsidRDefault="005926C5" w:rsidP="00293756">
            <w:pPr>
              <w:snapToGrid w:val="0"/>
              <w:jc w:val="center"/>
              <w:rPr>
                <w:rFonts w:ascii="MS PMincho" w:eastAsia="文鼎报宋简" w:hAnsi="MS PMincho" w:hint="eastAsia"/>
                <w:sz w:val="18"/>
                <w:szCs w:val="18"/>
              </w:rPr>
            </w:pPr>
          </w:p>
        </w:tc>
        <w:tc>
          <w:tcPr>
            <w:tcW w:w="539" w:type="pct"/>
            <w:tcBorders>
              <w:top w:val="nil"/>
              <w:left w:val="nil"/>
              <w:bottom w:val="single" w:sz="8" w:space="0" w:color="auto"/>
              <w:right w:val="nil"/>
            </w:tcBorders>
            <w:tcMar>
              <w:left w:w="28" w:type="dxa"/>
              <w:right w:w="28" w:type="dxa"/>
            </w:tcMar>
            <w:vAlign w:val="center"/>
          </w:tcPr>
          <w:p w:rsidR="005926C5" w:rsidRPr="009740EC" w:rsidRDefault="005926C5" w:rsidP="00293756">
            <w:pPr>
              <w:snapToGrid w:val="0"/>
              <w:jc w:val="left"/>
              <w:rPr>
                <w:rFonts w:ascii="MS PMincho" w:eastAsia="文鼎报宋简" w:hAnsi="MS PMincho"/>
                <w:sz w:val="18"/>
                <w:szCs w:val="18"/>
              </w:rPr>
            </w:pPr>
          </w:p>
        </w:tc>
        <w:tc>
          <w:tcPr>
            <w:tcW w:w="2126" w:type="pct"/>
            <w:tcBorders>
              <w:top w:val="nil"/>
              <w:left w:val="nil"/>
              <w:bottom w:val="single" w:sz="8" w:space="0" w:color="auto"/>
              <w:right w:val="nil"/>
            </w:tcBorders>
            <w:tcMar>
              <w:left w:w="28" w:type="dxa"/>
              <w:right w:w="28" w:type="dxa"/>
            </w:tcMar>
            <w:vAlign w:val="center"/>
          </w:tcPr>
          <w:p w:rsidR="005926C5" w:rsidRPr="00F844BB" w:rsidRDefault="005926C5" w:rsidP="00293756">
            <w:pPr>
              <w:snapToGrid w:val="0"/>
              <w:rPr>
                <w:rFonts w:ascii="MS PMincho" w:eastAsia="文鼎报宋简" w:hAnsi="MS PMincho" w:hint="eastAsia"/>
                <w:sz w:val="18"/>
                <w:szCs w:val="18"/>
              </w:rPr>
            </w:pPr>
          </w:p>
        </w:tc>
        <w:tc>
          <w:tcPr>
            <w:tcW w:w="277" w:type="pct"/>
            <w:tcBorders>
              <w:top w:val="nil"/>
              <w:left w:val="nil"/>
              <w:bottom w:val="single" w:sz="8" w:space="0" w:color="auto"/>
              <w:right w:val="nil"/>
            </w:tcBorders>
            <w:tcMar>
              <w:left w:w="28" w:type="dxa"/>
              <w:right w:w="28" w:type="dxa"/>
            </w:tcMar>
            <w:vAlign w:val="center"/>
          </w:tcPr>
          <w:p w:rsidR="005926C5" w:rsidRPr="009740EC" w:rsidRDefault="005926C5" w:rsidP="00293756">
            <w:pPr>
              <w:snapToGrid w:val="0"/>
              <w:jc w:val="center"/>
              <w:rPr>
                <w:rFonts w:ascii="MS PMincho" w:eastAsia="文鼎报宋简" w:hAnsi="MS PMincho" w:hint="eastAsia"/>
                <w:sz w:val="18"/>
                <w:szCs w:val="18"/>
              </w:rPr>
            </w:pPr>
          </w:p>
        </w:tc>
        <w:tc>
          <w:tcPr>
            <w:tcW w:w="277" w:type="pct"/>
            <w:tcBorders>
              <w:top w:val="nil"/>
              <w:left w:val="nil"/>
              <w:bottom w:val="single" w:sz="8" w:space="0" w:color="auto"/>
              <w:right w:val="nil"/>
            </w:tcBorders>
            <w:tcMar>
              <w:left w:w="28" w:type="dxa"/>
              <w:right w:w="28" w:type="dxa"/>
            </w:tcMar>
            <w:vAlign w:val="center"/>
          </w:tcPr>
          <w:p w:rsidR="005926C5" w:rsidRPr="009740EC" w:rsidRDefault="005926C5" w:rsidP="00293756">
            <w:pPr>
              <w:snapToGrid w:val="0"/>
              <w:jc w:val="center"/>
              <w:rPr>
                <w:rFonts w:ascii="MS PMincho" w:eastAsia="文鼎报宋简" w:hAnsi="MS PMincho" w:hint="eastAsia"/>
                <w:sz w:val="18"/>
                <w:szCs w:val="18"/>
              </w:rPr>
            </w:pPr>
          </w:p>
        </w:tc>
        <w:tc>
          <w:tcPr>
            <w:tcW w:w="244" w:type="pct"/>
            <w:tcBorders>
              <w:top w:val="nil"/>
              <w:left w:val="nil"/>
              <w:bottom w:val="single" w:sz="8" w:space="0" w:color="auto"/>
              <w:right w:val="nil"/>
            </w:tcBorders>
            <w:tcMar>
              <w:left w:w="28" w:type="dxa"/>
              <w:right w:w="28" w:type="dxa"/>
            </w:tcMar>
            <w:vAlign w:val="center"/>
          </w:tcPr>
          <w:p w:rsidR="005926C5" w:rsidRPr="009740EC" w:rsidRDefault="005926C5" w:rsidP="00293756">
            <w:pPr>
              <w:snapToGrid w:val="0"/>
              <w:jc w:val="center"/>
              <w:rPr>
                <w:rFonts w:ascii="MS PMincho" w:hAnsi="MS PMincho"/>
                <w:sz w:val="18"/>
                <w:szCs w:val="18"/>
              </w:rPr>
            </w:pPr>
          </w:p>
        </w:tc>
        <w:tc>
          <w:tcPr>
            <w:tcW w:w="397" w:type="pct"/>
            <w:tcBorders>
              <w:top w:val="nil"/>
              <w:left w:val="nil"/>
              <w:bottom w:val="single" w:sz="8" w:space="0" w:color="auto"/>
              <w:right w:val="nil"/>
            </w:tcBorders>
            <w:tcMar>
              <w:left w:w="28" w:type="dxa"/>
              <w:right w:w="28" w:type="dxa"/>
            </w:tcMar>
            <w:vAlign w:val="center"/>
          </w:tcPr>
          <w:p w:rsidR="005926C5" w:rsidRPr="009740EC" w:rsidRDefault="005926C5" w:rsidP="00293756">
            <w:pPr>
              <w:snapToGrid w:val="0"/>
              <w:jc w:val="center"/>
              <w:rPr>
                <w:rFonts w:ascii="MS PMincho" w:hAnsi="MS PMincho"/>
                <w:sz w:val="18"/>
                <w:szCs w:val="18"/>
              </w:rPr>
            </w:pPr>
          </w:p>
        </w:tc>
        <w:tc>
          <w:tcPr>
            <w:tcW w:w="386" w:type="pct"/>
            <w:tcBorders>
              <w:top w:val="nil"/>
              <w:left w:val="nil"/>
              <w:bottom w:val="single" w:sz="8" w:space="0" w:color="auto"/>
              <w:right w:val="nil"/>
            </w:tcBorders>
            <w:tcMar>
              <w:left w:w="28" w:type="dxa"/>
              <w:right w:w="28" w:type="dxa"/>
            </w:tcMar>
            <w:vAlign w:val="center"/>
          </w:tcPr>
          <w:p w:rsidR="005926C5" w:rsidRPr="005926C5" w:rsidRDefault="005926C5" w:rsidP="005926C5">
            <w:pPr>
              <w:snapToGrid w:val="0"/>
              <w:jc w:val="right"/>
              <w:rPr>
                <w:rFonts w:ascii="黑体" w:eastAsia="黑体" w:hAnsi="MS PMincho" w:hint="eastAsia"/>
                <w:sz w:val="18"/>
                <w:szCs w:val="18"/>
              </w:rPr>
            </w:pPr>
            <w:r w:rsidRPr="005926C5">
              <w:rPr>
                <w:rFonts w:ascii="黑体" w:eastAsia="黑体" w:hAnsi="MS PMincho" w:hint="eastAsia"/>
                <w:sz w:val="18"/>
                <w:szCs w:val="18"/>
              </w:rPr>
              <w:t>续表</w:t>
            </w:r>
          </w:p>
        </w:tc>
      </w:tr>
      <w:tr w:rsidR="005926C5" w:rsidRPr="009740EC" w:rsidTr="005926C5">
        <w:trPr>
          <w:cantSplit/>
          <w:trHeight w:val="493"/>
          <w:jc w:val="center"/>
        </w:trPr>
        <w:tc>
          <w:tcPr>
            <w:tcW w:w="323"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类别</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type</w:t>
            </w:r>
          </w:p>
        </w:tc>
        <w:tc>
          <w:tcPr>
            <w:tcW w:w="430"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性质</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required/</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elective</w:t>
            </w:r>
          </w:p>
        </w:tc>
        <w:tc>
          <w:tcPr>
            <w:tcW w:w="539"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代码</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code</w:t>
            </w:r>
          </w:p>
        </w:tc>
        <w:tc>
          <w:tcPr>
            <w:tcW w:w="2126"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课程名称</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name</w:t>
            </w:r>
          </w:p>
        </w:tc>
        <w:tc>
          <w:tcPr>
            <w:tcW w:w="277"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学时</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hrs</w:t>
            </w:r>
          </w:p>
        </w:tc>
        <w:tc>
          <w:tcPr>
            <w:tcW w:w="277"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学分</w:t>
            </w:r>
          </w:p>
          <w:p w:rsidR="005926C5" w:rsidRPr="009740EC" w:rsidRDefault="005926C5" w:rsidP="004855E4">
            <w:pPr>
              <w:widowControl/>
              <w:snapToGrid w:val="0"/>
              <w:jc w:val="center"/>
              <w:rPr>
                <w:rFonts w:ascii="Arial Narrow" w:eastAsia="黑体" w:hAnsi="Arial Narrow" w:cs="Arial"/>
                <w:kern w:val="0"/>
                <w:sz w:val="18"/>
              </w:rPr>
            </w:pPr>
            <w:proofErr w:type="spellStart"/>
            <w:r w:rsidRPr="009740EC">
              <w:rPr>
                <w:rFonts w:ascii="Arial Narrow" w:eastAsia="黑体" w:hAnsi="Arial Narrow" w:cs="Arial"/>
                <w:kern w:val="0"/>
                <w:sz w:val="18"/>
              </w:rPr>
              <w:t>crs</w:t>
            </w:r>
            <w:proofErr w:type="spellEnd"/>
          </w:p>
        </w:tc>
        <w:tc>
          <w:tcPr>
            <w:tcW w:w="641" w:type="pct"/>
            <w:gridSpan w:val="2"/>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其中</w:t>
            </w:r>
          </w:p>
          <w:p w:rsidR="005926C5" w:rsidRPr="009740EC" w:rsidRDefault="005926C5" w:rsidP="004855E4">
            <w:pPr>
              <w:snapToGrid w:val="0"/>
              <w:jc w:val="center"/>
              <w:rPr>
                <w:rFonts w:ascii="MS PMincho" w:eastAsia="文鼎报宋简" w:hAnsi="MS PMincho"/>
                <w:bCs/>
                <w:sz w:val="18"/>
                <w:szCs w:val="18"/>
              </w:rPr>
            </w:pPr>
            <w:r w:rsidRPr="009740EC">
              <w:rPr>
                <w:rFonts w:ascii="Arial Narrow" w:eastAsia="黑体" w:cs="宋体" w:hint="eastAsia"/>
                <w:kern w:val="0"/>
                <w:sz w:val="18"/>
              </w:rPr>
              <w:t>Including</w:t>
            </w:r>
          </w:p>
        </w:tc>
        <w:tc>
          <w:tcPr>
            <w:tcW w:w="386"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设置</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学期</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semester</w:t>
            </w:r>
          </w:p>
        </w:tc>
      </w:tr>
      <w:tr w:rsidR="005926C5" w:rsidRPr="009740EC" w:rsidTr="005926C5">
        <w:trPr>
          <w:cantSplit/>
          <w:trHeight w:val="493"/>
          <w:jc w:val="center"/>
        </w:trPr>
        <w:tc>
          <w:tcPr>
            <w:tcW w:w="323" w:type="pct"/>
            <w:vMerge/>
            <w:tcBorders>
              <w:bottom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p>
        </w:tc>
        <w:tc>
          <w:tcPr>
            <w:tcW w:w="430" w:type="pct"/>
            <w:vMerge/>
            <w:tcBorders>
              <w:bottom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p>
        </w:tc>
        <w:tc>
          <w:tcPr>
            <w:tcW w:w="539" w:type="pct"/>
            <w:vMerge/>
            <w:tcBorders>
              <w:bottom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p>
        </w:tc>
        <w:tc>
          <w:tcPr>
            <w:tcW w:w="2126" w:type="pct"/>
            <w:vMerge/>
            <w:tcBorders>
              <w:bottom w:val="single" w:sz="4" w:space="0" w:color="auto"/>
            </w:tcBorders>
            <w:tcMar>
              <w:left w:w="28" w:type="dxa"/>
              <w:right w:w="28" w:type="dxa"/>
            </w:tcMar>
            <w:vAlign w:val="center"/>
          </w:tcPr>
          <w:p w:rsidR="005926C5" w:rsidRPr="009740EC" w:rsidRDefault="005926C5" w:rsidP="004855E4">
            <w:pPr>
              <w:snapToGrid w:val="0"/>
              <w:rPr>
                <w:rFonts w:ascii="MS PMincho" w:eastAsia="文鼎报宋简" w:hAnsi="MS PMincho"/>
                <w:bCs/>
                <w:sz w:val="18"/>
                <w:szCs w:val="18"/>
              </w:rPr>
            </w:pPr>
          </w:p>
        </w:tc>
        <w:tc>
          <w:tcPr>
            <w:tcW w:w="277" w:type="pct"/>
            <w:vMerge/>
            <w:tcBorders>
              <w:bottom w:val="single" w:sz="4" w:space="0" w:color="auto"/>
            </w:tcBorders>
            <w:tcMar>
              <w:left w:w="28" w:type="dxa"/>
              <w:right w:w="28" w:type="dxa"/>
            </w:tcMar>
          </w:tcPr>
          <w:p w:rsidR="005926C5" w:rsidRPr="009740EC" w:rsidRDefault="005926C5" w:rsidP="004855E4">
            <w:pPr>
              <w:snapToGrid w:val="0"/>
              <w:jc w:val="center"/>
              <w:rPr>
                <w:rFonts w:ascii="MS PMincho" w:eastAsia="文鼎报宋简" w:hAnsi="MS PMincho"/>
                <w:bCs/>
                <w:sz w:val="18"/>
                <w:szCs w:val="18"/>
              </w:rPr>
            </w:pPr>
          </w:p>
        </w:tc>
        <w:tc>
          <w:tcPr>
            <w:tcW w:w="277" w:type="pct"/>
            <w:vMerge/>
            <w:tcBorders>
              <w:bottom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p>
        </w:tc>
        <w:tc>
          <w:tcPr>
            <w:tcW w:w="244" w:type="pct"/>
            <w:tcBorders>
              <w:bottom w:val="single" w:sz="4" w:space="0" w:color="auto"/>
            </w:tcBorders>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实验</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exp.</w:t>
            </w:r>
          </w:p>
        </w:tc>
        <w:tc>
          <w:tcPr>
            <w:tcW w:w="397" w:type="pct"/>
            <w:tcBorders>
              <w:bottom w:val="single" w:sz="4" w:space="0" w:color="auto"/>
            </w:tcBorders>
            <w:tcMar>
              <w:left w:w="28" w:type="dxa"/>
              <w:right w:w="28" w:type="dxa"/>
            </w:tcMar>
            <w:vAlign w:val="center"/>
          </w:tcPr>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上机</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operation</w:t>
            </w:r>
          </w:p>
        </w:tc>
        <w:tc>
          <w:tcPr>
            <w:tcW w:w="386" w:type="pct"/>
            <w:vMerge/>
            <w:tcBorders>
              <w:bottom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p>
        </w:tc>
      </w:tr>
      <w:tr w:rsidR="005926C5" w:rsidRPr="009740EC" w:rsidTr="005926C5">
        <w:trPr>
          <w:cantSplit/>
          <w:trHeight w:val="550"/>
          <w:jc w:val="center"/>
        </w:trPr>
        <w:tc>
          <w:tcPr>
            <w:tcW w:w="323" w:type="pct"/>
            <w:vMerge w:val="restart"/>
            <w:tcBorders>
              <w:top w:val="single" w:sz="4" w:space="0" w:color="auto"/>
            </w:tcBorders>
            <w:shd w:val="clear" w:color="auto" w:fill="auto"/>
            <w:tcMar>
              <w:left w:w="28" w:type="dxa"/>
              <w:right w:w="28" w:type="dxa"/>
            </w:tcMar>
            <w:textDirection w:val="tbRlV"/>
            <w:vAlign w:val="center"/>
          </w:tcPr>
          <w:p w:rsidR="005926C5" w:rsidRPr="009740EC" w:rsidRDefault="005926C5" w:rsidP="005926C5">
            <w:pPr>
              <w:snapToGrid w:val="0"/>
              <w:ind w:left="113" w:right="113"/>
              <w:jc w:val="center"/>
              <w:rPr>
                <w:rFonts w:ascii="MS PMincho" w:eastAsia="文鼎报宋简" w:hAnsi="MS PMincho"/>
                <w:bCs/>
                <w:sz w:val="18"/>
                <w:szCs w:val="18"/>
              </w:rPr>
            </w:pPr>
            <w:r w:rsidRPr="009740EC">
              <w:rPr>
                <w:rFonts w:ascii="MS PMincho" w:eastAsia="文鼎报宋简" w:hAnsi="MS PMincho" w:hint="eastAsia"/>
                <w:bCs/>
                <w:sz w:val="18"/>
                <w:szCs w:val="18"/>
              </w:rPr>
              <w:t>学科基础课程</w:t>
            </w:r>
            <w:r w:rsidRPr="009740EC">
              <w:rPr>
                <w:rFonts w:ascii="MS PMincho" w:eastAsia="文鼎报宋简" w:hAnsi="MS PMincho"/>
                <w:bCs/>
                <w:sz w:val="18"/>
                <w:szCs w:val="18"/>
              </w:rPr>
              <w:t>Basic Courses in Discipline</w:t>
            </w:r>
          </w:p>
        </w:tc>
        <w:tc>
          <w:tcPr>
            <w:tcW w:w="430" w:type="pct"/>
            <w:tcBorders>
              <w:top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Borders>
              <w:top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AF0486">
              <w:rPr>
                <w:rFonts w:ascii="MS PMincho" w:eastAsia="文鼎报宋简" w:hAnsi="MS PMincho"/>
                <w:sz w:val="18"/>
                <w:szCs w:val="18"/>
              </w:rPr>
              <w:t>MAT0551</w:t>
            </w:r>
          </w:p>
        </w:tc>
        <w:tc>
          <w:tcPr>
            <w:tcW w:w="2126" w:type="pct"/>
            <w:tcBorders>
              <w:top w:val="single" w:sz="4" w:space="0" w:color="auto"/>
            </w:tcBorders>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微积分（一）上</w:t>
            </w:r>
            <w:r w:rsidRPr="009740EC">
              <w:rPr>
                <w:rFonts w:ascii="MS PMincho" w:eastAsia="文鼎报宋简" w:hAnsi="MS PMincho" w:hint="eastAsia"/>
                <w:sz w:val="18"/>
                <w:szCs w:val="18"/>
              </w:rPr>
              <w:br/>
            </w:r>
            <w:r w:rsidRPr="009740EC">
              <w:rPr>
                <w:rFonts w:ascii="MS PMincho" w:eastAsia="文鼎报宋简" w:hAnsi="MS PMincho"/>
                <w:sz w:val="18"/>
                <w:szCs w:val="18"/>
              </w:rPr>
              <w:t>Calculus(</w:t>
            </w:r>
            <w:r w:rsidRPr="009740EC">
              <w:rPr>
                <w:rFonts w:ascii="MS PMincho" w:eastAsia="文鼎报宋简" w:hAnsi="MS PMincho" w:hint="eastAsia"/>
                <w:sz w:val="18"/>
                <w:szCs w:val="18"/>
              </w:rPr>
              <w:t>Ⅰ</w:t>
            </w:r>
            <w:r w:rsidRPr="009740EC">
              <w:rPr>
                <w:rFonts w:ascii="MS PMincho" w:eastAsia="文鼎报宋简" w:hAnsi="MS PMincho"/>
                <w:sz w:val="18"/>
                <w:szCs w:val="18"/>
              </w:rPr>
              <w:t>)</w:t>
            </w:r>
          </w:p>
        </w:tc>
        <w:tc>
          <w:tcPr>
            <w:tcW w:w="277" w:type="pct"/>
            <w:tcBorders>
              <w:top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88</w:t>
            </w:r>
          </w:p>
        </w:tc>
        <w:tc>
          <w:tcPr>
            <w:tcW w:w="277" w:type="pct"/>
            <w:tcBorders>
              <w:top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5.5</w:t>
            </w:r>
          </w:p>
        </w:tc>
        <w:tc>
          <w:tcPr>
            <w:tcW w:w="244" w:type="pct"/>
            <w:tcBorders>
              <w:top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Borders>
              <w:top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Borders>
              <w:top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AF0486">
              <w:rPr>
                <w:rFonts w:ascii="MS PMincho" w:eastAsia="文鼎报宋简" w:hAnsi="MS PMincho"/>
                <w:sz w:val="18"/>
                <w:szCs w:val="18"/>
              </w:rPr>
              <w:t>MAT0531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微积分（一）下</w:t>
            </w:r>
            <w:r w:rsidRPr="009740EC">
              <w:rPr>
                <w:rFonts w:ascii="MS PMincho" w:eastAsia="文鼎报宋简" w:hAnsi="MS PMincho" w:hint="eastAsia"/>
                <w:bCs/>
                <w:sz w:val="18"/>
                <w:szCs w:val="18"/>
              </w:rPr>
              <w:br/>
            </w:r>
            <w:r w:rsidRPr="009740EC">
              <w:rPr>
                <w:rFonts w:ascii="MS PMincho" w:eastAsia="文鼎报宋简" w:hAnsi="MS PMincho"/>
                <w:sz w:val="18"/>
                <w:szCs w:val="18"/>
              </w:rPr>
              <w:t>Calculus(</w:t>
            </w:r>
            <w:r w:rsidRPr="009740EC">
              <w:rPr>
                <w:rFonts w:ascii="MS PMincho" w:eastAsia="文鼎报宋简" w:hAnsi="MS PMincho" w:hint="eastAsia"/>
                <w:sz w:val="18"/>
                <w:szCs w:val="18"/>
              </w:rPr>
              <w:t>Ⅰ</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88</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5.5</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AF0486">
              <w:rPr>
                <w:rFonts w:ascii="MS PMincho" w:eastAsia="文鼎报宋简" w:hAnsi="MS PMincho"/>
                <w:sz w:val="18"/>
                <w:szCs w:val="18"/>
              </w:rPr>
              <w:t>MAT0721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Pr>
                <w:rFonts w:ascii="MS PMincho" w:eastAsia="文鼎报宋简" w:hAnsi="MS PMincho" w:hint="eastAsia"/>
                <w:bCs/>
                <w:sz w:val="18"/>
                <w:szCs w:val="18"/>
              </w:rPr>
              <w:t>线性代数</w:t>
            </w:r>
            <w:r w:rsidRPr="009740EC">
              <w:rPr>
                <w:rFonts w:ascii="MS PMincho" w:eastAsia="文鼎报宋简" w:hAnsi="MS PMincho" w:hint="eastAsia"/>
                <w:bCs/>
                <w:sz w:val="18"/>
                <w:szCs w:val="18"/>
              </w:rPr>
              <w:br/>
            </w:r>
            <w:r w:rsidRPr="009740EC">
              <w:rPr>
                <w:rFonts w:ascii="MS PMincho" w:eastAsia="文鼎报宋简" w:hAnsi="MS PMincho"/>
                <w:sz w:val="18"/>
                <w:szCs w:val="18"/>
              </w:rPr>
              <w:t>Linear Algebra</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40</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2.5</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1</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AF0486">
              <w:rPr>
                <w:rFonts w:ascii="MS PMincho" w:eastAsia="文鼎报宋简" w:hAnsi="MS PMincho"/>
                <w:sz w:val="18"/>
                <w:szCs w:val="18"/>
              </w:rPr>
              <w:t>MAT0561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复变函数与积分变换</w:t>
            </w:r>
            <w:r w:rsidRPr="009740EC">
              <w:rPr>
                <w:rFonts w:ascii="MS PMincho" w:eastAsia="文鼎报宋简" w:hAnsi="MS PMincho" w:hint="eastAsia"/>
                <w:bCs/>
                <w:sz w:val="18"/>
                <w:szCs w:val="18"/>
              </w:rPr>
              <w:br/>
            </w:r>
            <w:r w:rsidRPr="009740EC">
              <w:rPr>
                <w:rFonts w:ascii="MS PMincho" w:eastAsia="文鼎报宋简" w:hAnsi="MS PMincho"/>
                <w:sz w:val="18"/>
                <w:szCs w:val="18"/>
              </w:rPr>
              <w:t>Complex Function and Integral Transform </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40</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2.5</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AF0486">
              <w:rPr>
                <w:rFonts w:ascii="MS PMincho" w:eastAsia="文鼎报宋简" w:hAnsi="MS PMincho"/>
                <w:sz w:val="18"/>
                <w:szCs w:val="18"/>
              </w:rPr>
              <w:t>MAT0591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bCs/>
                <w:sz w:val="18"/>
                <w:szCs w:val="18"/>
              </w:rPr>
              <w:t>概率论与数理统计</w:t>
            </w:r>
            <w:r w:rsidRPr="009740EC">
              <w:rPr>
                <w:rFonts w:ascii="MS PMincho" w:eastAsia="文鼎报宋简" w:hAnsi="MS PMincho"/>
                <w:sz w:val="18"/>
                <w:szCs w:val="18"/>
              </w:rPr>
              <w:br/>
              <w:t>Probability and Mathematics Statistics</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40</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2.5</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AF0486">
              <w:rPr>
                <w:rFonts w:ascii="MS PMincho" w:eastAsia="文鼎报宋简" w:hAnsi="MS PMincho"/>
                <w:sz w:val="18"/>
                <w:szCs w:val="18"/>
              </w:rPr>
              <w:t>MESE0891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bCs/>
                <w:sz w:val="18"/>
                <w:szCs w:val="18"/>
              </w:rPr>
              <w:t>工程制图（一）</w:t>
            </w:r>
            <w:r w:rsidRPr="009740EC">
              <w:rPr>
                <w:rFonts w:ascii="MS PMincho" w:eastAsia="文鼎报宋简" w:hAnsi="MS PMincho"/>
                <w:sz w:val="18"/>
                <w:szCs w:val="18"/>
              </w:rPr>
              <w:br/>
              <w:t>Engineering Graphics (</w:t>
            </w:r>
            <w:r w:rsidRPr="009740EC">
              <w:rPr>
                <w:rFonts w:ascii="MS PMincho" w:eastAsia="文鼎报宋简" w:hAnsi="MS PMincho" w:cs="宋体" w:hint="eastAsia"/>
                <w:sz w:val="18"/>
                <w:szCs w:val="18"/>
              </w:rPr>
              <w:t>Ⅰ</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40</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2.5</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AF0486">
              <w:rPr>
                <w:rFonts w:ascii="MS PMincho" w:eastAsia="文鼎报宋简" w:hAnsi="MS PMincho"/>
                <w:sz w:val="18"/>
                <w:szCs w:val="18"/>
              </w:rPr>
              <w:t>PHY0511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bCs/>
                <w:sz w:val="18"/>
                <w:szCs w:val="18"/>
              </w:rPr>
              <w:t>大学物理（一）</w:t>
            </w:r>
            <w:r w:rsidRPr="009740EC">
              <w:rPr>
                <w:rFonts w:ascii="MS PMincho" w:eastAsia="文鼎报宋简" w:hAnsi="MS PMincho"/>
                <w:bCs/>
                <w:sz w:val="18"/>
                <w:szCs w:val="18"/>
              </w:rPr>
              <w:br/>
            </w:r>
            <w:r w:rsidRPr="009740EC">
              <w:rPr>
                <w:rFonts w:ascii="MS PMincho" w:eastAsia="文鼎报宋简" w:hAnsi="MS PMincho"/>
                <w:sz w:val="18"/>
                <w:szCs w:val="18"/>
              </w:rPr>
              <w:t>Physics (</w:t>
            </w:r>
            <w:r w:rsidRPr="009740EC">
              <w:rPr>
                <w:rFonts w:ascii="MS PMincho" w:eastAsia="文鼎报宋简" w:hAnsi="MS PMincho" w:cs="宋体" w:hint="eastAsia"/>
                <w:sz w:val="18"/>
                <w:szCs w:val="18"/>
              </w:rPr>
              <w:t>Ⅰ</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64</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AF0486">
              <w:rPr>
                <w:rFonts w:ascii="MS PMincho" w:eastAsia="文鼎报宋简" w:hAnsi="MS PMincho"/>
                <w:sz w:val="18"/>
                <w:szCs w:val="18"/>
              </w:rPr>
              <w:t>PHY0521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bCs/>
                <w:sz w:val="18"/>
                <w:szCs w:val="18"/>
              </w:rPr>
              <w:t>大学物理（二）</w:t>
            </w:r>
            <w:r w:rsidRPr="009740EC">
              <w:rPr>
                <w:rFonts w:ascii="MS PMincho" w:eastAsia="文鼎报宋简" w:hAnsi="MS PMincho"/>
                <w:sz w:val="18"/>
                <w:szCs w:val="18"/>
              </w:rPr>
              <w:br/>
              <w:t>Physics (</w:t>
            </w:r>
            <w:r w:rsidRPr="009740EC">
              <w:rPr>
                <w:rFonts w:ascii="MS PMincho" w:eastAsia="文鼎报宋简" w:hAnsi="MS PMincho" w:cs="宋体" w:hint="eastAsia"/>
                <w:sz w:val="18"/>
                <w:szCs w:val="18"/>
              </w:rPr>
              <w:t>Ⅱ</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64</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PHY0551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bCs/>
                <w:sz w:val="18"/>
                <w:szCs w:val="18"/>
              </w:rPr>
              <w:t>物理实验（一）</w:t>
            </w:r>
            <w:r w:rsidRPr="009740EC">
              <w:rPr>
                <w:rFonts w:ascii="MS PMincho" w:eastAsia="文鼎报宋简" w:hAnsi="MS PMincho"/>
                <w:bCs/>
                <w:sz w:val="18"/>
                <w:szCs w:val="18"/>
              </w:rPr>
              <w:br/>
            </w:r>
            <w:r w:rsidRPr="009740EC">
              <w:rPr>
                <w:rFonts w:ascii="MS PMincho" w:eastAsia="文鼎报宋简" w:hAnsi="MS PMincho"/>
                <w:sz w:val="18"/>
                <w:szCs w:val="18"/>
              </w:rPr>
              <w:t>Physics Experiments (</w:t>
            </w:r>
            <w:r w:rsidRPr="009740EC">
              <w:rPr>
                <w:rFonts w:ascii="MS PMincho" w:eastAsia="文鼎报宋简" w:hAnsi="MS PMincho" w:cs="宋体" w:hint="eastAsia"/>
                <w:sz w:val="18"/>
                <w:szCs w:val="18"/>
              </w:rPr>
              <w:t>Ⅰ</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32</w:t>
            </w: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PHY0561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bCs/>
                <w:sz w:val="18"/>
                <w:szCs w:val="18"/>
              </w:rPr>
              <w:t>物理实验（二）</w:t>
            </w:r>
            <w:r w:rsidRPr="009740EC">
              <w:rPr>
                <w:rFonts w:ascii="MS PMincho" w:eastAsia="文鼎报宋简" w:hAnsi="MS PMincho"/>
                <w:sz w:val="18"/>
                <w:szCs w:val="18"/>
              </w:rPr>
              <w:br/>
              <w:t>Physics Experiments (</w:t>
            </w:r>
            <w:r w:rsidRPr="009740EC">
              <w:rPr>
                <w:rFonts w:ascii="MS PMincho" w:eastAsia="文鼎报宋简" w:hAnsi="MS PMincho" w:cs="宋体" w:hint="eastAsia"/>
                <w:sz w:val="18"/>
                <w:szCs w:val="18"/>
              </w:rPr>
              <w:t>Ⅱ</w:t>
            </w:r>
            <w:r w:rsidRPr="009740EC">
              <w:rPr>
                <w:rFonts w:ascii="MS PMincho" w:eastAsia="文鼎报宋简" w:hAnsi="MS PMincho"/>
                <w:sz w:val="18"/>
                <w:szCs w:val="18"/>
              </w:rPr>
              <w:t> )</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24</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0.8</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24</w:t>
            </w: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EEE0721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电路理论（五）</w:t>
            </w:r>
            <w:r w:rsidRPr="009740EC">
              <w:rPr>
                <w:rFonts w:ascii="MS PMincho" w:eastAsia="文鼎报宋简" w:hAnsi="MS PMincho" w:hint="eastAsia"/>
                <w:sz w:val="18"/>
                <w:szCs w:val="18"/>
              </w:rPr>
              <w:br/>
            </w:r>
            <w:r w:rsidRPr="009740EC">
              <w:rPr>
                <w:rFonts w:ascii="MS PMincho" w:eastAsia="文鼎报宋简" w:hAnsi="MS PMincho"/>
                <w:sz w:val="18"/>
                <w:szCs w:val="18"/>
              </w:rPr>
              <w:t>Circuit Theory (</w:t>
            </w:r>
            <w:r w:rsidRPr="009740EC">
              <w:rPr>
                <w:rFonts w:ascii="MS PMincho" w:eastAsia="文鼎报宋简" w:hAnsi="MS PMincho" w:hint="eastAsia"/>
                <w:sz w:val="18"/>
                <w:szCs w:val="18"/>
              </w:rPr>
              <w:t>V</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64</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10</w:t>
            </w: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EIC0751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数字电路与逻辑设计</w:t>
            </w:r>
            <w:r w:rsidRPr="009740EC">
              <w:rPr>
                <w:rFonts w:ascii="MS PMincho" w:eastAsia="文鼎报宋简" w:hAnsi="MS PMincho"/>
                <w:bCs/>
                <w:sz w:val="18"/>
                <w:szCs w:val="18"/>
              </w:rPr>
              <w:t>(</w:t>
            </w:r>
            <w:proofErr w:type="gramStart"/>
            <w:r w:rsidRPr="009740EC">
              <w:rPr>
                <w:rFonts w:ascii="MS PMincho" w:eastAsia="文鼎报宋简" w:hAnsi="MS PMincho" w:hint="eastAsia"/>
                <w:bCs/>
                <w:sz w:val="18"/>
                <w:szCs w:val="18"/>
              </w:rPr>
              <w:t>一</w:t>
            </w:r>
            <w:proofErr w:type="gramEnd"/>
            <w:r w:rsidRPr="009740EC">
              <w:rPr>
                <w:rFonts w:ascii="MS PMincho" w:eastAsia="文鼎报宋简" w:hAnsi="MS PMincho"/>
                <w:bCs/>
                <w:sz w:val="18"/>
                <w:szCs w:val="18"/>
              </w:rPr>
              <w:t>)</w:t>
            </w:r>
            <w:r w:rsidRPr="009740EC">
              <w:rPr>
                <w:rFonts w:ascii="MS PMincho" w:eastAsia="文鼎报宋简" w:hAnsi="MS PMincho"/>
                <w:sz w:val="18"/>
                <w:szCs w:val="18"/>
              </w:rPr>
              <w:br/>
              <w:t>Digital Circuit and Logic Design (</w:t>
            </w:r>
            <w:r w:rsidRPr="009740EC">
              <w:rPr>
                <w:rFonts w:ascii="MS PMincho" w:eastAsia="文鼎报宋简" w:hAnsi="MS PMincho" w:hint="eastAsia"/>
                <w:sz w:val="18"/>
                <w:szCs w:val="18"/>
              </w:rPr>
              <w:t>Ⅰ</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56</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3.5</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EIC0591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模拟电子技术（二）</w:t>
            </w:r>
            <w:r w:rsidRPr="009740EC">
              <w:rPr>
                <w:rFonts w:ascii="MS PMincho" w:eastAsia="文鼎报宋简" w:hAnsi="MS PMincho" w:hint="eastAsia"/>
                <w:sz w:val="18"/>
                <w:szCs w:val="18"/>
              </w:rPr>
              <w:br/>
            </w:r>
            <w:r w:rsidRPr="009740EC">
              <w:rPr>
                <w:rFonts w:ascii="MS PMincho" w:eastAsia="文鼎报宋简" w:hAnsi="MS PMincho"/>
                <w:sz w:val="18"/>
                <w:szCs w:val="18"/>
              </w:rPr>
              <w:t>Analog Electronics (</w:t>
            </w:r>
            <w:r w:rsidRPr="009740EC">
              <w:rPr>
                <w:rFonts w:ascii="MS PMincho" w:eastAsia="文鼎报宋简" w:hAnsi="MS PMincho" w:hint="eastAsia"/>
                <w:sz w:val="18"/>
                <w:szCs w:val="18"/>
              </w:rPr>
              <w:t>Ⅱ</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sz w:val="18"/>
                <w:szCs w:val="18"/>
              </w:rPr>
              <w:t>56</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sz w:val="18"/>
                <w:szCs w:val="18"/>
              </w:rPr>
              <w:t>3.5</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EIC0551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sz w:val="18"/>
                <w:szCs w:val="18"/>
              </w:rPr>
              <w:t>电子线路设计、测试与实验（一）</w:t>
            </w:r>
            <w:r w:rsidRPr="009740EC">
              <w:rPr>
                <w:rFonts w:ascii="MS PMincho" w:eastAsia="文鼎报宋简" w:hAnsi="MS PMincho" w:hint="eastAsia"/>
                <w:sz w:val="18"/>
                <w:szCs w:val="18"/>
              </w:rPr>
              <w:br/>
            </w:r>
            <w:r w:rsidRPr="009740EC">
              <w:rPr>
                <w:rFonts w:ascii="MS PMincho" w:eastAsia="文鼎报宋简" w:hAnsi="MS PMincho"/>
                <w:sz w:val="18"/>
                <w:szCs w:val="18"/>
              </w:rPr>
              <w:t>Electronic Circuitry Design Test and Experiments</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32</w:t>
            </w: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EIC0541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sz w:val="18"/>
                <w:szCs w:val="18"/>
              </w:rPr>
              <w:t>电子线路设计、测试与实验（二）</w:t>
            </w:r>
            <w:r w:rsidRPr="009740EC">
              <w:rPr>
                <w:rFonts w:ascii="MS PMincho" w:eastAsia="文鼎报宋简" w:hAnsi="MS PMincho" w:hint="eastAsia"/>
                <w:sz w:val="18"/>
                <w:szCs w:val="18"/>
              </w:rPr>
              <w:br/>
            </w:r>
            <w:r w:rsidRPr="009740EC">
              <w:rPr>
                <w:rFonts w:ascii="MS PMincho" w:eastAsia="文鼎报宋简" w:hAnsi="MS PMincho"/>
                <w:sz w:val="18"/>
                <w:szCs w:val="18"/>
              </w:rPr>
              <w:t>Electronic Circuitry Design Test and Experiments</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32</w:t>
            </w: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AUT0511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bCs/>
                <w:sz w:val="18"/>
                <w:szCs w:val="18"/>
              </w:rPr>
              <w:t>C</w:t>
            </w:r>
            <w:r w:rsidRPr="009740EC">
              <w:rPr>
                <w:rFonts w:ascii="MS PMincho" w:eastAsia="文鼎报宋简" w:hAnsi="MS PMincho" w:hint="eastAsia"/>
                <w:bCs/>
                <w:sz w:val="18"/>
                <w:szCs w:val="18"/>
              </w:rPr>
              <w:t>语言程序设计</w:t>
            </w:r>
            <w:r w:rsidRPr="009740EC">
              <w:rPr>
                <w:rFonts w:ascii="MS PMincho" w:eastAsia="文鼎报宋简" w:hAnsi="MS PMincho" w:hint="eastAsia"/>
                <w:sz w:val="18"/>
                <w:szCs w:val="18"/>
              </w:rPr>
              <w:br/>
            </w:r>
            <w:r w:rsidRPr="009740EC">
              <w:rPr>
                <w:rFonts w:ascii="MS PMincho" w:eastAsia="文鼎报宋简" w:hAnsi="MS PMincho"/>
                <w:sz w:val="18"/>
                <w:szCs w:val="18"/>
              </w:rPr>
              <w:t>Advanced Programming Language (C)</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56</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3.5</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20</w:t>
            </w: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AUT5611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数据结构</w:t>
            </w:r>
            <w:r w:rsidRPr="009740EC">
              <w:rPr>
                <w:rFonts w:ascii="MS PMincho" w:eastAsia="文鼎报宋简" w:hAnsi="MS PMincho" w:hint="eastAsia"/>
                <w:sz w:val="18"/>
                <w:szCs w:val="18"/>
              </w:rPr>
              <w:br/>
            </w:r>
            <w:r w:rsidRPr="009740EC">
              <w:rPr>
                <w:rFonts w:ascii="MS PMincho" w:eastAsia="文鼎报宋简" w:hAnsi="MS PMincho"/>
                <w:sz w:val="18"/>
                <w:szCs w:val="18"/>
              </w:rPr>
              <w:t>Data Structure</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48</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12</w:t>
            </w: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w:t>
            </w:r>
          </w:p>
        </w:tc>
      </w:tr>
      <w:tr w:rsidR="005926C5" w:rsidRPr="009740EC" w:rsidTr="00293756">
        <w:trPr>
          <w:cantSplit/>
          <w:trHeight w:val="550"/>
          <w:jc w:val="center"/>
        </w:trPr>
        <w:tc>
          <w:tcPr>
            <w:tcW w:w="323" w:type="pct"/>
            <w:vMerge w:val="restart"/>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AUT0531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bCs/>
                <w:sz w:val="18"/>
                <w:szCs w:val="18"/>
              </w:rPr>
              <w:t>计算方法（二）</w:t>
            </w:r>
            <w:r w:rsidRPr="009740EC">
              <w:rPr>
                <w:rFonts w:ascii="MS PMincho" w:eastAsia="文鼎报宋简" w:hAnsi="MS PMincho"/>
                <w:sz w:val="18"/>
                <w:szCs w:val="18"/>
              </w:rPr>
              <w:br/>
              <w:t>Computational Methods (</w:t>
            </w:r>
            <w:r w:rsidRPr="009740EC">
              <w:rPr>
                <w:rFonts w:ascii="MS PMincho" w:eastAsia="文鼎报宋简" w:hAnsi="MS PMincho" w:cs="宋体" w:hint="eastAsia"/>
                <w:sz w:val="18"/>
                <w:szCs w:val="18"/>
              </w:rPr>
              <w:t>Ⅱ</w:t>
            </w:r>
            <w:r w:rsidRPr="009740EC">
              <w:rPr>
                <w:rFonts w:ascii="MS PMincho" w:eastAsia="文鼎报宋简" w:hAnsi="MS PMincho"/>
                <w:sz w:val="18"/>
                <w:szCs w:val="18"/>
              </w:rPr>
              <w:t> )</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AUT0571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信号分析</w:t>
            </w:r>
            <w:r w:rsidRPr="009740EC">
              <w:rPr>
                <w:rFonts w:ascii="MS PMincho" w:eastAsia="文鼎报宋简" w:hAnsi="MS PMincho" w:hint="eastAsia"/>
                <w:sz w:val="18"/>
                <w:szCs w:val="18"/>
              </w:rPr>
              <w:br/>
            </w:r>
            <w:r w:rsidRPr="009740EC">
              <w:rPr>
                <w:rFonts w:ascii="MS PMincho" w:eastAsia="文鼎报宋简" w:hAnsi="MS PMincho"/>
                <w:sz w:val="18"/>
                <w:szCs w:val="18"/>
              </w:rPr>
              <w:t>Signal Analysis</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AUT0561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bCs/>
                <w:sz w:val="18"/>
                <w:szCs w:val="18"/>
              </w:rPr>
              <w:t>微机原理</w:t>
            </w:r>
            <w:r w:rsidRPr="009740EC">
              <w:rPr>
                <w:rFonts w:ascii="MS PMincho" w:eastAsia="文鼎报宋简" w:hAnsi="MS PMincho"/>
                <w:sz w:val="18"/>
                <w:szCs w:val="18"/>
              </w:rPr>
              <w:br/>
              <w:t>Principle of Microcomputer</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48</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EIC0631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微机原理实验</w:t>
            </w:r>
            <w:r w:rsidRPr="009740EC">
              <w:rPr>
                <w:rFonts w:ascii="MS PMincho" w:eastAsia="文鼎报宋简" w:hAnsi="MS PMincho" w:hint="eastAsia"/>
                <w:sz w:val="18"/>
                <w:szCs w:val="18"/>
              </w:rPr>
              <w:br/>
            </w:r>
            <w:r w:rsidRPr="009740EC">
              <w:rPr>
                <w:rFonts w:ascii="MS PMincho" w:eastAsia="文鼎报宋简" w:hAnsi="MS PMincho"/>
                <w:sz w:val="18"/>
                <w:szCs w:val="18"/>
              </w:rPr>
              <w:t>Experiment of Microcomputer Principle</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32</w:t>
            </w: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w:t>
            </w:r>
          </w:p>
        </w:tc>
      </w:tr>
      <w:tr w:rsidR="005926C5" w:rsidRPr="005926C5" w:rsidTr="004855E4">
        <w:trPr>
          <w:cantSplit/>
          <w:trHeight w:val="40"/>
          <w:jc w:val="center"/>
        </w:trPr>
        <w:tc>
          <w:tcPr>
            <w:tcW w:w="323" w:type="pct"/>
            <w:tcBorders>
              <w:top w:val="single" w:sz="8" w:space="0" w:color="auto"/>
              <w:left w:val="nil"/>
              <w:bottom w:val="nil"/>
              <w:right w:val="nil"/>
            </w:tcBorders>
            <w:shd w:val="clear" w:color="auto" w:fill="auto"/>
            <w:tcMar>
              <w:left w:w="28" w:type="dxa"/>
              <w:right w:w="28" w:type="dxa"/>
            </w:tcMar>
            <w:vAlign w:val="center"/>
          </w:tcPr>
          <w:p w:rsidR="005926C5" w:rsidRPr="005926C5" w:rsidRDefault="005926C5" w:rsidP="004855E4">
            <w:pPr>
              <w:snapToGrid w:val="0"/>
              <w:jc w:val="center"/>
              <w:rPr>
                <w:rFonts w:ascii="MS PMincho" w:eastAsia="文鼎报宋简" w:hAnsi="MS PMincho"/>
                <w:bCs/>
                <w:sz w:val="4"/>
                <w:szCs w:val="4"/>
              </w:rPr>
            </w:pPr>
          </w:p>
        </w:tc>
        <w:tc>
          <w:tcPr>
            <w:tcW w:w="430" w:type="pct"/>
            <w:tcBorders>
              <w:top w:val="single" w:sz="8" w:space="0" w:color="auto"/>
              <w:left w:val="nil"/>
              <w:bottom w:val="nil"/>
              <w:right w:val="nil"/>
            </w:tcBorders>
            <w:tcMar>
              <w:left w:w="28" w:type="dxa"/>
              <w:right w:w="28" w:type="dxa"/>
            </w:tcMar>
            <w:vAlign w:val="center"/>
          </w:tcPr>
          <w:p w:rsidR="005926C5" w:rsidRPr="005926C5" w:rsidRDefault="005926C5" w:rsidP="004855E4">
            <w:pPr>
              <w:snapToGrid w:val="0"/>
              <w:jc w:val="center"/>
              <w:rPr>
                <w:rFonts w:ascii="MS PMincho" w:eastAsia="文鼎报宋简" w:hAnsi="MS PMincho" w:hint="eastAsia"/>
                <w:sz w:val="4"/>
                <w:szCs w:val="4"/>
              </w:rPr>
            </w:pPr>
          </w:p>
        </w:tc>
        <w:tc>
          <w:tcPr>
            <w:tcW w:w="539" w:type="pct"/>
            <w:tcBorders>
              <w:top w:val="single" w:sz="8" w:space="0" w:color="auto"/>
              <w:left w:val="nil"/>
              <w:bottom w:val="nil"/>
              <w:right w:val="nil"/>
            </w:tcBorders>
            <w:tcMar>
              <w:left w:w="28" w:type="dxa"/>
              <w:right w:w="28" w:type="dxa"/>
            </w:tcMar>
            <w:vAlign w:val="center"/>
          </w:tcPr>
          <w:p w:rsidR="005926C5" w:rsidRPr="005926C5" w:rsidRDefault="005926C5" w:rsidP="004855E4">
            <w:pPr>
              <w:snapToGrid w:val="0"/>
              <w:jc w:val="left"/>
              <w:rPr>
                <w:rFonts w:ascii="MS PMincho" w:eastAsia="文鼎报宋简" w:hAnsi="MS PMincho"/>
                <w:sz w:val="4"/>
                <w:szCs w:val="4"/>
              </w:rPr>
            </w:pPr>
          </w:p>
        </w:tc>
        <w:tc>
          <w:tcPr>
            <w:tcW w:w="2126" w:type="pct"/>
            <w:tcBorders>
              <w:top w:val="single" w:sz="8" w:space="0" w:color="auto"/>
              <w:left w:val="nil"/>
              <w:bottom w:val="nil"/>
              <w:right w:val="nil"/>
            </w:tcBorders>
            <w:tcMar>
              <w:left w:w="28" w:type="dxa"/>
              <w:right w:w="28" w:type="dxa"/>
            </w:tcMar>
            <w:vAlign w:val="center"/>
          </w:tcPr>
          <w:p w:rsidR="005926C5" w:rsidRPr="005926C5" w:rsidRDefault="005926C5" w:rsidP="004855E4">
            <w:pPr>
              <w:snapToGrid w:val="0"/>
              <w:rPr>
                <w:rFonts w:ascii="MS PMincho" w:eastAsia="文鼎报宋简" w:hAnsi="MS PMincho" w:hint="eastAsia"/>
                <w:sz w:val="4"/>
                <w:szCs w:val="4"/>
              </w:rPr>
            </w:pPr>
          </w:p>
        </w:tc>
        <w:tc>
          <w:tcPr>
            <w:tcW w:w="277" w:type="pct"/>
            <w:tcBorders>
              <w:top w:val="single" w:sz="8" w:space="0" w:color="auto"/>
              <w:left w:val="nil"/>
              <w:bottom w:val="nil"/>
              <w:right w:val="nil"/>
            </w:tcBorders>
            <w:tcMar>
              <w:left w:w="28" w:type="dxa"/>
              <w:right w:w="28" w:type="dxa"/>
            </w:tcMar>
            <w:vAlign w:val="center"/>
          </w:tcPr>
          <w:p w:rsidR="005926C5" w:rsidRPr="005926C5" w:rsidRDefault="005926C5" w:rsidP="004855E4">
            <w:pPr>
              <w:snapToGrid w:val="0"/>
              <w:jc w:val="center"/>
              <w:rPr>
                <w:rFonts w:ascii="MS PMincho" w:eastAsia="文鼎报宋简" w:hAnsi="MS PMincho" w:hint="eastAsia"/>
                <w:sz w:val="4"/>
                <w:szCs w:val="4"/>
              </w:rPr>
            </w:pPr>
          </w:p>
        </w:tc>
        <w:tc>
          <w:tcPr>
            <w:tcW w:w="277" w:type="pct"/>
            <w:tcBorders>
              <w:top w:val="single" w:sz="8" w:space="0" w:color="auto"/>
              <w:left w:val="nil"/>
              <w:bottom w:val="nil"/>
              <w:right w:val="nil"/>
            </w:tcBorders>
            <w:tcMar>
              <w:left w:w="28" w:type="dxa"/>
              <w:right w:w="28" w:type="dxa"/>
            </w:tcMar>
            <w:vAlign w:val="center"/>
          </w:tcPr>
          <w:p w:rsidR="005926C5" w:rsidRPr="005926C5" w:rsidRDefault="005926C5" w:rsidP="004855E4">
            <w:pPr>
              <w:snapToGrid w:val="0"/>
              <w:jc w:val="center"/>
              <w:rPr>
                <w:rFonts w:ascii="MS PMincho" w:eastAsia="文鼎报宋简" w:hAnsi="MS PMincho" w:hint="eastAsia"/>
                <w:sz w:val="4"/>
                <w:szCs w:val="4"/>
              </w:rPr>
            </w:pPr>
          </w:p>
        </w:tc>
        <w:tc>
          <w:tcPr>
            <w:tcW w:w="244" w:type="pct"/>
            <w:tcBorders>
              <w:top w:val="single" w:sz="8" w:space="0" w:color="auto"/>
              <w:left w:val="nil"/>
              <w:bottom w:val="nil"/>
              <w:right w:val="nil"/>
            </w:tcBorders>
            <w:tcMar>
              <w:left w:w="28" w:type="dxa"/>
              <w:right w:w="28" w:type="dxa"/>
            </w:tcMar>
            <w:vAlign w:val="center"/>
          </w:tcPr>
          <w:p w:rsidR="005926C5" w:rsidRPr="005926C5" w:rsidRDefault="005926C5" w:rsidP="004855E4">
            <w:pPr>
              <w:snapToGrid w:val="0"/>
              <w:jc w:val="center"/>
              <w:rPr>
                <w:rFonts w:ascii="MS PMincho" w:hAnsi="MS PMincho"/>
                <w:sz w:val="4"/>
                <w:szCs w:val="4"/>
              </w:rPr>
            </w:pPr>
          </w:p>
        </w:tc>
        <w:tc>
          <w:tcPr>
            <w:tcW w:w="397" w:type="pct"/>
            <w:tcBorders>
              <w:top w:val="single" w:sz="8" w:space="0" w:color="auto"/>
              <w:left w:val="nil"/>
              <w:bottom w:val="nil"/>
              <w:right w:val="nil"/>
            </w:tcBorders>
            <w:tcMar>
              <w:left w:w="28" w:type="dxa"/>
              <w:right w:w="28" w:type="dxa"/>
            </w:tcMar>
            <w:vAlign w:val="center"/>
          </w:tcPr>
          <w:p w:rsidR="005926C5" w:rsidRPr="005926C5" w:rsidRDefault="005926C5" w:rsidP="004855E4">
            <w:pPr>
              <w:snapToGrid w:val="0"/>
              <w:jc w:val="center"/>
              <w:rPr>
                <w:rFonts w:ascii="MS PMincho" w:hAnsi="MS PMincho"/>
                <w:sz w:val="4"/>
                <w:szCs w:val="4"/>
              </w:rPr>
            </w:pPr>
          </w:p>
        </w:tc>
        <w:tc>
          <w:tcPr>
            <w:tcW w:w="386" w:type="pct"/>
            <w:tcBorders>
              <w:top w:val="single" w:sz="8" w:space="0" w:color="auto"/>
              <w:left w:val="nil"/>
              <w:bottom w:val="nil"/>
              <w:right w:val="nil"/>
            </w:tcBorders>
            <w:tcMar>
              <w:left w:w="28" w:type="dxa"/>
              <w:right w:w="28" w:type="dxa"/>
            </w:tcMar>
            <w:vAlign w:val="center"/>
          </w:tcPr>
          <w:p w:rsidR="005926C5" w:rsidRPr="005926C5" w:rsidRDefault="005926C5" w:rsidP="004855E4">
            <w:pPr>
              <w:snapToGrid w:val="0"/>
              <w:jc w:val="center"/>
              <w:rPr>
                <w:rFonts w:ascii="MS PMincho" w:eastAsia="文鼎报宋简" w:hAnsi="MS PMincho" w:hint="eastAsia"/>
                <w:sz w:val="4"/>
                <w:szCs w:val="4"/>
              </w:rPr>
            </w:pPr>
          </w:p>
        </w:tc>
      </w:tr>
      <w:tr w:rsidR="005926C5" w:rsidRPr="009740EC" w:rsidTr="004855E4">
        <w:trPr>
          <w:cantSplit/>
          <w:trHeight w:val="287"/>
          <w:jc w:val="center"/>
        </w:trPr>
        <w:tc>
          <w:tcPr>
            <w:tcW w:w="323" w:type="pct"/>
            <w:tcBorders>
              <w:top w:val="nil"/>
              <w:left w:val="nil"/>
              <w:bottom w:val="single" w:sz="8" w:space="0" w:color="auto"/>
              <w:right w:val="nil"/>
            </w:tcBorders>
            <w:shd w:val="clear" w:color="auto" w:fill="auto"/>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p>
        </w:tc>
        <w:tc>
          <w:tcPr>
            <w:tcW w:w="430" w:type="pct"/>
            <w:tcBorders>
              <w:top w:val="nil"/>
              <w:left w:val="nil"/>
              <w:bottom w:val="single" w:sz="8" w:space="0" w:color="auto"/>
              <w:right w:val="nil"/>
            </w:tcBorders>
            <w:tcMar>
              <w:left w:w="28" w:type="dxa"/>
              <w:right w:w="28" w:type="dxa"/>
            </w:tcMar>
            <w:vAlign w:val="center"/>
          </w:tcPr>
          <w:p w:rsidR="005926C5" w:rsidRPr="009740EC" w:rsidRDefault="005926C5" w:rsidP="004855E4">
            <w:pPr>
              <w:snapToGrid w:val="0"/>
              <w:jc w:val="center"/>
              <w:rPr>
                <w:rFonts w:ascii="MS PMincho" w:eastAsia="文鼎报宋简" w:hAnsi="MS PMincho" w:hint="eastAsia"/>
                <w:sz w:val="18"/>
                <w:szCs w:val="18"/>
              </w:rPr>
            </w:pPr>
          </w:p>
        </w:tc>
        <w:tc>
          <w:tcPr>
            <w:tcW w:w="539" w:type="pct"/>
            <w:tcBorders>
              <w:top w:val="nil"/>
              <w:left w:val="nil"/>
              <w:bottom w:val="single" w:sz="8" w:space="0" w:color="auto"/>
              <w:right w:val="nil"/>
            </w:tcBorders>
            <w:tcMar>
              <w:left w:w="28" w:type="dxa"/>
              <w:right w:w="28" w:type="dxa"/>
            </w:tcMar>
            <w:vAlign w:val="center"/>
          </w:tcPr>
          <w:p w:rsidR="005926C5" w:rsidRPr="009740EC" w:rsidRDefault="005926C5" w:rsidP="004855E4">
            <w:pPr>
              <w:snapToGrid w:val="0"/>
              <w:jc w:val="left"/>
              <w:rPr>
                <w:rFonts w:ascii="MS PMincho" w:eastAsia="文鼎报宋简" w:hAnsi="MS PMincho"/>
                <w:sz w:val="18"/>
                <w:szCs w:val="18"/>
              </w:rPr>
            </w:pPr>
          </w:p>
        </w:tc>
        <w:tc>
          <w:tcPr>
            <w:tcW w:w="2126" w:type="pct"/>
            <w:tcBorders>
              <w:top w:val="nil"/>
              <w:left w:val="nil"/>
              <w:bottom w:val="single" w:sz="8" w:space="0" w:color="auto"/>
              <w:right w:val="nil"/>
            </w:tcBorders>
            <w:tcMar>
              <w:left w:w="28" w:type="dxa"/>
              <w:right w:w="28" w:type="dxa"/>
            </w:tcMar>
            <w:vAlign w:val="center"/>
          </w:tcPr>
          <w:p w:rsidR="005926C5" w:rsidRPr="00F844BB" w:rsidRDefault="005926C5" w:rsidP="004855E4">
            <w:pPr>
              <w:snapToGrid w:val="0"/>
              <w:rPr>
                <w:rFonts w:ascii="MS PMincho" w:eastAsia="文鼎报宋简" w:hAnsi="MS PMincho" w:hint="eastAsia"/>
                <w:sz w:val="18"/>
                <w:szCs w:val="18"/>
              </w:rPr>
            </w:pPr>
          </w:p>
        </w:tc>
        <w:tc>
          <w:tcPr>
            <w:tcW w:w="277" w:type="pct"/>
            <w:tcBorders>
              <w:top w:val="nil"/>
              <w:left w:val="nil"/>
              <w:bottom w:val="single" w:sz="8" w:space="0" w:color="auto"/>
              <w:right w:val="nil"/>
            </w:tcBorders>
            <w:tcMar>
              <w:left w:w="28" w:type="dxa"/>
              <w:right w:w="28" w:type="dxa"/>
            </w:tcMar>
            <w:vAlign w:val="center"/>
          </w:tcPr>
          <w:p w:rsidR="005926C5" w:rsidRPr="009740EC" w:rsidRDefault="005926C5" w:rsidP="004855E4">
            <w:pPr>
              <w:snapToGrid w:val="0"/>
              <w:jc w:val="center"/>
              <w:rPr>
                <w:rFonts w:ascii="MS PMincho" w:eastAsia="文鼎报宋简" w:hAnsi="MS PMincho" w:hint="eastAsia"/>
                <w:sz w:val="18"/>
                <w:szCs w:val="18"/>
              </w:rPr>
            </w:pPr>
          </w:p>
        </w:tc>
        <w:tc>
          <w:tcPr>
            <w:tcW w:w="277" w:type="pct"/>
            <w:tcBorders>
              <w:top w:val="nil"/>
              <w:left w:val="nil"/>
              <w:bottom w:val="single" w:sz="8" w:space="0" w:color="auto"/>
              <w:right w:val="nil"/>
            </w:tcBorders>
            <w:tcMar>
              <w:left w:w="28" w:type="dxa"/>
              <w:right w:w="28" w:type="dxa"/>
            </w:tcMar>
            <w:vAlign w:val="center"/>
          </w:tcPr>
          <w:p w:rsidR="005926C5" w:rsidRPr="009740EC" w:rsidRDefault="005926C5" w:rsidP="004855E4">
            <w:pPr>
              <w:snapToGrid w:val="0"/>
              <w:jc w:val="center"/>
              <w:rPr>
                <w:rFonts w:ascii="MS PMincho" w:eastAsia="文鼎报宋简" w:hAnsi="MS PMincho" w:hint="eastAsia"/>
                <w:sz w:val="18"/>
                <w:szCs w:val="18"/>
              </w:rPr>
            </w:pPr>
          </w:p>
        </w:tc>
        <w:tc>
          <w:tcPr>
            <w:tcW w:w="244" w:type="pct"/>
            <w:tcBorders>
              <w:top w:val="nil"/>
              <w:left w:val="nil"/>
              <w:bottom w:val="single" w:sz="8" w:space="0" w:color="auto"/>
              <w:right w:val="nil"/>
            </w:tcBorders>
            <w:tcMar>
              <w:left w:w="28" w:type="dxa"/>
              <w:right w:w="28" w:type="dxa"/>
            </w:tcMar>
            <w:vAlign w:val="center"/>
          </w:tcPr>
          <w:p w:rsidR="005926C5" w:rsidRPr="009740EC" w:rsidRDefault="005926C5" w:rsidP="004855E4">
            <w:pPr>
              <w:snapToGrid w:val="0"/>
              <w:jc w:val="center"/>
              <w:rPr>
                <w:rFonts w:ascii="MS PMincho" w:hAnsi="MS PMincho"/>
                <w:sz w:val="18"/>
                <w:szCs w:val="18"/>
              </w:rPr>
            </w:pPr>
          </w:p>
        </w:tc>
        <w:tc>
          <w:tcPr>
            <w:tcW w:w="397" w:type="pct"/>
            <w:tcBorders>
              <w:top w:val="nil"/>
              <w:left w:val="nil"/>
              <w:bottom w:val="single" w:sz="8" w:space="0" w:color="auto"/>
              <w:right w:val="nil"/>
            </w:tcBorders>
            <w:tcMar>
              <w:left w:w="28" w:type="dxa"/>
              <w:right w:w="28" w:type="dxa"/>
            </w:tcMar>
            <w:vAlign w:val="center"/>
          </w:tcPr>
          <w:p w:rsidR="005926C5" w:rsidRPr="009740EC" w:rsidRDefault="005926C5" w:rsidP="004855E4">
            <w:pPr>
              <w:snapToGrid w:val="0"/>
              <w:jc w:val="center"/>
              <w:rPr>
                <w:rFonts w:ascii="MS PMincho" w:hAnsi="MS PMincho"/>
                <w:sz w:val="18"/>
                <w:szCs w:val="18"/>
              </w:rPr>
            </w:pPr>
          </w:p>
        </w:tc>
        <w:tc>
          <w:tcPr>
            <w:tcW w:w="386" w:type="pct"/>
            <w:tcBorders>
              <w:top w:val="nil"/>
              <w:left w:val="nil"/>
              <w:bottom w:val="single" w:sz="8" w:space="0" w:color="auto"/>
              <w:right w:val="nil"/>
            </w:tcBorders>
            <w:tcMar>
              <w:left w:w="28" w:type="dxa"/>
              <w:right w:w="28" w:type="dxa"/>
            </w:tcMar>
            <w:vAlign w:val="center"/>
          </w:tcPr>
          <w:p w:rsidR="005926C5" w:rsidRPr="005926C5" w:rsidRDefault="005926C5" w:rsidP="004855E4">
            <w:pPr>
              <w:snapToGrid w:val="0"/>
              <w:jc w:val="right"/>
              <w:rPr>
                <w:rFonts w:ascii="黑体" w:eastAsia="黑体" w:hAnsi="MS PMincho" w:hint="eastAsia"/>
                <w:sz w:val="18"/>
                <w:szCs w:val="18"/>
              </w:rPr>
            </w:pPr>
            <w:r w:rsidRPr="005926C5">
              <w:rPr>
                <w:rFonts w:ascii="黑体" w:eastAsia="黑体" w:hAnsi="MS PMincho" w:hint="eastAsia"/>
                <w:sz w:val="18"/>
                <w:szCs w:val="18"/>
              </w:rPr>
              <w:t>续表</w:t>
            </w:r>
          </w:p>
        </w:tc>
      </w:tr>
      <w:tr w:rsidR="005926C5" w:rsidRPr="009740EC" w:rsidTr="005926C5">
        <w:trPr>
          <w:cantSplit/>
          <w:trHeight w:val="493"/>
          <w:jc w:val="center"/>
        </w:trPr>
        <w:tc>
          <w:tcPr>
            <w:tcW w:w="323"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类别</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type</w:t>
            </w:r>
          </w:p>
        </w:tc>
        <w:tc>
          <w:tcPr>
            <w:tcW w:w="430"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性质</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required/</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elective</w:t>
            </w:r>
          </w:p>
        </w:tc>
        <w:tc>
          <w:tcPr>
            <w:tcW w:w="539"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代码</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code</w:t>
            </w:r>
          </w:p>
        </w:tc>
        <w:tc>
          <w:tcPr>
            <w:tcW w:w="2126"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课程名称</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name</w:t>
            </w:r>
          </w:p>
        </w:tc>
        <w:tc>
          <w:tcPr>
            <w:tcW w:w="277"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学时</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hrs</w:t>
            </w:r>
          </w:p>
        </w:tc>
        <w:tc>
          <w:tcPr>
            <w:tcW w:w="277"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学分</w:t>
            </w:r>
          </w:p>
          <w:p w:rsidR="005926C5" w:rsidRPr="009740EC" w:rsidRDefault="005926C5" w:rsidP="004855E4">
            <w:pPr>
              <w:widowControl/>
              <w:snapToGrid w:val="0"/>
              <w:jc w:val="center"/>
              <w:rPr>
                <w:rFonts w:ascii="Arial Narrow" w:eastAsia="黑体" w:hAnsi="Arial Narrow" w:cs="Arial"/>
                <w:kern w:val="0"/>
                <w:sz w:val="18"/>
              </w:rPr>
            </w:pPr>
            <w:proofErr w:type="spellStart"/>
            <w:r w:rsidRPr="009740EC">
              <w:rPr>
                <w:rFonts w:ascii="Arial Narrow" w:eastAsia="黑体" w:hAnsi="Arial Narrow" w:cs="Arial"/>
                <w:kern w:val="0"/>
                <w:sz w:val="18"/>
              </w:rPr>
              <w:t>crs</w:t>
            </w:r>
            <w:proofErr w:type="spellEnd"/>
          </w:p>
        </w:tc>
        <w:tc>
          <w:tcPr>
            <w:tcW w:w="641" w:type="pct"/>
            <w:gridSpan w:val="2"/>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其中</w:t>
            </w:r>
          </w:p>
          <w:p w:rsidR="005926C5" w:rsidRPr="009740EC" w:rsidRDefault="005926C5" w:rsidP="004855E4">
            <w:pPr>
              <w:snapToGrid w:val="0"/>
              <w:jc w:val="center"/>
              <w:rPr>
                <w:rFonts w:ascii="MS PMincho" w:eastAsia="文鼎报宋简" w:hAnsi="MS PMincho"/>
                <w:bCs/>
                <w:sz w:val="18"/>
                <w:szCs w:val="18"/>
              </w:rPr>
            </w:pPr>
            <w:r w:rsidRPr="009740EC">
              <w:rPr>
                <w:rFonts w:ascii="Arial Narrow" w:eastAsia="黑体" w:cs="宋体" w:hint="eastAsia"/>
                <w:kern w:val="0"/>
                <w:sz w:val="18"/>
              </w:rPr>
              <w:t>Including</w:t>
            </w:r>
          </w:p>
        </w:tc>
        <w:tc>
          <w:tcPr>
            <w:tcW w:w="386" w:type="pct"/>
            <w:vMerge w:val="restart"/>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设置</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学期</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semester</w:t>
            </w:r>
          </w:p>
        </w:tc>
      </w:tr>
      <w:tr w:rsidR="005926C5" w:rsidRPr="009740EC" w:rsidTr="005926C5">
        <w:trPr>
          <w:cantSplit/>
          <w:trHeight w:val="493"/>
          <w:jc w:val="center"/>
        </w:trPr>
        <w:tc>
          <w:tcPr>
            <w:tcW w:w="323" w:type="pct"/>
            <w:vMerge/>
            <w:tcBorders>
              <w:bottom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p>
        </w:tc>
        <w:tc>
          <w:tcPr>
            <w:tcW w:w="430" w:type="pct"/>
            <w:vMerge/>
            <w:tcBorders>
              <w:bottom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p>
        </w:tc>
        <w:tc>
          <w:tcPr>
            <w:tcW w:w="539" w:type="pct"/>
            <w:vMerge/>
            <w:tcBorders>
              <w:bottom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p>
        </w:tc>
        <w:tc>
          <w:tcPr>
            <w:tcW w:w="2126" w:type="pct"/>
            <w:vMerge/>
            <w:tcBorders>
              <w:bottom w:val="single" w:sz="4" w:space="0" w:color="auto"/>
            </w:tcBorders>
            <w:tcMar>
              <w:left w:w="28" w:type="dxa"/>
              <w:right w:w="28" w:type="dxa"/>
            </w:tcMar>
            <w:vAlign w:val="center"/>
          </w:tcPr>
          <w:p w:rsidR="005926C5" w:rsidRPr="009740EC" w:rsidRDefault="005926C5" w:rsidP="004855E4">
            <w:pPr>
              <w:snapToGrid w:val="0"/>
              <w:rPr>
                <w:rFonts w:ascii="MS PMincho" w:eastAsia="文鼎报宋简" w:hAnsi="MS PMincho"/>
                <w:bCs/>
                <w:sz w:val="18"/>
                <w:szCs w:val="18"/>
              </w:rPr>
            </w:pPr>
          </w:p>
        </w:tc>
        <w:tc>
          <w:tcPr>
            <w:tcW w:w="277" w:type="pct"/>
            <w:vMerge/>
            <w:tcBorders>
              <w:bottom w:val="single" w:sz="4" w:space="0" w:color="auto"/>
            </w:tcBorders>
            <w:tcMar>
              <w:left w:w="28" w:type="dxa"/>
              <w:right w:w="28" w:type="dxa"/>
            </w:tcMar>
          </w:tcPr>
          <w:p w:rsidR="005926C5" w:rsidRPr="009740EC" w:rsidRDefault="005926C5" w:rsidP="004855E4">
            <w:pPr>
              <w:snapToGrid w:val="0"/>
              <w:jc w:val="center"/>
              <w:rPr>
                <w:rFonts w:ascii="MS PMincho" w:eastAsia="文鼎报宋简" w:hAnsi="MS PMincho"/>
                <w:bCs/>
                <w:sz w:val="18"/>
                <w:szCs w:val="18"/>
              </w:rPr>
            </w:pPr>
          </w:p>
        </w:tc>
        <w:tc>
          <w:tcPr>
            <w:tcW w:w="277" w:type="pct"/>
            <w:vMerge/>
            <w:tcBorders>
              <w:bottom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p>
        </w:tc>
        <w:tc>
          <w:tcPr>
            <w:tcW w:w="244" w:type="pct"/>
            <w:tcBorders>
              <w:bottom w:val="single" w:sz="4" w:space="0" w:color="auto"/>
            </w:tcBorders>
            <w:tcMar>
              <w:left w:w="28" w:type="dxa"/>
              <w:right w:w="28" w:type="dxa"/>
            </w:tcMar>
            <w:vAlign w:val="center"/>
          </w:tcPr>
          <w:p w:rsidR="005926C5" w:rsidRPr="009740EC" w:rsidRDefault="005926C5" w:rsidP="004855E4">
            <w:pPr>
              <w:widowControl/>
              <w:snapToGrid w:val="0"/>
              <w:jc w:val="center"/>
              <w:rPr>
                <w:rFonts w:ascii="Arial Narrow" w:eastAsia="黑体" w:cs="Arial"/>
                <w:kern w:val="0"/>
                <w:sz w:val="18"/>
              </w:rPr>
            </w:pPr>
            <w:r w:rsidRPr="009740EC">
              <w:rPr>
                <w:rFonts w:ascii="Arial Narrow" w:eastAsia="黑体" w:cs="Arial"/>
                <w:kern w:val="0"/>
                <w:sz w:val="18"/>
              </w:rPr>
              <w:t>实验</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exp.</w:t>
            </w:r>
          </w:p>
        </w:tc>
        <w:tc>
          <w:tcPr>
            <w:tcW w:w="397" w:type="pct"/>
            <w:tcBorders>
              <w:bottom w:val="single" w:sz="4" w:space="0" w:color="auto"/>
            </w:tcBorders>
            <w:tcMar>
              <w:left w:w="28" w:type="dxa"/>
              <w:right w:w="28" w:type="dxa"/>
            </w:tcMar>
            <w:vAlign w:val="center"/>
          </w:tcPr>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上机</w:t>
            </w:r>
          </w:p>
          <w:p w:rsidR="005926C5" w:rsidRPr="009740EC" w:rsidRDefault="005926C5"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operation</w:t>
            </w:r>
          </w:p>
        </w:tc>
        <w:tc>
          <w:tcPr>
            <w:tcW w:w="386" w:type="pct"/>
            <w:vMerge/>
            <w:tcBorders>
              <w:bottom w:val="single" w:sz="4" w:space="0" w:color="auto"/>
            </w:tcBorders>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p>
        </w:tc>
      </w:tr>
      <w:tr w:rsidR="005926C5" w:rsidRPr="009740EC" w:rsidTr="00293756">
        <w:trPr>
          <w:cantSplit/>
          <w:trHeight w:val="550"/>
          <w:jc w:val="center"/>
        </w:trPr>
        <w:tc>
          <w:tcPr>
            <w:tcW w:w="323" w:type="pct"/>
            <w:vMerge w:val="restart"/>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AUT5381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计算机网络</w:t>
            </w:r>
            <w:r w:rsidRPr="009740EC">
              <w:rPr>
                <w:rFonts w:ascii="MS PMincho" w:eastAsia="文鼎报宋简" w:hAnsi="MS PMincho"/>
                <w:sz w:val="18"/>
                <w:szCs w:val="18"/>
              </w:rPr>
              <w:br/>
              <w:t>Computer Network</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40</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2.5</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8</w:t>
            </w: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w:t>
            </w:r>
          </w:p>
        </w:tc>
      </w:tr>
      <w:tr w:rsidR="005926C5" w:rsidRPr="009740EC" w:rsidTr="00DC68FA">
        <w:trPr>
          <w:cantSplit/>
          <w:trHeight w:val="748"/>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5926C5" w:rsidRPr="00C225A7" w:rsidRDefault="005926C5" w:rsidP="004855E4">
            <w:pPr>
              <w:snapToGrid w:val="0"/>
              <w:jc w:val="center"/>
              <w:rPr>
                <w:rFonts w:ascii="MS PMincho" w:eastAsia="文鼎报宋简" w:hAnsi="MS PMincho"/>
                <w:sz w:val="18"/>
                <w:szCs w:val="18"/>
              </w:rPr>
            </w:pPr>
          </w:p>
        </w:tc>
        <w:tc>
          <w:tcPr>
            <w:tcW w:w="2126" w:type="pct"/>
            <w:tcMar>
              <w:left w:w="28" w:type="dxa"/>
              <w:right w:w="28" w:type="dxa"/>
            </w:tcMar>
            <w:vAlign w:val="center"/>
          </w:tcPr>
          <w:p w:rsidR="005926C5" w:rsidRDefault="005926C5" w:rsidP="004855E4">
            <w:pPr>
              <w:snapToGrid w:val="0"/>
              <w:rPr>
                <w:rFonts w:ascii="MS PMincho" w:eastAsia="文鼎报宋简" w:hAnsi="MS PMincho"/>
                <w:bCs/>
                <w:sz w:val="18"/>
                <w:szCs w:val="18"/>
              </w:rPr>
            </w:pPr>
            <w:proofErr w:type="gramStart"/>
            <w:r>
              <w:rPr>
                <w:rFonts w:ascii="MS PMincho" w:eastAsia="文鼎报宋简" w:hAnsi="MS PMincho" w:hint="eastAsia"/>
                <w:bCs/>
                <w:sz w:val="18"/>
                <w:szCs w:val="18"/>
              </w:rPr>
              <w:t>雅思或</w:t>
            </w:r>
            <w:proofErr w:type="gramEnd"/>
            <w:r>
              <w:rPr>
                <w:rFonts w:ascii="MS PMincho" w:eastAsia="文鼎报宋简" w:hAnsi="MS PMincho" w:hint="eastAsia"/>
                <w:bCs/>
                <w:sz w:val="18"/>
                <w:szCs w:val="18"/>
              </w:rPr>
              <w:t>托福提高（国际教育学院开设）</w:t>
            </w:r>
          </w:p>
          <w:p w:rsidR="005926C5" w:rsidRPr="009740EC" w:rsidRDefault="005926C5" w:rsidP="004855E4">
            <w:pPr>
              <w:snapToGrid w:val="0"/>
              <w:rPr>
                <w:rFonts w:ascii="MS PMincho" w:eastAsia="文鼎报宋简" w:hAnsi="MS PMincho"/>
                <w:bCs/>
                <w:sz w:val="18"/>
                <w:szCs w:val="18"/>
              </w:rPr>
            </w:pPr>
            <w:r>
              <w:rPr>
                <w:rFonts w:ascii="MS PMincho" w:eastAsia="文鼎报宋简" w:hAnsi="MS PMincho" w:hint="eastAsia"/>
                <w:bCs/>
                <w:sz w:val="18"/>
                <w:szCs w:val="18"/>
              </w:rPr>
              <w:t>Advanced Courses for IELTS or TOFEL (opened by the School of International Education)</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c>
          <w:tcPr>
            <w:tcW w:w="244" w:type="pct"/>
            <w:tcMar>
              <w:left w:w="28" w:type="dxa"/>
              <w:right w:w="28" w:type="dxa"/>
            </w:tcMar>
            <w:vAlign w:val="center"/>
          </w:tcPr>
          <w:p w:rsidR="005926C5"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w:t>
            </w:r>
          </w:p>
        </w:tc>
      </w:tr>
      <w:tr w:rsidR="005926C5" w:rsidRPr="009740EC" w:rsidTr="00DC68FA">
        <w:trPr>
          <w:cantSplit/>
          <w:trHeight w:val="971"/>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5926C5" w:rsidRPr="00C225A7" w:rsidRDefault="005926C5" w:rsidP="004855E4">
            <w:pPr>
              <w:snapToGrid w:val="0"/>
              <w:jc w:val="center"/>
              <w:rPr>
                <w:rFonts w:ascii="MS PMincho" w:eastAsia="文鼎报宋简" w:hAnsi="MS PMincho"/>
                <w:sz w:val="18"/>
                <w:szCs w:val="18"/>
              </w:rPr>
            </w:pPr>
          </w:p>
        </w:tc>
        <w:tc>
          <w:tcPr>
            <w:tcW w:w="2126" w:type="pct"/>
            <w:tcMar>
              <w:left w:w="28" w:type="dxa"/>
              <w:right w:w="28" w:type="dxa"/>
            </w:tcMar>
            <w:vAlign w:val="center"/>
          </w:tcPr>
          <w:p w:rsidR="005926C5" w:rsidRDefault="005926C5" w:rsidP="004855E4">
            <w:pPr>
              <w:snapToGrid w:val="0"/>
              <w:rPr>
                <w:rFonts w:ascii="MS PMincho" w:eastAsia="文鼎报宋简" w:hAnsi="MS PMincho"/>
                <w:bCs/>
                <w:sz w:val="18"/>
                <w:szCs w:val="18"/>
              </w:rPr>
            </w:pPr>
            <w:r>
              <w:rPr>
                <w:rFonts w:ascii="MS PMincho" w:eastAsia="文鼎报宋简" w:hAnsi="MS PMincho" w:hint="eastAsia"/>
                <w:bCs/>
                <w:sz w:val="18"/>
                <w:szCs w:val="18"/>
              </w:rPr>
              <w:t>专业（实验）课程（外教，国际教育学院开设）</w:t>
            </w:r>
          </w:p>
          <w:p w:rsidR="005926C5" w:rsidRPr="009740EC" w:rsidRDefault="005926C5" w:rsidP="00DC68FA">
            <w:pPr>
              <w:snapToGrid w:val="0"/>
              <w:jc w:val="left"/>
              <w:rPr>
                <w:rFonts w:ascii="MS PMincho" w:eastAsia="文鼎报宋简" w:hAnsi="MS PMincho"/>
                <w:bCs/>
                <w:sz w:val="18"/>
                <w:szCs w:val="18"/>
              </w:rPr>
            </w:pPr>
            <w:r>
              <w:rPr>
                <w:rFonts w:ascii="MS PMincho" w:eastAsia="文鼎报宋简" w:hAnsi="MS PMincho" w:hint="eastAsia"/>
                <w:bCs/>
                <w:sz w:val="18"/>
                <w:szCs w:val="18"/>
              </w:rPr>
              <w:t>Professional (Experimental) Courses (International course, opened by the School of International Education)</w:t>
            </w:r>
          </w:p>
        </w:tc>
        <w:tc>
          <w:tcPr>
            <w:tcW w:w="277" w:type="pct"/>
            <w:tcMar>
              <w:left w:w="28" w:type="dxa"/>
              <w:right w:w="28" w:type="dxa"/>
            </w:tcMar>
            <w:vAlign w:val="center"/>
          </w:tcPr>
          <w:p w:rsidR="005926C5" w:rsidRPr="007D24FD"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c>
          <w:tcPr>
            <w:tcW w:w="244" w:type="pct"/>
            <w:tcMar>
              <w:left w:w="28" w:type="dxa"/>
              <w:right w:w="28" w:type="dxa"/>
            </w:tcMar>
            <w:vAlign w:val="center"/>
          </w:tcPr>
          <w:p w:rsidR="005926C5"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4</w:t>
            </w:r>
          </w:p>
        </w:tc>
      </w:tr>
      <w:tr w:rsidR="005926C5" w:rsidRPr="009740EC" w:rsidTr="005926C5">
        <w:trPr>
          <w:cantSplit/>
          <w:trHeight w:val="550"/>
          <w:jc w:val="center"/>
        </w:trPr>
        <w:tc>
          <w:tcPr>
            <w:tcW w:w="323" w:type="pct"/>
            <w:vMerge w:val="restart"/>
            <w:shd w:val="clear" w:color="auto" w:fill="auto"/>
            <w:tcMar>
              <w:left w:w="28" w:type="dxa"/>
              <w:right w:w="28" w:type="dxa"/>
            </w:tcMar>
            <w:textDirection w:val="tbRlV"/>
            <w:vAlign w:val="center"/>
          </w:tcPr>
          <w:p w:rsidR="005926C5" w:rsidRPr="009740EC" w:rsidRDefault="005926C5" w:rsidP="005926C5">
            <w:pPr>
              <w:snapToGrid w:val="0"/>
              <w:ind w:left="113" w:right="113"/>
              <w:jc w:val="center"/>
              <w:rPr>
                <w:rFonts w:ascii="MS PMincho" w:eastAsia="文鼎报宋简" w:hAnsi="MS PMincho"/>
                <w:bCs/>
                <w:sz w:val="18"/>
                <w:szCs w:val="18"/>
              </w:rPr>
            </w:pPr>
            <w:r w:rsidRPr="009740EC">
              <w:rPr>
                <w:rFonts w:ascii="MS PMincho" w:eastAsia="文鼎报宋简" w:hAnsi="MS PMincho" w:hint="eastAsia"/>
                <w:bCs/>
                <w:sz w:val="18"/>
                <w:szCs w:val="18"/>
              </w:rPr>
              <w:t>专业核心课程</w:t>
            </w:r>
            <w:r w:rsidRPr="009740EC">
              <w:rPr>
                <w:rFonts w:ascii="MS PMincho" w:eastAsia="文鼎报宋简" w:hAnsi="MS PMincho" w:hint="eastAsia"/>
                <w:bCs/>
                <w:sz w:val="18"/>
                <w:szCs w:val="18"/>
              </w:rPr>
              <w:t>Core courses in Specialty</w:t>
            </w: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C225A7"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AUT2241</w:t>
            </w:r>
          </w:p>
        </w:tc>
        <w:tc>
          <w:tcPr>
            <w:tcW w:w="2126" w:type="pct"/>
            <w:tcMar>
              <w:left w:w="28" w:type="dxa"/>
              <w:right w:w="28" w:type="dxa"/>
            </w:tcMar>
            <w:vAlign w:val="center"/>
          </w:tcPr>
          <w:p w:rsidR="005926C5" w:rsidRDefault="005926C5" w:rsidP="004855E4">
            <w:pPr>
              <w:snapToGrid w:val="0"/>
              <w:rPr>
                <w:rFonts w:ascii="MS PMincho" w:eastAsia="文鼎报宋简" w:hAnsi="MS PMincho"/>
                <w:bCs/>
                <w:sz w:val="18"/>
                <w:szCs w:val="18"/>
              </w:rPr>
            </w:pPr>
            <w:r>
              <w:rPr>
                <w:rFonts w:ascii="MS PMincho" w:eastAsia="文鼎报宋简" w:hAnsi="MS PMincho" w:hint="eastAsia"/>
                <w:bCs/>
                <w:sz w:val="18"/>
                <w:szCs w:val="18"/>
              </w:rPr>
              <w:t>人工智能</w:t>
            </w:r>
            <w:r>
              <w:rPr>
                <w:rFonts w:ascii="MS PMincho" w:eastAsia="文鼎报宋简" w:hAnsi="MS PMincho"/>
                <w:bCs/>
                <w:sz w:val="18"/>
                <w:szCs w:val="18"/>
              </w:rPr>
              <w:t>导论</w:t>
            </w:r>
          </w:p>
          <w:p w:rsidR="005926C5" w:rsidRPr="009740EC" w:rsidRDefault="005926C5" w:rsidP="004855E4">
            <w:pPr>
              <w:snapToGrid w:val="0"/>
              <w:rPr>
                <w:rFonts w:ascii="MS PMincho" w:eastAsia="文鼎报宋简" w:hAnsi="MS PMincho"/>
                <w:bCs/>
                <w:sz w:val="18"/>
                <w:szCs w:val="18"/>
              </w:rPr>
            </w:pPr>
            <w:r w:rsidRPr="000725CA">
              <w:rPr>
                <w:rFonts w:ascii="MS PMincho" w:eastAsia="文鼎报宋简" w:hAnsi="MS PMincho"/>
                <w:bCs/>
                <w:sz w:val="18"/>
                <w:szCs w:val="18"/>
              </w:rPr>
              <w:t xml:space="preserve">Introduction to </w:t>
            </w:r>
            <w:r>
              <w:rPr>
                <w:rFonts w:ascii="MS PMincho" w:eastAsia="文鼎报宋简" w:hAnsi="MS PMincho"/>
                <w:bCs/>
                <w:sz w:val="18"/>
                <w:szCs w:val="18"/>
              </w:rPr>
              <w:t>A</w:t>
            </w:r>
            <w:r w:rsidRPr="000725CA">
              <w:rPr>
                <w:rFonts w:ascii="MS PMincho" w:eastAsia="文鼎报宋简" w:hAnsi="MS PMincho"/>
                <w:bCs/>
                <w:sz w:val="18"/>
                <w:szCs w:val="18"/>
              </w:rPr>
              <w:t xml:space="preserve">rtificial </w:t>
            </w:r>
            <w:r>
              <w:rPr>
                <w:rFonts w:ascii="MS PMincho" w:eastAsia="文鼎报宋简" w:hAnsi="MS PMincho"/>
                <w:bCs/>
                <w:sz w:val="18"/>
                <w:szCs w:val="18"/>
              </w:rPr>
              <w:t>I</w:t>
            </w:r>
            <w:r w:rsidRPr="000725CA">
              <w:rPr>
                <w:rFonts w:ascii="MS PMincho" w:eastAsia="文鼎报宋简" w:hAnsi="MS PMincho"/>
                <w:bCs/>
                <w:sz w:val="18"/>
                <w:szCs w:val="18"/>
              </w:rPr>
              <w:t>ntelligence</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4</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AUT2222</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bCs/>
                <w:sz w:val="18"/>
                <w:szCs w:val="18"/>
              </w:rPr>
              <w:t>自动控制原理（一）</w:t>
            </w:r>
            <w:r w:rsidRPr="009740EC">
              <w:rPr>
                <w:rFonts w:ascii="MS PMincho" w:eastAsia="文鼎报宋简" w:hAnsi="MS PMincho"/>
                <w:sz w:val="18"/>
                <w:szCs w:val="18"/>
              </w:rPr>
              <w:br/>
              <w:t>Control  Theory (</w:t>
            </w:r>
            <w:r w:rsidRPr="009740EC">
              <w:rPr>
                <w:rFonts w:ascii="MS PMincho" w:eastAsia="文鼎报宋简" w:hAnsi="MS PMincho" w:cs="宋体" w:hint="eastAsia"/>
                <w:sz w:val="18"/>
                <w:szCs w:val="18"/>
              </w:rPr>
              <w:t>Ⅰ</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sz w:val="18"/>
                <w:szCs w:val="18"/>
              </w:rPr>
              <w:t>56</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3.5</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AUT5101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传感器与检测技术</w:t>
            </w:r>
            <w:r w:rsidRPr="009740EC">
              <w:rPr>
                <w:rFonts w:ascii="MS PMincho" w:eastAsia="文鼎报宋简" w:hAnsi="MS PMincho" w:hint="eastAsia"/>
                <w:sz w:val="18"/>
                <w:szCs w:val="18"/>
              </w:rPr>
              <w:br/>
            </w:r>
            <w:r w:rsidRPr="009740EC">
              <w:rPr>
                <w:rFonts w:ascii="MS PMincho" w:eastAsia="文鼎报宋简" w:hAnsi="MS PMincho"/>
                <w:sz w:val="18"/>
                <w:szCs w:val="18"/>
              </w:rPr>
              <w:t>Sensor and Detecting Technology</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40</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2.5</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8</w:t>
            </w: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AUT2201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运筹学（一）</w:t>
            </w:r>
            <w:r w:rsidRPr="009740EC">
              <w:rPr>
                <w:rFonts w:ascii="MS PMincho" w:eastAsia="文鼎报宋简" w:hAnsi="MS PMincho" w:hint="eastAsia"/>
                <w:sz w:val="18"/>
                <w:szCs w:val="18"/>
              </w:rPr>
              <w:br/>
            </w:r>
            <w:r w:rsidRPr="009740EC">
              <w:rPr>
                <w:rFonts w:ascii="MS PMincho" w:eastAsia="文鼎报宋简" w:hAnsi="MS PMincho"/>
                <w:sz w:val="18"/>
                <w:szCs w:val="18"/>
              </w:rPr>
              <w:t>Operational  Research(1)</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AUT2091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控制理论综合实验</w:t>
            </w:r>
            <w:r w:rsidRPr="009740EC">
              <w:rPr>
                <w:rFonts w:ascii="MS PMincho" w:eastAsia="文鼎报宋简" w:hAnsi="MS PMincho" w:hint="eastAsia"/>
                <w:bCs/>
                <w:sz w:val="18"/>
                <w:szCs w:val="18"/>
              </w:rPr>
              <w:br/>
            </w:r>
            <w:r w:rsidRPr="009740EC">
              <w:rPr>
                <w:rFonts w:ascii="MS PMincho" w:eastAsia="文鼎报宋简" w:hAnsi="MS PMincho"/>
                <w:sz w:val="18"/>
                <w:szCs w:val="18"/>
              </w:rPr>
              <w:t>Control Theory Experiment</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32</w:t>
            </w: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5-</w:t>
            </w:r>
            <w:r w:rsidRPr="009740EC">
              <w:rPr>
                <w:rFonts w:ascii="MS PMincho" w:eastAsia="文鼎报宋简" w:hAnsi="MS PMincho" w:hint="eastAsia"/>
                <w:sz w:val="18"/>
                <w:szCs w:val="18"/>
              </w:rPr>
              <w:t>6</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AUT2232</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自动控制原理（二）</w:t>
            </w:r>
            <w:r w:rsidRPr="009740EC">
              <w:rPr>
                <w:rFonts w:ascii="MS PMincho" w:eastAsia="文鼎报宋简" w:hAnsi="MS PMincho" w:hint="eastAsia"/>
                <w:bCs/>
                <w:sz w:val="18"/>
                <w:szCs w:val="18"/>
              </w:rPr>
              <w:br/>
            </w:r>
            <w:r w:rsidRPr="009740EC">
              <w:rPr>
                <w:rFonts w:ascii="MS PMincho" w:eastAsia="文鼎报宋简" w:hAnsi="MS PMincho"/>
                <w:sz w:val="18"/>
                <w:szCs w:val="18"/>
              </w:rPr>
              <w:t>Control Theory  (</w:t>
            </w:r>
            <w:r w:rsidRPr="009740EC">
              <w:rPr>
                <w:rFonts w:ascii="MS PMincho" w:eastAsia="文鼎报宋简" w:hAnsi="MS PMincho" w:hint="eastAsia"/>
                <w:sz w:val="18"/>
                <w:szCs w:val="18"/>
              </w:rPr>
              <w:t>Ⅱ</w:t>
            </w:r>
            <w:r w:rsidRPr="009740EC">
              <w:rPr>
                <w:rFonts w:ascii="MS PMincho" w:eastAsia="文鼎报宋简" w:hAnsi="MS PMincho"/>
                <w:sz w:val="18"/>
                <w:szCs w:val="18"/>
              </w:rPr>
              <w:t>)</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w:t>
            </w:r>
            <w:r>
              <w:rPr>
                <w:rFonts w:ascii="MS PMincho" w:eastAsia="文鼎报宋简" w:hAnsi="MS PMincho"/>
                <w:sz w:val="18"/>
                <w:szCs w:val="18"/>
              </w:rPr>
              <w:t>0</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2.5</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w:t>
            </w:r>
          </w:p>
        </w:tc>
      </w:tr>
      <w:tr w:rsidR="005926C5" w:rsidRPr="009740EC" w:rsidTr="00293756">
        <w:trPr>
          <w:cantSplit/>
          <w:trHeight w:val="550"/>
          <w:jc w:val="center"/>
        </w:trPr>
        <w:tc>
          <w:tcPr>
            <w:tcW w:w="323" w:type="pct"/>
            <w:vMerge/>
            <w:shd w:val="clear" w:color="auto" w:fill="auto"/>
            <w:tcMar>
              <w:left w:w="28" w:type="dxa"/>
              <w:right w:w="28" w:type="dxa"/>
            </w:tcMar>
            <w:vAlign w:val="center"/>
          </w:tcPr>
          <w:p w:rsidR="005926C5" w:rsidRPr="009740EC" w:rsidRDefault="005926C5"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5926C5" w:rsidRPr="009740EC" w:rsidRDefault="005926C5"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5926C5" w:rsidRPr="009740EC" w:rsidRDefault="005926C5"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AUT2071</w:t>
            </w:r>
          </w:p>
        </w:tc>
        <w:tc>
          <w:tcPr>
            <w:tcW w:w="2126" w:type="pct"/>
            <w:tcMar>
              <w:left w:w="28" w:type="dxa"/>
              <w:right w:w="28" w:type="dxa"/>
            </w:tcMar>
            <w:vAlign w:val="center"/>
          </w:tcPr>
          <w:p w:rsidR="005926C5" w:rsidRPr="009740EC" w:rsidRDefault="005926C5"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计算机控制技术</w:t>
            </w:r>
            <w:r w:rsidRPr="009740EC">
              <w:rPr>
                <w:rFonts w:ascii="MS PMincho" w:eastAsia="文鼎报宋简" w:hAnsi="MS PMincho" w:hint="eastAsia"/>
                <w:bCs/>
                <w:sz w:val="18"/>
                <w:szCs w:val="18"/>
              </w:rPr>
              <w:br/>
            </w:r>
            <w:r w:rsidRPr="009740EC">
              <w:rPr>
                <w:rFonts w:ascii="MS PMincho" w:eastAsia="文鼎报宋简" w:hAnsi="MS PMincho"/>
                <w:sz w:val="18"/>
                <w:szCs w:val="18"/>
              </w:rPr>
              <w:t>Computer Control Technology</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5926C5" w:rsidRPr="009740EC" w:rsidRDefault="005926C5"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w:t>
            </w:r>
          </w:p>
        </w:tc>
      </w:tr>
      <w:tr w:rsidR="00DC68FA" w:rsidRPr="009740EC" w:rsidTr="00DC68FA">
        <w:trPr>
          <w:cantSplit/>
          <w:trHeight w:val="550"/>
          <w:jc w:val="center"/>
        </w:trPr>
        <w:tc>
          <w:tcPr>
            <w:tcW w:w="323" w:type="pct"/>
            <w:vMerge w:val="restart"/>
            <w:shd w:val="clear" w:color="auto" w:fill="auto"/>
            <w:tcMar>
              <w:left w:w="28" w:type="dxa"/>
              <w:right w:w="28" w:type="dxa"/>
            </w:tcMar>
            <w:textDirection w:val="tbRlV"/>
            <w:vAlign w:val="center"/>
          </w:tcPr>
          <w:p w:rsidR="00DC68FA" w:rsidRPr="009740EC" w:rsidRDefault="00DC68FA" w:rsidP="00DC68FA">
            <w:pPr>
              <w:snapToGrid w:val="0"/>
              <w:ind w:left="113" w:right="113"/>
              <w:jc w:val="center"/>
              <w:rPr>
                <w:rFonts w:ascii="MS PMincho" w:eastAsia="文鼎报宋简" w:hAnsi="MS PMincho"/>
                <w:bCs/>
                <w:sz w:val="18"/>
                <w:szCs w:val="18"/>
              </w:rPr>
            </w:pPr>
            <w:r w:rsidRPr="009740EC">
              <w:rPr>
                <w:rFonts w:ascii="MS PMincho" w:eastAsia="文鼎报宋简" w:hAnsi="MS PMincho" w:hint="eastAsia"/>
                <w:bCs/>
                <w:sz w:val="18"/>
                <w:szCs w:val="18"/>
              </w:rPr>
              <w:t>专业选修课程</w:t>
            </w:r>
            <w:r w:rsidRPr="009740EC">
              <w:rPr>
                <w:rFonts w:ascii="MS PMincho" w:eastAsia="文鼎报宋简" w:hAnsi="MS PMincho" w:hint="eastAsia"/>
                <w:bCs/>
                <w:sz w:val="18"/>
                <w:szCs w:val="18"/>
              </w:rPr>
              <w:t>Elective courses in Specialty</w:t>
            </w: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539" w:type="pct"/>
            <w:tcMar>
              <w:left w:w="28" w:type="dxa"/>
              <w:right w:w="28" w:type="dxa"/>
            </w:tcMar>
            <w:vAlign w:val="center"/>
          </w:tcPr>
          <w:p w:rsidR="00DC68FA" w:rsidRPr="00C225A7" w:rsidRDefault="00DC68FA" w:rsidP="004855E4">
            <w:pPr>
              <w:snapToGrid w:val="0"/>
              <w:jc w:val="center"/>
              <w:rPr>
                <w:rFonts w:ascii="MS PMincho" w:eastAsia="文鼎报宋简" w:hAnsi="MS PMincho"/>
                <w:sz w:val="18"/>
                <w:szCs w:val="18"/>
              </w:rPr>
            </w:pPr>
          </w:p>
        </w:tc>
        <w:tc>
          <w:tcPr>
            <w:tcW w:w="2126" w:type="pct"/>
            <w:tcMar>
              <w:left w:w="28" w:type="dxa"/>
              <w:right w:w="28" w:type="dxa"/>
            </w:tcMar>
            <w:vAlign w:val="center"/>
          </w:tcPr>
          <w:p w:rsidR="00DC68FA" w:rsidRPr="0086350F" w:rsidRDefault="00DC68FA" w:rsidP="004855E4">
            <w:pPr>
              <w:snapToGrid w:val="0"/>
              <w:rPr>
                <w:rFonts w:ascii="MS PMincho" w:eastAsia="文鼎报宋简" w:hAnsi="MS PMincho"/>
                <w:bCs/>
                <w:sz w:val="18"/>
                <w:szCs w:val="18"/>
              </w:rPr>
            </w:pPr>
            <w:r>
              <w:rPr>
                <w:rFonts w:ascii="MS PMincho" w:eastAsia="文鼎报宋简" w:hAnsi="MS PMincho" w:hint="eastAsia"/>
                <w:bCs/>
                <w:sz w:val="18"/>
                <w:szCs w:val="18"/>
              </w:rPr>
              <w:t>专业</w:t>
            </w:r>
            <w:r w:rsidRPr="0086350F">
              <w:rPr>
                <w:rFonts w:ascii="MS PMincho" w:eastAsia="文鼎报宋简" w:hAnsi="MS PMincho" w:hint="eastAsia"/>
                <w:bCs/>
                <w:sz w:val="18"/>
                <w:szCs w:val="18"/>
              </w:rPr>
              <w:t>选修课程</w:t>
            </w:r>
            <w:r w:rsidRPr="0086350F">
              <w:rPr>
                <w:rFonts w:ascii="MS PMincho" w:eastAsia="文鼎报宋简" w:hAnsi="MS PMincho"/>
                <w:bCs/>
                <w:sz w:val="18"/>
                <w:szCs w:val="18"/>
              </w:rPr>
              <w:t xml:space="preserve"> </w:t>
            </w:r>
            <w:r>
              <w:rPr>
                <w:rFonts w:ascii="MS PMincho" w:eastAsia="文鼎报宋简" w:hAnsi="MS PMincho" w:hint="eastAsia"/>
                <w:bCs/>
                <w:sz w:val="18"/>
                <w:szCs w:val="18"/>
              </w:rPr>
              <w:t>(A</w:t>
            </w:r>
            <w:r>
              <w:rPr>
                <w:rFonts w:ascii="MS PMincho" w:eastAsia="文鼎报宋简" w:hAnsi="MS PMincho" w:hint="eastAsia"/>
                <w:bCs/>
                <w:sz w:val="18"/>
                <w:szCs w:val="18"/>
              </w:rPr>
              <w:t>类</w:t>
            </w:r>
            <w:r>
              <w:rPr>
                <w:rFonts w:ascii="MS PMincho" w:eastAsia="文鼎报宋简" w:hAnsi="MS PMincho" w:hint="eastAsia"/>
                <w:bCs/>
                <w:sz w:val="18"/>
                <w:szCs w:val="18"/>
              </w:rPr>
              <w:t>)</w:t>
            </w:r>
          </w:p>
          <w:p w:rsidR="00DC68FA" w:rsidRPr="009740EC" w:rsidRDefault="00DC68FA" w:rsidP="004855E4">
            <w:pPr>
              <w:snapToGrid w:val="0"/>
              <w:rPr>
                <w:rFonts w:ascii="MS PMincho" w:eastAsia="文鼎报宋简" w:hAnsi="MS PMincho"/>
                <w:sz w:val="18"/>
                <w:szCs w:val="18"/>
              </w:rPr>
            </w:pPr>
            <w:r w:rsidRPr="0086350F">
              <w:rPr>
                <w:rFonts w:ascii="MS PMincho" w:eastAsia="文鼎报宋简" w:hAnsi="MS PMincho"/>
                <w:bCs/>
                <w:sz w:val="18"/>
                <w:szCs w:val="18"/>
              </w:rPr>
              <w:t>Electives in Specialty</w:t>
            </w:r>
            <w:r>
              <w:rPr>
                <w:rFonts w:ascii="MS PMincho" w:eastAsia="文鼎报宋简" w:hAnsi="MS PMincho" w:hint="eastAsia"/>
                <w:bCs/>
                <w:sz w:val="18"/>
                <w:szCs w:val="18"/>
              </w:rPr>
              <w:t>（</w:t>
            </w:r>
            <w:r>
              <w:rPr>
                <w:rFonts w:ascii="MS PMincho" w:eastAsia="文鼎报宋简" w:hAnsi="MS PMincho" w:hint="eastAsia"/>
                <w:bCs/>
                <w:sz w:val="18"/>
                <w:szCs w:val="18"/>
              </w:rPr>
              <w:t>A</w:t>
            </w:r>
            <w:r>
              <w:rPr>
                <w:rFonts w:ascii="MS PMincho" w:eastAsia="文鼎报宋简" w:hAnsi="MS PMincho" w:hint="eastAsia"/>
                <w:bCs/>
                <w:sz w:val="18"/>
                <w:szCs w:val="18"/>
              </w:rPr>
              <w:t>）</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352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20</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AUT5792</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系统建模</w:t>
            </w:r>
            <w:r w:rsidRPr="009740EC">
              <w:rPr>
                <w:rFonts w:ascii="MS PMincho" w:eastAsia="文鼎报宋简" w:hAnsi="MS PMincho" w:hint="eastAsia"/>
                <w:sz w:val="18"/>
                <w:szCs w:val="18"/>
              </w:rPr>
              <w:br/>
            </w:r>
            <w:r w:rsidRPr="009740EC">
              <w:rPr>
                <w:rFonts w:ascii="MS PMincho" w:eastAsia="文鼎报宋简" w:hAnsi="MS PMincho"/>
                <w:sz w:val="18"/>
                <w:szCs w:val="18"/>
              </w:rPr>
              <w:t>System model</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AUT5142</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电力拖动与电气控制</w:t>
            </w:r>
            <w:r w:rsidRPr="009740EC">
              <w:rPr>
                <w:rFonts w:ascii="MS PMincho" w:eastAsia="文鼎报宋简" w:hAnsi="MS PMincho" w:hint="eastAsia"/>
                <w:bCs/>
                <w:sz w:val="18"/>
                <w:szCs w:val="18"/>
              </w:rPr>
              <w:br/>
            </w:r>
            <w:r w:rsidRPr="009740EC">
              <w:rPr>
                <w:rFonts w:ascii="MS PMincho" w:eastAsia="文鼎报宋简" w:hAnsi="MS PMincho"/>
                <w:sz w:val="18"/>
                <w:szCs w:val="18"/>
              </w:rPr>
              <w:t>Electric Drive and Electric Control</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48</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5</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AUT6071</w:t>
            </w:r>
          </w:p>
        </w:tc>
        <w:tc>
          <w:tcPr>
            <w:tcW w:w="2126" w:type="pct"/>
            <w:tcMar>
              <w:left w:w="28" w:type="dxa"/>
              <w:right w:w="28" w:type="dxa"/>
            </w:tcMar>
            <w:vAlign w:val="center"/>
          </w:tcPr>
          <w:p w:rsidR="00DC68FA" w:rsidRDefault="00DC68FA" w:rsidP="004855E4">
            <w:pPr>
              <w:snapToGrid w:val="0"/>
              <w:rPr>
                <w:rFonts w:ascii="MS PMincho" w:eastAsia="文鼎报宋简" w:hAnsi="MS PMincho"/>
                <w:sz w:val="18"/>
                <w:szCs w:val="18"/>
              </w:rPr>
            </w:pPr>
            <w:r>
              <w:rPr>
                <w:rFonts w:ascii="MS PMincho" w:eastAsia="文鼎报宋简" w:hAnsi="MS PMincho" w:hint="eastAsia"/>
                <w:sz w:val="18"/>
                <w:szCs w:val="18"/>
              </w:rPr>
              <w:t>模式识别与机器学习</w:t>
            </w:r>
          </w:p>
          <w:p w:rsidR="00DC68FA" w:rsidRDefault="00DC68FA" w:rsidP="004855E4">
            <w:pPr>
              <w:snapToGrid w:val="0"/>
              <w:rPr>
                <w:rFonts w:ascii="MS PMincho" w:eastAsia="文鼎报宋简" w:hAnsi="MS PMincho"/>
                <w:sz w:val="18"/>
                <w:szCs w:val="18"/>
              </w:rPr>
            </w:pPr>
            <w:r w:rsidRPr="0086350F">
              <w:rPr>
                <w:rFonts w:ascii="MS PMincho" w:eastAsia="文鼎报宋简" w:hAnsi="MS PMincho" w:hint="eastAsia"/>
                <w:bCs/>
                <w:sz w:val="18"/>
                <w:szCs w:val="18"/>
              </w:rPr>
              <w:t>Pattern Recognition</w:t>
            </w:r>
            <w:r>
              <w:rPr>
                <w:rFonts w:ascii="MS PMincho" w:eastAsia="文鼎报宋简" w:hAnsi="MS PMincho" w:hint="eastAsia"/>
                <w:sz w:val="18"/>
                <w:szCs w:val="18"/>
              </w:rPr>
              <w:t xml:space="preserve"> and </w:t>
            </w:r>
            <w:r w:rsidRPr="0086350F">
              <w:rPr>
                <w:rFonts w:ascii="MS PMincho" w:eastAsia="文鼎报宋简" w:hAnsi="MS PMincho" w:hint="eastAsia"/>
                <w:sz w:val="18"/>
                <w:szCs w:val="18"/>
              </w:rPr>
              <w:t>Machine Learning</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32</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5</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AUT2281</w:t>
            </w:r>
          </w:p>
        </w:tc>
        <w:tc>
          <w:tcPr>
            <w:tcW w:w="2126" w:type="pct"/>
            <w:tcMar>
              <w:left w:w="28" w:type="dxa"/>
              <w:right w:w="28" w:type="dxa"/>
            </w:tcMar>
            <w:vAlign w:val="center"/>
          </w:tcPr>
          <w:p w:rsidR="00DC68FA" w:rsidRDefault="00DC68FA" w:rsidP="004855E4">
            <w:pPr>
              <w:snapToGrid w:val="0"/>
              <w:rPr>
                <w:rFonts w:ascii="MS PMincho" w:eastAsia="文鼎报宋简" w:hAnsi="MS PMincho"/>
                <w:sz w:val="18"/>
                <w:szCs w:val="18"/>
              </w:rPr>
            </w:pPr>
            <w:r>
              <w:rPr>
                <w:rFonts w:ascii="MS PMincho" w:eastAsia="文鼎报宋简" w:hAnsi="MS PMincho" w:hint="eastAsia"/>
                <w:sz w:val="18"/>
                <w:szCs w:val="18"/>
              </w:rPr>
              <w:t>生产计划与控制</w:t>
            </w:r>
          </w:p>
          <w:p w:rsidR="00DC68FA" w:rsidRDefault="00DC68FA" w:rsidP="004855E4">
            <w:pPr>
              <w:snapToGrid w:val="0"/>
              <w:rPr>
                <w:rFonts w:ascii="MS PMincho" w:eastAsia="文鼎报宋简" w:hAnsi="MS PMincho"/>
                <w:sz w:val="18"/>
                <w:szCs w:val="18"/>
              </w:rPr>
            </w:pPr>
            <w:r>
              <w:rPr>
                <w:rFonts w:ascii="MS PMincho" w:eastAsia="文鼎报宋简" w:hAnsi="MS PMincho" w:hint="eastAsia"/>
                <w:sz w:val="18"/>
                <w:szCs w:val="18"/>
              </w:rPr>
              <w:t>Production Planning and Control</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32</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5</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AUT5242</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功率电子技术</w:t>
            </w:r>
            <w:r w:rsidRPr="009740EC">
              <w:rPr>
                <w:rFonts w:ascii="MS PMincho" w:eastAsia="文鼎报宋简" w:hAnsi="MS PMincho" w:hint="eastAsia"/>
                <w:bCs/>
                <w:sz w:val="18"/>
                <w:szCs w:val="18"/>
              </w:rPr>
              <w:br/>
            </w:r>
            <w:r w:rsidRPr="009740EC">
              <w:rPr>
                <w:rFonts w:ascii="MS PMincho" w:eastAsia="文鼎报宋简" w:hAnsi="MS PMincho"/>
                <w:sz w:val="18"/>
                <w:szCs w:val="18"/>
              </w:rPr>
              <w:t>Power Electronic Technology</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40</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AUT5303</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过程控制系统</w:t>
            </w:r>
            <w:r w:rsidRPr="009740EC">
              <w:rPr>
                <w:rFonts w:ascii="MS PMincho" w:eastAsia="文鼎报宋简" w:hAnsi="MS PMincho"/>
                <w:bCs/>
                <w:sz w:val="18"/>
                <w:szCs w:val="18"/>
              </w:rPr>
              <w:br/>
            </w:r>
            <w:r w:rsidRPr="009740EC">
              <w:rPr>
                <w:rFonts w:ascii="MS PMincho" w:eastAsia="文鼎报宋简" w:hAnsi="MS PMincho"/>
                <w:sz w:val="18"/>
                <w:szCs w:val="18"/>
              </w:rPr>
              <w:t>Process Control System</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40</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AUT6151</w:t>
            </w:r>
          </w:p>
        </w:tc>
        <w:tc>
          <w:tcPr>
            <w:tcW w:w="2126" w:type="pct"/>
            <w:tcMar>
              <w:left w:w="28" w:type="dxa"/>
              <w:right w:w="28" w:type="dxa"/>
            </w:tcMar>
            <w:vAlign w:val="center"/>
          </w:tcPr>
          <w:p w:rsidR="00DC68FA" w:rsidRDefault="00DC68FA" w:rsidP="004855E4">
            <w:pPr>
              <w:snapToGrid w:val="0"/>
              <w:rPr>
                <w:rFonts w:ascii="MS PMincho" w:eastAsia="文鼎报宋简" w:hAnsi="MS PMincho"/>
                <w:sz w:val="18"/>
                <w:szCs w:val="18"/>
              </w:rPr>
            </w:pPr>
            <w:r>
              <w:rPr>
                <w:rFonts w:ascii="MS PMincho" w:eastAsia="文鼎报宋简" w:hAnsi="MS PMincho" w:hint="eastAsia"/>
                <w:sz w:val="18"/>
                <w:szCs w:val="18"/>
              </w:rPr>
              <w:t>图像处理与计算机视觉</w:t>
            </w:r>
          </w:p>
          <w:p w:rsidR="00DC68FA" w:rsidRPr="008558CB" w:rsidRDefault="00DC68FA" w:rsidP="004855E4">
            <w:pPr>
              <w:snapToGrid w:val="0"/>
              <w:rPr>
                <w:rFonts w:ascii="MS PMincho" w:eastAsia="文鼎报宋简" w:hAnsi="MS PMincho"/>
                <w:sz w:val="18"/>
                <w:szCs w:val="18"/>
              </w:rPr>
            </w:pPr>
            <w:r w:rsidRPr="0086350F">
              <w:rPr>
                <w:rFonts w:ascii="MS PMincho" w:eastAsia="文鼎报宋简" w:hAnsi="MS PMincho"/>
                <w:sz w:val="18"/>
                <w:szCs w:val="18"/>
              </w:rPr>
              <w:t>Image Processing</w:t>
            </w:r>
            <w:r>
              <w:rPr>
                <w:rFonts w:ascii="MS PMincho" w:eastAsia="文鼎报宋简" w:hAnsi="MS PMincho" w:hint="eastAsia"/>
                <w:sz w:val="18"/>
                <w:szCs w:val="18"/>
              </w:rPr>
              <w:t xml:space="preserve"> and </w:t>
            </w:r>
            <w:r w:rsidRPr="0086350F">
              <w:rPr>
                <w:rFonts w:ascii="MS PMincho" w:eastAsia="文鼎报宋简" w:hAnsi="MS PMincho"/>
                <w:sz w:val="18"/>
                <w:szCs w:val="18"/>
              </w:rPr>
              <w:t>Computer Vision</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32</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c>
          <w:tcPr>
            <w:tcW w:w="244"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725B0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6</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AUT5971</w:t>
            </w:r>
          </w:p>
        </w:tc>
        <w:tc>
          <w:tcPr>
            <w:tcW w:w="2126" w:type="pct"/>
            <w:tcMar>
              <w:left w:w="28" w:type="dxa"/>
              <w:right w:w="28" w:type="dxa"/>
            </w:tcMar>
            <w:vAlign w:val="center"/>
          </w:tcPr>
          <w:p w:rsidR="00DC68FA" w:rsidRDefault="00DC68FA" w:rsidP="004855E4">
            <w:pPr>
              <w:snapToGrid w:val="0"/>
              <w:rPr>
                <w:rFonts w:ascii="MS PMincho" w:eastAsia="文鼎报宋简" w:hAnsi="MS PMincho"/>
                <w:sz w:val="18"/>
                <w:szCs w:val="18"/>
              </w:rPr>
            </w:pPr>
            <w:r>
              <w:rPr>
                <w:rFonts w:ascii="MS PMincho" w:eastAsia="文鼎报宋简" w:hAnsi="MS PMincho" w:hint="eastAsia"/>
                <w:sz w:val="18"/>
                <w:szCs w:val="18"/>
              </w:rPr>
              <w:t>模式识别与图像处理综合实验</w:t>
            </w:r>
          </w:p>
          <w:p w:rsidR="00DC68FA" w:rsidRPr="00D3496B" w:rsidRDefault="00DC68FA" w:rsidP="004855E4">
            <w:pPr>
              <w:snapToGrid w:val="0"/>
              <w:rPr>
                <w:rFonts w:ascii="MS PMincho" w:eastAsia="文鼎报宋简" w:hAnsi="MS PMincho"/>
                <w:sz w:val="15"/>
                <w:szCs w:val="15"/>
              </w:rPr>
            </w:pPr>
            <w:r w:rsidRPr="00D3496B">
              <w:rPr>
                <w:rFonts w:ascii="MS PMincho" w:eastAsia="文鼎报宋简" w:hAnsi="MS PMincho" w:hint="eastAsia"/>
                <w:bCs/>
                <w:sz w:val="15"/>
                <w:szCs w:val="15"/>
              </w:rPr>
              <w:t xml:space="preserve">Pattern Recognition </w:t>
            </w:r>
            <w:r w:rsidRPr="00D3496B">
              <w:rPr>
                <w:rFonts w:ascii="MS PMincho" w:eastAsia="文鼎报宋简" w:hAnsi="MS PMincho" w:hint="eastAsia"/>
                <w:sz w:val="15"/>
                <w:szCs w:val="15"/>
              </w:rPr>
              <w:t xml:space="preserve">&amp; </w:t>
            </w:r>
            <w:r w:rsidRPr="00D3496B">
              <w:rPr>
                <w:rFonts w:ascii="MS PMincho" w:eastAsia="文鼎报宋简" w:hAnsi="MS PMincho"/>
                <w:sz w:val="15"/>
                <w:szCs w:val="15"/>
              </w:rPr>
              <w:t>Image Processing</w:t>
            </w:r>
            <w:r w:rsidRPr="00D3496B">
              <w:rPr>
                <w:rFonts w:ascii="MS PMincho" w:eastAsia="文鼎报宋简" w:hAnsi="MS PMincho" w:hint="eastAsia"/>
                <w:sz w:val="15"/>
                <w:szCs w:val="15"/>
              </w:rPr>
              <w:t xml:space="preserve"> Experiment</w:t>
            </w:r>
          </w:p>
        </w:tc>
        <w:tc>
          <w:tcPr>
            <w:tcW w:w="277" w:type="pct"/>
            <w:tcMar>
              <w:left w:w="28" w:type="dxa"/>
              <w:right w:w="28" w:type="dxa"/>
            </w:tcMar>
            <w:vAlign w:val="center"/>
          </w:tcPr>
          <w:p w:rsidR="00DC68FA" w:rsidRPr="000C3E07"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32</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1</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32</w:t>
            </w: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6</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AUT5862</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运动控制系统</w:t>
            </w:r>
            <w:r w:rsidRPr="009740EC">
              <w:rPr>
                <w:rFonts w:ascii="MS PMincho" w:eastAsia="文鼎报宋简" w:hAnsi="MS PMincho" w:hint="eastAsia"/>
                <w:bCs/>
                <w:sz w:val="18"/>
                <w:szCs w:val="18"/>
              </w:rPr>
              <w:br/>
            </w:r>
            <w:r w:rsidRPr="009740EC">
              <w:rPr>
                <w:rFonts w:ascii="MS PMincho" w:eastAsia="文鼎报宋简" w:hAnsi="MS PMincho"/>
                <w:sz w:val="18"/>
                <w:szCs w:val="18"/>
              </w:rPr>
              <w:t>Motion Control System</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40</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7</w:t>
            </w:r>
          </w:p>
        </w:tc>
      </w:tr>
      <w:tr w:rsidR="00DC68FA" w:rsidRPr="005926C5" w:rsidTr="004855E4">
        <w:trPr>
          <w:cantSplit/>
          <w:trHeight w:val="40"/>
          <w:jc w:val="center"/>
        </w:trPr>
        <w:tc>
          <w:tcPr>
            <w:tcW w:w="323" w:type="pct"/>
            <w:tcBorders>
              <w:top w:val="single" w:sz="8" w:space="0" w:color="auto"/>
              <w:left w:val="nil"/>
              <w:bottom w:val="nil"/>
              <w:right w:val="nil"/>
            </w:tcBorders>
            <w:shd w:val="clear" w:color="auto" w:fill="auto"/>
            <w:tcMar>
              <w:left w:w="28" w:type="dxa"/>
              <w:right w:w="28" w:type="dxa"/>
            </w:tcMar>
            <w:vAlign w:val="center"/>
          </w:tcPr>
          <w:p w:rsidR="00DC68FA" w:rsidRPr="005926C5" w:rsidRDefault="00DC68FA" w:rsidP="004855E4">
            <w:pPr>
              <w:snapToGrid w:val="0"/>
              <w:jc w:val="center"/>
              <w:rPr>
                <w:rFonts w:ascii="MS PMincho" w:eastAsia="文鼎报宋简" w:hAnsi="MS PMincho"/>
                <w:bCs/>
                <w:sz w:val="4"/>
                <w:szCs w:val="4"/>
              </w:rPr>
            </w:pPr>
          </w:p>
        </w:tc>
        <w:tc>
          <w:tcPr>
            <w:tcW w:w="430"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eastAsia="文鼎报宋简" w:hAnsi="MS PMincho" w:hint="eastAsia"/>
                <w:sz w:val="4"/>
                <w:szCs w:val="4"/>
              </w:rPr>
            </w:pPr>
          </w:p>
        </w:tc>
        <w:tc>
          <w:tcPr>
            <w:tcW w:w="539"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left"/>
              <w:rPr>
                <w:rFonts w:ascii="MS PMincho" w:eastAsia="文鼎报宋简" w:hAnsi="MS PMincho"/>
                <w:sz w:val="4"/>
                <w:szCs w:val="4"/>
              </w:rPr>
            </w:pPr>
          </w:p>
        </w:tc>
        <w:tc>
          <w:tcPr>
            <w:tcW w:w="2126"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rPr>
                <w:rFonts w:ascii="MS PMincho" w:eastAsia="文鼎报宋简" w:hAnsi="MS PMincho" w:hint="eastAsia"/>
                <w:sz w:val="4"/>
                <w:szCs w:val="4"/>
              </w:rPr>
            </w:pPr>
          </w:p>
        </w:tc>
        <w:tc>
          <w:tcPr>
            <w:tcW w:w="277"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eastAsia="文鼎报宋简" w:hAnsi="MS PMincho" w:hint="eastAsia"/>
                <w:sz w:val="4"/>
                <w:szCs w:val="4"/>
              </w:rPr>
            </w:pPr>
          </w:p>
        </w:tc>
        <w:tc>
          <w:tcPr>
            <w:tcW w:w="277"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eastAsia="文鼎报宋简" w:hAnsi="MS PMincho" w:hint="eastAsia"/>
                <w:sz w:val="4"/>
                <w:szCs w:val="4"/>
              </w:rPr>
            </w:pPr>
          </w:p>
        </w:tc>
        <w:tc>
          <w:tcPr>
            <w:tcW w:w="244"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hAnsi="MS PMincho"/>
                <w:sz w:val="4"/>
                <w:szCs w:val="4"/>
              </w:rPr>
            </w:pPr>
          </w:p>
        </w:tc>
        <w:tc>
          <w:tcPr>
            <w:tcW w:w="397"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hAnsi="MS PMincho"/>
                <w:sz w:val="4"/>
                <w:szCs w:val="4"/>
              </w:rPr>
            </w:pPr>
          </w:p>
        </w:tc>
        <w:tc>
          <w:tcPr>
            <w:tcW w:w="386"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eastAsia="文鼎报宋简" w:hAnsi="MS PMincho" w:hint="eastAsia"/>
                <w:sz w:val="4"/>
                <w:szCs w:val="4"/>
              </w:rPr>
            </w:pPr>
          </w:p>
        </w:tc>
      </w:tr>
      <w:tr w:rsidR="00DC68FA" w:rsidRPr="009740EC" w:rsidTr="004855E4">
        <w:trPr>
          <w:cantSplit/>
          <w:trHeight w:val="287"/>
          <w:jc w:val="center"/>
        </w:trPr>
        <w:tc>
          <w:tcPr>
            <w:tcW w:w="323" w:type="pct"/>
            <w:tcBorders>
              <w:top w:val="nil"/>
              <w:left w:val="nil"/>
              <w:bottom w:val="single" w:sz="8" w:space="0" w:color="auto"/>
              <w:right w:val="nil"/>
            </w:tcBorders>
            <w:shd w:val="clear" w:color="auto" w:fill="auto"/>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430"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eastAsia="文鼎报宋简" w:hAnsi="MS PMincho" w:hint="eastAsia"/>
                <w:sz w:val="18"/>
                <w:szCs w:val="18"/>
              </w:rPr>
            </w:pPr>
          </w:p>
        </w:tc>
        <w:tc>
          <w:tcPr>
            <w:tcW w:w="539"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left"/>
              <w:rPr>
                <w:rFonts w:ascii="MS PMincho" w:eastAsia="文鼎报宋简" w:hAnsi="MS PMincho"/>
                <w:sz w:val="18"/>
                <w:szCs w:val="18"/>
              </w:rPr>
            </w:pPr>
          </w:p>
        </w:tc>
        <w:tc>
          <w:tcPr>
            <w:tcW w:w="2126" w:type="pct"/>
            <w:tcBorders>
              <w:top w:val="nil"/>
              <w:left w:val="nil"/>
              <w:bottom w:val="single" w:sz="8" w:space="0" w:color="auto"/>
              <w:right w:val="nil"/>
            </w:tcBorders>
            <w:tcMar>
              <w:left w:w="28" w:type="dxa"/>
              <w:right w:w="28" w:type="dxa"/>
            </w:tcMar>
            <w:vAlign w:val="center"/>
          </w:tcPr>
          <w:p w:rsidR="00DC68FA" w:rsidRPr="00F844BB" w:rsidRDefault="00DC68FA" w:rsidP="004855E4">
            <w:pPr>
              <w:snapToGrid w:val="0"/>
              <w:rPr>
                <w:rFonts w:ascii="MS PMincho" w:eastAsia="文鼎报宋简" w:hAnsi="MS PMincho" w:hint="eastAsia"/>
                <w:sz w:val="18"/>
                <w:szCs w:val="18"/>
              </w:rPr>
            </w:pPr>
          </w:p>
        </w:tc>
        <w:tc>
          <w:tcPr>
            <w:tcW w:w="277"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eastAsia="文鼎报宋简" w:hAnsi="MS PMincho" w:hint="eastAsia"/>
                <w:sz w:val="18"/>
                <w:szCs w:val="18"/>
              </w:rPr>
            </w:pPr>
          </w:p>
        </w:tc>
        <w:tc>
          <w:tcPr>
            <w:tcW w:w="277"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eastAsia="文鼎报宋简" w:hAnsi="MS PMincho" w:hint="eastAsia"/>
                <w:sz w:val="18"/>
                <w:szCs w:val="18"/>
              </w:rPr>
            </w:pPr>
          </w:p>
        </w:tc>
        <w:tc>
          <w:tcPr>
            <w:tcW w:w="244"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hAnsi="MS PMincho"/>
                <w:sz w:val="18"/>
                <w:szCs w:val="18"/>
              </w:rPr>
            </w:pPr>
          </w:p>
        </w:tc>
        <w:tc>
          <w:tcPr>
            <w:tcW w:w="397"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hAnsi="MS PMincho"/>
                <w:sz w:val="18"/>
                <w:szCs w:val="18"/>
              </w:rPr>
            </w:pPr>
          </w:p>
        </w:tc>
        <w:tc>
          <w:tcPr>
            <w:tcW w:w="386" w:type="pct"/>
            <w:tcBorders>
              <w:top w:val="nil"/>
              <w:left w:val="nil"/>
              <w:bottom w:val="single" w:sz="8" w:space="0" w:color="auto"/>
              <w:right w:val="nil"/>
            </w:tcBorders>
            <w:tcMar>
              <w:left w:w="28" w:type="dxa"/>
              <w:right w:w="28" w:type="dxa"/>
            </w:tcMar>
            <w:vAlign w:val="center"/>
          </w:tcPr>
          <w:p w:rsidR="00DC68FA" w:rsidRPr="005926C5" w:rsidRDefault="00DC68FA" w:rsidP="004855E4">
            <w:pPr>
              <w:snapToGrid w:val="0"/>
              <w:jc w:val="right"/>
              <w:rPr>
                <w:rFonts w:ascii="黑体" w:eastAsia="黑体" w:hAnsi="MS PMincho" w:hint="eastAsia"/>
                <w:sz w:val="18"/>
                <w:szCs w:val="18"/>
              </w:rPr>
            </w:pPr>
            <w:r w:rsidRPr="005926C5">
              <w:rPr>
                <w:rFonts w:ascii="黑体" w:eastAsia="黑体" w:hAnsi="MS PMincho" w:hint="eastAsia"/>
                <w:sz w:val="18"/>
                <w:szCs w:val="18"/>
              </w:rPr>
              <w:t>续表</w:t>
            </w:r>
          </w:p>
        </w:tc>
      </w:tr>
      <w:tr w:rsidR="00DC68FA" w:rsidRPr="009740EC" w:rsidTr="004855E4">
        <w:trPr>
          <w:cantSplit/>
          <w:trHeight w:val="493"/>
          <w:jc w:val="center"/>
        </w:trPr>
        <w:tc>
          <w:tcPr>
            <w:tcW w:w="323"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类别</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type</w:t>
            </w:r>
          </w:p>
        </w:tc>
        <w:tc>
          <w:tcPr>
            <w:tcW w:w="430"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性质</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required/</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elective</w:t>
            </w:r>
          </w:p>
        </w:tc>
        <w:tc>
          <w:tcPr>
            <w:tcW w:w="539"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代码</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code</w:t>
            </w:r>
          </w:p>
        </w:tc>
        <w:tc>
          <w:tcPr>
            <w:tcW w:w="2126"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课程名称</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name</w:t>
            </w:r>
          </w:p>
        </w:tc>
        <w:tc>
          <w:tcPr>
            <w:tcW w:w="277"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学时</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hrs</w:t>
            </w:r>
          </w:p>
        </w:tc>
        <w:tc>
          <w:tcPr>
            <w:tcW w:w="277"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学分</w:t>
            </w:r>
          </w:p>
          <w:p w:rsidR="00DC68FA" w:rsidRPr="009740EC" w:rsidRDefault="00DC68FA" w:rsidP="004855E4">
            <w:pPr>
              <w:widowControl/>
              <w:snapToGrid w:val="0"/>
              <w:jc w:val="center"/>
              <w:rPr>
                <w:rFonts w:ascii="Arial Narrow" w:eastAsia="黑体" w:hAnsi="Arial Narrow" w:cs="Arial"/>
                <w:kern w:val="0"/>
                <w:sz w:val="18"/>
              </w:rPr>
            </w:pPr>
            <w:proofErr w:type="spellStart"/>
            <w:r w:rsidRPr="009740EC">
              <w:rPr>
                <w:rFonts w:ascii="Arial Narrow" w:eastAsia="黑体" w:hAnsi="Arial Narrow" w:cs="Arial"/>
                <w:kern w:val="0"/>
                <w:sz w:val="18"/>
              </w:rPr>
              <w:t>crs</w:t>
            </w:r>
            <w:proofErr w:type="spellEnd"/>
          </w:p>
        </w:tc>
        <w:tc>
          <w:tcPr>
            <w:tcW w:w="641" w:type="pct"/>
            <w:gridSpan w:val="2"/>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其中</w:t>
            </w:r>
          </w:p>
          <w:p w:rsidR="00DC68FA" w:rsidRPr="009740EC" w:rsidRDefault="00DC68FA" w:rsidP="004855E4">
            <w:pPr>
              <w:snapToGrid w:val="0"/>
              <w:jc w:val="center"/>
              <w:rPr>
                <w:rFonts w:ascii="MS PMincho" w:eastAsia="文鼎报宋简" w:hAnsi="MS PMincho"/>
                <w:bCs/>
                <w:sz w:val="18"/>
                <w:szCs w:val="18"/>
              </w:rPr>
            </w:pPr>
            <w:r w:rsidRPr="009740EC">
              <w:rPr>
                <w:rFonts w:ascii="Arial Narrow" w:eastAsia="黑体" w:cs="宋体" w:hint="eastAsia"/>
                <w:kern w:val="0"/>
                <w:sz w:val="18"/>
              </w:rPr>
              <w:t>Including</w:t>
            </w:r>
          </w:p>
        </w:tc>
        <w:tc>
          <w:tcPr>
            <w:tcW w:w="386"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设置</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学期</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semester</w:t>
            </w:r>
          </w:p>
        </w:tc>
      </w:tr>
      <w:tr w:rsidR="00DC68FA" w:rsidRPr="009740EC" w:rsidTr="004855E4">
        <w:trPr>
          <w:cantSplit/>
          <w:trHeight w:val="493"/>
          <w:jc w:val="center"/>
        </w:trPr>
        <w:tc>
          <w:tcPr>
            <w:tcW w:w="323"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430"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539"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2126" w:type="pct"/>
            <w:vMerge/>
            <w:tcBorders>
              <w:bottom w:val="single" w:sz="4" w:space="0" w:color="auto"/>
            </w:tcBorders>
            <w:tcMar>
              <w:left w:w="28" w:type="dxa"/>
              <w:right w:w="28" w:type="dxa"/>
            </w:tcMar>
            <w:vAlign w:val="center"/>
          </w:tcPr>
          <w:p w:rsidR="00DC68FA" w:rsidRPr="009740EC" w:rsidRDefault="00DC68FA" w:rsidP="004855E4">
            <w:pPr>
              <w:snapToGrid w:val="0"/>
              <w:rPr>
                <w:rFonts w:ascii="MS PMincho" w:eastAsia="文鼎报宋简" w:hAnsi="MS PMincho"/>
                <w:bCs/>
                <w:sz w:val="18"/>
                <w:szCs w:val="18"/>
              </w:rPr>
            </w:pPr>
          </w:p>
        </w:tc>
        <w:tc>
          <w:tcPr>
            <w:tcW w:w="277" w:type="pct"/>
            <w:vMerge/>
            <w:tcBorders>
              <w:bottom w:val="single" w:sz="4" w:space="0" w:color="auto"/>
            </w:tcBorders>
            <w:tcMar>
              <w:left w:w="28" w:type="dxa"/>
              <w:right w:w="28" w:type="dxa"/>
            </w:tcMar>
          </w:tcPr>
          <w:p w:rsidR="00DC68FA" w:rsidRPr="009740EC" w:rsidRDefault="00DC68FA" w:rsidP="004855E4">
            <w:pPr>
              <w:snapToGrid w:val="0"/>
              <w:jc w:val="center"/>
              <w:rPr>
                <w:rFonts w:ascii="MS PMincho" w:eastAsia="文鼎报宋简" w:hAnsi="MS PMincho"/>
                <w:bCs/>
                <w:sz w:val="18"/>
                <w:szCs w:val="18"/>
              </w:rPr>
            </w:pPr>
          </w:p>
        </w:tc>
        <w:tc>
          <w:tcPr>
            <w:tcW w:w="277"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244" w:type="pct"/>
            <w:tcBorders>
              <w:bottom w:val="single" w:sz="4" w:space="0" w:color="auto"/>
            </w:tcBorders>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实验</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exp.</w:t>
            </w:r>
          </w:p>
        </w:tc>
        <w:tc>
          <w:tcPr>
            <w:tcW w:w="397" w:type="pct"/>
            <w:tcBorders>
              <w:bottom w:val="single" w:sz="4" w:space="0" w:color="auto"/>
            </w:tcBorders>
            <w:tcMar>
              <w:left w:w="28" w:type="dxa"/>
              <w:right w:w="28" w:type="dxa"/>
            </w:tcMar>
            <w:vAlign w:val="center"/>
          </w:tcPr>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上机</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operation</w:t>
            </w:r>
          </w:p>
        </w:tc>
        <w:tc>
          <w:tcPr>
            <w:tcW w:w="386"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r>
      <w:tr w:rsidR="00DC68FA" w:rsidRPr="009740EC" w:rsidTr="00674974">
        <w:trPr>
          <w:cantSplit/>
          <w:trHeight w:val="550"/>
          <w:jc w:val="center"/>
        </w:trPr>
        <w:tc>
          <w:tcPr>
            <w:tcW w:w="323" w:type="pct"/>
            <w:vMerge w:val="restart"/>
            <w:shd w:val="clear" w:color="auto" w:fill="auto"/>
            <w:tcMar>
              <w:left w:w="28" w:type="dxa"/>
              <w:right w:w="28" w:type="dxa"/>
            </w:tcMar>
            <w:textDirection w:val="tbRlV"/>
            <w:vAlign w:val="center"/>
          </w:tcPr>
          <w:p w:rsidR="00DC68FA" w:rsidRPr="009740EC" w:rsidRDefault="00DC68FA" w:rsidP="004855E4">
            <w:pPr>
              <w:snapToGrid w:val="0"/>
              <w:ind w:left="113" w:right="113"/>
              <w:jc w:val="center"/>
              <w:rPr>
                <w:rFonts w:ascii="MS PMincho" w:eastAsia="文鼎报宋简" w:hAnsi="MS PMincho"/>
                <w:bCs/>
                <w:sz w:val="18"/>
                <w:szCs w:val="18"/>
              </w:rPr>
            </w:pPr>
            <w:r w:rsidRPr="009740EC">
              <w:rPr>
                <w:rFonts w:ascii="MS PMincho" w:eastAsia="文鼎报宋简" w:hAnsi="MS PMincho" w:hint="eastAsia"/>
                <w:bCs/>
                <w:sz w:val="18"/>
                <w:szCs w:val="18"/>
              </w:rPr>
              <w:t>专业选修课程</w:t>
            </w:r>
            <w:r w:rsidRPr="009740EC">
              <w:rPr>
                <w:rFonts w:ascii="MS PMincho" w:eastAsia="文鼎报宋简" w:hAnsi="MS PMincho" w:hint="eastAsia"/>
                <w:bCs/>
                <w:sz w:val="18"/>
                <w:szCs w:val="18"/>
              </w:rPr>
              <w:t>Elective courses in Specialty</w:t>
            </w: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AUT5432</w:t>
            </w:r>
          </w:p>
        </w:tc>
        <w:tc>
          <w:tcPr>
            <w:tcW w:w="2126" w:type="pct"/>
            <w:tcMar>
              <w:left w:w="28" w:type="dxa"/>
              <w:right w:w="28" w:type="dxa"/>
            </w:tcMar>
            <w:vAlign w:val="center"/>
          </w:tcPr>
          <w:p w:rsidR="00DC68FA" w:rsidRPr="009740EC" w:rsidRDefault="00DC68FA" w:rsidP="004855E4">
            <w:pPr>
              <w:snapToGrid w:val="0"/>
              <w:ind w:left="94" w:hangingChars="50" w:hanging="94"/>
              <w:rPr>
                <w:rFonts w:ascii="MS PMincho" w:eastAsia="文鼎报宋简" w:hAnsi="MS PMincho"/>
                <w:bCs/>
                <w:sz w:val="18"/>
                <w:szCs w:val="18"/>
              </w:rPr>
            </w:pPr>
            <w:r w:rsidRPr="009740EC">
              <w:rPr>
                <w:rFonts w:ascii="MS PMincho" w:eastAsia="文鼎报宋简" w:hAnsi="MS PMincho" w:hint="eastAsia"/>
                <w:bCs/>
                <w:sz w:val="18"/>
                <w:szCs w:val="18"/>
              </w:rPr>
              <w:t>控制技术综合实验</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 xml:space="preserve">     </w:t>
            </w:r>
          </w:p>
          <w:p w:rsidR="00DC68FA" w:rsidRPr="009740EC" w:rsidRDefault="00DC68FA" w:rsidP="004855E4">
            <w:pPr>
              <w:snapToGrid w:val="0"/>
              <w:ind w:left="94" w:hangingChars="50" w:hanging="94"/>
              <w:rPr>
                <w:rFonts w:ascii="MS PMincho" w:eastAsia="文鼎报宋简" w:hAnsi="MS PMincho"/>
                <w:sz w:val="18"/>
                <w:szCs w:val="18"/>
              </w:rPr>
            </w:pPr>
            <w:r w:rsidRPr="009740EC">
              <w:rPr>
                <w:rFonts w:ascii="MS PMincho" w:eastAsia="文鼎报宋简" w:hAnsi="MS PMincho"/>
                <w:sz w:val="18"/>
                <w:szCs w:val="18"/>
              </w:rPr>
              <w:t>Control Technology Experiment</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24</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0.5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24</w:t>
            </w: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6-</w:t>
            </w:r>
            <w:r w:rsidRPr="009740EC">
              <w:rPr>
                <w:rFonts w:ascii="MS PMincho" w:eastAsia="文鼎报宋简" w:hAnsi="MS PMincho" w:hint="eastAsia"/>
                <w:sz w:val="18"/>
                <w:szCs w:val="18"/>
              </w:rPr>
              <w:t>7</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pStyle w:val="1"/>
              <w:snapToGrid w:val="0"/>
              <w:spacing w:before="0" w:line="240" w:lineRule="auto"/>
              <w:rPr>
                <w:rFonts w:ascii="MS PMincho" w:eastAsia="文鼎报宋简" w:hAnsi="MS PMincho"/>
                <w:spacing w:val="-16"/>
                <w:sz w:val="18"/>
                <w:szCs w:val="18"/>
              </w:rPr>
            </w:pP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2126" w:type="pct"/>
            <w:tcMar>
              <w:left w:w="28" w:type="dxa"/>
              <w:right w:w="28" w:type="dxa"/>
            </w:tcMar>
            <w:vAlign w:val="center"/>
          </w:tcPr>
          <w:p w:rsidR="00DC68FA" w:rsidRPr="0086350F" w:rsidRDefault="00DC68FA" w:rsidP="004855E4">
            <w:pPr>
              <w:snapToGrid w:val="0"/>
              <w:rPr>
                <w:rFonts w:ascii="MS PMincho" w:eastAsia="文鼎报宋简" w:hAnsi="MS PMincho"/>
                <w:bCs/>
                <w:sz w:val="18"/>
                <w:szCs w:val="18"/>
              </w:rPr>
            </w:pPr>
            <w:r>
              <w:rPr>
                <w:rFonts w:ascii="MS PMincho" w:eastAsia="文鼎报宋简" w:hAnsi="MS PMincho" w:hint="eastAsia"/>
                <w:bCs/>
                <w:sz w:val="18"/>
                <w:szCs w:val="18"/>
              </w:rPr>
              <w:t>专业</w:t>
            </w:r>
            <w:r w:rsidRPr="0086350F">
              <w:rPr>
                <w:rFonts w:ascii="MS PMincho" w:eastAsia="文鼎报宋简" w:hAnsi="MS PMincho" w:hint="eastAsia"/>
                <w:bCs/>
                <w:sz w:val="18"/>
                <w:szCs w:val="18"/>
              </w:rPr>
              <w:t>选修课程</w:t>
            </w:r>
            <w:r w:rsidRPr="0086350F">
              <w:rPr>
                <w:rFonts w:ascii="MS PMincho" w:eastAsia="文鼎报宋简" w:hAnsi="MS PMincho"/>
                <w:bCs/>
                <w:sz w:val="18"/>
                <w:szCs w:val="18"/>
              </w:rPr>
              <w:t xml:space="preserve"> </w:t>
            </w:r>
            <w:r>
              <w:rPr>
                <w:rFonts w:ascii="MS PMincho" w:eastAsia="文鼎报宋简" w:hAnsi="MS PMincho" w:hint="eastAsia"/>
                <w:bCs/>
                <w:sz w:val="18"/>
                <w:szCs w:val="18"/>
              </w:rPr>
              <w:t>(B</w:t>
            </w:r>
            <w:r>
              <w:rPr>
                <w:rFonts w:ascii="MS PMincho" w:eastAsia="文鼎报宋简" w:hAnsi="MS PMincho" w:hint="eastAsia"/>
                <w:bCs/>
                <w:sz w:val="18"/>
                <w:szCs w:val="18"/>
              </w:rPr>
              <w:t>类</w:t>
            </w:r>
            <w:r>
              <w:rPr>
                <w:rFonts w:ascii="MS PMincho" w:eastAsia="文鼎报宋简" w:hAnsi="MS PMincho" w:hint="eastAsia"/>
                <w:bCs/>
                <w:sz w:val="18"/>
                <w:szCs w:val="18"/>
              </w:rPr>
              <w:t>)</w:t>
            </w:r>
          </w:p>
          <w:p w:rsidR="00DC68FA" w:rsidRPr="009740EC" w:rsidRDefault="00DC68FA" w:rsidP="004855E4">
            <w:pPr>
              <w:snapToGrid w:val="0"/>
              <w:rPr>
                <w:rFonts w:ascii="MS PMincho" w:eastAsia="文鼎报宋简" w:hAnsi="MS PMincho"/>
                <w:sz w:val="18"/>
                <w:szCs w:val="18"/>
              </w:rPr>
            </w:pPr>
            <w:r w:rsidRPr="0086350F">
              <w:rPr>
                <w:rFonts w:ascii="MS PMincho" w:eastAsia="文鼎报宋简" w:hAnsi="MS PMincho"/>
                <w:bCs/>
                <w:sz w:val="18"/>
                <w:szCs w:val="18"/>
              </w:rPr>
              <w:t>Electives in Specialty</w:t>
            </w:r>
            <w:r>
              <w:rPr>
                <w:rFonts w:ascii="MS PMincho" w:eastAsia="文鼎报宋简" w:hAnsi="MS PMincho" w:hint="eastAsia"/>
                <w:bCs/>
                <w:sz w:val="18"/>
                <w:szCs w:val="18"/>
              </w:rPr>
              <w:t>（</w:t>
            </w:r>
            <w:r>
              <w:rPr>
                <w:rFonts w:ascii="MS PMincho" w:eastAsia="文鼎报宋简" w:hAnsi="MS PMincho" w:hint="eastAsia"/>
                <w:bCs/>
                <w:sz w:val="18"/>
                <w:szCs w:val="18"/>
              </w:rPr>
              <w:t>B</w:t>
            </w:r>
            <w:r>
              <w:rPr>
                <w:rFonts w:ascii="MS PMincho" w:eastAsia="文鼎报宋简" w:hAnsi="MS PMincho" w:hint="eastAsia"/>
                <w:bCs/>
                <w:sz w:val="18"/>
                <w:szCs w:val="18"/>
              </w:rPr>
              <w:t>）</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11.5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hint="eastAsia"/>
                <w:bCs w:val="0"/>
                <w:sz w:val="18"/>
                <w:szCs w:val="18"/>
              </w:rPr>
              <w:t>选</w:t>
            </w:r>
            <w:r w:rsidRPr="009740EC">
              <w:rPr>
                <w:rFonts w:ascii="MS PMincho" w:eastAsia="文鼎报宋简" w:hAnsi="MS PMincho"/>
                <w:bCs w:val="0"/>
                <w:sz w:val="18"/>
                <w:szCs w:val="18"/>
              </w:rPr>
              <w:t xml:space="preserve">  </w:t>
            </w:r>
            <w:r w:rsidRPr="009740EC">
              <w:rPr>
                <w:rFonts w:ascii="MS PMincho" w:eastAsia="文鼎报宋简" w:hAnsi="MS PMincho" w:hint="eastAsia"/>
                <w:bCs w:val="0"/>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val="0"/>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AUT5801</w:t>
            </w:r>
          </w:p>
        </w:tc>
        <w:tc>
          <w:tcPr>
            <w:tcW w:w="2126" w:type="pct"/>
            <w:tcMar>
              <w:left w:w="28" w:type="dxa"/>
              <w:right w:w="28" w:type="dxa"/>
            </w:tcMar>
            <w:vAlign w:val="center"/>
          </w:tcPr>
          <w:p w:rsidR="00DC68FA" w:rsidRDefault="00DC68FA" w:rsidP="004855E4">
            <w:pPr>
              <w:snapToGrid w:val="0"/>
              <w:rPr>
                <w:rFonts w:ascii="MS PMincho" w:eastAsia="文鼎报宋简" w:hAnsi="MS PMincho"/>
                <w:sz w:val="18"/>
                <w:szCs w:val="18"/>
              </w:rPr>
            </w:pPr>
            <w:r>
              <w:rPr>
                <w:rFonts w:ascii="MS PMincho" w:eastAsia="文鼎报宋简" w:hAnsi="MS PMincho" w:hint="eastAsia"/>
                <w:sz w:val="18"/>
                <w:szCs w:val="18"/>
              </w:rPr>
              <w:t>信息技术导论</w:t>
            </w:r>
          </w:p>
          <w:p w:rsidR="00DC68FA" w:rsidRPr="00BA31E4" w:rsidRDefault="00DC68FA" w:rsidP="004855E4">
            <w:pPr>
              <w:snapToGrid w:val="0"/>
              <w:rPr>
                <w:rFonts w:ascii="MS PMincho" w:eastAsia="文鼎报宋简" w:hAnsi="MS PMincho"/>
                <w:sz w:val="18"/>
                <w:szCs w:val="18"/>
              </w:rPr>
            </w:pPr>
            <w:r>
              <w:rPr>
                <w:rFonts w:ascii="MS PMincho" w:eastAsia="文鼎报宋简" w:hAnsi="MS PMincho" w:hint="eastAsia"/>
                <w:sz w:val="18"/>
                <w:szCs w:val="18"/>
              </w:rPr>
              <w:t>Introduction to Information Technologies</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24</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1.5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1</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hint="eastAsia"/>
                <w:bCs w:val="0"/>
                <w:sz w:val="18"/>
                <w:szCs w:val="18"/>
              </w:rPr>
              <w:t>选</w:t>
            </w:r>
            <w:r w:rsidRPr="009740EC">
              <w:rPr>
                <w:rFonts w:ascii="MS PMincho" w:eastAsia="文鼎报宋简" w:hAnsi="MS PMincho"/>
                <w:bCs w:val="0"/>
                <w:sz w:val="18"/>
                <w:szCs w:val="18"/>
              </w:rPr>
              <w:t xml:space="preserve">  </w:t>
            </w:r>
            <w:r w:rsidRPr="009740EC">
              <w:rPr>
                <w:rFonts w:ascii="MS PMincho" w:eastAsia="文鼎报宋简" w:hAnsi="MS PMincho" w:hint="eastAsia"/>
                <w:bCs w:val="0"/>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val="0"/>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AUT6161</w:t>
            </w:r>
          </w:p>
        </w:tc>
        <w:tc>
          <w:tcPr>
            <w:tcW w:w="2126" w:type="pct"/>
            <w:tcMar>
              <w:left w:w="28" w:type="dxa"/>
              <w:right w:w="28" w:type="dxa"/>
            </w:tcMar>
            <w:vAlign w:val="center"/>
          </w:tcPr>
          <w:p w:rsidR="00DC68FA" w:rsidRPr="0086350F" w:rsidRDefault="00DC68FA" w:rsidP="004855E4">
            <w:pPr>
              <w:snapToGrid w:val="0"/>
              <w:rPr>
                <w:rFonts w:ascii="MS PMincho" w:eastAsia="文鼎报宋简" w:hAnsi="MS PMincho"/>
                <w:sz w:val="18"/>
                <w:szCs w:val="18"/>
              </w:rPr>
            </w:pPr>
            <w:r>
              <w:rPr>
                <w:rFonts w:ascii="MS PMincho" w:eastAsia="文鼎报宋简" w:hAnsi="MS PMincho" w:hint="eastAsia"/>
                <w:sz w:val="18"/>
                <w:szCs w:val="18"/>
              </w:rPr>
              <w:t>文献检索与</w:t>
            </w:r>
            <w:r w:rsidRPr="0086350F">
              <w:rPr>
                <w:rFonts w:ascii="MS PMincho" w:eastAsia="文鼎报宋简" w:hAnsi="MS PMincho" w:hint="eastAsia"/>
                <w:sz w:val="18"/>
                <w:szCs w:val="18"/>
              </w:rPr>
              <w:t>科技论文写作</w:t>
            </w:r>
          </w:p>
          <w:p w:rsidR="00DC68FA" w:rsidRDefault="00DC68FA" w:rsidP="004855E4">
            <w:pPr>
              <w:snapToGrid w:val="0"/>
              <w:rPr>
                <w:rFonts w:ascii="MS PMincho" w:eastAsia="文鼎报宋简" w:hAnsi="MS PMincho"/>
                <w:sz w:val="18"/>
                <w:szCs w:val="18"/>
              </w:rPr>
            </w:pPr>
            <w:r w:rsidRPr="00417E07">
              <w:rPr>
                <w:rFonts w:ascii="MS PMincho" w:eastAsia="文鼎报宋简" w:hAnsi="MS PMincho"/>
                <w:sz w:val="18"/>
                <w:szCs w:val="18"/>
              </w:rPr>
              <w:t>Document Retrieval</w:t>
            </w:r>
            <w:r w:rsidRPr="00417E07">
              <w:rPr>
                <w:rFonts w:ascii="MS PMincho" w:eastAsia="文鼎报宋简" w:hAnsi="MS PMincho" w:hint="eastAsia"/>
                <w:sz w:val="18"/>
                <w:szCs w:val="18"/>
              </w:rPr>
              <w:t xml:space="preserve"> &amp; </w:t>
            </w:r>
            <w:r w:rsidRPr="0086350F">
              <w:rPr>
                <w:rFonts w:ascii="MS PMincho" w:eastAsia="文鼎报宋简" w:hAnsi="MS PMincho" w:hint="eastAsia"/>
                <w:sz w:val="18"/>
                <w:szCs w:val="18"/>
              </w:rPr>
              <w:t>Scientific Paper Writing</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16</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1</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pStyle w:val="1"/>
              <w:snapToGrid w:val="0"/>
              <w:spacing w:before="0" w:line="240" w:lineRule="auto"/>
              <w:rPr>
                <w:rFonts w:ascii="MS PMincho" w:eastAsia="文鼎报宋简" w:hAnsi="MS PMincho"/>
                <w:bCs w:val="0"/>
                <w:sz w:val="18"/>
                <w:szCs w:val="18"/>
              </w:rPr>
            </w:pPr>
            <w:r w:rsidRPr="009740EC">
              <w:rPr>
                <w:rFonts w:ascii="MS PMincho" w:eastAsia="文鼎报宋简" w:hAnsi="MS PMincho" w:hint="eastAsia"/>
                <w:bCs w:val="0"/>
                <w:sz w:val="18"/>
                <w:szCs w:val="18"/>
              </w:rPr>
              <w:t>选</w:t>
            </w:r>
            <w:r w:rsidRPr="009740EC">
              <w:rPr>
                <w:rFonts w:ascii="MS PMincho" w:eastAsia="文鼎报宋简" w:hAnsi="MS PMincho"/>
                <w:bCs w:val="0"/>
                <w:sz w:val="18"/>
                <w:szCs w:val="18"/>
              </w:rPr>
              <w:t xml:space="preserve">  </w:t>
            </w:r>
            <w:r w:rsidRPr="009740EC">
              <w:rPr>
                <w:rFonts w:ascii="MS PMincho" w:eastAsia="文鼎报宋简" w:hAnsi="MS PMincho" w:hint="eastAsia"/>
                <w:bCs w:val="0"/>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val="0"/>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AUT6021</w:t>
            </w:r>
          </w:p>
        </w:tc>
        <w:tc>
          <w:tcPr>
            <w:tcW w:w="2126" w:type="pct"/>
            <w:tcMar>
              <w:left w:w="28" w:type="dxa"/>
              <w:right w:w="28" w:type="dxa"/>
            </w:tcMar>
            <w:vAlign w:val="center"/>
          </w:tcPr>
          <w:p w:rsidR="00DC68FA" w:rsidRDefault="00DC68FA" w:rsidP="004855E4">
            <w:pPr>
              <w:snapToGrid w:val="0"/>
              <w:rPr>
                <w:rFonts w:ascii="MS PMincho" w:eastAsia="文鼎报宋简" w:hAnsi="MS PMincho"/>
                <w:sz w:val="18"/>
                <w:szCs w:val="18"/>
              </w:rPr>
            </w:pPr>
            <w:r>
              <w:rPr>
                <w:rFonts w:ascii="MS PMincho" w:eastAsia="文鼎报宋简" w:hAnsi="MS PMincho" w:hint="eastAsia"/>
                <w:sz w:val="18"/>
                <w:szCs w:val="18"/>
              </w:rPr>
              <w:t>工程伦理（案例讲座）</w:t>
            </w:r>
          </w:p>
          <w:p w:rsidR="00DC68FA" w:rsidRPr="0086350F" w:rsidRDefault="00DC68FA" w:rsidP="004855E4">
            <w:pPr>
              <w:snapToGrid w:val="0"/>
              <w:rPr>
                <w:rFonts w:ascii="MS PMincho" w:eastAsia="文鼎报宋简" w:hAnsi="MS PMincho"/>
                <w:sz w:val="18"/>
                <w:szCs w:val="18"/>
              </w:rPr>
            </w:pPr>
            <w:r>
              <w:rPr>
                <w:rFonts w:ascii="MS PMincho" w:eastAsia="文鼎报宋简" w:hAnsi="MS PMincho" w:hint="eastAsia"/>
                <w:sz w:val="18"/>
                <w:szCs w:val="18"/>
              </w:rPr>
              <w:t>Engineering Ethic</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32</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c>
          <w:tcPr>
            <w:tcW w:w="244"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hAnsi="MS PMincho"/>
                <w:sz w:val="18"/>
                <w:szCs w:val="18"/>
              </w:rPr>
            </w:pPr>
          </w:p>
        </w:tc>
        <w:tc>
          <w:tcPr>
            <w:tcW w:w="386"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680A3D">
              <w:rPr>
                <w:rFonts w:ascii="MS PMincho" w:eastAsia="文鼎报宋简" w:hAnsi="MS PMincho"/>
                <w:sz w:val="18"/>
                <w:szCs w:val="18"/>
              </w:rPr>
              <w:t>AUT5451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面向对象的程序设计</w:t>
            </w:r>
            <w:r w:rsidRPr="009740EC">
              <w:rPr>
                <w:rFonts w:ascii="MS PMincho" w:eastAsia="文鼎报宋简" w:hAnsi="MS PMincho" w:hint="eastAsia"/>
                <w:bCs/>
                <w:sz w:val="18"/>
                <w:szCs w:val="18"/>
              </w:rPr>
              <w:br/>
            </w:r>
            <w:r w:rsidRPr="009740EC">
              <w:rPr>
                <w:rFonts w:ascii="MS PMincho" w:eastAsia="文鼎报宋简" w:hAnsi="MS PMincho"/>
                <w:sz w:val="18"/>
                <w:szCs w:val="18"/>
              </w:rPr>
              <w:t>Object Orient Program Design</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40</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8</w:t>
            </w: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680A3D">
              <w:rPr>
                <w:rFonts w:ascii="MS PMincho" w:eastAsia="文鼎报宋简" w:hAnsi="MS PMincho"/>
                <w:sz w:val="18"/>
                <w:szCs w:val="18"/>
              </w:rPr>
              <w:t>AUT5211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复杂性科学基础</w:t>
            </w:r>
            <w:r w:rsidRPr="009740EC">
              <w:rPr>
                <w:rFonts w:ascii="MS PMincho" w:eastAsia="文鼎报宋简" w:hAnsi="MS PMincho" w:hint="eastAsia"/>
                <w:bCs/>
                <w:sz w:val="18"/>
                <w:szCs w:val="18"/>
              </w:rPr>
              <w:br/>
            </w:r>
            <w:r w:rsidRPr="009740EC">
              <w:rPr>
                <w:rFonts w:ascii="MS PMincho" w:eastAsia="文鼎报宋简" w:hAnsi="MS PMincho"/>
                <w:sz w:val="18"/>
                <w:szCs w:val="18"/>
              </w:rPr>
              <w:t>Foundation of complexity sciences</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680A3D">
              <w:rPr>
                <w:rFonts w:ascii="MS PMincho" w:eastAsia="文鼎报宋简" w:hAnsi="MS PMincho"/>
                <w:sz w:val="18"/>
                <w:szCs w:val="18"/>
              </w:rPr>
              <w:t>AUT5051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博弈论</w:t>
            </w:r>
            <w:r w:rsidRPr="009740EC">
              <w:rPr>
                <w:rFonts w:ascii="MS PMincho" w:eastAsia="文鼎报宋简" w:hAnsi="MS PMincho" w:hint="eastAsia"/>
                <w:bCs/>
                <w:sz w:val="18"/>
                <w:szCs w:val="18"/>
              </w:rPr>
              <w:br/>
            </w:r>
            <w:r w:rsidRPr="009740EC">
              <w:rPr>
                <w:rFonts w:ascii="MS PMincho" w:eastAsia="文鼎报宋简" w:hAnsi="MS PMincho"/>
                <w:sz w:val="18"/>
                <w:szCs w:val="18"/>
              </w:rPr>
              <w:t>Game Theory</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4</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680A3D">
              <w:rPr>
                <w:rFonts w:ascii="MS PMincho" w:eastAsia="文鼎报宋简" w:hAnsi="MS PMincho"/>
                <w:sz w:val="18"/>
                <w:szCs w:val="18"/>
              </w:rPr>
              <w:t>AUT5031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sz w:val="18"/>
                <w:szCs w:val="18"/>
              </w:rPr>
              <w:t>J</w:t>
            </w:r>
            <w:r w:rsidRPr="009740EC">
              <w:rPr>
                <w:rFonts w:ascii="MS PMincho" w:eastAsia="文鼎报宋简" w:hAnsi="MS PMincho"/>
                <w:bCs/>
                <w:sz w:val="18"/>
                <w:szCs w:val="18"/>
              </w:rPr>
              <w:t>ava</w:t>
            </w:r>
            <w:r w:rsidRPr="009740EC">
              <w:rPr>
                <w:rFonts w:ascii="MS PMincho" w:eastAsia="文鼎报宋简" w:hAnsi="MS PMincho" w:hint="eastAsia"/>
                <w:bCs/>
                <w:sz w:val="18"/>
                <w:szCs w:val="18"/>
              </w:rPr>
              <w:t>程序设计</w:t>
            </w:r>
            <w:r w:rsidRPr="009740EC">
              <w:rPr>
                <w:rFonts w:ascii="MS PMincho" w:eastAsia="文鼎报宋简" w:hAnsi="MS PMincho" w:hint="eastAsia"/>
                <w:bCs/>
                <w:sz w:val="18"/>
                <w:szCs w:val="18"/>
              </w:rPr>
              <w:br/>
            </w:r>
            <w:r w:rsidRPr="009740EC">
              <w:rPr>
                <w:rFonts w:ascii="MS PMincho" w:eastAsia="文鼎报宋简" w:hAnsi="MS PMincho"/>
                <w:sz w:val="18"/>
                <w:szCs w:val="18"/>
              </w:rPr>
              <w:t>Java Programming</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40</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16</w:t>
            </w: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AUT6051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Pr>
                <w:rFonts w:ascii="MS PMincho" w:eastAsia="文鼎报宋简" w:hAnsi="MS PMincho" w:hint="eastAsia"/>
                <w:bCs/>
                <w:sz w:val="18"/>
                <w:szCs w:val="18"/>
              </w:rPr>
              <w:t>工业</w:t>
            </w:r>
            <w:r w:rsidRPr="009740EC">
              <w:rPr>
                <w:rFonts w:ascii="MS PMincho" w:eastAsia="文鼎报宋简" w:hAnsi="MS PMincho" w:hint="eastAsia"/>
                <w:bCs/>
                <w:sz w:val="18"/>
                <w:szCs w:val="18"/>
              </w:rPr>
              <w:t>互联网技术</w:t>
            </w:r>
            <w:r w:rsidRPr="009740EC">
              <w:rPr>
                <w:rFonts w:ascii="MS PMincho" w:eastAsia="文鼎报宋简" w:hAnsi="MS PMincho" w:hint="eastAsia"/>
                <w:bCs/>
                <w:sz w:val="18"/>
                <w:szCs w:val="18"/>
              </w:rPr>
              <w:br/>
            </w:r>
            <w:r>
              <w:rPr>
                <w:rFonts w:ascii="MS PMincho" w:eastAsia="文鼎报宋简" w:hAnsi="MS PMincho" w:hint="eastAsia"/>
                <w:sz w:val="18"/>
                <w:szCs w:val="18"/>
              </w:rPr>
              <w:t xml:space="preserve">Industrial </w:t>
            </w:r>
            <w:r w:rsidRPr="009740EC">
              <w:rPr>
                <w:rFonts w:ascii="MS PMincho" w:eastAsia="文鼎报宋简" w:hAnsi="MS PMincho"/>
                <w:sz w:val="18"/>
                <w:szCs w:val="18"/>
              </w:rPr>
              <w:t xml:space="preserve">Internet Technology </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8</w:t>
            </w: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680A3D">
              <w:rPr>
                <w:rFonts w:ascii="MS PMincho" w:eastAsia="文鼎报宋简" w:hAnsi="MS PMincho"/>
                <w:sz w:val="18"/>
                <w:szCs w:val="18"/>
              </w:rPr>
              <w:t>AUT5621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数据库技术</w:t>
            </w:r>
            <w:r w:rsidRPr="009740EC">
              <w:rPr>
                <w:rFonts w:ascii="MS PMincho" w:eastAsia="文鼎报宋简" w:hAnsi="MS PMincho" w:hint="eastAsia"/>
                <w:bCs/>
                <w:sz w:val="18"/>
                <w:szCs w:val="18"/>
              </w:rPr>
              <w:br/>
            </w:r>
            <w:r w:rsidRPr="009740EC">
              <w:rPr>
                <w:rFonts w:ascii="MS PMincho" w:eastAsia="文鼎报宋简" w:hAnsi="MS PMincho"/>
                <w:sz w:val="18"/>
                <w:szCs w:val="18"/>
              </w:rPr>
              <w:t>Database Technology</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2D7D38" w:rsidRDefault="00DC68FA" w:rsidP="004855E4">
            <w:pPr>
              <w:snapToGrid w:val="0"/>
              <w:jc w:val="center"/>
              <w:rPr>
                <w:rFonts w:ascii="MS PMincho" w:eastAsia="文鼎报宋简" w:hAnsi="MS PMincho"/>
                <w:bCs/>
                <w:sz w:val="18"/>
                <w:szCs w:val="18"/>
              </w:rPr>
            </w:pPr>
            <w:r>
              <w:rPr>
                <w:rFonts w:ascii="MS PMincho" w:eastAsia="文鼎报宋简" w:hAnsi="MS PMincho" w:hint="eastAsia"/>
                <w:bCs/>
                <w:sz w:val="18"/>
                <w:szCs w:val="18"/>
              </w:rPr>
              <w:t>AUT5951</w:t>
            </w:r>
          </w:p>
        </w:tc>
        <w:tc>
          <w:tcPr>
            <w:tcW w:w="2126" w:type="pct"/>
            <w:tcMar>
              <w:left w:w="28" w:type="dxa"/>
              <w:right w:w="28" w:type="dxa"/>
            </w:tcMar>
            <w:vAlign w:val="center"/>
          </w:tcPr>
          <w:p w:rsidR="00DC68FA" w:rsidRDefault="00DC68FA" w:rsidP="004855E4">
            <w:pPr>
              <w:snapToGrid w:val="0"/>
              <w:rPr>
                <w:rFonts w:ascii="MS PMincho" w:eastAsia="文鼎报宋简" w:hAnsi="MS PMincho"/>
                <w:bCs/>
                <w:sz w:val="18"/>
                <w:szCs w:val="18"/>
              </w:rPr>
            </w:pPr>
            <w:r>
              <w:rPr>
                <w:rFonts w:ascii="MS PMincho" w:eastAsia="文鼎报宋简" w:hAnsi="MS PMincho" w:hint="eastAsia"/>
                <w:bCs/>
                <w:sz w:val="18"/>
                <w:szCs w:val="18"/>
              </w:rPr>
              <w:t>数据科学基础</w:t>
            </w:r>
          </w:p>
          <w:p w:rsidR="00DC68FA" w:rsidRPr="009740EC" w:rsidRDefault="00DC68FA" w:rsidP="004855E4">
            <w:pPr>
              <w:snapToGrid w:val="0"/>
              <w:rPr>
                <w:rFonts w:ascii="MS PMincho" w:eastAsia="文鼎报宋简" w:hAnsi="MS PMincho"/>
                <w:bCs/>
                <w:sz w:val="18"/>
                <w:szCs w:val="18"/>
              </w:rPr>
            </w:pPr>
            <w:r w:rsidRPr="0086350F">
              <w:rPr>
                <w:rFonts w:ascii="MS PMincho" w:eastAsia="文鼎报宋简" w:hAnsi="MS PMincho" w:hint="eastAsia"/>
                <w:bCs/>
                <w:sz w:val="18"/>
                <w:szCs w:val="18"/>
              </w:rPr>
              <w:t>Foundation of Data Science</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4</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680A3D">
              <w:rPr>
                <w:rFonts w:ascii="MS PMincho" w:eastAsia="文鼎报宋简" w:hAnsi="MS PMincho"/>
                <w:sz w:val="18"/>
                <w:szCs w:val="18"/>
              </w:rPr>
              <w:t>AUT5521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软件工程</w:t>
            </w:r>
            <w:r w:rsidRPr="009740EC">
              <w:rPr>
                <w:rFonts w:ascii="MS PMincho" w:eastAsia="文鼎报宋简" w:hAnsi="MS PMincho" w:hint="eastAsia"/>
                <w:bCs/>
                <w:sz w:val="18"/>
                <w:szCs w:val="18"/>
              </w:rPr>
              <w:br/>
            </w:r>
            <w:r w:rsidRPr="009740EC">
              <w:rPr>
                <w:rFonts w:ascii="MS PMincho" w:eastAsia="文鼎报宋简" w:hAnsi="MS PMincho"/>
                <w:sz w:val="18"/>
                <w:szCs w:val="18"/>
              </w:rPr>
              <w:t>Software Engineering</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24</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8</w:t>
            </w: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680A3D">
              <w:rPr>
                <w:rFonts w:ascii="MS PMincho" w:eastAsia="文鼎报宋简" w:hAnsi="MS PMincho"/>
                <w:sz w:val="18"/>
                <w:szCs w:val="18"/>
              </w:rPr>
              <w:t>AUT5771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系统仿真与</w:t>
            </w:r>
            <w:proofErr w:type="spellStart"/>
            <w:r w:rsidRPr="009740EC">
              <w:rPr>
                <w:rFonts w:ascii="MS PMincho" w:eastAsia="文鼎报宋简" w:hAnsi="MS PMincho"/>
                <w:bCs/>
                <w:sz w:val="18"/>
                <w:szCs w:val="18"/>
              </w:rPr>
              <w:t>Matlab</w:t>
            </w:r>
            <w:proofErr w:type="spellEnd"/>
            <w:r w:rsidRPr="009740EC">
              <w:rPr>
                <w:rFonts w:ascii="MS PMincho" w:eastAsia="文鼎报宋简" w:hAnsi="MS PMincho"/>
                <w:bCs/>
                <w:sz w:val="18"/>
                <w:szCs w:val="18"/>
              </w:rPr>
              <w:br/>
            </w:r>
            <w:proofErr w:type="spellStart"/>
            <w:r w:rsidRPr="009740EC">
              <w:rPr>
                <w:rFonts w:ascii="MS PMincho" w:eastAsia="文鼎报宋简" w:hAnsi="MS PMincho"/>
                <w:sz w:val="18"/>
                <w:szCs w:val="18"/>
              </w:rPr>
              <w:t>Matlab</w:t>
            </w:r>
            <w:proofErr w:type="spellEnd"/>
            <w:r w:rsidRPr="009740EC">
              <w:rPr>
                <w:rFonts w:ascii="MS PMincho" w:eastAsia="文鼎报宋简" w:hAnsi="MS PMincho"/>
                <w:sz w:val="18"/>
                <w:szCs w:val="18"/>
              </w:rPr>
              <w:t xml:space="preserve"> System Simulation and </w:t>
            </w:r>
            <w:proofErr w:type="spellStart"/>
            <w:r w:rsidRPr="009740EC">
              <w:rPr>
                <w:rFonts w:ascii="MS PMincho" w:eastAsia="文鼎报宋简" w:hAnsi="MS PMincho"/>
                <w:sz w:val="18"/>
                <w:szCs w:val="18"/>
              </w:rPr>
              <w:t>Matlab</w:t>
            </w:r>
            <w:proofErr w:type="spellEnd"/>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4</w:t>
            </w: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680A3D">
              <w:rPr>
                <w:rFonts w:ascii="MS PMincho" w:eastAsia="文鼎报宋简" w:hAnsi="MS PMincho"/>
                <w:sz w:val="18"/>
                <w:szCs w:val="18"/>
              </w:rPr>
              <w:t>AUT5251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管理信息系统</w:t>
            </w:r>
            <w:r w:rsidRPr="009740EC">
              <w:rPr>
                <w:rFonts w:ascii="MS PMincho" w:eastAsia="文鼎报宋简" w:hAnsi="MS PMincho" w:hint="eastAsia"/>
                <w:sz w:val="18"/>
                <w:szCs w:val="18"/>
              </w:rPr>
              <w:br/>
            </w:r>
            <w:r w:rsidRPr="009740EC">
              <w:rPr>
                <w:rFonts w:ascii="MS PMincho" w:eastAsia="文鼎报宋简" w:hAnsi="MS PMincho"/>
                <w:sz w:val="18"/>
                <w:szCs w:val="18"/>
              </w:rPr>
              <w:t>Management Information System</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680A3D">
              <w:rPr>
                <w:rFonts w:ascii="MS PMincho" w:eastAsia="文鼎报宋简" w:hAnsi="MS PMincho"/>
                <w:sz w:val="18"/>
                <w:szCs w:val="18"/>
              </w:rPr>
              <w:t>AUT5161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电子商务</w:t>
            </w:r>
            <w:r w:rsidRPr="009740EC">
              <w:rPr>
                <w:rFonts w:ascii="MS PMincho" w:eastAsia="文鼎报宋简" w:hAnsi="MS PMincho" w:hint="eastAsia"/>
                <w:sz w:val="18"/>
                <w:szCs w:val="18"/>
              </w:rPr>
              <w:br/>
            </w:r>
            <w:r w:rsidRPr="009740EC">
              <w:rPr>
                <w:rFonts w:ascii="MS PMincho" w:eastAsia="文鼎报宋简" w:hAnsi="MS PMincho"/>
                <w:sz w:val="18"/>
                <w:szCs w:val="18"/>
              </w:rPr>
              <w:t>E-Business</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076B7D">
              <w:rPr>
                <w:rFonts w:ascii="MS PMincho" w:eastAsia="文鼎报宋简" w:hAnsi="MS PMincho"/>
                <w:sz w:val="18"/>
                <w:szCs w:val="18"/>
              </w:rPr>
              <w:t>AUT5662</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数字信号处理</w:t>
            </w:r>
            <w:r w:rsidRPr="009740EC">
              <w:rPr>
                <w:rFonts w:ascii="MS PMincho" w:eastAsia="文鼎报宋简" w:hAnsi="MS PMincho"/>
                <w:sz w:val="18"/>
                <w:szCs w:val="18"/>
              </w:rPr>
              <w:br/>
              <w:t xml:space="preserve">Digital Signal Processing </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076B7D">
              <w:rPr>
                <w:rFonts w:ascii="MS PMincho" w:eastAsia="文鼎报宋简" w:hAnsi="MS PMincho"/>
                <w:sz w:val="18"/>
                <w:szCs w:val="18"/>
              </w:rPr>
              <w:t>AUT5641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数字图像处理</w:t>
            </w:r>
            <w:r w:rsidRPr="009740EC">
              <w:rPr>
                <w:rFonts w:ascii="MS PMincho" w:eastAsia="文鼎报宋简" w:hAnsi="MS PMincho"/>
                <w:bCs/>
                <w:sz w:val="18"/>
                <w:szCs w:val="18"/>
              </w:rPr>
              <w:t xml:space="preserve"> </w:t>
            </w:r>
            <w:r w:rsidRPr="009740EC">
              <w:rPr>
                <w:rFonts w:ascii="MS PMincho" w:eastAsia="文鼎报宋简" w:hAnsi="MS PMincho"/>
                <w:bCs/>
                <w:sz w:val="18"/>
                <w:szCs w:val="18"/>
              </w:rPr>
              <w:br/>
            </w:r>
            <w:r w:rsidRPr="009740EC">
              <w:rPr>
                <w:rFonts w:ascii="MS PMincho" w:eastAsia="文鼎报宋简" w:hAnsi="MS PMincho"/>
                <w:sz w:val="18"/>
                <w:szCs w:val="18"/>
              </w:rPr>
              <w:t>Digital Image Processing</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AUT5821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信息系统工程基础</w:t>
            </w:r>
            <w:r w:rsidRPr="009740EC">
              <w:rPr>
                <w:rFonts w:ascii="MS PMincho" w:eastAsia="文鼎报宋简" w:hAnsi="MS PMincho"/>
                <w:sz w:val="18"/>
                <w:szCs w:val="18"/>
              </w:rPr>
              <w:br/>
              <w:t>Information System Engineering</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40</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8</w:t>
            </w: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5</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hint="eastAsia"/>
                <w:bCs w:val="0"/>
                <w:sz w:val="18"/>
                <w:szCs w:val="18"/>
              </w:rPr>
              <w:t>选</w:t>
            </w:r>
            <w:r w:rsidRPr="009740EC">
              <w:rPr>
                <w:rFonts w:ascii="MS PMincho" w:eastAsia="文鼎报宋简" w:hAnsi="MS PMincho"/>
                <w:bCs w:val="0"/>
                <w:sz w:val="18"/>
                <w:szCs w:val="18"/>
              </w:rPr>
              <w:t xml:space="preserve">  </w:t>
            </w:r>
            <w:r w:rsidRPr="009740EC">
              <w:rPr>
                <w:rFonts w:ascii="MS PMincho" w:eastAsia="文鼎报宋简" w:hAnsi="MS PMincho" w:hint="eastAsia"/>
                <w:bCs w:val="0"/>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val="0"/>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AUT5021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bCs/>
                <w:sz w:val="18"/>
                <w:szCs w:val="18"/>
              </w:rPr>
              <w:t>DSP</w:t>
            </w:r>
            <w:r w:rsidRPr="009740EC">
              <w:rPr>
                <w:rFonts w:ascii="MS PMincho" w:eastAsia="文鼎报宋简" w:hAnsi="MS PMincho" w:hint="eastAsia"/>
                <w:bCs/>
                <w:sz w:val="18"/>
                <w:szCs w:val="18"/>
              </w:rPr>
              <w:t>原理与应用</w:t>
            </w:r>
            <w:r w:rsidRPr="009740EC">
              <w:rPr>
                <w:rFonts w:ascii="MS PMincho" w:eastAsia="文鼎报宋简" w:hAnsi="MS PMincho"/>
                <w:bCs/>
                <w:sz w:val="18"/>
                <w:szCs w:val="18"/>
              </w:rPr>
              <w:br/>
            </w:r>
            <w:r w:rsidRPr="009740EC">
              <w:rPr>
                <w:rFonts w:ascii="MS PMincho" w:eastAsia="文鼎报宋简" w:hAnsi="MS PMincho"/>
                <w:sz w:val="18"/>
                <w:szCs w:val="18"/>
              </w:rPr>
              <w:t>Principle and Application of DSP</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8</w:t>
            </w: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hint="eastAsia"/>
                <w:bCs w:val="0"/>
                <w:sz w:val="18"/>
                <w:szCs w:val="18"/>
              </w:rPr>
              <w:t>选</w:t>
            </w:r>
            <w:r w:rsidRPr="009740EC">
              <w:rPr>
                <w:rFonts w:ascii="MS PMincho" w:eastAsia="文鼎报宋简" w:hAnsi="MS PMincho"/>
                <w:bCs w:val="0"/>
                <w:sz w:val="18"/>
                <w:szCs w:val="18"/>
              </w:rPr>
              <w:t xml:space="preserve">  </w:t>
            </w:r>
            <w:r w:rsidRPr="009740EC">
              <w:rPr>
                <w:rFonts w:ascii="MS PMincho" w:eastAsia="文鼎报宋简" w:hAnsi="MS PMincho" w:hint="eastAsia"/>
                <w:bCs w:val="0"/>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val="0"/>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AUT5121</w:t>
            </w:r>
          </w:p>
        </w:tc>
        <w:tc>
          <w:tcPr>
            <w:tcW w:w="2126" w:type="pct"/>
            <w:tcMar>
              <w:left w:w="28" w:type="dxa"/>
              <w:right w:w="28" w:type="dxa"/>
            </w:tcMar>
            <w:vAlign w:val="center"/>
          </w:tcPr>
          <w:p w:rsidR="00DC68FA" w:rsidRDefault="00DC68FA" w:rsidP="004855E4">
            <w:pPr>
              <w:snapToGrid w:val="0"/>
              <w:rPr>
                <w:rFonts w:ascii="MS PMincho" w:eastAsia="文鼎报宋简" w:hAnsi="MS PMincho"/>
                <w:sz w:val="18"/>
                <w:szCs w:val="18"/>
              </w:rPr>
            </w:pPr>
            <w:r>
              <w:rPr>
                <w:rFonts w:ascii="MS PMincho" w:eastAsia="文鼎报宋简" w:hAnsi="MS PMincho" w:hint="eastAsia"/>
                <w:sz w:val="18"/>
                <w:szCs w:val="18"/>
              </w:rPr>
              <w:t>单片机原理</w:t>
            </w:r>
          </w:p>
          <w:p w:rsidR="00DC68FA" w:rsidRDefault="00DC68FA" w:rsidP="004855E4">
            <w:pPr>
              <w:snapToGrid w:val="0"/>
              <w:rPr>
                <w:rFonts w:ascii="MS PMincho" w:eastAsia="文鼎报宋简" w:hAnsi="MS PMincho"/>
                <w:sz w:val="18"/>
                <w:szCs w:val="18"/>
              </w:rPr>
            </w:pPr>
            <w:r w:rsidRPr="009740EC">
              <w:rPr>
                <w:rFonts w:ascii="MS PMincho" w:eastAsia="文鼎报宋简" w:hAnsi="MS PMincho"/>
                <w:sz w:val="18"/>
                <w:szCs w:val="18"/>
              </w:rPr>
              <w:t>Principle of Single Chip Microcomputer</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32</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8</w:t>
            </w: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6</w:t>
            </w:r>
          </w:p>
        </w:tc>
      </w:tr>
      <w:tr w:rsidR="00DC68FA" w:rsidRPr="005926C5" w:rsidTr="004855E4">
        <w:trPr>
          <w:cantSplit/>
          <w:trHeight w:val="40"/>
          <w:jc w:val="center"/>
        </w:trPr>
        <w:tc>
          <w:tcPr>
            <w:tcW w:w="323" w:type="pct"/>
            <w:tcBorders>
              <w:top w:val="single" w:sz="8" w:space="0" w:color="auto"/>
              <w:left w:val="nil"/>
              <w:bottom w:val="nil"/>
              <w:right w:val="nil"/>
            </w:tcBorders>
            <w:shd w:val="clear" w:color="auto" w:fill="auto"/>
            <w:tcMar>
              <w:left w:w="28" w:type="dxa"/>
              <w:right w:w="28" w:type="dxa"/>
            </w:tcMar>
            <w:vAlign w:val="center"/>
          </w:tcPr>
          <w:p w:rsidR="00DC68FA" w:rsidRPr="005926C5" w:rsidRDefault="00DC68FA" w:rsidP="004855E4">
            <w:pPr>
              <w:snapToGrid w:val="0"/>
              <w:jc w:val="center"/>
              <w:rPr>
                <w:rFonts w:ascii="MS PMincho" w:eastAsia="文鼎报宋简" w:hAnsi="MS PMincho"/>
                <w:bCs/>
                <w:sz w:val="4"/>
                <w:szCs w:val="4"/>
              </w:rPr>
            </w:pPr>
          </w:p>
        </w:tc>
        <w:tc>
          <w:tcPr>
            <w:tcW w:w="430"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eastAsia="文鼎报宋简" w:hAnsi="MS PMincho" w:hint="eastAsia"/>
                <w:sz w:val="4"/>
                <w:szCs w:val="4"/>
              </w:rPr>
            </w:pPr>
          </w:p>
        </w:tc>
        <w:tc>
          <w:tcPr>
            <w:tcW w:w="539"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left"/>
              <w:rPr>
                <w:rFonts w:ascii="MS PMincho" w:eastAsia="文鼎报宋简" w:hAnsi="MS PMincho"/>
                <w:sz w:val="4"/>
                <w:szCs w:val="4"/>
              </w:rPr>
            </w:pPr>
          </w:p>
        </w:tc>
        <w:tc>
          <w:tcPr>
            <w:tcW w:w="2126"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rPr>
                <w:rFonts w:ascii="MS PMincho" w:eastAsia="文鼎报宋简" w:hAnsi="MS PMincho" w:hint="eastAsia"/>
                <w:sz w:val="4"/>
                <w:szCs w:val="4"/>
              </w:rPr>
            </w:pPr>
          </w:p>
        </w:tc>
        <w:tc>
          <w:tcPr>
            <w:tcW w:w="277"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eastAsia="文鼎报宋简" w:hAnsi="MS PMincho" w:hint="eastAsia"/>
                <w:sz w:val="4"/>
                <w:szCs w:val="4"/>
              </w:rPr>
            </w:pPr>
          </w:p>
        </w:tc>
        <w:tc>
          <w:tcPr>
            <w:tcW w:w="277"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eastAsia="文鼎报宋简" w:hAnsi="MS PMincho" w:hint="eastAsia"/>
                <w:sz w:val="4"/>
                <w:szCs w:val="4"/>
              </w:rPr>
            </w:pPr>
          </w:p>
        </w:tc>
        <w:tc>
          <w:tcPr>
            <w:tcW w:w="244"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hAnsi="MS PMincho"/>
                <w:sz w:val="4"/>
                <w:szCs w:val="4"/>
              </w:rPr>
            </w:pPr>
          </w:p>
        </w:tc>
        <w:tc>
          <w:tcPr>
            <w:tcW w:w="397"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hAnsi="MS PMincho"/>
                <w:sz w:val="4"/>
                <w:szCs w:val="4"/>
              </w:rPr>
            </w:pPr>
          </w:p>
        </w:tc>
        <w:tc>
          <w:tcPr>
            <w:tcW w:w="386"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eastAsia="文鼎报宋简" w:hAnsi="MS PMincho" w:hint="eastAsia"/>
                <w:sz w:val="4"/>
                <w:szCs w:val="4"/>
              </w:rPr>
            </w:pPr>
          </w:p>
        </w:tc>
      </w:tr>
      <w:tr w:rsidR="00DC68FA" w:rsidRPr="009740EC" w:rsidTr="004855E4">
        <w:trPr>
          <w:cantSplit/>
          <w:trHeight w:val="287"/>
          <w:jc w:val="center"/>
        </w:trPr>
        <w:tc>
          <w:tcPr>
            <w:tcW w:w="323" w:type="pct"/>
            <w:tcBorders>
              <w:top w:val="nil"/>
              <w:left w:val="nil"/>
              <w:bottom w:val="single" w:sz="8" w:space="0" w:color="auto"/>
              <w:right w:val="nil"/>
            </w:tcBorders>
            <w:shd w:val="clear" w:color="auto" w:fill="auto"/>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430"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eastAsia="文鼎报宋简" w:hAnsi="MS PMincho" w:hint="eastAsia"/>
                <w:sz w:val="18"/>
                <w:szCs w:val="18"/>
              </w:rPr>
            </w:pPr>
          </w:p>
        </w:tc>
        <w:tc>
          <w:tcPr>
            <w:tcW w:w="539"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left"/>
              <w:rPr>
                <w:rFonts w:ascii="MS PMincho" w:eastAsia="文鼎报宋简" w:hAnsi="MS PMincho"/>
                <w:sz w:val="18"/>
                <w:szCs w:val="18"/>
              </w:rPr>
            </w:pPr>
          </w:p>
        </w:tc>
        <w:tc>
          <w:tcPr>
            <w:tcW w:w="2126" w:type="pct"/>
            <w:tcBorders>
              <w:top w:val="nil"/>
              <w:left w:val="nil"/>
              <w:bottom w:val="single" w:sz="8" w:space="0" w:color="auto"/>
              <w:right w:val="nil"/>
            </w:tcBorders>
            <w:tcMar>
              <w:left w:w="28" w:type="dxa"/>
              <w:right w:w="28" w:type="dxa"/>
            </w:tcMar>
            <w:vAlign w:val="center"/>
          </w:tcPr>
          <w:p w:rsidR="00DC68FA" w:rsidRPr="00F844BB" w:rsidRDefault="00DC68FA" w:rsidP="004855E4">
            <w:pPr>
              <w:snapToGrid w:val="0"/>
              <w:rPr>
                <w:rFonts w:ascii="MS PMincho" w:eastAsia="文鼎报宋简" w:hAnsi="MS PMincho" w:hint="eastAsia"/>
                <w:sz w:val="18"/>
                <w:szCs w:val="18"/>
              </w:rPr>
            </w:pPr>
          </w:p>
        </w:tc>
        <w:tc>
          <w:tcPr>
            <w:tcW w:w="277"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eastAsia="文鼎报宋简" w:hAnsi="MS PMincho" w:hint="eastAsia"/>
                <w:sz w:val="18"/>
                <w:szCs w:val="18"/>
              </w:rPr>
            </w:pPr>
          </w:p>
        </w:tc>
        <w:tc>
          <w:tcPr>
            <w:tcW w:w="277"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eastAsia="文鼎报宋简" w:hAnsi="MS PMincho" w:hint="eastAsia"/>
                <w:sz w:val="18"/>
                <w:szCs w:val="18"/>
              </w:rPr>
            </w:pPr>
          </w:p>
        </w:tc>
        <w:tc>
          <w:tcPr>
            <w:tcW w:w="244"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hAnsi="MS PMincho"/>
                <w:sz w:val="18"/>
                <w:szCs w:val="18"/>
              </w:rPr>
            </w:pPr>
          </w:p>
        </w:tc>
        <w:tc>
          <w:tcPr>
            <w:tcW w:w="397"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hAnsi="MS PMincho"/>
                <w:sz w:val="18"/>
                <w:szCs w:val="18"/>
              </w:rPr>
            </w:pPr>
          </w:p>
        </w:tc>
        <w:tc>
          <w:tcPr>
            <w:tcW w:w="386" w:type="pct"/>
            <w:tcBorders>
              <w:top w:val="nil"/>
              <w:left w:val="nil"/>
              <w:bottom w:val="single" w:sz="8" w:space="0" w:color="auto"/>
              <w:right w:val="nil"/>
            </w:tcBorders>
            <w:tcMar>
              <w:left w:w="28" w:type="dxa"/>
              <w:right w:w="28" w:type="dxa"/>
            </w:tcMar>
            <w:vAlign w:val="center"/>
          </w:tcPr>
          <w:p w:rsidR="00DC68FA" w:rsidRPr="005926C5" w:rsidRDefault="00DC68FA" w:rsidP="004855E4">
            <w:pPr>
              <w:snapToGrid w:val="0"/>
              <w:jc w:val="right"/>
              <w:rPr>
                <w:rFonts w:ascii="黑体" w:eastAsia="黑体" w:hAnsi="MS PMincho" w:hint="eastAsia"/>
                <w:sz w:val="18"/>
                <w:szCs w:val="18"/>
              </w:rPr>
            </w:pPr>
            <w:r w:rsidRPr="005926C5">
              <w:rPr>
                <w:rFonts w:ascii="黑体" w:eastAsia="黑体" w:hAnsi="MS PMincho" w:hint="eastAsia"/>
                <w:sz w:val="18"/>
                <w:szCs w:val="18"/>
              </w:rPr>
              <w:t>续表</w:t>
            </w:r>
          </w:p>
        </w:tc>
      </w:tr>
      <w:tr w:rsidR="00DC68FA" w:rsidRPr="009740EC" w:rsidTr="004855E4">
        <w:trPr>
          <w:cantSplit/>
          <w:trHeight w:val="493"/>
          <w:jc w:val="center"/>
        </w:trPr>
        <w:tc>
          <w:tcPr>
            <w:tcW w:w="323"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类别</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type</w:t>
            </w:r>
          </w:p>
        </w:tc>
        <w:tc>
          <w:tcPr>
            <w:tcW w:w="430"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性质</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required/</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elective</w:t>
            </w:r>
          </w:p>
        </w:tc>
        <w:tc>
          <w:tcPr>
            <w:tcW w:w="539"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代码</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code</w:t>
            </w:r>
          </w:p>
        </w:tc>
        <w:tc>
          <w:tcPr>
            <w:tcW w:w="2126"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课程名称</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name</w:t>
            </w:r>
          </w:p>
        </w:tc>
        <w:tc>
          <w:tcPr>
            <w:tcW w:w="277"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学时</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hrs</w:t>
            </w:r>
          </w:p>
        </w:tc>
        <w:tc>
          <w:tcPr>
            <w:tcW w:w="277"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学分</w:t>
            </w:r>
          </w:p>
          <w:p w:rsidR="00DC68FA" w:rsidRPr="009740EC" w:rsidRDefault="00DC68FA" w:rsidP="004855E4">
            <w:pPr>
              <w:widowControl/>
              <w:snapToGrid w:val="0"/>
              <w:jc w:val="center"/>
              <w:rPr>
                <w:rFonts w:ascii="Arial Narrow" w:eastAsia="黑体" w:hAnsi="Arial Narrow" w:cs="Arial"/>
                <w:kern w:val="0"/>
                <w:sz w:val="18"/>
              </w:rPr>
            </w:pPr>
            <w:proofErr w:type="spellStart"/>
            <w:r w:rsidRPr="009740EC">
              <w:rPr>
                <w:rFonts w:ascii="Arial Narrow" w:eastAsia="黑体" w:hAnsi="Arial Narrow" w:cs="Arial"/>
                <w:kern w:val="0"/>
                <w:sz w:val="18"/>
              </w:rPr>
              <w:t>crs</w:t>
            </w:r>
            <w:proofErr w:type="spellEnd"/>
          </w:p>
        </w:tc>
        <w:tc>
          <w:tcPr>
            <w:tcW w:w="641" w:type="pct"/>
            <w:gridSpan w:val="2"/>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其中</w:t>
            </w:r>
          </w:p>
          <w:p w:rsidR="00DC68FA" w:rsidRPr="009740EC" w:rsidRDefault="00DC68FA" w:rsidP="004855E4">
            <w:pPr>
              <w:snapToGrid w:val="0"/>
              <w:jc w:val="center"/>
              <w:rPr>
                <w:rFonts w:ascii="MS PMincho" w:eastAsia="文鼎报宋简" w:hAnsi="MS PMincho"/>
                <w:bCs/>
                <w:sz w:val="18"/>
                <w:szCs w:val="18"/>
              </w:rPr>
            </w:pPr>
            <w:r w:rsidRPr="009740EC">
              <w:rPr>
                <w:rFonts w:ascii="Arial Narrow" w:eastAsia="黑体" w:cs="宋体" w:hint="eastAsia"/>
                <w:kern w:val="0"/>
                <w:sz w:val="18"/>
              </w:rPr>
              <w:t>Including</w:t>
            </w:r>
          </w:p>
        </w:tc>
        <w:tc>
          <w:tcPr>
            <w:tcW w:w="386"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设置</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学期</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semester</w:t>
            </w:r>
          </w:p>
        </w:tc>
      </w:tr>
      <w:tr w:rsidR="00DC68FA" w:rsidRPr="009740EC" w:rsidTr="004855E4">
        <w:trPr>
          <w:cantSplit/>
          <w:trHeight w:val="493"/>
          <w:jc w:val="center"/>
        </w:trPr>
        <w:tc>
          <w:tcPr>
            <w:tcW w:w="323"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430"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539"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2126" w:type="pct"/>
            <w:vMerge/>
            <w:tcBorders>
              <w:bottom w:val="single" w:sz="4" w:space="0" w:color="auto"/>
            </w:tcBorders>
            <w:tcMar>
              <w:left w:w="28" w:type="dxa"/>
              <w:right w:w="28" w:type="dxa"/>
            </w:tcMar>
            <w:vAlign w:val="center"/>
          </w:tcPr>
          <w:p w:rsidR="00DC68FA" w:rsidRPr="009740EC" w:rsidRDefault="00DC68FA" w:rsidP="004855E4">
            <w:pPr>
              <w:snapToGrid w:val="0"/>
              <w:rPr>
                <w:rFonts w:ascii="MS PMincho" w:eastAsia="文鼎报宋简" w:hAnsi="MS PMincho"/>
                <w:bCs/>
                <w:sz w:val="18"/>
                <w:szCs w:val="18"/>
              </w:rPr>
            </w:pPr>
          </w:p>
        </w:tc>
        <w:tc>
          <w:tcPr>
            <w:tcW w:w="277" w:type="pct"/>
            <w:vMerge/>
            <w:tcBorders>
              <w:bottom w:val="single" w:sz="4" w:space="0" w:color="auto"/>
            </w:tcBorders>
            <w:tcMar>
              <w:left w:w="28" w:type="dxa"/>
              <w:right w:w="28" w:type="dxa"/>
            </w:tcMar>
          </w:tcPr>
          <w:p w:rsidR="00DC68FA" w:rsidRPr="009740EC" w:rsidRDefault="00DC68FA" w:rsidP="004855E4">
            <w:pPr>
              <w:snapToGrid w:val="0"/>
              <w:jc w:val="center"/>
              <w:rPr>
                <w:rFonts w:ascii="MS PMincho" w:eastAsia="文鼎报宋简" w:hAnsi="MS PMincho"/>
                <w:bCs/>
                <w:sz w:val="18"/>
                <w:szCs w:val="18"/>
              </w:rPr>
            </w:pPr>
          </w:p>
        </w:tc>
        <w:tc>
          <w:tcPr>
            <w:tcW w:w="277"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244" w:type="pct"/>
            <w:tcBorders>
              <w:bottom w:val="single" w:sz="4" w:space="0" w:color="auto"/>
            </w:tcBorders>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实验</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exp.</w:t>
            </w:r>
          </w:p>
        </w:tc>
        <w:tc>
          <w:tcPr>
            <w:tcW w:w="397" w:type="pct"/>
            <w:tcBorders>
              <w:bottom w:val="single" w:sz="4" w:space="0" w:color="auto"/>
            </w:tcBorders>
            <w:tcMar>
              <w:left w:w="28" w:type="dxa"/>
              <w:right w:w="28" w:type="dxa"/>
            </w:tcMar>
            <w:vAlign w:val="center"/>
          </w:tcPr>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上机</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operation</w:t>
            </w:r>
          </w:p>
        </w:tc>
        <w:tc>
          <w:tcPr>
            <w:tcW w:w="386"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r>
      <w:tr w:rsidR="00DC68FA" w:rsidRPr="009740EC" w:rsidTr="00DC68FA">
        <w:trPr>
          <w:cantSplit/>
          <w:trHeight w:val="544"/>
          <w:jc w:val="center"/>
        </w:trPr>
        <w:tc>
          <w:tcPr>
            <w:tcW w:w="323" w:type="pct"/>
            <w:vMerge w:val="restart"/>
            <w:shd w:val="clear" w:color="auto" w:fill="auto"/>
            <w:tcMar>
              <w:left w:w="28" w:type="dxa"/>
              <w:right w:w="28" w:type="dxa"/>
            </w:tcMar>
            <w:textDirection w:val="tbRlV"/>
            <w:vAlign w:val="center"/>
          </w:tcPr>
          <w:p w:rsidR="00DC68FA" w:rsidRPr="009740EC" w:rsidRDefault="00DC68FA" w:rsidP="004855E4">
            <w:pPr>
              <w:snapToGrid w:val="0"/>
              <w:ind w:left="113" w:right="113"/>
              <w:jc w:val="center"/>
              <w:rPr>
                <w:rFonts w:ascii="MS PMincho" w:eastAsia="文鼎报宋简" w:hAnsi="MS PMincho"/>
                <w:bCs/>
                <w:sz w:val="18"/>
                <w:szCs w:val="18"/>
              </w:rPr>
            </w:pPr>
            <w:r w:rsidRPr="009740EC">
              <w:rPr>
                <w:rFonts w:ascii="MS PMincho" w:eastAsia="文鼎报宋简" w:hAnsi="MS PMincho" w:hint="eastAsia"/>
                <w:bCs/>
                <w:sz w:val="18"/>
                <w:szCs w:val="18"/>
              </w:rPr>
              <w:t>专业选修课程</w:t>
            </w:r>
            <w:r w:rsidRPr="009740EC">
              <w:rPr>
                <w:rFonts w:ascii="MS PMincho" w:eastAsia="文鼎报宋简" w:hAnsi="MS PMincho" w:hint="eastAsia"/>
                <w:bCs/>
                <w:sz w:val="18"/>
                <w:szCs w:val="18"/>
              </w:rPr>
              <w:t>Elective courses in Specialty</w:t>
            </w: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77124F">
              <w:rPr>
                <w:rFonts w:ascii="MS PMincho" w:eastAsia="文鼎报宋简" w:hAnsi="MS PMincho"/>
                <w:sz w:val="18"/>
                <w:szCs w:val="18"/>
              </w:rPr>
              <w:t>AUT5781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系统工程</w:t>
            </w:r>
            <w:r w:rsidRPr="009740EC">
              <w:rPr>
                <w:rFonts w:ascii="MS PMincho" w:eastAsia="文鼎报宋简" w:hAnsi="MS PMincho"/>
                <w:sz w:val="18"/>
                <w:szCs w:val="18"/>
              </w:rPr>
              <w:br/>
              <w:t>Introduction to System Engineering</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C225A7">
              <w:rPr>
                <w:rFonts w:ascii="MS PMincho" w:eastAsia="文鼎报宋简" w:hAnsi="MS PMincho"/>
                <w:sz w:val="18"/>
                <w:szCs w:val="18"/>
              </w:rPr>
              <w:t>AUT5911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自动化仪表与执行器</w:t>
            </w:r>
            <w:r w:rsidRPr="009740EC">
              <w:rPr>
                <w:rFonts w:ascii="MS PMincho" w:eastAsia="文鼎报宋简" w:hAnsi="MS PMincho"/>
                <w:sz w:val="18"/>
                <w:szCs w:val="18"/>
              </w:rPr>
              <w:br/>
              <w:t>Automation Instrument</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076B7D">
              <w:rPr>
                <w:rFonts w:ascii="MS PMincho" w:eastAsia="文鼎报宋简" w:hAnsi="MS PMincho"/>
                <w:sz w:val="18"/>
                <w:szCs w:val="18"/>
              </w:rPr>
              <w:t>AUT5681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图像处理嵌入式系统设计</w:t>
            </w:r>
            <w:r w:rsidRPr="009740EC">
              <w:rPr>
                <w:rFonts w:ascii="MS PMincho" w:eastAsia="文鼎报宋简" w:hAnsi="MS PMincho"/>
                <w:sz w:val="18"/>
                <w:szCs w:val="18"/>
              </w:rPr>
              <w:br/>
              <w:t>Embedded sys</w:t>
            </w:r>
            <w:r w:rsidRPr="009740EC">
              <w:rPr>
                <w:rFonts w:ascii="MS PMincho" w:eastAsia="文鼎报宋简" w:hAnsi="MS PMincho" w:hint="eastAsia"/>
                <w:sz w:val="18"/>
                <w:szCs w:val="18"/>
              </w:rPr>
              <w:t>t</w:t>
            </w:r>
            <w:r w:rsidRPr="009740EC">
              <w:rPr>
                <w:rFonts w:ascii="MS PMincho" w:eastAsia="文鼎报宋简" w:hAnsi="MS PMincho"/>
                <w:sz w:val="18"/>
                <w:szCs w:val="18"/>
              </w:rPr>
              <w:t>em design for image processing</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680A3D">
              <w:rPr>
                <w:rFonts w:ascii="MS PMincho" w:eastAsia="文鼎报宋简" w:hAnsi="MS PMincho"/>
                <w:sz w:val="18"/>
                <w:szCs w:val="18"/>
              </w:rPr>
              <w:t>AUT5881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智能控制</w:t>
            </w:r>
            <w:r w:rsidRPr="009740EC">
              <w:rPr>
                <w:rFonts w:ascii="MS PMincho" w:eastAsia="文鼎报宋简" w:hAnsi="MS PMincho" w:hint="eastAsia"/>
                <w:sz w:val="18"/>
                <w:szCs w:val="18"/>
              </w:rPr>
              <w:br/>
            </w:r>
            <w:r w:rsidRPr="009740EC">
              <w:rPr>
                <w:rFonts w:ascii="MS PMincho" w:eastAsia="文鼎报宋简" w:hAnsi="MS PMincho"/>
                <w:sz w:val="18"/>
                <w:szCs w:val="18"/>
              </w:rPr>
              <w:t>Intelligent Control</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A773C3">
              <w:rPr>
                <w:rFonts w:ascii="MS PMincho" w:eastAsia="文鼎报宋简" w:hAnsi="MS PMincho"/>
                <w:bCs/>
                <w:sz w:val="18"/>
                <w:szCs w:val="18"/>
              </w:rPr>
              <w:t>AUT5151</w:t>
            </w:r>
          </w:p>
        </w:tc>
        <w:tc>
          <w:tcPr>
            <w:tcW w:w="2126" w:type="pct"/>
            <w:tcMar>
              <w:left w:w="28" w:type="dxa"/>
              <w:right w:w="28" w:type="dxa"/>
            </w:tcMar>
            <w:vAlign w:val="center"/>
          </w:tcPr>
          <w:p w:rsidR="00DC68FA" w:rsidRPr="009740EC" w:rsidRDefault="00DC68FA" w:rsidP="00DC68FA">
            <w:pPr>
              <w:snapToGrid w:val="0"/>
              <w:jc w:val="left"/>
              <w:rPr>
                <w:rFonts w:ascii="MS PMincho" w:eastAsia="文鼎报宋简" w:hAnsi="MS PMincho"/>
                <w:sz w:val="18"/>
                <w:szCs w:val="18"/>
              </w:rPr>
            </w:pPr>
            <w:r w:rsidRPr="009740EC">
              <w:rPr>
                <w:rFonts w:ascii="MS PMincho" w:eastAsia="文鼎报宋简" w:hAnsi="MS PMincho" w:hint="eastAsia"/>
                <w:bCs/>
                <w:sz w:val="18"/>
                <w:szCs w:val="18"/>
              </w:rPr>
              <w:t>电气控制基础与可编程控制器</w:t>
            </w:r>
            <w:r w:rsidRPr="009740EC">
              <w:rPr>
                <w:rFonts w:ascii="MS PMincho" w:eastAsia="文鼎报宋简" w:hAnsi="MS PMincho" w:hint="eastAsia"/>
                <w:bCs/>
                <w:sz w:val="18"/>
                <w:szCs w:val="18"/>
              </w:rPr>
              <w:br/>
            </w:r>
            <w:r w:rsidRPr="009740EC">
              <w:rPr>
                <w:rFonts w:ascii="MS PMincho" w:eastAsia="文鼎报宋简" w:hAnsi="MS PMincho"/>
                <w:sz w:val="18"/>
                <w:szCs w:val="18"/>
              </w:rPr>
              <w:t>Electric control and Programmable Logic Controller</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40</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12</w:t>
            </w: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2D7D38">
              <w:rPr>
                <w:rFonts w:ascii="MS PMincho" w:eastAsia="文鼎报宋简" w:hAnsi="MS PMincho"/>
                <w:bCs/>
                <w:sz w:val="18"/>
                <w:szCs w:val="18"/>
              </w:rPr>
              <w:t>AUT5501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bCs/>
                <w:sz w:val="18"/>
                <w:szCs w:val="18"/>
              </w:rPr>
            </w:pPr>
            <w:r w:rsidRPr="009740EC">
              <w:rPr>
                <w:rFonts w:ascii="MS PMincho" w:eastAsia="文鼎报宋简" w:hAnsi="MS PMincho" w:hint="eastAsia"/>
                <w:bCs/>
                <w:sz w:val="18"/>
                <w:szCs w:val="18"/>
              </w:rPr>
              <w:t>人机交互技术</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Interaction Technology</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076B7D">
              <w:rPr>
                <w:rFonts w:ascii="MS PMincho" w:eastAsia="文鼎报宋简" w:hAnsi="MS PMincho"/>
                <w:sz w:val="18"/>
                <w:szCs w:val="18"/>
              </w:rPr>
              <w:t>AUT5331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集散控制系统与组态软件</w:t>
            </w:r>
            <w:r w:rsidRPr="009740EC">
              <w:rPr>
                <w:rFonts w:ascii="MS PMincho" w:eastAsia="文鼎报宋简" w:hAnsi="MS PMincho" w:hint="eastAsia"/>
                <w:bCs/>
                <w:sz w:val="18"/>
                <w:szCs w:val="18"/>
              </w:rPr>
              <w:br/>
            </w:r>
            <w:r w:rsidRPr="009740EC">
              <w:rPr>
                <w:rFonts w:ascii="MS PMincho" w:eastAsia="文鼎报宋简" w:hAnsi="MS PMincho"/>
                <w:sz w:val="18"/>
                <w:szCs w:val="18"/>
              </w:rPr>
              <w:t>Distribution control system and software</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40</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7</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680A3D">
              <w:rPr>
                <w:rFonts w:ascii="MS PMincho" w:eastAsia="文鼎报宋简" w:hAnsi="MS PMincho"/>
                <w:sz w:val="18"/>
                <w:szCs w:val="18"/>
              </w:rPr>
              <w:t>AUT5871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智能计算（一）</w:t>
            </w:r>
            <w:r w:rsidRPr="009740EC">
              <w:rPr>
                <w:rFonts w:ascii="MS PMincho" w:eastAsia="文鼎报宋简" w:hAnsi="MS PMincho" w:hint="eastAsia"/>
                <w:sz w:val="18"/>
                <w:szCs w:val="18"/>
              </w:rPr>
              <w:br/>
            </w:r>
            <w:r w:rsidRPr="009740EC">
              <w:rPr>
                <w:rFonts w:ascii="MS PMincho" w:eastAsia="文鼎报宋简" w:hAnsi="MS PMincho"/>
                <w:sz w:val="18"/>
                <w:szCs w:val="18"/>
              </w:rPr>
              <w:t>Intelligent Computing(</w:t>
            </w:r>
            <w:r w:rsidRPr="009740EC">
              <w:rPr>
                <w:rFonts w:ascii="MS PMincho" w:eastAsia="文鼎报宋简" w:hAnsi="MS PMincho" w:hint="eastAsia"/>
                <w:sz w:val="18"/>
                <w:szCs w:val="18"/>
              </w:rPr>
              <w:t>Ⅰ</w:t>
            </w:r>
            <w:r w:rsidRPr="009740EC">
              <w:rPr>
                <w:rFonts w:ascii="MS PMincho" w:eastAsia="文鼎报宋简" w:hAnsi="MS PMincho"/>
                <w:sz w:val="18"/>
                <w:szCs w:val="18"/>
              </w:rPr>
              <w:t>)</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7</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680A3D">
              <w:rPr>
                <w:rFonts w:ascii="MS PMincho" w:eastAsia="文鼎报宋简" w:hAnsi="MS PMincho"/>
                <w:sz w:val="18"/>
                <w:szCs w:val="18"/>
              </w:rPr>
              <w:t>AUT5201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sz w:val="18"/>
                <w:szCs w:val="18"/>
              </w:rPr>
            </w:pPr>
            <w:r w:rsidRPr="009740EC">
              <w:rPr>
                <w:rFonts w:ascii="MS PMincho" w:eastAsia="文鼎报宋简" w:hAnsi="MS PMincho" w:hint="eastAsia"/>
                <w:bCs/>
                <w:sz w:val="18"/>
                <w:szCs w:val="18"/>
              </w:rPr>
              <w:t>飞行器制导控制基础</w:t>
            </w:r>
            <w:r w:rsidRPr="009740EC">
              <w:rPr>
                <w:rFonts w:ascii="MS PMincho" w:eastAsia="文鼎报宋简" w:hAnsi="MS PMincho" w:hint="eastAsia"/>
                <w:bCs/>
                <w:sz w:val="18"/>
                <w:szCs w:val="18"/>
              </w:rPr>
              <w:br/>
            </w:r>
            <w:r w:rsidRPr="009740EC">
              <w:rPr>
                <w:rFonts w:ascii="MS PMincho" w:eastAsia="文鼎报宋简" w:hAnsi="MS PMincho"/>
                <w:sz w:val="18"/>
                <w:szCs w:val="18"/>
              </w:rPr>
              <w:t>Basis of Aircraft guidance control</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7</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A773C3">
              <w:rPr>
                <w:rFonts w:ascii="MS PMincho" w:eastAsia="文鼎报宋简" w:hAnsi="MS PMincho"/>
                <w:bCs/>
                <w:sz w:val="18"/>
                <w:szCs w:val="18"/>
              </w:rPr>
              <w:t>AUT5921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bCs/>
                <w:sz w:val="18"/>
                <w:szCs w:val="18"/>
              </w:rPr>
            </w:pPr>
            <w:r w:rsidRPr="009740EC">
              <w:rPr>
                <w:rFonts w:ascii="MS PMincho" w:eastAsia="文鼎报宋简" w:hAnsi="MS PMincho" w:hint="eastAsia"/>
                <w:bCs/>
                <w:sz w:val="18"/>
                <w:szCs w:val="18"/>
              </w:rPr>
              <w:t>最优控制</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Optimal Control</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7</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A773C3">
              <w:rPr>
                <w:rFonts w:ascii="MS PMincho" w:eastAsia="文鼎报宋简" w:hAnsi="MS PMincho"/>
                <w:bCs/>
                <w:sz w:val="18"/>
                <w:szCs w:val="18"/>
              </w:rPr>
              <w:t>AUT5471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bCs/>
                <w:sz w:val="18"/>
                <w:szCs w:val="18"/>
              </w:rPr>
            </w:pPr>
            <w:r w:rsidRPr="009740EC">
              <w:rPr>
                <w:rFonts w:ascii="MS PMincho" w:eastAsia="文鼎报宋简" w:hAnsi="MS PMincho" w:hint="eastAsia"/>
                <w:bCs/>
                <w:sz w:val="18"/>
                <w:szCs w:val="18"/>
              </w:rPr>
              <w:t>嵌入式系统原理与应用</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Principle and Application of Embedded System</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8</w:t>
            </w: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7</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A773C3">
              <w:rPr>
                <w:rFonts w:ascii="MS PMincho" w:eastAsia="文鼎报宋简" w:hAnsi="MS PMincho"/>
                <w:bCs/>
                <w:sz w:val="18"/>
                <w:szCs w:val="18"/>
              </w:rPr>
              <w:t>AUT5321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bCs/>
                <w:sz w:val="18"/>
                <w:szCs w:val="18"/>
              </w:rPr>
            </w:pPr>
            <w:r w:rsidRPr="009740EC">
              <w:rPr>
                <w:rFonts w:ascii="MS PMincho" w:eastAsia="文鼎报宋简" w:hAnsi="MS PMincho" w:hint="eastAsia"/>
                <w:bCs/>
                <w:sz w:val="18"/>
                <w:szCs w:val="18"/>
              </w:rPr>
              <w:t>机器人原理</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Principle of Robotics</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8</w:t>
            </w: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7</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A773C3">
              <w:rPr>
                <w:rFonts w:ascii="MS PMincho" w:eastAsia="文鼎报宋简" w:hAnsi="MS PMincho"/>
                <w:bCs/>
                <w:sz w:val="18"/>
                <w:szCs w:val="18"/>
              </w:rPr>
              <w:t>AUT5721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bCs/>
                <w:sz w:val="18"/>
                <w:szCs w:val="18"/>
              </w:rPr>
            </w:pPr>
            <w:r w:rsidRPr="009740EC">
              <w:rPr>
                <w:rFonts w:ascii="MS PMincho" w:eastAsia="文鼎报宋简" w:hAnsi="MS PMincho" w:hint="eastAsia"/>
                <w:bCs/>
                <w:sz w:val="18"/>
                <w:szCs w:val="18"/>
              </w:rPr>
              <w:t>网络安全</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Network Security</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32</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7</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选</w:t>
            </w:r>
            <w:r w:rsidRPr="009740EC">
              <w:rPr>
                <w:rFonts w:ascii="MS PMincho" w:eastAsia="文鼎报宋简" w:hAnsi="MS PMincho"/>
                <w:bCs/>
                <w:sz w:val="18"/>
                <w:szCs w:val="18"/>
              </w:rPr>
              <w:t xml:space="preserve">  </w:t>
            </w:r>
            <w:r w:rsidRPr="009740EC">
              <w:rPr>
                <w:rFonts w:ascii="MS PMincho" w:eastAsia="文鼎报宋简" w:hAnsi="MS PMincho" w:hint="eastAsia"/>
                <w:bCs/>
                <w:sz w:val="18"/>
                <w:szCs w:val="18"/>
              </w:rPr>
              <w:t>修</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Elective</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2D7D38">
              <w:rPr>
                <w:rFonts w:ascii="MS PMincho" w:eastAsia="文鼎报宋简" w:hAnsi="MS PMincho"/>
                <w:bCs/>
                <w:sz w:val="18"/>
                <w:szCs w:val="18"/>
              </w:rPr>
              <w:t>AUT5131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bCs/>
                <w:sz w:val="18"/>
                <w:szCs w:val="18"/>
              </w:rPr>
            </w:pPr>
            <w:r w:rsidRPr="009740EC">
              <w:rPr>
                <w:rFonts w:ascii="MS PMincho" w:eastAsia="文鼎报宋简" w:hAnsi="MS PMincho" w:hint="eastAsia"/>
                <w:bCs/>
                <w:sz w:val="18"/>
                <w:szCs w:val="18"/>
              </w:rPr>
              <w:t>导弹概论</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Introduction missile</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16</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sz w:val="18"/>
                <w:szCs w:val="18"/>
              </w:rPr>
              <w:t>1</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7</w:t>
            </w:r>
          </w:p>
        </w:tc>
      </w:tr>
      <w:tr w:rsidR="00DC68FA" w:rsidRPr="009740EC" w:rsidTr="00DC68FA">
        <w:trPr>
          <w:cantSplit/>
          <w:trHeight w:val="544"/>
          <w:jc w:val="center"/>
        </w:trPr>
        <w:tc>
          <w:tcPr>
            <w:tcW w:w="323" w:type="pct"/>
            <w:vMerge w:val="restart"/>
            <w:shd w:val="clear" w:color="auto" w:fill="auto"/>
            <w:tcMar>
              <w:left w:w="28" w:type="dxa"/>
              <w:right w:w="28" w:type="dxa"/>
            </w:tcMar>
            <w:textDirection w:val="tbRlV"/>
            <w:vAlign w:val="center"/>
          </w:tcPr>
          <w:p w:rsidR="00DC68FA" w:rsidRPr="009740EC" w:rsidRDefault="00DC68FA" w:rsidP="00DC68FA">
            <w:pPr>
              <w:snapToGrid w:val="0"/>
              <w:ind w:left="113" w:right="113"/>
              <w:jc w:val="center"/>
              <w:rPr>
                <w:rFonts w:ascii="MS PMincho" w:eastAsia="文鼎报宋简" w:hAnsi="MS PMincho"/>
                <w:bCs/>
                <w:sz w:val="18"/>
                <w:szCs w:val="18"/>
              </w:rPr>
            </w:pPr>
            <w:r w:rsidRPr="001F3F16">
              <w:rPr>
                <w:rFonts w:ascii="MS PMincho" w:eastAsia="文鼎报宋简" w:hAnsi="MS PMincho" w:hint="eastAsia"/>
                <w:bCs/>
                <w:sz w:val="18"/>
                <w:szCs w:val="18"/>
              </w:rPr>
              <w:t>实践环节</w:t>
            </w:r>
            <w:r w:rsidRPr="001F3F16">
              <w:rPr>
                <w:rFonts w:ascii="MS PMincho" w:eastAsia="文鼎报宋简" w:hAnsi="MS PMincho"/>
                <w:bCs/>
                <w:sz w:val="18"/>
                <w:szCs w:val="18"/>
              </w:rPr>
              <w:t>Internship and Practical Training</w:t>
            </w:r>
          </w:p>
        </w:tc>
        <w:tc>
          <w:tcPr>
            <w:tcW w:w="430" w:type="pct"/>
            <w:tcMar>
              <w:left w:w="28" w:type="dxa"/>
              <w:right w:w="28" w:type="dxa"/>
            </w:tcMar>
            <w:vAlign w:val="center"/>
          </w:tcPr>
          <w:p w:rsidR="00DC68FA" w:rsidRPr="00E20453" w:rsidRDefault="00DC68FA" w:rsidP="004855E4">
            <w:pPr>
              <w:snapToGrid w:val="0"/>
              <w:jc w:val="center"/>
              <w:rPr>
                <w:rFonts w:ascii="MS PMincho" w:eastAsia="文鼎报宋简" w:hAnsi="MS PMincho"/>
                <w:bCs/>
                <w:sz w:val="18"/>
                <w:szCs w:val="18"/>
              </w:rPr>
            </w:pPr>
            <w:r w:rsidRPr="00E20453">
              <w:rPr>
                <w:rFonts w:ascii="MS PMincho" w:eastAsia="文鼎报宋简" w:hAnsi="MS PMincho" w:hint="eastAsia"/>
                <w:bCs/>
                <w:sz w:val="18"/>
                <w:szCs w:val="18"/>
              </w:rPr>
              <w:t>必</w:t>
            </w:r>
            <w:r w:rsidRPr="00E20453">
              <w:rPr>
                <w:rFonts w:ascii="MS PMincho" w:eastAsia="文鼎报宋简" w:hAnsi="MS PMincho" w:hint="eastAsia"/>
                <w:bCs/>
                <w:sz w:val="18"/>
                <w:szCs w:val="18"/>
              </w:rPr>
              <w:t xml:space="preserve">  </w:t>
            </w:r>
            <w:r w:rsidRPr="00E20453">
              <w:rPr>
                <w:rFonts w:ascii="MS PMincho" w:eastAsia="文鼎报宋简" w:hAnsi="MS PMincho" w:hint="eastAsia"/>
                <w:bCs/>
                <w:sz w:val="18"/>
                <w:szCs w:val="18"/>
              </w:rPr>
              <w:t>修</w:t>
            </w:r>
          </w:p>
          <w:p w:rsidR="00DC68FA" w:rsidRPr="009740EC" w:rsidRDefault="00DC68FA" w:rsidP="004855E4">
            <w:pPr>
              <w:snapToGrid w:val="0"/>
              <w:jc w:val="center"/>
              <w:rPr>
                <w:rFonts w:ascii="MS PMincho" w:eastAsia="文鼎报宋简" w:hAnsi="MS PMincho"/>
                <w:bCs/>
                <w:sz w:val="18"/>
                <w:szCs w:val="18"/>
              </w:rPr>
            </w:pPr>
            <w:r w:rsidRPr="00E20453">
              <w:rPr>
                <w:rFonts w:ascii="MS PMincho" w:eastAsia="文鼎报宋简" w:hAnsi="MS PMincho"/>
                <w:spacing w:val="-16"/>
                <w:sz w:val="18"/>
                <w:szCs w:val="18"/>
              </w:rPr>
              <w:t>Required</w:t>
            </w:r>
          </w:p>
        </w:tc>
        <w:tc>
          <w:tcPr>
            <w:tcW w:w="539" w:type="pct"/>
            <w:tcMar>
              <w:left w:w="28" w:type="dxa"/>
              <w:right w:w="28" w:type="dxa"/>
            </w:tcMar>
            <w:vAlign w:val="center"/>
          </w:tcPr>
          <w:p w:rsidR="00DC68FA" w:rsidRPr="002D7D38" w:rsidRDefault="00DC68FA" w:rsidP="004855E4">
            <w:pPr>
              <w:snapToGrid w:val="0"/>
              <w:jc w:val="center"/>
              <w:rPr>
                <w:rFonts w:ascii="MS PMincho" w:eastAsia="文鼎报宋简" w:hAnsi="MS PMincho"/>
                <w:bCs/>
                <w:sz w:val="18"/>
                <w:szCs w:val="18"/>
              </w:rPr>
            </w:pPr>
            <w:r>
              <w:rPr>
                <w:rFonts w:ascii="MS PMincho" w:eastAsia="文鼎报宋简" w:hAnsi="MS PMincho" w:hint="eastAsia"/>
                <w:bCs/>
                <w:sz w:val="18"/>
                <w:szCs w:val="18"/>
              </w:rPr>
              <w:t>RMWZ3511</w:t>
            </w:r>
          </w:p>
        </w:tc>
        <w:tc>
          <w:tcPr>
            <w:tcW w:w="2126" w:type="pct"/>
            <w:tcMar>
              <w:left w:w="28" w:type="dxa"/>
              <w:right w:w="28" w:type="dxa"/>
            </w:tcMar>
            <w:vAlign w:val="center"/>
          </w:tcPr>
          <w:p w:rsidR="00DC68FA" w:rsidRDefault="00DC68FA" w:rsidP="004855E4">
            <w:pPr>
              <w:snapToGrid w:val="0"/>
              <w:rPr>
                <w:rFonts w:ascii="MS PMincho" w:eastAsia="文鼎报宋简" w:hAnsi="MS PMincho"/>
                <w:bCs/>
                <w:sz w:val="18"/>
                <w:szCs w:val="18"/>
              </w:rPr>
            </w:pPr>
            <w:r>
              <w:rPr>
                <w:rFonts w:ascii="MS PMincho" w:eastAsia="文鼎报宋简" w:hAnsi="MS PMincho" w:hint="eastAsia"/>
                <w:bCs/>
                <w:sz w:val="18"/>
                <w:szCs w:val="18"/>
              </w:rPr>
              <w:t>军事训练</w:t>
            </w:r>
          </w:p>
          <w:p w:rsidR="00DC68FA" w:rsidRPr="009740EC" w:rsidRDefault="00DC68FA" w:rsidP="004855E4">
            <w:pPr>
              <w:snapToGrid w:val="0"/>
              <w:rPr>
                <w:rFonts w:ascii="MS PMincho" w:eastAsia="文鼎报宋简" w:hAnsi="MS PMincho"/>
                <w:bCs/>
                <w:sz w:val="18"/>
                <w:szCs w:val="18"/>
              </w:rPr>
            </w:pPr>
            <w:r>
              <w:rPr>
                <w:rFonts w:ascii="MS PMincho" w:eastAsia="文鼎报宋简" w:hAnsi="MS PMincho" w:hint="eastAsia"/>
                <w:bCs/>
                <w:sz w:val="18"/>
                <w:szCs w:val="18"/>
              </w:rPr>
              <w:t>Military Training</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1</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1</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E20453" w:rsidRDefault="00DC68FA" w:rsidP="004855E4">
            <w:pPr>
              <w:snapToGrid w:val="0"/>
              <w:jc w:val="center"/>
              <w:rPr>
                <w:rFonts w:ascii="MS PMincho" w:eastAsia="文鼎报宋简" w:hAnsi="MS PMincho"/>
                <w:bCs/>
                <w:sz w:val="18"/>
                <w:szCs w:val="18"/>
              </w:rPr>
            </w:pPr>
            <w:r w:rsidRPr="00E20453">
              <w:rPr>
                <w:rFonts w:ascii="MS PMincho" w:eastAsia="文鼎报宋简" w:hAnsi="MS PMincho" w:hint="eastAsia"/>
                <w:bCs/>
                <w:sz w:val="18"/>
                <w:szCs w:val="18"/>
              </w:rPr>
              <w:t>必</w:t>
            </w:r>
            <w:r w:rsidRPr="00E20453">
              <w:rPr>
                <w:rFonts w:ascii="MS PMincho" w:eastAsia="文鼎报宋简" w:hAnsi="MS PMincho" w:hint="eastAsia"/>
                <w:bCs/>
                <w:sz w:val="18"/>
                <w:szCs w:val="18"/>
              </w:rPr>
              <w:t xml:space="preserve">  </w:t>
            </w:r>
            <w:r w:rsidRPr="00E20453">
              <w:rPr>
                <w:rFonts w:ascii="MS PMincho" w:eastAsia="文鼎报宋简" w:hAnsi="MS PMincho" w:hint="eastAsia"/>
                <w:bCs/>
                <w:sz w:val="18"/>
                <w:szCs w:val="18"/>
              </w:rPr>
              <w:t>修</w:t>
            </w:r>
          </w:p>
          <w:p w:rsidR="00DC68FA" w:rsidRPr="00E20453" w:rsidRDefault="00DC68FA" w:rsidP="004855E4">
            <w:pPr>
              <w:pStyle w:val="1"/>
              <w:snapToGrid w:val="0"/>
              <w:spacing w:before="0" w:line="240" w:lineRule="auto"/>
              <w:rPr>
                <w:rFonts w:ascii="MS PMincho" w:eastAsia="文鼎报宋简" w:hAnsi="MS PMincho"/>
                <w:spacing w:val="-16"/>
                <w:sz w:val="18"/>
                <w:szCs w:val="18"/>
              </w:rPr>
            </w:pPr>
            <w:r w:rsidRPr="00E20453">
              <w:rPr>
                <w:rFonts w:ascii="MS PMincho" w:eastAsia="文鼎报宋简" w:hAnsi="MS PMincho"/>
                <w:spacing w:val="-16"/>
                <w:sz w:val="18"/>
                <w:szCs w:val="18"/>
              </w:rPr>
              <w:t>Required</w:t>
            </w:r>
          </w:p>
        </w:tc>
        <w:tc>
          <w:tcPr>
            <w:tcW w:w="539" w:type="pct"/>
            <w:tcMar>
              <w:left w:w="28" w:type="dxa"/>
              <w:right w:w="28" w:type="dxa"/>
            </w:tcMar>
            <w:vAlign w:val="center"/>
          </w:tcPr>
          <w:p w:rsidR="00DC68FA" w:rsidRPr="00E20453" w:rsidRDefault="00DC68FA" w:rsidP="004855E4">
            <w:pPr>
              <w:snapToGrid w:val="0"/>
              <w:jc w:val="center"/>
              <w:rPr>
                <w:rFonts w:ascii="MS PMincho" w:eastAsia="文鼎报宋简" w:hAnsi="MS PMincho"/>
                <w:bCs/>
                <w:sz w:val="18"/>
                <w:szCs w:val="18"/>
              </w:rPr>
            </w:pPr>
            <w:r w:rsidRPr="00E20453">
              <w:rPr>
                <w:rFonts w:ascii="MS PMincho" w:eastAsia="文鼎报宋简" w:hAnsi="MS PMincho" w:hint="eastAsia"/>
                <w:bCs/>
                <w:sz w:val="18"/>
                <w:szCs w:val="18"/>
              </w:rPr>
              <w:t>ENG3541</w:t>
            </w:r>
          </w:p>
        </w:tc>
        <w:tc>
          <w:tcPr>
            <w:tcW w:w="2126" w:type="pct"/>
            <w:tcMar>
              <w:left w:w="28" w:type="dxa"/>
              <w:right w:w="28" w:type="dxa"/>
            </w:tcMar>
            <w:vAlign w:val="center"/>
          </w:tcPr>
          <w:p w:rsidR="00DC68FA" w:rsidRPr="00E20453" w:rsidRDefault="00DC68FA" w:rsidP="004855E4">
            <w:pPr>
              <w:snapToGrid w:val="0"/>
              <w:rPr>
                <w:rFonts w:ascii="MS PMincho" w:eastAsia="文鼎报宋简" w:hAnsi="MS PMincho"/>
                <w:bCs/>
                <w:sz w:val="18"/>
                <w:szCs w:val="18"/>
              </w:rPr>
            </w:pPr>
            <w:r w:rsidRPr="00E20453">
              <w:rPr>
                <w:rFonts w:ascii="MS PMincho" w:eastAsia="文鼎报宋简" w:hAnsi="MS PMincho" w:hint="eastAsia"/>
                <w:bCs/>
                <w:sz w:val="18"/>
                <w:szCs w:val="18"/>
              </w:rPr>
              <w:t>工程训练</w:t>
            </w:r>
            <w:r w:rsidRPr="00E20453">
              <w:rPr>
                <w:rFonts w:ascii="MS PMincho" w:eastAsia="文鼎报宋简" w:hAnsi="MS PMincho" w:hint="eastAsia"/>
                <w:bCs/>
                <w:sz w:val="18"/>
                <w:szCs w:val="18"/>
              </w:rPr>
              <w:t>(3)</w:t>
            </w:r>
          </w:p>
          <w:p w:rsidR="00DC68FA" w:rsidRPr="00E20453" w:rsidRDefault="00DC68FA" w:rsidP="004855E4">
            <w:pPr>
              <w:snapToGrid w:val="0"/>
              <w:rPr>
                <w:rFonts w:ascii="MS PMincho" w:eastAsia="文鼎报宋简" w:hAnsi="MS PMincho"/>
                <w:bCs/>
                <w:sz w:val="18"/>
                <w:szCs w:val="18"/>
              </w:rPr>
            </w:pPr>
            <w:r w:rsidRPr="00E20453">
              <w:rPr>
                <w:rFonts w:ascii="MS PMincho" w:eastAsia="文鼎报宋简" w:hAnsi="MS PMincho" w:hint="eastAsia"/>
                <w:sz w:val="18"/>
                <w:szCs w:val="18"/>
              </w:rPr>
              <w:t>Industrial Training</w:t>
            </w:r>
            <w:r w:rsidRPr="00E20453">
              <w:rPr>
                <w:rFonts w:ascii="MS PMincho" w:eastAsia="文鼎报宋简" w:hAnsi="MS PMincho" w:hint="eastAsia"/>
                <w:bCs/>
                <w:sz w:val="18"/>
                <w:szCs w:val="18"/>
              </w:rPr>
              <w:t>(3)</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E20453" w:rsidRDefault="00DC68FA" w:rsidP="004855E4">
            <w:pPr>
              <w:snapToGrid w:val="0"/>
              <w:jc w:val="center"/>
              <w:rPr>
                <w:rFonts w:ascii="MS PMincho" w:eastAsia="文鼎报宋简" w:hAnsi="MS PMincho"/>
                <w:bCs/>
                <w:sz w:val="18"/>
                <w:szCs w:val="18"/>
              </w:rPr>
            </w:pPr>
            <w:r w:rsidRPr="00E20453">
              <w:rPr>
                <w:rFonts w:ascii="MS PMincho" w:eastAsia="文鼎报宋简" w:hAnsi="MS PMincho" w:hint="eastAsia"/>
                <w:bCs/>
                <w:sz w:val="18"/>
                <w:szCs w:val="18"/>
              </w:rPr>
              <w:t>必</w:t>
            </w:r>
            <w:r w:rsidRPr="00E20453">
              <w:rPr>
                <w:rFonts w:ascii="MS PMincho" w:eastAsia="文鼎报宋简" w:hAnsi="MS PMincho" w:hint="eastAsia"/>
                <w:bCs/>
                <w:sz w:val="18"/>
                <w:szCs w:val="18"/>
              </w:rPr>
              <w:t xml:space="preserve">  </w:t>
            </w:r>
            <w:r w:rsidRPr="00E20453">
              <w:rPr>
                <w:rFonts w:ascii="MS PMincho" w:eastAsia="文鼎报宋简" w:hAnsi="MS PMincho" w:hint="eastAsia"/>
                <w:bCs/>
                <w:sz w:val="18"/>
                <w:szCs w:val="18"/>
              </w:rPr>
              <w:t>修</w:t>
            </w:r>
          </w:p>
          <w:p w:rsidR="00DC68FA" w:rsidRPr="00E20453" w:rsidRDefault="00DC68FA" w:rsidP="004855E4">
            <w:pPr>
              <w:pStyle w:val="1"/>
              <w:snapToGrid w:val="0"/>
              <w:spacing w:before="0" w:line="240" w:lineRule="auto"/>
              <w:rPr>
                <w:rFonts w:ascii="MS PMincho" w:eastAsia="文鼎报宋简" w:hAnsi="MS PMincho"/>
                <w:spacing w:val="-16"/>
                <w:sz w:val="18"/>
                <w:szCs w:val="18"/>
              </w:rPr>
            </w:pPr>
            <w:r w:rsidRPr="00E20453">
              <w:rPr>
                <w:rFonts w:ascii="MS PMincho" w:eastAsia="文鼎报宋简" w:hAnsi="MS PMincho"/>
                <w:spacing w:val="-16"/>
                <w:sz w:val="18"/>
                <w:szCs w:val="18"/>
              </w:rPr>
              <w:t>Required</w:t>
            </w:r>
          </w:p>
        </w:tc>
        <w:tc>
          <w:tcPr>
            <w:tcW w:w="539" w:type="pct"/>
            <w:tcMar>
              <w:left w:w="28" w:type="dxa"/>
              <w:right w:w="28" w:type="dxa"/>
            </w:tcMar>
            <w:vAlign w:val="center"/>
          </w:tcPr>
          <w:p w:rsidR="00DC68FA" w:rsidRPr="00E20453" w:rsidRDefault="00DC68FA" w:rsidP="004855E4">
            <w:pPr>
              <w:snapToGrid w:val="0"/>
              <w:jc w:val="center"/>
              <w:rPr>
                <w:rFonts w:ascii="MS PMincho" w:eastAsia="文鼎报宋简" w:hAnsi="MS PMincho"/>
                <w:bCs/>
                <w:sz w:val="18"/>
                <w:szCs w:val="18"/>
              </w:rPr>
            </w:pPr>
            <w:r w:rsidRPr="00E20453">
              <w:rPr>
                <w:rFonts w:ascii="MS PMincho" w:eastAsia="文鼎报宋简" w:hAnsi="MS PMincho" w:hint="eastAsia"/>
                <w:bCs/>
                <w:sz w:val="18"/>
                <w:szCs w:val="18"/>
              </w:rPr>
              <w:t>ENG3551</w:t>
            </w:r>
          </w:p>
        </w:tc>
        <w:tc>
          <w:tcPr>
            <w:tcW w:w="2126" w:type="pct"/>
            <w:tcMar>
              <w:left w:w="28" w:type="dxa"/>
              <w:right w:w="28" w:type="dxa"/>
            </w:tcMar>
            <w:vAlign w:val="center"/>
          </w:tcPr>
          <w:p w:rsidR="00DC68FA" w:rsidRPr="00E20453" w:rsidRDefault="00DC68FA" w:rsidP="004855E4">
            <w:pPr>
              <w:snapToGrid w:val="0"/>
              <w:rPr>
                <w:rFonts w:ascii="MS PMincho" w:eastAsia="文鼎报宋简" w:hAnsi="MS PMincho"/>
                <w:bCs/>
                <w:sz w:val="18"/>
                <w:szCs w:val="18"/>
              </w:rPr>
            </w:pPr>
            <w:r w:rsidRPr="00E20453">
              <w:rPr>
                <w:rFonts w:ascii="MS PMincho" w:eastAsia="文鼎报宋简" w:hAnsi="MS PMincho" w:hint="eastAsia"/>
                <w:bCs/>
                <w:sz w:val="18"/>
                <w:szCs w:val="18"/>
              </w:rPr>
              <w:t>工程训练</w:t>
            </w:r>
            <w:r w:rsidRPr="00E20453">
              <w:rPr>
                <w:rFonts w:ascii="MS PMincho" w:eastAsia="文鼎报宋简" w:hAnsi="MS PMincho" w:hint="eastAsia"/>
                <w:bCs/>
                <w:sz w:val="18"/>
                <w:szCs w:val="18"/>
              </w:rPr>
              <w:t>(7)</w:t>
            </w:r>
          </w:p>
          <w:p w:rsidR="00DC68FA" w:rsidRPr="00E20453" w:rsidRDefault="00DC68FA" w:rsidP="004855E4">
            <w:pPr>
              <w:snapToGrid w:val="0"/>
              <w:rPr>
                <w:rFonts w:ascii="MS PMincho" w:eastAsia="文鼎报宋简" w:hAnsi="MS PMincho"/>
                <w:bCs/>
                <w:sz w:val="18"/>
                <w:szCs w:val="18"/>
              </w:rPr>
            </w:pPr>
            <w:r w:rsidRPr="00E20453">
              <w:rPr>
                <w:rFonts w:ascii="MS PMincho" w:eastAsia="文鼎报宋简" w:hAnsi="MS PMincho" w:hint="eastAsia"/>
                <w:sz w:val="18"/>
                <w:szCs w:val="18"/>
              </w:rPr>
              <w:t>Industrial Training</w:t>
            </w:r>
            <w:r w:rsidRPr="00E20453">
              <w:rPr>
                <w:rFonts w:ascii="MS PMincho" w:eastAsia="文鼎报宋简" w:hAnsi="MS PMincho" w:hint="eastAsia"/>
                <w:bCs/>
                <w:sz w:val="18"/>
                <w:szCs w:val="18"/>
              </w:rPr>
              <w:t>(7)</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DC68FA" w:rsidRPr="009740EC" w:rsidRDefault="00DC68FA"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2D7D38">
              <w:rPr>
                <w:rFonts w:ascii="MS PMincho" w:eastAsia="文鼎报宋简" w:hAnsi="MS PMincho"/>
                <w:bCs/>
                <w:sz w:val="18"/>
                <w:szCs w:val="18"/>
              </w:rPr>
              <w:t>AUT3621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bCs/>
                <w:sz w:val="18"/>
                <w:szCs w:val="18"/>
              </w:rPr>
            </w:pPr>
            <w:r w:rsidRPr="009740EC">
              <w:rPr>
                <w:rFonts w:ascii="MS PMincho" w:eastAsia="文鼎报宋简" w:hAnsi="MS PMincho" w:hint="eastAsia"/>
                <w:bCs/>
                <w:sz w:val="18"/>
                <w:szCs w:val="18"/>
              </w:rPr>
              <w:t>生产实习</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Engineering Internship</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2w</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6</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DC68FA" w:rsidRPr="009740EC" w:rsidRDefault="00DC68FA"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2D7D38">
              <w:rPr>
                <w:rFonts w:ascii="MS PMincho" w:eastAsia="文鼎报宋简" w:hAnsi="MS PMincho"/>
                <w:bCs/>
                <w:sz w:val="18"/>
                <w:szCs w:val="18"/>
              </w:rPr>
              <w:t>AUT3511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bCs/>
                <w:sz w:val="18"/>
                <w:szCs w:val="18"/>
              </w:rPr>
            </w:pPr>
            <w:r w:rsidRPr="009740EC">
              <w:rPr>
                <w:rFonts w:ascii="MS PMincho" w:eastAsia="文鼎报宋简" w:hAnsi="MS PMincho"/>
                <w:bCs/>
                <w:sz w:val="18"/>
                <w:szCs w:val="18"/>
              </w:rPr>
              <w:t>C</w:t>
            </w:r>
            <w:r w:rsidRPr="009740EC">
              <w:rPr>
                <w:rFonts w:ascii="MS PMincho" w:eastAsia="文鼎报宋简" w:hAnsi="MS PMincho" w:hint="eastAsia"/>
                <w:bCs/>
                <w:sz w:val="18"/>
                <w:szCs w:val="18"/>
              </w:rPr>
              <w:t>语言程序设计课程设计</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C Programming Course Project</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3</w:t>
            </w:r>
            <w:r w:rsidRPr="009740EC">
              <w:rPr>
                <w:rFonts w:ascii="MS PMincho" w:eastAsia="文鼎报宋简" w:hAnsi="MS PMincho" w:hint="eastAsia"/>
                <w:sz w:val="18"/>
                <w:szCs w:val="18"/>
              </w:rPr>
              <w:t>w</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1.5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3</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DC68FA" w:rsidRPr="002D7D38" w:rsidRDefault="00DC68FA" w:rsidP="004855E4">
            <w:pPr>
              <w:snapToGrid w:val="0"/>
              <w:jc w:val="center"/>
              <w:rPr>
                <w:rFonts w:ascii="MS PMincho" w:eastAsia="文鼎报宋简" w:hAnsi="MS PMincho"/>
                <w:bCs/>
                <w:sz w:val="18"/>
                <w:szCs w:val="18"/>
              </w:rPr>
            </w:pPr>
            <w:r>
              <w:rPr>
                <w:rFonts w:ascii="MS PMincho" w:eastAsia="文鼎报宋简" w:hAnsi="MS PMincho" w:hint="eastAsia"/>
                <w:bCs/>
                <w:sz w:val="18"/>
                <w:szCs w:val="18"/>
              </w:rPr>
              <w:t>AUT3691</w:t>
            </w:r>
          </w:p>
        </w:tc>
        <w:tc>
          <w:tcPr>
            <w:tcW w:w="2126" w:type="pct"/>
            <w:tcMar>
              <w:left w:w="28" w:type="dxa"/>
              <w:right w:w="28" w:type="dxa"/>
            </w:tcMar>
            <w:vAlign w:val="center"/>
          </w:tcPr>
          <w:p w:rsidR="00DC68FA" w:rsidRPr="007B7415" w:rsidRDefault="00DC68FA" w:rsidP="004855E4">
            <w:pPr>
              <w:snapToGrid w:val="0"/>
              <w:rPr>
                <w:rFonts w:ascii="MS PMincho" w:eastAsia="文鼎报宋简" w:hAnsi="MS PMincho"/>
                <w:bCs/>
                <w:sz w:val="18"/>
                <w:szCs w:val="18"/>
              </w:rPr>
            </w:pPr>
            <w:r>
              <w:rPr>
                <w:rFonts w:ascii="MS PMincho" w:eastAsia="文鼎报宋简" w:hAnsi="MS PMincho" w:hint="eastAsia"/>
                <w:bCs/>
                <w:sz w:val="18"/>
                <w:szCs w:val="18"/>
              </w:rPr>
              <w:t>控制理论课程设计</w:t>
            </w:r>
            <w:r w:rsidRPr="007B7415">
              <w:rPr>
                <w:rFonts w:ascii="MS PMincho" w:eastAsia="文鼎报宋简" w:hAnsi="MS PMincho" w:hint="eastAsia"/>
                <w:bCs/>
                <w:sz w:val="18"/>
                <w:szCs w:val="18"/>
              </w:rPr>
              <w:t>(</w:t>
            </w:r>
            <w:r w:rsidRPr="007B7415">
              <w:rPr>
                <w:rFonts w:ascii="MS PMincho" w:eastAsia="文鼎报宋简" w:hAnsi="MS PMincho"/>
                <w:bCs/>
                <w:sz w:val="18"/>
                <w:szCs w:val="18"/>
              </w:rPr>
              <w:t>12</w:t>
            </w:r>
            <w:r w:rsidRPr="007B7415">
              <w:rPr>
                <w:rFonts w:ascii="MS PMincho" w:eastAsia="文鼎报宋简" w:hAnsi="MS PMincho" w:hint="eastAsia"/>
                <w:bCs/>
                <w:sz w:val="18"/>
                <w:szCs w:val="18"/>
              </w:rPr>
              <w:t>周</w:t>
            </w:r>
            <w:r w:rsidRPr="007B7415">
              <w:rPr>
                <w:rFonts w:ascii="MS PMincho" w:eastAsia="文鼎报宋简" w:hAnsi="MS PMincho"/>
                <w:bCs/>
                <w:sz w:val="18"/>
                <w:szCs w:val="18"/>
              </w:rPr>
              <w:t>后</w:t>
            </w:r>
            <w:r w:rsidRPr="007B7415">
              <w:rPr>
                <w:rFonts w:ascii="MS PMincho" w:eastAsia="文鼎报宋简" w:hAnsi="MS PMincho" w:hint="eastAsia"/>
                <w:bCs/>
                <w:sz w:val="18"/>
                <w:szCs w:val="18"/>
              </w:rPr>
              <w:t>)</w:t>
            </w:r>
          </w:p>
          <w:p w:rsidR="00DC68FA" w:rsidRPr="009740EC" w:rsidRDefault="00DC68FA" w:rsidP="004855E4">
            <w:pPr>
              <w:snapToGrid w:val="0"/>
              <w:rPr>
                <w:rFonts w:ascii="MS PMincho" w:eastAsia="文鼎报宋简" w:hAnsi="MS PMincho"/>
                <w:bCs/>
                <w:sz w:val="18"/>
                <w:szCs w:val="18"/>
              </w:rPr>
            </w:pPr>
            <w:r w:rsidRPr="009740EC">
              <w:rPr>
                <w:rFonts w:ascii="MS PMincho" w:eastAsia="文鼎报宋简" w:hAnsi="MS PMincho"/>
                <w:bCs/>
                <w:sz w:val="18"/>
                <w:szCs w:val="18"/>
              </w:rPr>
              <w:t xml:space="preserve">Control </w:t>
            </w:r>
            <w:r>
              <w:rPr>
                <w:rFonts w:ascii="MS PMincho" w:eastAsia="文鼎报宋简" w:hAnsi="MS PMincho" w:hint="eastAsia"/>
                <w:bCs/>
                <w:sz w:val="18"/>
                <w:szCs w:val="18"/>
              </w:rPr>
              <w:t xml:space="preserve">Theory </w:t>
            </w:r>
            <w:r w:rsidRPr="009740EC">
              <w:rPr>
                <w:rFonts w:ascii="MS PMincho" w:eastAsia="文鼎报宋简" w:hAnsi="MS PMincho"/>
                <w:bCs/>
                <w:sz w:val="18"/>
                <w:szCs w:val="18"/>
              </w:rPr>
              <w:t>Course Project</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1w</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0.5</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6</w:t>
            </w:r>
          </w:p>
        </w:tc>
      </w:tr>
      <w:tr w:rsidR="00DC68FA" w:rsidRPr="009740EC" w:rsidTr="00DC68FA">
        <w:trPr>
          <w:cantSplit/>
          <w:trHeight w:val="544"/>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DC68FA" w:rsidRPr="002D7D38" w:rsidRDefault="00DC68FA" w:rsidP="004855E4">
            <w:pPr>
              <w:snapToGrid w:val="0"/>
              <w:jc w:val="center"/>
              <w:rPr>
                <w:rFonts w:ascii="MS PMincho" w:eastAsia="文鼎报宋简" w:hAnsi="MS PMincho"/>
                <w:bCs/>
                <w:sz w:val="18"/>
                <w:szCs w:val="18"/>
              </w:rPr>
            </w:pPr>
            <w:r>
              <w:rPr>
                <w:rFonts w:ascii="MS PMincho" w:eastAsia="文鼎报宋简" w:hAnsi="MS PMincho" w:hint="eastAsia"/>
                <w:bCs/>
                <w:sz w:val="18"/>
                <w:szCs w:val="18"/>
              </w:rPr>
              <w:t>AUT3711</w:t>
            </w:r>
          </w:p>
        </w:tc>
        <w:tc>
          <w:tcPr>
            <w:tcW w:w="2126" w:type="pct"/>
            <w:tcMar>
              <w:left w:w="28" w:type="dxa"/>
              <w:right w:w="28" w:type="dxa"/>
            </w:tcMar>
            <w:vAlign w:val="center"/>
          </w:tcPr>
          <w:p w:rsidR="00DC68FA" w:rsidRDefault="00DC68FA" w:rsidP="004855E4">
            <w:pPr>
              <w:snapToGrid w:val="0"/>
              <w:rPr>
                <w:rFonts w:ascii="MS PMincho" w:eastAsia="文鼎报宋简" w:hAnsi="MS PMincho"/>
                <w:bCs/>
                <w:sz w:val="18"/>
                <w:szCs w:val="18"/>
              </w:rPr>
            </w:pPr>
            <w:r>
              <w:rPr>
                <w:rFonts w:ascii="MS PMincho" w:eastAsia="文鼎报宋简" w:hAnsi="MS PMincho" w:hint="eastAsia"/>
                <w:bCs/>
                <w:sz w:val="18"/>
                <w:szCs w:val="18"/>
              </w:rPr>
              <w:t>控制技术课程设计</w:t>
            </w:r>
          </w:p>
          <w:p w:rsidR="00DC68FA" w:rsidRDefault="00DC68FA" w:rsidP="004855E4">
            <w:pPr>
              <w:snapToGrid w:val="0"/>
              <w:rPr>
                <w:rFonts w:ascii="MS PMincho" w:eastAsia="文鼎报宋简" w:hAnsi="MS PMincho"/>
                <w:bCs/>
                <w:sz w:val="18"/>
                <w:szCs w:val="18"/>
              </w:rPr>
            </w:pPr>
            <w:r w:rsidRPr="009740EC">
              <w:rPr>
                <w:rFonts w:ascii="MS PMincho" w:eastAsia="文鼎报宋简" w:hAnsi="MS PMincho"/>
                <w:bCs/>
                <w:sz w:val="18"/>
                <w:szCs w:val="18"/>
              </w:rPr>
              <w:t xml:space="preserve">Control </w:t>
            </w:r>
            <w:r>
              <w:rPr>
                <w:rFonts w:ascii="MS PMincho" w:eastAsia="文鼎报宋简" w:hAnsi="MS PMincho" w:hint="eastAsia"/>
                <w:bCs/>
                <w:sz w:val="18"/>
                <w:szCs w:val="18"/>
              </w:rPr>
              <w:t>Technology</w:t>
            </w:r>
            <w:r w:rsidRPr="009740EC">
              <w:rPr>
                <w:rFonts w:ascii="MS PMincho" w:eastAsia="文鼎报宋简" w:hAnsi="MS PMincho"/>
                <w:bCs/>
                <w:sz w:val="18"/>
                <w:szCs w:val="18"/>
              </w:rPr>
              <w:t xml:space="preserve"> Course Project</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1</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7</w:t>
            </w:r>
          </w:p>
        </w:tc>
      </w:tr>
      <w:tr w:rsidR="00DC68FA" w:rsidRPr="005926C5" w:rsidTr="004855E4">
        <w:trPr>
          <w:cantSplit/>
          <w:trHeight w:val="40"/>
          <w:jc w:val="center"/>
        </w:trPr>
        <w:tc>
          <w:tcPr>
            <w:tcW w:w="323" w:type="pct"/>
            <w:tcBorders>
              <w:top w:val="single" w:sz="8" w:space="0" w:color="auto"/>
              <w:left w:val="nil"/>
              <w:bottom w:val="nil"/>
              <w:right w:val="nil"/>
            </w:tcBorders>
            <w:shd w:val="clear" w:color="auto" w:fill="auto"/>
            <w:tcMar>
              <w:left w:w="28" w:type="dxa"/>
              <w:right w:w="28" w:type="dxa"/>
            </w:tcMar>
            <w:vAlign w:val="center"/>
          </w:tcPr>
          <w:p w:rsidR="00DC68FA" w:rsidRPr="005926C5" w:rsidRDefault="00DC68FA" w:rsidP="004855E4">
            <w:pPr>
              <w:snapToGrid w:val="0"/>
              <w:jc w:val="center"/>
              <w:rPr>
                <w:rFonts w:ascii="MS PMincho" w:eastAsia="文鼎报宋简" w:hAnsi="MS PMincho"/>
                <w:bCs/>
                <w:sz w:val="4"/>
                <w:szCs w:val="4"/>
              </w:rPr>
            </w:pPr>
          </w:p>
        </w:tc>
        <w:tc>
          <w:tcPr>
            <w:tcW w:w="430"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eastAsia="文鼎报宋简" w:hAnsi="MS PMincho" w:hint="eastAsia"/>
                <w:sz w:val="4"/>
                <w:szCs w:val="4"/>
              </w:rPr>
            </w:pPr>
          </w:p>
        </w:tc>
        <w:tc>
          <w:tcPr>
            <w:tcW w:w="539"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left"/>
              <w:rPr>
                <w:rFonts w:ascii="MS PMincho" w:eastAsia="文鼎报宋简" w:hAnsi="MS PMincho"/>
                <w:sz w:val="4"/>
                <w:szCs w:val="4"/>
              </w:rPr>
            </w:pPr>
          </w:p>
        </w:tc>
        <w:tc>
          <w:tcPr>
            <w:tcW w:w="2126"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rPr>
                <w:rFonts w:ascii="MS PMincho" w:eastAsia="文鼎报宋简" w:hAnsi="MS PMincho" w:hint="eastAsia"/>
                <w:sz w:val="4"/>
                <w:szCs w:val="4"/>
              </w:rPr>
            </w:pPr>
          </w:p>
        </w:tc>
        <w:tc>
          <w:tcPr>
            <w:tcW w:w="277"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eastAsia="文鼎报宋简" w:hAnsi="MS PMincho" w:hint="eastAsia"/>
                <w:sz w:val="4"/>
                <w:szCs w:val="4"/>
              </w:rPr>
            </w:pPr>
          </w:p>
        </w:tc>
        <w:tc>
          <w:tcPr>
            <w:tcW w:w="277"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eastAsia="文鼎报宋简" w:hAnsi="MS PMincho" w:hint="eastAsia"/>
                <w:sz w:val="4"/>
                <w:szCs w:val="4"/>
              </w:rPr>
            </w:pPr>
          </w:p>
        </w:tc>
        <w:tc>
          <w:tcPr>
            <w:tcW w:w="244"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hAnsi="MS PMincho"/>
                <w:sz w:val="4"/>
                <w:szCs w:val="4"/>
              </w:rPr>
            </w:pPr>
          </w:p>
        </w:tc>
        <w:tc>
          <w:tcPr>
            <w:tcW w:w="397"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hAnsi="MS PMincho"/>
                <w:sz w:val="4"/>
                <w:szCs w:val="4"/>
              </w:rPr>
            </w:pPr>
          </w:p>
        </w:tc>
        <w:tc>
          <w:tcPr>
            <w:tcW w:w="386" w:type="pct"/>
            <w:tcBorders>
              <w:top w:val="single" w:sz="8" w:space="0" w:color="auto"/>
              <w:left w:val="nil"/>
              <w:bottom w:val="nil"/>
              <w:right w:val="nil"/>
            </w:tcBorders>
            <w:tcMar>
              <w:left w:w="28" w:type="dxa"/>
              <w:right w:w="28" w:type="dxa"/>
            </w:tcMar>
            <w:vAlign w:val="center"/>
          </w:tcPr>
          <w:p w:rsidR="00DC68FA" w:rsidRPr="005926C5" w:rsidRDefault="00DC68FA" w:rsidP="004855E4">
            <w:pPr>
              <w:snapToGrid w:val="0"/>
              <w:jc w:val="center"/>
              <w:rPr>
                <w:rFonts w:ascii="MS PMincho" w:eastAsia="文鼎报宋简" w:hAnsi="MS PMincho" w:hint="eastAsia"/>
                <w:sz w:val="4"/>
                <w:szCs w:val="4"/>
              </w:rPr>
            </w:pPr>
          </w:p>
        </w:tc>
      </w:tr>
      <w:tr w:rsidR="00DC68FA" w:rsidRPr="009740EC" w:rsidTr="004855E4">
        <w:trPr>
          <w:cantSplit/>
          <w:trHeight w:val="287"/>
          <w:jc w:val="center"/>
        </w:trPr>
        <w:tc>
          <w:tcPr>
            <w:tcW w:w="323" w:type="pct"/>
            <w:tcBorders>
              <w:top w:val="nil"/>
              <w:left w:val="nil"/>
              <w:bottom w:val="single" w:sz="8" w:space="0" w:color="auto"/>
              <w:right w:val="nil"/>
            </w:tcBorders>
            <w:shd w:val="clear" w:color="auto" w:fill="auto"/>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430"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eastAsia="文鼎报宋简" w:hAnsi="MS PMincho" w:hint="eastAsia"/>
                <w:sz w:val="18"/>
                <w:szCs w:val="18"/>
              </w:rPr>
            </w:pPr>
          </w:p>
        </w:tc>
        <w:tc>
          <w:tcPr>
            <w:tcW w:w="539"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left"/>
              <w:rPr>
                <w:rFonts w:ascii="MS PMincho" w:eastAsia="文鼎报宋简" w:hAnsi="MS PMincho"/>
                <w:sz w:val="18"/>
                <w:szCs w:val="18"/>
              </w:rPr>
            </w:pPr>
          </w:p>
        </w:tc>
        <w:tc>
          <w:tcPr>
            <w:tcW w:w="2126" w:type="pct"/>
            <w:tcBorders>
              <w:top w:val="nil"/>
              <w:left w:val="nil"/>
              <w:bottom w:val="single" w:sz="8" w:space="0" w:color="auto"/>
              <w:right w:val="nil"/>
            </w:tcBorders>
            <w:tcMar>
              <w:left w:w="28" w:type="dxa"/>
              <w:right w:w="28" w:type="dxa"/>
            </w:tcMar>
            <w:vAlign w:val="center"/>
          </w:tcPr>
          <w:p w:rsidR="00DC68FA" w:rsidRPr="00F844BB" w:rsidRDefault="00DC68FA" w:rsidP="004855E4">
            <w:pPr>
              <w:snapToGrid w:val="0"/>
              <w:rPr>
                <w:rFonts w:ascii="MS PMincho" w:eastAsia="文鼎报宋简" w:hAnsi="MS PMincho" w:hint="eastAsia"/>
                <w:sz w:val="18"/>
                <w:szCs w:val="18"/>
              </w:rPr>
            </w:pPr>
          </w:p>
        </w:tc>
        <w:tc>
          <w:tcPr>
            <w:tcW w:w="277"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eastAsia="文鼎报宋简" w:hAnsi="MS PMincho" w:hint="eastAsia"/>
                <w:sz w:val="18"/>
                <w:szCs w:val="18"/>
              </w:rPr>
            </w:pPr>
          </w:p>
        </w:tc>
        <w:tc>
          <w:tcPr>
            <w:tcW w:w="277"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eastAsia="文鼎报宋简" w:hAnsi="MS PMincho" w:hint="eastAsia"/>
                <w:sz w:val="18"/>
                <w:szCs w:val="18"/>
              </w:rPr>
            </w:pPr>
          </w:p>
        </w:tc>
        <w:tc>
          <w:tcPr>
            <w:tcW w:w="244"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hAnsi="MS PMincho"/>
                <w:sz w:val="18"/>
                <w:szCs w:val="18"/>
              </w:rPr>
            </w:pPr>
          </w:p>
        </w:tc>
        <w:tc>
          <w:tcPr>
            <w:tcW w:w="397" w:type="pct"/>
            <w:tcBorders>
              <w:top w:val="nil"/>
              <w:left w:val="nil"/>
              <w:bottom w:val="single" w:sz="8" w:space="0" w:color="auto"/>
              <w:right w:val="nil"/>
            </w:tcBorders>
            <w:tcMar>
              <w:left w:w="28" w:type="dxa"/>
              <w:right w:w="28" w:type="dxa"/>
            </w:tcMar>
            <w:vAlign w:val="center"/>
          </w:tcPr>
          <w:p w:rsidR="00DC68FA" w:rsidRPr="009740EC" w:rsidRDefault="00DC68FA" w:rsidP="004855E4">
            <w:pPr>
              <w:snapToGrid w:val="0"/>
              <w:jc w:val="center"/>
              <w:rPr>
                <w:rFonts w:ascii="MS PMincho" w:hAnsi="MS PMincho"/>
                <w:sz w:val="18"/>
                <w:szCs w:val="18"/>
              </w:rPr>
            </w:pPr>
          </w:p>
        </w:tc>
        <w:tc>
          <w:tcPr>
            <w:tcW w:w="386" w:type="pct"/>
            <w:tcBorders>
              <w:top w:val="nil"/>
              <w:left w:val="nil"/>
              <w:bottom w:val="single" w:sz="8" w:space="0" w:color="auto"/>
              <w:right w:val="nil"/>
            </w:tcBorders>
            <w:tcMar>
              <w:left w:w="28" w:type="dxa"/>
              <w:right w:w="28" w:type="dxa"/>
            </w:tcMar>
            <w:vAlign w:val="center"/>
          </w:tcPr>
          <w:p w:rsidR="00DC68FA" w:rsidRPr="005926C5" w:rsidRDefault="00DC68FA" w:rsidP="004855E4">
            <w:pPr>
              <w:snapToGrid w:val="0"/>
              <w:jc w:val="right"/>
              <w:rPr>
                <w:rFonts w:ascii="黑体" w:eastAsia="黑体" w:hAnsi="MS PMincho" w:hint="eastAsia"/>
                <w:sz w:val="18"/>
                <w:szCs w:val="18"/>
              </w:rPr>
            </w:pPr>
            <w:r w:rsidRPr="005926C5">
              <w:rPr>
                <w:rFonts w:ascii="黑体" w:eastAsia="黑体" w:hAnsi="MS PMincho" w:hint="eastAsia"/>
                <w:sz w:val="18"/>
                <w:szCs w:val="18"/>
              </w:rPr>
              <w:t>续表</w:t>
            </w:r>
          </w:p>
        </w:tc>
      </w:tr>
      <w:tr w:rsidR="00DC68FA" w:rsidRPr="009740EC" w:rsidTr="004855E4">
        <w:trPr>
          <w:cantSplit/>
          <w:trHeight w:val="493"/>
          <w:jc w:val="center"/>
        </w:trPr>
        <w:tc>
          <w:tcPr>
            <w:tcW w:w="323"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类别</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type</w:t>
            </w:r>
          </w:p>
        </w:tc>
        <w:tc>
          <w:tcPr>
            <w:tcW w:w="430"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性质</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required/</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elective</w:t>
            </w:r>
          </w:p>
        </w:tc>
        <w:tc>
          <w:tcPr>
            <w:tcW w:w="539"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课程</w:t>
            </w:r>
          </w:p>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代码</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code</w:t>
            </w:r>
          </w:p>
        </w:tc>
        <w:tc>
          <w:tcPr>
            <w:tcW w:w="2126"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课程名称</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course name</w:t>
            </w:r>
          </w:p>
        </w:tc>
        <w:tc>
          <w:tcPr>
            <w:tcW w:w="277"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学时</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hrs</w:t>
            </w:r>
          </w:p>
        </w:tc>
        <w:tc>
          <w:tcPr>
            <w:tcW w:w="277"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学分</w:t>
            </w:r>
          </w:p>
          <w:p w:rsidR="00DC68FA" w:rsidRPr="009740EC" w:rsidRDefault="00DC68FA" w:rsidP="004855E4">
            <w:pPr>
              <w:widowControl/>
              <w:snapToGrid w:val="0"/>
              <w:jc w:val="center"/>
              <w:rPr>
                <w:rFonts w:ascii="Arial Narrow" w:eastAsia="黑体" w:hAnsi="Arial Narrow" w:cs="Arial"/>
                <w:kern w:val="0"/>
                <w:sz w:val="18"/>
              </w:rPr>
            </w:pPr>
            <w:proofErr w:type="spellStart"/>
            <w:r w:rsidRPr="009740EC">
              <w:rPr>
                <w:rFonts w:ascii="Arial Narrow" w:eastAsia="黑体" w:hAnsi="Arial Narrow" w:cs="Arial"/>
                <w:kern w:val="0"/>
                <w:sz w:val="18"/>
              </w:rPr>
              <w:t>crs</w:t>
            </w:r>
            <w:proofErr w:type="spellEnd"/>
          </w:p>
        </w:tc>
        <w:tc>
          <w:tcPr>
            <w:tcW w:w="641" w:type="pct"/>
            <w:gridSpan w:val="2"/>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其中</w:t>
            </w:r>
          </w:p>
          <w:p w:rsidR="00DC68FA" w:rsidRPr="009740EC" w:rsidRDefault="00DC68FA" w:rsidP="004855E4">
            <w:pPr>
              <w:snapToGrid w:val="0"/>
              <w:jc w:val="center"/>
              <w:rPr>
                <w:rFonts w:ascii="MS PMincho" w:eastAsia="文鼎报宋简" w:hAnsi="MS PMincho"/>
                <w:bCs/>
                <w:sz w:val="18"/>
                <w:szCs w:val="18"/>
              </w:rPr>
            </w:pPr>
            <w:r w:rsidRPr="009740EC">
              <w:rPr>
                <w:rFonts w:ascii="Arial Narrow" w:eastAsia="黑体" w:cs="宋体" w:hint="eastAsia"/>
                <w:kern w:val="0"/>
                <w:sz w:val="18"/>
              </w:rPr>
              <w:t>Including</w:t>
            </w:r>
          </w:p>
        </w:tc>
        <w:tc>
          <w:tcPr>
            <w:tcW w:w="386" w:type="pct"/>
            <w:vMerge w:val="restart"/>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设置</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学期</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semester</w:t>
            </w:r>
          </w:p>
        </w:tc>
      </w:tr>
      <w:tr w:rsidR="00DC68FA" w:rsidRPr="009740EC" w:rsidTr="004855E4">
        <w:trPr>
          <w:cantSplit/>
          <w:trHeight w:val="493"/>
          <w:jc w:val="center"/>
        </w:trPr>
        <w:tc>
          <w:tcPr>
            <w:tcW w:w="323"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430"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539"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2126" w:type="pct"/>
            <w:vMerge/>
            <w:tcBorders>
              <w:bottom w:val="single" w:sz="4" w:space="0" w:color="auto"/>
            </w:tcBorders>
            <w:tcMar>
              <w:left w:w="28" w:type="dxa"/>
              <w:right w:w="28" w:type="dxa"/>
            </w:tcMar>
            <w:vAlign w:val="center"/>
          </w:tcPr>
          <w:p w:rsidR="00DC68FA" w:rsidRPr="009740EC" w:rsidRDefault="00DC68FA" w:rsidP="004855E4">
            <w:pPr>
              <w:snapToGrid w:val="0"/>
              <w:rPr>
                <w:rFonts w:ascii="MS PMincho" w:eastAsia="文鼎报宋简" w:hAnsi="MS PMincho"/>
                <w:bCs/>
                <w:sz w:val="18"/>
                <w:szCs w:val="18"/>
              </w:rPr>
            </w:pPr>
          </w:p>
        </w:tc>
        <w:tc>
          <w:tcPr>
            <w:tcW w:w="277" w:type="pct"/>
            <w:vMerge/>
            <w:tcBorders>
              <w:bottom w:val="single" w:sz="4" w:space="0" w:color="auto"/>
            </w:tcBorders>
            <w:tcMar>
              <w:left w:w="28" w:type="dxa"/>
              <w:right w:w="28" w:type="dxa"/>
            </w:tcMar>
          </w:tcPr>
          <w:p w:rsidR="00DC68FA" w:rsidRPr="009740EC" w:rsidRDefault="00DC68FA" w:rsidP="004855E4">
            <w:pPr>
              <w:snapToGrid w:val="0"/>
              <w:jc w:val="center"/>
              <w:rPr>
                <w:rFonts w:ascii="MS PMincho" w:eastAsia="文鼎报宋简" w:hAnsi="MS PMincho"/>
                <w:bCs/>
                <w:sz w:val="18"/>
                <w:szCs w:val="18"/>
              </w:rPr>
            </w:pPr>
          </w:p>
        </w:tc>
        <w:tc>
          <w:tcPr>
            <w:tcW w:w="277"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c>
          <w:tcPr>
            <w:tcW w:w="244" w:type="pct"/>
            <w:tcBorders>
              <w:bottom w:val="single" w:sz="4" w:space="0" w:color="auto"/>
            </w:tcBorders>
            <w:tcMar>
              <w:left w:w="28" w:type="dxa"/>
              <w:right w:w="28" w:type="dxa"/>
            </w:tcMar>
            <w:vAlign w:val="center"/>
          </w:tcPr>
          <w:p w:rsidR="00DC68FA" w:rsidRPr="009740EC" w:rsidRDefault="00DC68FA" w:rsidP="004855E4">
            <w:pPr>
              <w:widowControl/>
              <w:snapToGrid w:val="0"/>
              <w:jc w:val="center"/>
              <w:rPr>
                <w:rFonts w:ascii="Arial Narrow" w:eastAsia="黑体" w:cs="Arial"/>
                <w:kern w:val="0"/>
                <w:sz w:val="18"/>
              </w:rPr>
            </w:pPr>
            <w:r w:rsidRPr="009740EC">
              <w:rPr>
                <w:rFonts w:ascii="Arial Narrow" w:eastAsia="黑体" w:cs="Arial"/>
                <w:kern w:val="0"/>
                <w:sz w:val="18"/>
              </w:rPr>
              <w:t>实验</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exp.</w:t>
            </w:r>
          </w:p>
        </w:tc>
        <w:tc>
          <w:tcPr>
            <w:tcW w:w="397" w:type="pct"/>
            <w:tcBorders>
              <w:bottom w:val="single" w:sz="4" w:space="0" w:color="auto"/>
            </w:tcBorders>
            <w:tcMar>
              <w:left w:w="28" w:type="dxa"/>
              <w:right w:w="28" w:type="dxa"/>
            </w:tcMar>
            <w:vAlign w:val="center"/>
          </w:tcPr>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cs="Arial"/>
                <w:kern w:val="0"/>
                <w:sz w:val="18"/>
              </w:rPr>
              <w:t>上机</w:t>
            </w:r>
          </w:p>
          <w:p w:rsidR="00DC68FA" w:rsidRPr="009740EC" w:rsidRDefault="00DC68FA" w:rsidP="004855E4">
            <w:pPr>
              <w:widowControl/>
              <w:snapToGrid w:val="0"/>
              <w:jc w:val="center"/>
              <w:rPr>
                <w:rFonts w:ascii="Arial Narrow" w:eastAsia="黑体" w:hAnsi="Arial Narrow" w:cs="Arial"/>
                <w:kern w:val="0"/>
                <w:sz w:val="18"/>
              </w:rPr>
            </w:pPr>
            <w:r w:rsidRPr="009740EC">
              <w:rPr>
                <w:rFonts w:ascii="Arial Narrow" w:eastAsia="黑体" w:hAnsi="Arial Narrow" w:cs="Arial"/>
                <w:kern w:val="0"/>
                <w:sz w:val="18"/>
              </w:rPr>
              <w:t>operation</w:t>
            </w:r>
          </w:p>
        </w:tc>
        <w:tc>
          <w:tcPr>
            <w:tcW w:w="386" w:type="pct"/>
            <w:vMerge/>
            <w:tcBorders>
              <w:bottom w:val="single" w:sz="4" w:space="0" w:color="auto"/>
            </w:tcBorders>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p>
        </w:tc>
      </w:tr>
      <w:tr w:rsidR="00DC68FA" w:rsidRPr="009740EC" w:rsidTr="00293756">
        <w:trPr>
          <w:cantSplit/>
          <w:trHeight w:val="550"/>
          <w:jc w:val="center"/>
        </w:trPr>
        <w:tc>
          <w:tcPr>
            <w:tcW w:w="323" w:type="pct"/>
            <w:vMerge w:val="restart"/>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DC68FA" w:rsidRPr="002D7D38" w:rsidRDefault="00DC68FA" w:rsidP="004855E4">
            <w:pPr>
              <w:snapToGrid w:val="0"/>
              <w:jc w:val="center"/>
              <w:rPr>
                <w:rFonts w:ascii="MS PMincho" w:eastAsia="文鼎报宋简" w:hAnsi="MS PMincho"/>
                <w:bCs/>
                <w:sz w:val="18"/>
                <w:szCs w:val="18"/>
              </w:rPr>
            </w:pPr>
            <w:r>
              <w:rPr>
                <w:rFonts w:ascii="MS PMincho" w:eastAsia="文鼎报宋简" w:hAnsi="MS PMincho" w:hint="eastAsia"/>
                <w:bCs/>
                <w:sz w:val="18"/>
                <w:szCs w:val="18"/>
              </w:rPr>
              <w:t>AUT3721</w:t>
            </w:r>
          </w:p>
        </w:tc>
        <w:tc>
          <w:tcPr>
            <w:tcW w:w="2126" w:type="pct"/>
            <w:tcMar>
              <w:left w:w="28" w:type="dxa"/>
              <w:right w:w="28" w:type="dxa"/>
            </w:tcMar>
            <w:vAlign w:val="center"/>
          </w:tcPr>
          <w:p w:rsidR="00DC68FA" w:rsidRDefault="00DC68FA" w:rsidP="004855E4">
            <w:pPr>
              <w:snapToGrid w:val="0"/>
              <w:rPr>
                <w:rFonts w:ascii="MS PMincho" w:eastAsia="文鼎报宋简" w:hAnsi="MS PMincho"/>
                <w:bCs/>
                <w:sz w:val="18"/>
                <w:szCs w:val="18"/>
              </w:rPr>
            </w:pPr>
            <w:r>
              <w:rPr>
                <w:rFonts w:ascii="MS PMincho" w:eastAsia="文鼎报宋简" w:hAnsi="MS PMincho" w:hint="eastAsia"/>
                <w:bCs/>
                <w:sz w:val="18"/>
                <w:szCs w:val="18"/>
              </w:rPr>
              <w:t>控制系统课程设计</w:t>
            </w:r>
          </w:p>
          <w:p w:rsidR="00DC68FA" w:rsidRDefault="00DC68FA" w:rsidP="004855E4">
            <w:pPr>
              <w:snapToGrid w:val="0"/>
              <w:rPr>
                <w:rFonts w:ascii="MS PMincho" w:eastAsia="文鼎报宋简" w:hAnsi="MS PMincho"/>
                <w:bCs/>
                <w:sz w:val="18"/>
                <w:szCs w:val="18"/>
              </w:rPr>
            </w:pPr>
            <w:r w:rsidRPr="009740EC">
              <w:rPr>
                <w:rFonts w:ascii="MS PMincho" w:eastAsia="文鼎报宋简" w:hAnsi="MS PMincho"/>
                <w:bCs/>
                <w:sz w:val="18"/>
                <w:szCs w:val="18"/>
              </w:rPr>
              <w:t>Control System Course Project</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2w</w:t>
            </w:r>
          </w:p>
        </w:tc>
        <w:tc>
          <w:tcPr>
            <w:tcW w:w="277" w:type="pct"/>
            <w:tcMar>
              <w:left w:w="28" w:type="dxa"/>
              <w:right w:w="28" w:type="dxa"/>
            </w:tcMar>
            <w:vAlign w:val="center"/>
          </w:tcPr>
          <w:p w:rsidR="00DC68FA"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1</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Pr>
                <w:rFonts w:ascii="MS PMincho" w:eastAsia="文鼎报宋简" w:hAnsi="MS PMincho" w:hint="eastAsia"/>
                <w:sz w:val="18"/>
                <w:szCs w:val="18"/>
              </w:rPr>
              <w:t>7</w:t>
            </w:r>
          </w:p>
        </w:tc>
      </w:tr>
      <w:tr w:rsidR="00DC68FA" w:rsidRPr="009740EC" w:rsidTr="00293756">
        <w:trPr>
          <w:cantSplit/>
          <w:trHeight w:val="550"/>
          <w:jc w:val="center"/>
        </w:trPr>
        <w:tc>
          <w:tcPr>
            <w:tcW w:w="323" w:type="pct"/>
            <w:vMerge/>
            <w:shd w:val="clear" w:color="auto" w:fill="auto"/>
            <w:tcMar>
              <w:left w:w="28" w:type="dxa"/>
              <w:right w:w="28" w:type="dxa"/>
            </w:tcMar>
            <w:vAlign w:val="center"/>
          </w:tcPr>
          <w:p w:rsidR="00DC68FA" w:rsidRPr="009740EC" w:rsidRDefault="00DC68FA" w:rsidP="00293756">
            <w:pPr>
              <w:snapToGrid w:val="0"/>
              <w:jc w:val="center"/>
              <w:rPr>
                <w:rFonts w:ascii="MS PMincho" w:eastAsia="文鼎报宋简" w:hAnsi="MS PMincho"/>
                <w:bCs/>
                <w:sz w:val="18"/>
                <w:szCs w:val="18"/>
              </w:rPr>
            </w:pPr>
          </w:p>
        </w:tc>
        <w:tc>
          <w:tcPr>
            <w:tcW w:w="430"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9740EC">
              <w:rPr>
                <w:rFonts w:ascii="MS PMincho" w:eastAsia="文鼎报宋简" w:hAnsi="MS PMincho" w:hint="eastAsia"/>
                <w:bCs/>
                <w:sz w:val="18"/>
                <w:szCs w:val="18"/>
              </w:rPr>
              <w:t>必</w:t>
            </w:r>
            <w:r w:rsidRPr="009740EC">
              <w:rPr>
                <w:rFonts w:ascii="MS PMincho" w:eastAsia="文鼎报宋简" w:hAnsi="MS PMincho" w:hint="eastAsia"/>
                <w:bCs/>
                <w:sz w:val="18"/>
                <w:szCs w:val="18"/>
              </w:rPr>
              <w:t xml:space="preserve">  </w:t>
            </w:r>
            <w:r w:rsidRPr="009740EC">
              <w:rPr>
                <w:rFonts w:ascii="MS PMincho" w:eastAsia="文鼎报宋简" w:hAnsi="MS PMincho" w:hint="eastAsia"/>
                <w:bCs/>
                <w:sz w:val="18"/>
                <w:szCs w:val="18"/>
              </w:rPr>
              <w:t>修</w:t>
            </w:r>
          </w:p>
          <w:p w:rsidR="00DC68FA" w:rsidRPr="009740EC" w:rsidRDefault="00DC68FA" w:rsidP="004855E4">
            <w:pPr>
              <w:pStyle w:val="1"/>
              <w:snapToGrid w:val="0"/>
              <w:spacing w:before="0" w:line="240" w:lineRule="auto"/>
              <w:rPr>
                <w:rFonts w:ascii="MS PMincho" w:eastAsia="文鼎报宋简" w:hAnsi="MS PMincho"/>
                <w:spacing w:val="-16"/>
                <w:sz w:val="18"/>
                <w:szCs w:val="18"/>
              </w:rPr>
            </w:pPr>
            <w:r w:rsidRPr="009740EC">
              <w:rPr>
                <w:rFonts w:ascii="MS PMincho" w:eastAsia="文鼎报宋简" w:hAnsi="MS PMincho"/>
                <w:spacing w:val="-16"/>
                <w:sz w:val="18"/>
                <w:szCs w:val="18"/>
              </w:rPr>
              <w:t>Required</w:t>
            </w:r>
          </w:p>
        </w:tc>
        <w:tc>
          <w:tcPr>
            <w:tcW w:w="539" w:type="pct"/>
            <w:tcMar>
              <w:left w:w="28" w:type="dxa"/>
              <w:right w:w="28" w:type="dxa"/>
            </w:tcMar>
            <w:vAlign w:val="center"/>
          </w:tcPr>
          <w:p w:rsidR="00DC68FA" w:rsidRPr="009740EC" w:rsidRDefault="00DC68FA" w:rsidP="004855E4">
            <w:pPr>
              <w:snapToGrid w:val="0"/>
              <w:jc w:val="center"/>
              <w:rPr>
                <w:rFonts w:ascii="MS PMincho" w:eastAsia="文鼎报宋简" w:hAnsi="MS PMincho"/>
                <w:bCs/>
                <w:sz w:val="18"/>
                <w:szCs w:val="18"/>
              </w:rPr>
            </w:pPr>
            <w:r w:rsidRPr="00540C14">
              <w:rPr>
                <w:rFonts w:ascii="MS PMincho" w:eastAsia="文鼎报宋简" w:hAnsi="MS PMincho"/>
                <w:bCs/>
                <w:sz w:val="18"/>
                <w:szCs w:val="18"/>
              </w:rPr>
              <w:t>AUT3521</w:t>
            </w:r>
          </w:p>
        </w:tc>
        <w:tc>
          <w:tcPr>
            <w:tcW w:w="2126" w:type="pct"/>
            <w:tcMar>
              <w:left w:w="28" w:type="dxa"/>
              <w:right w:w="28" w:type="dxa"/>
            </w:tcMar>
            <w:vAlign w:val="center"/>
          </w:tcPr>
          <w:p w:rsidR="00DC68FA" w:rsidRPr="009740EC" w:rsidRDefault="00DC68FA" w:rsidP="004855E4">
            <w:pPr>
              <w:snapToGrid w:val="0"/>
              <w:rPr>
                <w:rFonts w:ascii="MS PMincho" w:eastAsia="文鼎报宋简" w:hAnsi="MS PMincho"/>
                <w:bCs/>
                <w:sz w:val="18"/>
                <w:szCs w:val="18"/>
              </w:rPr>
            </w:pPr>
            <w:r w:rsidRPr="009740EC">
              <w:rPr>
                <w:rFonts w:ascii="MS PMincho" w:eastAsia="文鼎报宋简" w:hAnsi="MS PMincho" w:hint="eastAsia"/>
                <w:bCs/>
                <w:sz w:val="18"/>
                <w:szCs w:val="18"/>
              </w:rPr>
              <w:t>毕业设计（论文）</w:t>
            </w:r>
            <w:r w:rsidRPr="009740EC">
              <w:rPr>
                <w:rFonts w:ascii="MS PMincho" w:eastAsia="文鼎报宋简" w:hAnsi="MS PMincho" w:hint="eastAsia"/>
                <w:bCs/>
                <w:sz w:val="18"/>
                <w:szCs w:val="18"/>
              </w:rPr>
              <w:br/>
            </w:r>
            <w:r w:rsidRPr="009740EC">
              <w:rPr>
                <w:rFonts w:ascii="MS PMincho" w:eastAsia="文鼎报宋简" w:hAnsi="MS PMincho"/>
                <w:bCs/>
                <w:sz w:val="18"/>
                <w:szCs w:val="18"/>
              </w:rPr>
              <w:t>Undergraduate Thesis</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16w</w:t>
            </w:r>
          </w:p>
        </w:tc>
        <w:tc>
          <w:tcPr>
            <w:tcW w:w="27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8</w:t>
            </w:r>
          </w:p>
        </w:tc>
        <w:tc>
          <w:tcPr>
            <w:tcW w:w="244"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97"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p>
        </w:tc>
        <w:tc>
          <w:tcPr>
            <w:tcW w:w="386" w:type="pct"/>
            <w:tcMar>
              <w:left w:w="28" w:type="dxa"/>
              <w:right w:w="28" w:type="dxa"/>
            </w:tcMar>
            <w:vAlign w:val="center"/>
          </w:tcPr>
          <w:p w:rsidR="00DC68FA" w:rsidRPr="009740EC" w:rsidRDefault="00DC68FA" w:rsidP="004855E4">
            <w:pPr>
              <w:snapToGrid w:val="0"/>
              <w:jc w:val="center"/>
              <w:rPr>
                <w:rFonts w:ascii="MS PMincho" w:eastAsia="文鼎报宋简" w:hAnsi="MS PMincho"/>
                <w:sz w:val="18"/>
                <w:szCs w:val="18"/>
              </w:rPr>
            </w:pPr>
            <w:r w:rsidRPr="009740EC">
              <w:rPr>
                <w:rFonts w:ascii="MS PMincho" w:eastAsia="文鼎报宋简" w:hAnsi="MS PMincho" w:hint="eastAsia"/>
                <w:sz w:val="18"/>
                <w:szCs w:val="18"/>
              </w:rPr>
              <w:t>8</w:t>
            </w:r>
          </w:p>
        </w:tc>
      </w:tr>
    </w:tbl>
    <w:p w:rsidR="005B72F8" w:rsidRPr="00D5535E" w:rsidRDefault="005B72F8" w:rsidP="00DC68FA">
      <w:pPr>
        <w:ind w:right="137"/>
        <w:jc w:val="left"/>
        <w:rPr>
          <w:rFonts w:ascii="黑体" w:eastAsia="黑体" w:hAnsi="黑体"/>
        </w:rPr>
      </w:pPr>
    </w:p>
    <w:p w:rsidR="00505D4D" w:rsidRDefault="00505D4D"/>
    <w:sectPr w:rsidR="00505D4D" w:rsidSect="00D66915">
      <w:headerReference w:type="default" r:id="rId7"/>
      <w:footerReference w:type="default" r:id="rId8"/>
      <w:pgSz w:w="11906" w:h="16838" w:code="9"/>
      <w:pgMar w:top="1814" w:right="1361" w:bottom="1814" w:left="1361" w:header="1361" w:footer="1418" w:gutter="0"/>
      <w:pgNumType w:start="192"/>
      <w:cols w:space="425"/>
      <w:docGrid w:type="linesAndChars" w:linePitch="300" w:charSpace="177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467" w:rsidRDefault="000F2467" w:rsidP="003B1E2F">
      <w:r>
        <w:separator/>
      </w:r>
    </w:p>
  </w:endnote>
  <w:endnote w:type="continuationSeparator" w:id="0">
    <w:p w:rsidR="000F2467" w:rsidRDefault="000F2467" w:rsidP="003B1E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华康简宋">
    <w:altName w:val="宋体"/>
    <w:charset w:val="86"/>
    <w:family w:val="modern"/>
    <w:pitch w:val="default"/>
    <w:sig w:usb0="00000001" w:usb1="080E0000" w:usb2="00000010" w:usb3="00000000" w:csb0="00040000" w:csb1="00000000"/>
  </w:font>
  <w:font w:name="MS PMincho">
    <w:panose1 w:val="02020600040205080304"/>
    <w:charset w:val="80"/>
    <w:family w:val="roman"/>
    <w:pitch w:val="variable"/>
    <w:sig w:usb0="E00002FF" w:usb1="6AC7FDFB" w:usb2="00000012" w:usb3="00000000" w:csb0="0002009F" w:csb1="00000000"/>
  </w:font>
  <w:font w:name="文鼎报宋简">
    <w:panose1 w:val="02010609010101010101"/>
    <w:charset w:val="86"/>
    <w:family w:val="modern"/>
    <w:pitch w:val="fixed"/>
    <w:sig w:usb0="00000001" w:usb1="080E0000" w:usb2="00000010" w:usb3="00000000" w:csb0="00040000" w:csb1="00000000"/>
  </w:font>
  <w:font w:name="Arial Narrow">
    <w:panose1 w:val="020B0706020202030204"/>
    <w:charset w:val="00"/>
    <w:family w:val="swiss"/>
    <w:pitch w:val="variable"/>
    <w:sig w:usb0="00000287" w:usb1="00000800" w:usb2="00000000" w:usb3="00000000" w:csb0="0000009F" w:csb1="00000000"/>
  </w:font>
  <w:font w:name="方正准圆简体">
    <w:panose1 w:val="02010601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756" w:rsidRDefault="00293756" w:rsidP="00702578">
    <w:pPr>
      <w:pStyle w:val="a7"/>
      <w:framePr w:wrap="around" w:vAnchor="text" w:hAnchor="margin" w:xAlign="outside" w:y="1"/>
      <w:rPr>
        <w:rStyle w:val="a8"/>
      </w:rPr>
    </w:pPr>
    <w:r>
      <w:rPr>
        <w:rStyle w:val="a8"/>
        <w:rFonts w:hint="eastAsia"/>
      </w:rPr>
      <w:t>·</w:t>
    </w:r>
    <w:r>
      <w:rPr>
        <w:rStyle w:val="a8"/>
      </w:rPr>
      <w:fldChar w:fldCharType="begin"/>
    </w:r>
    <w:r>
      <w:rPr>
        <w:rStyle w:val="a8"/>
      </w:rPr>
      <w:instrText xml:space="preserve">PAGE  </w:instrText>
    </w:r>
    <w:r>
      <w:rPr>
        <w:rStyle w:val="a8"/>
      </w:rPr>
      <w:fldChar w:fldCharType="separate"/>
    </w:r>
    <w:r w:rsidR="00D66915">
      <w:rPr>
        <w:rStyle w:val="a8"/>
        <w:noProof/>
      </w:rPr>
      <w:t>201</w:t>
    </w:r>
    <w:r>
      <w:rPr>
        <w:rStyle w:val="a8"/>
      </w:rPr>
      <w:fldChar w:fldCharType="end"/>
    </w:r>
    <w:r>
      <w:rPr>
        <w:rStyle w:val="a8"/>
        <w:rFonts w:hint="eastAsia"/>
      </w:rPr>
      <w:t>·</w:t>
    </w:r>
  </w:p>
  <w:p w:rsidR="00293756" w:rsidRDefault="0029375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467" w:rsidRDefault="000F2467" w:rsidP="003B1E2F">
      <w:r>
        <w:separator/>
      </w:r>
    </w:p>
  </w:footnote>
  <w:footnote w:type="continuationSeparator" w:id="0">
    <w:p w:rsidR="000F2467" w:rsidRDefault="000F2467" w:rsidP="003B1E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756" w:rsidRDefault="00293756">
    <w:pPr>
      <w:pStyle w:val="a3"/>
    </w:pPr>
    <w:r>
      <w:rPr>
        <w:rFonts w:eastAsia="方正准圆简体" w:hint="eastAsia"/>
      </w:rPr>
      <w:t>华中科技大学</w:t>
    </w:r>
    <w:r w:rsidRPr="00BF3BFE">
      <w:rPr>
        <w:rFonts w:ascii="方正准圆简体" w:eastAsia="方正准圆简体" w:hint="eastAsia"/>
      </w:rPr>
      <w:t>201</w:t>
    </w:r>
    <w:r>
      <w:rPr>
        <w:rFonts w:ascii="方正准圆简体" w:eastAsia="方正准圆简体" w:hint="eastAsia"/>
      </w:rPr>
      <w:t>9</w:t>
    </w:r>
    <w:r w:rsidRPr="00BF3BFE">
      <w:rPr>
        <w:rFonts w:ascii="方正准圆简体" w:eastAsia="方正准圆简体" w:hint="eastAsia"/>
      </w:rPr>
      <w:t>级</w:t>
    </w:r>
    <w:r>
      <w:rPr>
        <w:rFonts w:eastAsia="方正准圆简体" w:hint="eastAsia"/>
      </w:rPr>
      <w:t>本科</w:t>
    </w:r>
    <w:r w:rsidRPr="005714A9">
      <w:rPr>
        <w:rFonts w:eastAsia="方正准圆简体" w:hint="eastAsia"/>
      </w:rPr>
      <w:t>专业培养计划</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10E1A"/>
    <w:multiLevelType w:val="hybridMultilevel"/>
    <w:tmpl w:val="4574E1A4"/>
    <w:lvl w:ilvl="0" w:tplc="6E029E4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0"/>
        </w:tabs>
        <w:ind w:left="0" w:hanging="420"/>
      </w:pPr>
    </w:lvl>
    <w:lvl w:ilvl="3" w:tplc="0409000F" w:tentative="1">
      <w:start w:val="1"/>
      <w:numFmt w:val="decimal"/>
      <w:lvlText w:val="%4."/>
      <w:lvlJc w:val="left"/>
      <w:pPr>
        <w:tabs>
          <w:tab w:val="num" w:pos="420"/>
        </w:tabs>
        <w:ind w:left="420" w:hanging="420"/>
      </w:pPr>
    </w:lvl>
    <w:lvl w:ilvl="4" w:tplc="04090019" w:tentative="1">
      <w:start w:val="1"/>
      <w:numFmt w:val="lowerLetter"/>
      <w:lvlText w:val="%5)"/>
      <w:lvlJc w:val="left"/>
      <w:pPr>
        <w:tabs>
          <w:tab w:val="num" w:pos="840"/>
        </w:tabs>
        <w:ind w:left="840" w:hanging="420"/>
      </w:pPr>
    </w:lvl>
    <w:lvl w:ilvl="5" w:tplc="0409001B" w:tentative="1">
      <w:start w:val="1"/>
      <w:numFmt w:val="lowerRoman"/>
      <w:lvlText w:val="%6."/>
      <w:lvlJc w:val="right"/>
      <w:pPr>
        <w:tabs>
          <w:tab w:val="num" w:pos="1260"/>
        </w:tabs>
        <w:ind w:left="1260" w:hanging="420"/>
      </w:pPr>
    </w:lvl>
    <w:lvl w:ilvl="6" w:tplc="0409000F" w:tentative="1">
      <w:start w:val="1"/>
      <w:numFmt w:val="decimal"/>
      <w:lvlText w:val="%7."/>
      <w:lvlJc w:val="left"/>
      <w:pPr>
        <w:tabs>
          <w:tab w:val="num" w:pos="1680"/>
        </w:tabs>
        <w:ind w:left="1680" w:hanging="420"/>
      </w:pPr>
    </w:lvl>
    <w:lvl w:ilvl="7" w:tplc="04090019" w:tentative="1">
      <w:start w:val="1"/>
      <w:numFmt w:val="lowerLetter"/>
      <w:lvlText w:val="%8)"/>
      <w:lvlJc w:val="left"/>
      <w:pPr>
        <w:tabs>
          <w:tab w:val="num" w:pos="2100"/>
        </w:tabs>
        <w:ind w:left="2100" w:hanging="420"/>
      </w:pPr>
    </w:lvl>
    <w:lvl w:ilvl="8" w:tplc="0409001B" w:tentative="1">
      <w:start w:val="1"/>
      <w:numFmt w:val="lowerRoman"/>
      <w:lvlText w:val="%9."/>
      <w:lvlJc w:val="right"/>
      <w:pPr>
        <w:tabs>
          <w:tab w:val="num" w:pos="2520"/>
        </w:tabs>
        <w:ind w:left="2520" w:hanging="420"/>
      </w:pPr>
    </w:lvl>
  </w:abstractNum>
  <w:abstractNum w:abstractNumId="1">
    <w:nsid w:val="20F22012"/>
    <w:multiLevelType w:val="hybridMultilevel"/>
    <w:tmpl w:val="BF9AF2BE"/>
    <w:lvl w:ilvl="0" w:tplc="A73ACF78">
      <w:start w:val="1"/>
      <w:numFmt w:val="japaneseCounting"/>
      <w:lvlText w:val="%1、"/>
      <w:lvlJc w:val="left"/>
      <w:pPr>
        <w:tabs>
          <w:tab w:val="num" w:pos="889"/>
        </w:tabs>
        <w:ind w:left="889" w:hanging="450"/>
      </w:pPr>
      <w:rPr>
        <w:rFonts w:hint="eastAsia"/>
      </w:rPr>
    </w:lvl>
    <w:lvl w:ilvl="1" w:tplc="04090019" w:tentative="1">
      <w:start w:val="1"/>
      <w:numFmt w:val="lowerLetter"/>
      <w:lvlText w:val="%2)"/>
      <w:lvlJc w:val="left"/>
      <w:pPr>
        <w:tabs>
          <w:tab w:val="num" w:pos="1279"/>
        </w:tabs>
        <w:ind w:left="1279" w:hanging="420"/>
      </w:pPr>
    </w:lvl>
    <w:lvl w:ilvl="2" w:tplc="0409001B" w:tentative="1">
      <w:start w:val="1"/>
      <w:numFmt w:val="lowerRoman"/>
      <w:lvlText w:val="%3."/>
      <w:lvlJc w:val="right"/>
      <w:pPr>
        <w:tabs>
          <w:tab w:val="num" w:pos="1699"/>
        </w:tabs>
        <w:ind w:left="1699" w:hanging="420"/>
      </w:pPr>
    </w:lvl>
    <w:lvl w:ilvl="3" w:tplc="0409000F" w:tentative="1">
      <w:start w:val="1"/>
      <w:numFmt w:val="decimal"/>
      <w:lvlText w:val="%4."/>
      <w:lvlJc w:val="left"/>
      <w:pPr>
        <w:tabs>
          <w:tab w:val="num" w:pos="2119"/>
        </w:tabs>
        <w:ind w:left="2119" w:hanging="420"/>
      </w:pPr>
    </w:lvl>
    <w:lvl w:ilvl="4" w:tplc="04090019" w:tentative="1">
      <w:start w:val="1"/>
      <w:numFmt w:val="lowerLetter"/>
      <w:lvlText w:val="%5)"/>
      <w:lvlJc w:val="left"/>
      <w:pPr>
        <w:tabs>
          <w:tab w:val="num" w:pos="2539"/>
        </w:tabs>
        <w:ind w:left="2539" w:hanging="420"/>
      </w:pPr>
    </w:lvl>
    <w:lvl w:ilvl="5" w:tplc="0409001B" w:tentative="1">
      <w:start w:val="1"/>
      <w:numFmt w:val="lowerRoman"/>
      <w:lvlText w:val="%6."/>
      <w:lvlJc w:val="right"/>
      <w:pPr>
        <w:tabs>
          <w:tab w:val="num" w:pos="2959"/>
        </w:tabs>
        <w:ind w:left="2959" w:hanging="420"/>
      </w:pPr>
    </w:lvl>
    <w:lvl w:ilvl="6" w:tplc="0409000F" w:tentative="1">
      <w:start w:val="1"/>
      <w:numFmt w:val="decimal"/>
      <w:lvlText w:val="%7."/>
      <w:lvlJc w:val="left"/>
      <w:pPr>
        <w:tabs>
          <w:tab w:val="num" w:pos="3379"/>
        </w:tabs>
        <w:ind w:left="3379" w:hanging="420"/>
      </w:pPr>
    </w:lvl>
    <w:lvl w:ilvl="7" w:tplc="04090019" w:tentative="1">
      <w:start w:val="1"/>
      <w:numFmt w:val="lowerLetter"/>
      <w:lvlText w:val="%8)"/>
      <w:lvlJc w:val="left"/>
      <w:pPr>
        <w:tabs>
          <w:tab w:val="num" w:pos="3799"/>
        </w:tabs>
        <w:ind w:left="3799" w:hanging="420"/>
      </w:pPr>
    </w:lvl>
    <w:lvl w:ilvl="8" w:tplc="0409001B" w:tentative="1">
      <w:start w:val="1"/>
      <w:numFmt w:val="lowerRoman"/>
      <w:lvlText w:val="%9."/>
      <w:lvlJc w:val="right"/>
      <w:pPr>
        <w:tabs>
          <w:tab w:val="num" w:pos="4219"/>
        </w:tabs>
        <w:ind w:left="4219" w:hanging="420"/>
      </w:pPr>
    </w:lvl>
  </w:abstractNum>
  <w:abstractNum w:abstractNumId="2">
    <w:nsid w:val="3ADD7334"/>
    <w:multiLevelType w:val="hybridMultilevel"/>
    <w:tmpl w:val="B24CA5EA"/>
    <w:lvl w:ilvl="0" w:tplc="5254F99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7FB87EAA"/>
    <w:multiLevelType w:val="hybridMultilevel"/>
    <w:tmpl w:val="6EAAE1E4"/>
    <w:lvl w:ilvl="0" w:tplc="6E029E42">
      <w:start w:val="1"/>
      <w:numFmt w:val="decimal"/>
      <w:lvlText w:val="%1."/>
      <w:lvlJc w:val="left"/>
      <w:pPr>
        <w:tabs>
          <w:tab w:val="num" w:pos="420"/>
        </w:tabs>
        <w:ind w:left="420" w:hanging="420"/>
      </w:pPr>
      <w:rPr>
        <w:rFonts w:hint="eastAsia"/>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HorizontalSpacing w:val="219"/>
  <w:drawingGridVerticalSpacing w:val="15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B72F8"/>
    <w:rsid w:val="00000FD7"/>
    <w:rsid w:val="00014B9C"/>
    <w:rsid w:val="00016692"/>
    <w:rsid w:val="000235D4"/>
    <w:rsid w:val="00023D9B"/>
    <w:rsid w:val="0002471F"/>
    <w:rsid w:val="00024729"/>
    <w:rsid w:val="00026886"/>
    <w:rsid w:val="00031BFF"/>
    <w:rsid w:val="00032BD8"/>
    <w:rsid w:val="00032EB3"/>
    <w:rsid w:val="0004151F"/>
    <w:rsid w:val="000423BB"/>
    <w:rsid w:val="00045B35"/>
    <w:rsid w:val="000502AD"/>
    <w:rsid w:val="00050799"/>
    <w:rsid w:val="00050A27"/>
    <w:rsid w:val="00052351"/>
    <w:rsid w:val="00053704"/>
    <w:rsid w:val="00055DF6"/>
    <w:rsid w:val="00057E28"/>
    <w:rsid w:val="000652DE"/>
    <w:rsid w:val="0006703E"/>
    <w:rsid w:val="0007136E"/>
    <w:rsid w:val="00073B3C"/>
    <w:rsid w:val="0007614C"/>
    <w:rsid w:val="00076688"/>
    <w:rsid w:val="00080103"/>
    <w:rsid w:val="00080986"/>
    <w:rsid w:val="00083F9C"/>
    <w:rsid w:val="00086176"/>
    <w:rsid w:val="00091BD1"/>
    <w:rsid w:val="00095D95"/>
    <w:rsid w:val="000962B6"/>
    <w:rsid w:val="000969DA"/>
    <w:rsid w:val="000A0B6B"/>
    <w:rsid w:val="000A16D9"/>
    <w:rsid w:val="000A1917"/>
    <w:rsid w:val="000A7567"/>
    <w:rsid w:val="000B1B48"/>
    <w:rsid w:val="000C44A1"/>
    <w:rsid w:val="000C5521"/>
    <w:rsid w:val="000C755D"/>
    <w:rsid w:val="000C765F"/>
    <w:rsid w:val="000D40FE"/>
    <w:rsid w:val="000D504A"/>
    <w:rsid w:val="000D6A9B"/>
    <w:rsid w:val="000D770F"/>
    <w:rsid w:val="000E2D73"/>
    <w:rsid w:val="000E3EB7"/>
    <w:rsid w:val="000E7226"/>
    <w:rsid w:val="000E7246"/>
    <w:rsid w:val="000F2467"/>
    <w:rsid w:val="000F26B0"/>
    <w:rsid w:val="000F37DA"/>
    <w:rsid w:val="000F46AC"/>
    <w:rsid w:val="000F5F4A"/>
    <w:rsid w:val="000F7326"/>
    <w:rsid w:val="000F787A"/>
    <w:rsid w:val="001020BC"/>
    <w:rsid w:val="00102187"/>
    <w:rsid w:val="0010666D"/>
    <w:rsid w:val="00111098"/>
    <w:rsid w:val="00111C8C"/>
    <w:rsid w:val="00112E75"/>
    <w:rsid w:val="00113400"/>
    <w:rsid w:val="001138A5"/>
    <w:rsid w:val="00114D34"/>
    <w:rsid w:val="0011520B"/>
    <w:rsid w:val="00123553"/>
    <w:rsid w:val="00123BC2"/>
    <w:rsid w:val="0012407C"/>
    <w:rsid w:val="001241BF"/>
    <w:rsid w:val="00125073"/>
    <w:rsid w:val="00127A23"/>
    <w:rsid w:val="00132C57"/>
    <w:rsid w:val="00133C3E"/>
    <w:rsid w:val="0013455B"/>
    <w:rsid w:val="00135D2F"/>
    <w:rsid w:val="001405CD"/>
    <w:rsid w:val="001417A4"/>
    <w:rsid w:val="00143410"/>
    <w:rsid w:val="001439CD"/>
    <w:rsid w:val="00143DCF"/>
    <w:rsid w:val="00153BEA"/>
    <w:rsid w:val="001546F0"/>
    <w:rsid w:val="00157DD6"/>
    <w:rsid w:val="00161FDD"/>
    <w:rsid w:val="001631C7"/>
    <w:rsid w:val="0016362E"/>
    <w:rsid w:val="0016571E"/>
    <w:rsid w:val="00165948"/>
    <w:rsid w:val="001708E6"/>
    <w:rsid w:val="00171B3C"/>
    <w:rsid w:val="00171B94"/>
    <w:rsid w:val="00176970"/>
    <w:rsid w:val="001770FB"/>
    <w:rsid w:val="00181B87"/>
    <w:rsid w:val="00181C39"/>
    <w:rsid w:val="00190A8B"/>
    <w:rsid w:val="00190AD6"/>
    <w:rsid w:val="00191312"/>
    <w:rsid w:val="00191D85"/>
    <w:rsid w:val="00191DD3"/>
    <w:rsid w:val="001936A4"/>
    <w:rsid w:val="00193BC3"/>
    <w:rsid w:val="00196AEA"/>
    <w:rsid w:val="001A2C36"/>
    <w:rsid w:val="001A33F9"/>
    <w:rsid w:val="001A4A74"/>
    <w:rsid w:val="001A5B45"/>
    <w:rsid w:val="001A7C45"/>
    <w:rsid w:val="001B02A5"/>
    <w:rsid w:val="001B23B4"/>
    <w:rsid w:val="001B2C21"/>
    <w:rsid w:val="001B3037"/>
    <w:rsid w:val="001B602E"/>
    <w:rsid w:val="001B7EEB"/>
    <w:rsid w:val="001C1A7F"/>
    <w:rsid w:val="001C3445"/>
    <w:rsid w:val="001C48BB"/>
    <w:rsid w:val="001C74B3"/>
    <w:rsid w:val="001D0202"/>
    <w:rsid w:val="001D0FA5"/>
    <w:rsid w:val="001D2966"/>
    <w:rsid w:val="001D2BDC"/>
    <w:rsid w:val="001D43DB"/>
    <w:rsid w:val="001D64BC"/>
    <w:rsid w:val="001D677E"/>
    <w:rsid w:val="001E24A4"/>
    <w:rsid w:val="001E25A9"/>
    <w:rsid w:val="001E2B4F"/>
    <w:rsid w:val="001E31EC"/>
    <w:rsid w:val="001E46F7"/>
    <w:rsid w:val="001E606E"/>
    <w:rsid w:val="001F0233"/>
    <w:rsid w:val="001F0736"/>
    <w:rsid w:val="001F4EA6"/>
    <w:rsid w:val="001F5D23"/>
    <w:rsid w:val="001F63D7"/>
    <w:rsid w:val="00200628"/>
    <w:rsid w:val="002040A1"/>
    <w:rsid w:val="002050A3"/>
    <w:rsid w:val="00211270"/>
    <w:rsid w:val="0021246B"/>
    <w:rsid w:val="00212B9E"/>
    <w:rsid w:val="002173EE"/>
    <w:rsid w:val="00223CE0"/>
    <w:rsid w:val="002259AB"/>
    <w:rsid w:val="00233719"/>
    <w:rsid w:val="0023671F"/>
    <w:rsid w:val="002379AA"/>
    <w:rsid w:val="0024640B"/>
    <w:rsid w:val="00246DCA"/>
    <w:rsid w:val="00251398"/>
    <w:rsid w:val="002516E8"/>
    <w:rsid w:val="00252B5C"/>
    <w:rsid w:val="002567A8"/>
    <w:rsid w:val="002622C0"/>
    <w:rsid w:val="002630EA"/>
    <w:rsid w:val="00265767"/>
    <w:rsid w:val="002663C0"/>
    <w:rsid w:val="002704D8"/>
    <w:rsid w:val="00271A58"/>
    <w:rsid w:val="00271ACD"/>
    <w:rsid w:val="00272CBD"/>
    <w:rsid w:val="0027353D"/>
    <w:rsid w:val="002742AD"/>
    <w:rsid w:val="0027629A"/>
    <w:rsid w:val="00276CC3"/>
    <w:rsid w:val="00281CE9"/>
    <w:rsid w:val="00282509"/>
    <w:rsid w:val="0028374D"/>
    <w:rsid w:val="00284A81"/>
    <w:rsid w:val="00285896"/>
    <w:rsid w:val="0028593D"/>
    <w:rsid w:val="002868F6"/>
    <w:rsid w:val="00287EDF"/>
    <w:rsid w:val="00290933"/>
    <w:rsid w:val="00293756"/>
    <w:rsid w:val="00293B8D"/>
    <w:rsid w:val="00293C1D"/>
    <w:rsid w:val="0029738E"/>
    <w:rsid w:val="002A7E2A"/>
    <w:rsid w:val="002B39EB"/>
    <w:rsid w:val="002B6677"/>
    <w:rsid w:val="002C47B7"/>
    <w:rsid w:val="002C4BCC"/>
    <w:rsid w:val="002C4E5C"/>
    <w:rsid w:val="002C7F39"/>
    <w:rsid w:val="002D291E"/>
    <w:rsid w:val="002D32B2"/>
    <w:rsid w:val="002E0ECB"/>
    <w:rsid w:val="002E3208"/>
    <w:rsid w:val="002F4469"/>
    <w:rsid w:val="002F776C"/>
    <w:rsid w:val="002F7B78"/>
    <w:rsid w:val="00300270"/>
    <w:rsid w:val="00301708"/>
    <w:rsid w:val="00301D12"/>
    <w:rsid w:val="003028DD"/>
    <w:rsid w:val="00302BE1"/>
    <w:rsid w:val="00303737"/>
    <w:rsid w:val="00305616"/>
    <w:rsid w:val="0031068A"/>
    <w:rsid w:val="00312B36"/>
    <w:rsid w:val="00320731"/>
    <w:rsid w:val="00320EC8"/>
    <w:rsid w:val="00324131"/>
    <w:rsid w:val="00324E92"/>
    <w:rsid w:val="00326FED"/>
    <w:rsid w:val="00330BF2"/>
    <w:rsid w:val="00330EDA"/>
    <w:rsid w:val="003348FF"/>
    <w:rsid w:val="00341065"/>
    <w:rsid w:val="00341DE4"/>
    <w:rsid w:val="00342C5D"/>
    <w:rsid w:val="0034350A"/>
    <w:rsid w:val="003461FE"/>
    <w:rsid w:val="00347080"/>
    <w:rsid w:val="00351429"/>
    <w:rsid w:val="00353667"/>
    <w:rsid w:val="0035368D"/>
    <w:rsid w:val="00354139"/>
    <w:rsid w:val="0035492A"/>
    <w:rsid w:val="0035654A"/>
    <w:rsid w:val="00357D1E"/>
    <w:rsid w:val="00361FEC"/>
    <w:rsid w:val="003620EE"/>
    <w:rsid w:val="0036299E"/>
    <w:rsid w:val="00365DD4"/>
    <w:rsid w:val="003730A8"/>
    <w:rsid w:val="00375720"/>
    <w:rsid w:val="00375BCC"/>
    <w:rsid w:val="00376830"/>
    <w:rsid w:val="0038007A"/>
    <w:rsid w:val="00381809"/>
    <w:rsid w:val="00382C85"/>
    <w:rsid w:val="0038480D"/>
    <w:rsid w:val="0038764D"/>
    <w:rsid w:val="003928EE"/>
    <w:rsid w:val="003937DD"/>
    <w:rsid w:val="0039391B"/>
    <w:rsid w:val="00393EC7"/>
    <w:rsid w:val="00393F44"/>
    <w:rsid w:val="0039443E"/>
    <w:rsid w:val="00395F95"/>
    <w:rsid w:val="003966F1"/>
    <w:rsid w:val="00396893"/>
    <w:rsid w:val="00396940"/>
    <w:rsid w:val="003A24BA"/>
    <w:rsid w:val="003A2B29"/>
    <w:rsid w:val="003A5339"/>
    <w:rsid w:val="003A5DF3"/>
    <w:rsid w:val="003B1E2F"/>
    <w:rsid w:val="003B6530"/>
    <w:rsid w:val="003B728F"/>
    <w:rsid w:val="003C3AD1"/>
    <w:rsid w:val="003C530C"/>
    <w:rsid w:val="003C55EE"/>
    <w:rsid w:val="003C63AA"/>
    <w:rsid w:val="003C6E4B"/>
    <w:rsid w:val="003D021C"/>
    <w:rsid w:val="003D5C61"/>
    <w:rsid w:val="003D66DD"/>
    <w:rsid w:val="003E7330"/>
    <w:rsid w:val="003E7530"/>
    <w:rsid w:val="003F08E8"/>
    <w:rsid w:val="003F3B9F"/>
    <w:rsid w:val="003F48F6"/>
    <w:rsid w:val="003F674B"/>
    <w:rsid w:val="003F6CC3"/>
    <w:rsid w:val="00402065"/>
    <w:rsid w:val="00404F89"/>
    <w:rsid w:val="00406BBA"/>
    <w:rsid w:val="0040755C"/>
    <w:rsid w:val="00412587"/>
    <w:rsid w:val="00412EC9"/>
    <w:rsid w:val="00413B8A"/>
    <w:rsid w:val="00416106"/>
    <w:rsid w:val="004262F7"/>
    <w:rsid w:val="00427656"/>
    <w:rsid w:val="00427BDA"/>
    <w:rsid w:val="004312B2"/>
    <w:rsid w:val="004315FC"/>
    <w:rsid w:val="00432AB1"/>
    <w:rsid w:val="0043346F"/>
    <w:rsid w:val="004342CD"/>
    <w:rsid w:val="0043439D"/>
    <w:rsid w:val="004345A9"/>
    <w:rsid w:val="00435D24"/>
    <w:rsid w:val="004363B1"/>
    <w:rsid w:val="00437F0C"/>
    <w:rsid w:val="004415E0"/>
    <w:rsid w:val="00443AED"/>
    <w:rsid w:val="004451DA"/>
    <w:rsid w:val="0044673A"/>
    <w:rsid w:val="00446EC5"/>
    <w:rsid w:val="004529AE"/>
    <w:rsid w:val="00453BDA"/>
    <w:rsid w:val="004548D2"/>
    <w:rsid w:val="00455CEE"/>
    <w:rsid w:val="0046295B"/>
    <w:rsid w:val="00464291"/>
    <w:rsid w:val="00464B62"/>
    <w:rsid w:val="00464F07"/>
    <w:rsid w:val="00467A2F"/>
    <w:rsid w:val="00474E76"/>
    <w:rsid w:val="00482BE9"/>
    <w:rsid w:val="0048628A"/>
    <w:rsid w:val="00486C53"/>
    <w:rsid w:val="00486CE6"/>
    <w:rsid w:val="00487775"/>
    <w:rsid w:val="00491412"/>
    <w:rsid w:val="004914C3"/>
    <w:rsid w:val="0049232A"/>
    <w:rsid w:val="00497729"/>
    <w:rsid w:val="004A12AB"/>
    <w:rsid w:val="004A6CA2"/>
    <w:rsid w:val="004A7E65"/>
    <w:rsid w:val="004B0C67"/>
    <w:rsid w:val="004B15FF"/>
    <w:rsid w:val="004B2F2E"/>
    <w:rsid w:val="004B37D4"/>
    <w:rsid w:val="004C061D"/>
    <w:rsid w:val="004C1155"/>
    <w:rsid w:val="004C1202"/>
    <w:rsid w:val="004C254A"/>
    <w:rsid w:val="004C5D64"/>
    <w:rsid w:val="004D2C1A"/>
    <w:rsid w:val="004E117C"/>
    <w:rsid w:val="004E1608"/>
    <w:rsid w:val="004E51CE"/>
    <w:rsid w:val="004F1A2B"/>
    <w:rsid w:val="004F2462"/>
    <w:rsid w:val="004F3B03"/>
    <w:rsid w:val="004F5C8B"/>
    <w:rsid w:val="004F6FFE"/>
    <w:rsid w:val="004F76C4"/>
    <w:rsid w:val="00502362"/>
    <w:rsid w:val="00503400"/>
    <w:rsid w:val="00505D4D"/>
    <w:rsid w:val="005064D6"/>
    <w:rsid w:val="00507363"/>
    <w:rsid w:val="005140CB"/>
    <w:rsid w:val="005145B6"/>
    <w:rsid w:val="0052757A"/>
    <w:rsid w:val="00530934"/>
    <w:rsid w:val="00530B77"/>
    <w:rsid w:val="005311F8"/>
    <w:rsid w:val="00536129"/>
    <w:rsid w:val="005361BB"/>
    <w:rsid w:val="0053716A"/>
    <w:rsid w:val="005373D3"/>
    <w:rsid w:val="005416C5"/>
    <w:rsid w:val="00546E57"/>
    <w:rsid w:val="0054761C"/>
    <w:rsid w:val="00550098"/>
    <w:rsid w:val="00550272"/>
    <w:rsid w:val="00550C58"/>
    <w:rsid w:val="00551EFD"/>
    <w:rsid w:val="00553235"/>
    <w:rsid w:val="00555368"/>
    <w:rsid w:val="0055607F"/>
    <w:rsid w:val="0055744D"/>
    <w:rsid w:val="0056263C"/>
    <w:rsid w:val="00564D9F"/>
    <w:rsid w:val="00572F7C"/>
    <w:rsid w:val="00573DE6"/>
    <w:rsid w:val="00581991"/>
    <w:rsid w:val="00581B5F"/>
    <w:rsid w:val="00585221"/>
    <w:rsid w:val="005926C5"/>
    <w:rsid w:val="00592929"/>
    <w:rsid w:val="00592B8A"/>
    <w:rsid w:val="005934F9"/>
    <w:rsid w:val="005938B2"/>
    <w:rsid w:val="00594387"/>
    <w:rsid w:val="0059623C"/>
    <w:rsid w:val="00597EB7"/>
    <w:rsid w:val="005A0248"/>
    <w:rsid w:val="005A0784"/>
    <w:rsid w:val="005A1B01"/>
    <w:rsid w:val="005A7D84"/>
    <w:rsid w:val="005B249A"/>
    <w:rsid w:val="005B2AFD"/>
    <w:rsid w:val="005B42A6"/>
    <w:rsid w:val="005B44F2"/>
    <w:rsid w:val="005B5D05"/>
    <w:rsid w:val="005B72F8"/>
    <w:rsid w:val="005C289B"/>
    <w:rsid w:val="005C6293"/>
    <w:rsid w:val="005D0AC3"/>
    <w:rsid w:val="005D0D26"/>
    <w:rsid w:val="005D207E"/>
    <w:rsid w:val="005D7627"/>
    <w:rsid w:val="005E3758"/>
    <w:rsid w:val="005E507B"/>
    <w:rsid w:val="005E5826"/>
    <w:rsid w:val="005E7BF4"/>
    <w:rsid w:val="00601739"/>
    <w:rsid w:val="00601967"/>
    <w:rsid w:val="00601C06"/>
    <w:rsid w:val="00602D87"/>
    <w:rsid w:val="006047EF"/>
    <w:rsid w:val="00612578"/>
    <w:rsid w:val="00614C73"/>
    <w:rsid w:val="006201D5"/>
    <w:rsid w:val="00624E6B"/>
    <w:rsid w:val="00627E8C"/>
    <w:rsid w:val="00632C28"/>
    <w:rsid w:val="0063714B"/>
    <w:rsid w:val="006378D3"/>
    <w:rsid w:val="006378FD"/>
    <w:rsid w:val="006438AF"/>
    <w:rsid w:val="006452CF"/>
    <w:rsid w:val="006472A4"/>
    <w:rsid w:val="00652B27"/>
    <w:rsid w:val="00652B94"/>
    <w:rsid w:val="00652C90"/>
    <w:rsid w:val="00655C65"/>
    <w:rsid w:val="00660766"/>
    <w:rsid w:val="00661171"/>
    <w:rsid w:val="0066218D"/>
    <w:rsid w:val="0066274E"/>
    <w:rsid w:val="00662F6D"/>
    <w:rsid w:val="0066673A"/>
    <w:rsid w:val="00670A6D"/>
    <w:rsid w:val="0067115D"/>
    <w:rsid w:val="0067183F"/>
    <w:rsid w:val="00671E3E"/>
    <w:rsid w:val="0067359B"/>
    <w:rsid w:val="00673DC9"/>
    <w:rsid w:val="006821CD"/>
    <w:rsid w:val="00682270"/>
    <w:rsid w:val="006844AE"/>
    <w:rsid w:val="00685A40"/>
    <w:rsid w:val="00694604"/>
    <w:rsid w:val="006A2E3C"/>
    <w:rsid w:val="006A39C6"/>
    <w:rsid w:val="006A73C2"/>
    <w:rsid w:val="006B2CEB"/>
    <w:rsid w:val="006B672F"/>
    <w:rsid w:val="006C4069"/>
    <w:rsid w:val="006C4B40"/>
    <w:rsid w:val="006C4E31"/>
    <w:rsid w:val="006D16E0"/>
    <w:rsid w:val="006D3027"/>
    <w:rsid w:val="006D387E"/>
    <w:rsid w:val="006D3C63"/>
    <w:rsid w:val="006E73E3"/>
    <w:rsid w:val="006F1506"/>
    <w:rsid w:val="006F5219"/>
    <w:rsid w:val="00700AD8"/>
    <w:rsid w:val="00702578"/>
    <w:rsid w:val="007035CA"/>
    <w:rsid w:val="007058EF"/>
    <w:rsid w:val="0071211E"/>
    <w:rsid w:val="00720BDE"/>
    <w:rsid w:val="0072281C"/>
    <w:rsid w:val="00724A9B"/>
    <w:rsid w:val="007263D0"/>
    <w:rsid w:val="007328DA"/>
    <w:rsid w:val="0073442C"/>
    <w:rsid w:val="007361A1"/>
    <w:rsid w:val="007378DF"/>
    <w:rsid w:val="00741CB1"/>
    <w:rsid w:val="00741D37"/>
    <w:rsid w:val="0074354A"/>
    <w:rsid w:val="007436CD"/>
    <w:rsid w:val="007439C5"/>
    <w:rsid w:val="00750A73"/>
    <w:rsid w:val="00752ADB"/>
    <w:rsid w:val="007577E9"/>
    <w:rsid w:val="0076105A"/>
    <w:rsid w:val="007652B3"/>
    <w:rsid w:val="00766B01"/>
    <w:rsid w:val="00771D32"/>
    <w:rsid w:val="007720E8"/>
    <w:rsid w:val="0077274F"/>
    <w:rsid w:val="007751D6"/>
    <w:rsid w:val="007754BD"/>
    <w:rsid w:val="0077690C"/>
    <w:rsid w:val="00776C9C"/>
    <w:rsid w:val="00782A60"/>
    <w:rsid w:val="0078300D"/>
    <w:rsid w:val="007849A2"/>
    <w:rsid w:val="00787922"/>
    <w:rsid w:val="00787CCE"/>
    <w:rsid w:val="00790323"/>
    <w:rsid w:val="00792764"/>
    <w:rsid w:val="007A1575"/>
    <w:rsid w:val="007A1848"/>
    <w:rsid w:val="007A3B83"/>
    <w:rsid w:val="007B0A4D"/>
    <w:rsid w:val="007B424A"/>
    <w:rsid w:val="007B493E"/>
    <w:rsid w:val="007B517C"/>
    <w:rsid w:val="007C0348"/>
    <w:rsid w:val="007C2249"/>
    <w:rsid w:val="007C25E7"/>
    <w:rsid w:val="007C3849"/>
    <w:rsid w:val="007C52EE"/>
    <w:rsid w:val="007D214C"/>
    <w:rsid w:val="007D24FD"/>
    <w:rsid w:val="007D38FD"/>
    <w:rsid w:val="007D7E7E"/>
    <w:rsid w:val="007E0278"/>
    <w:rsid w:val="007E1E99"/>
    <w:rsid w:val="007E2EFE"/>
    <w:rsid w:val="007F124D"/>
    <w:rsid w:val="007F150C"/>
    <w:rsid w:val="007F36C5"/>
    <w:rsid w:val="007F4825"/>
    <w:rsid w:val="007F60D3"/>
    <w:rsid w:val="007F63D6"/>
    <w:rsid w:val="007F7AAB"/>
    <w:rsid w:val="00801684"/>
    <w:rsid w:val="00805AA3"/>
    <w:rsid w:val="00814BAD"/>
    <w:rsid w:val="00816669"/>
    <w:rsid w:val="008170F0"/>
    <w:rsid w:val="008176E6"/>
    <w:rsid w:val="008240FF"/>
    <w:rsid w:val="00826CA1"/>
    <w:rsid w:val="00831012"/>
    <w:rsid w:val="00833B87"/>
    <w:rsid w:val="00846085"/>
    <w:rsid w:val="00847E03"/>
    <w:rsid w:val="00853803"/>
    <w:rsid w:val="00856970"/>
    <w:rsid w:val="008610F0"/>
    <w:rsid w:val="0086244C"/>
    <w:rsid w:val="0086695C"/>
    <w:rsid w:val="00867776"/>
    <w:rsid w:val="008737A4"/>
    <w:rsid w:val="0087437F"/>
    <w:rsid w:val="00875CD0"/>
    <w:rsid w:val="00880246"/>
    <w:rsid w:val="00880759"/>
    <w:rsid w:val="008839C5"/>
    <w:rsid w:val="00884B10"/>
    <w:rsid w:val="00885090"/>
    <w:rsid w:val="00887CE7"/>
    <w:rsid w:val="00890170"/>
    <w:rsid w:val="00891A27"/>
    <w:rsid w:val="00892016"/>
    <w:rsid w:val="00893C2E"/>
    <w:rsid w:val="0089752A"/>
    <w:rsid w:val="008A419A"/>
    <w:rsid w:val="008A7DE6"/>
    <w:rsid w:val="008B132C"/>
    <w:rsid w:val="008B1DD8"/>
    <w:rsid w:val="008B5DF8"/>
    <w:rsid w:val="008B6228"/>
    <w:rsid w:val="008B6B87"/>
    <w:rsid w:val="008B79A9"/>
    <w:rsid w:val="008C0EA6"/>
    <w:rsid w:val="008C20AB"/>
    <w:rsid w:val="008C30FD"/>
    <w:rsid w:val="008C3583"/>
    <w:rsid w:val="008C7697"/>
    <w:rsid w:val="008D0B67"/>
    <w:rsid w:val="008D1F76"/>
    <w:rsid w:val="008D3F89"/>
    <w:rsid w:val="008D52D4"/>
    <w:rsid w:val="008E106E"/>
    <w:rsid w:val="008E2EED"/>
    <w:rsid w:val="008E3083"/>
    <w:rsid w:val="008E6932"/>
    <w:rsid w:val="008E6B30"/>
    <w:rsid w:val="008F03C4"/>
    <w:rsid w:val="008F0996"/>
    <w:rsid w:val="008F2BF3"/>
    <w:rsid w:val="008F4A11"/>
    <w:rsid w:val="008F5830"/>
    <w:rsid w:val="008F6652"/>
    <w:rsid w:val="008F7796"/>
    <w:rsid w:val="00901B30"/>
    <w:rsid w:val="0090467C"/>
    <w:rsid w:val="009049CC"/>
    <w:rsid w:val="009078F5"/>
    <w:rsid w:val="00911414"/>
    <w:rsid w:val="0091479F"/>
    <w:rsid w:val="00916D72"/>
    <w:rsid w:val="00920217"/>
    <w:rsid w:val="0092654A"/>
    <w:rsid w:val="00927E0B"/>
    <w:rsid w:val="00930394"/>
    <w:rsid w:val="00930460"/>
    <w:rsid w:val="00930485"/>
    <w:rsid w:val="00930B55"/>
    <w:rsid w:val="00932F52"/>
    <w:rsid w:val="00942A89"/>
    <w:rsid w:val="009434C2"/>
    <w:rsid w:val="0094489F"/>
    <w:rsid w:val="00947182"/>
    <w:rsid w:val="00952929"/>
    <w:rsid w:val="00952CC5"/>
    <w:rsid w:val="00955D7C"/>
    <w:rsid w:val="009603CC"/>
    <w:rsid w:val="00973BC4"/>
    <w:rsid w:val="009851B5"/>
    <w:rsid w:val="009854C5"/>
    <w:rsid w:val="00985848"/>
    <w:rsid w:val="00985CC2"/>
    <w:rsid w:val="009870B6"/>
    <w:rsid w:val="009871D6"/>
    <w:rsid w:val="00994D42"/>
    <w:rsid w:val="00997929"/>
    <w:rsid w:val="009A0853"/>
    <w:rsid w:val="009A2412"/>
    <w:rsid w:val="009A544D"/>
    <w:rsid w:val="009A54FB"/>
    <w:rsid w:val="009A604F"/>
    <w:rsid w:val="009A763D"/>
    <w:rsid w:val="009B138A"/>
    <w:rsid w:val="009B2526"/>
    <w:rsid w:val="009B37E2"/>
    <w:rsid w:val="009B415C"/>
    <w:rsid w:val="009B4DF2"/>
    <w:rsid w:val="009B6F21"/>
    <w:rsid w:val="009B6FFF"/>
    <w:rsid w:val="009B7191"/>
    <w:rsid w:val="009B7A0E"/>
    <w:rsid w:val="009C13A8"/>
    <w:rsid w:val="009C1860"/>
    <w:rsid w:val="009C19CC"/>
    <w:rsid w:val="009C6793"/>
    <w:rsid w:val="009C7165"/>
    <w:rsid w:val="009D10AD"/>
    <w:rsid w:val="009D6857"/>
    <w:rsid w:val="009D697E"/>
    <w:rsid w:val="009D7076"/>
    <w:rsid w:val="009D7535"/>
    <w:rsid w:val="009E2AD3"/>
    <w:rsid w:val="009E4DA0"/>
    <w:rsid w:val="009F4F65"/>
    <w:rsid w:val="009F7E47"/>
    <w:rsid w:val="00A0197B"/>
    <w:rsid w:val="00A02C0F"/>
    <w:rsid w:val="00A06916"/>
    <w:rsid w:val="00A071EF"/>
    <w:rsid w:val="00A126B3"/>
    <w:rsid w:val="00A20204"/>
    <w:rsid w:val="00A21009"/>
    <w:rsid w:val="00A30872"/>
    <w:rsid w:val="00A316FA"/>
    <w:rsid w:val="00A32311"/>
    <w:rsid w:val="00A36376"/>
    <w:rsid w:val="00A377B4"/>
    <w:rsid w:val="00A40503"/>
    <w:rsid w:val="00A40F43"/>
    <w:rsid w:val="00A45F11"/>
    <w:rsid w:val="00A55D57"/>
    <w:rsid w:val="00A57FE1"/>
    <w:rsid w:val="00A60144"/>
    <w:rsid w:val="00A63755"/>
    <w:rsid w:val="00A648F6"/>
    <w:rsid w:val="00A66B6A"/>
    <w:rsid w:val="00A71220"/>
    <w:rsid w:val="00A71AC8"/>
    <w:rsid w:val="00A771CC"/>
    <w:rsid w:val="00A77256"/>
    <w:rsid w:val="00A77875"/>
    <w:rsid w:val="00A77917"/>
    <w:rsid w:val="00A809E3"/>
    <w:rsid w:val="00A818CE"/>
    <w:rsid w:val="00A94190"/>
    <w:rsid w:val="00A94B36"/>
    <w:rsid w:val="00A97B9B"/>
    <w:rsid w:val="00A97BD3"/>
    <w:rsid w:val="00AA7B7F"/>
    <w:rsid w:val="00AB1CF0"/>
    <w:rsid w:val="00AB2FF8"/>
    <w:rsid w:val="00AB66D0"/>
    <w:rsid w:val="00AB6F81"/>
    <w:rsid w:val="00AB7381"/>
    <w:rsid w:val="00AC0133"/>
    <w:rsid w:val="00AC24F2"/>
    <w:rsid w:val="00AC376D"/>
    <w:rsid w:val="00AC56A1"/>
    <w:rsid w:val="00AC5F62"/>
    <w:rsid w:val="00AD00B7"/>
    <w:rsid w:val="00AD1B2E"/>
    <w:rsid w:val="00AD33A8"/>
    <w:rsid w:val="00AD5DF8"/>
    <w:rsid w:val="00AE33BB"/>
    <w:rsid w:val="00AE44DE"/>
    <w:rsid w:val="00AE61D9"/>
    <w:rsid w:val="00AF339F"/>
    <w:rsid w:val="00AF724A"/>
    <w:rsid w:val="00B048DC"/>
    <w:rsid w:val="00B04C91"/>
    <w:rsid w:val="00B05A58"/>
    <w:rsid w:val="00B123E8"/>
    <w:rsid w:val="00B15904"/>
    <w:rsid w:val="00B21D52"/>
    <w:rsid w:val="00B3183D"/>
    <w:rsid w:val="00B322C6"/>
    <w:rsid w:val="00B33E8E"/>
    <w:rsid w:val="00B3750A"/>
    <w:rsid w:val="00B37D83"/>
    <w:rsid w:val="00B40310"/>
    <w:rsid w:val="00B42542"/>
    <w:rsid w:val="00B4334A"/>
    <w:rsid w:val="00B43992"/>
    <w:rsid w:val="00B449E4"/>
    <w:rsid w:val="00B44D0C"/>
    <w:rsid w:val="00B4512D"/>
    <w:rsid w:val="00B45ED4"/>
    <w:rsid w:val="00B50A2B"/>
    <w:rsid w:val="00B5267A"/>
    <w:rsid w:val="00B53BF3"/>
    <w:rsid w:val="00B57EA2"/>
    <w:rsid w:val="00B60396"/>
    <w:rsid w:val="00B61AA5"/>
    <w:rsid w:val="00B67056"/>
    <w:rsid w:val="00B72B54"/>
    <w:rsid w:val="00B76BD1"/>
    <w:rsid w:val="00B76DF9"/>
    <w:rsid w:val="00B778DB"/>
    <w:rsid w:val="00B8081D"/>
    <w:rsid w:val="00B810EA"/>
    <w:rsid w:val="00B824BC"/>
    <w:rsid w:val="00B829C3"/>
    <w:rsid w:val="00B911E5"/>
    <w:rsid w:val="00B9443E"/>
    <w:rsid w:val="00B9784C"/>
    <w:rsid w:val="00BA2D82"/>
    <w:rsid w:val="00BA6E89"/>
    <w:rsid w:val="00BB110A"/>
    <w:rsid w:val="00BB2048"/>
    <w:rsid w:val="00BB278C"/>
    <w:rsid w:val="00BB32C4"/>
    <w:rsid w:val="00BB730C"/>
    <w:rsid w:val="00BC03C2"/>
    <w:rsid w:val="00BC2FE0"/>
    <w:rsid w:val="00BC4161"/>
    <w:rsid w:val="00BC74AF"/>
    <w:rsid w:val="00BD0A3C"/>
    <w:rsid w:val="00BD5644"/>
    <w:rsid w:val="00BD6475"/>
    <w:rsid w:val="00BD7F22"/>
    <w:rsid w:val="00BE0D5E"/>
    <w:rsid w:val="00BE1903"/>
    <w:rsid w:val="00BE2758"/>
    <w:rsid w:val="00BE42EB"/>
    <w:rsid w:val="00BE4444"/>
    <w:rsid w:val="00BE6B61"/>
    <w:rsid w:val="00BE793F"/>
    <w:rsid w:val="00BF31CA"/>
    <w:rsid w:val="00BF4836"/>
    <w:rsid w:val="00BF5A87"/>
    <w:rsid w:val="00BF65DE"/>
    <w:rsid w:val="00BF7FBD"/>
    <w:rsid w:val="00C031FB"/>
    <w:rsid w:val="00C12B5D"/>
    <w:rsid w:val="00C217B6"/>
    <w:rsid w:val="00C239A0"/>
    <w:rsid w:val="00C30113"/>
    <w:rsid w:val="00C30FBC"/>
    <w:rsid w:val="00C32E55"/>
    <w:rsid w:val="00C42AB8"/>
    <w:rsid w:val="00C45FC7"/>
    <w:rsid w:val="00C50D43"/>
    <w:rsid w:val="00C5334A"/>
    <w:rsid w:val="00C53EB2"/>
    <w:rsid w:val="00C54BDD"/>
    <w:rsid w:val="00C56305"/>
    <w:rsid w:val="00C668EC"/>
    <w:rsid w:val="00C66A15"/>
    <w:rsid w:val="00C6790A"/>
    <w:rsid w:val="00C714BB"/>
    <w:rsid w:val="00C727B4"/>
    <w:rsid w:val="00C73195"/>
    <w:rsid w:val="00C7427A"/>
    <w:rsid w:val="00C7429A"/>
    <w:rsid w:val="00C747CB"/>
    <w:rsid w:val="00C75403"/>
    <w:rsid w:val="00C772A2"/>
    <w:rsid w:val="00C84B32"/>
    <w:rsid w:val="00C90C89"/>
    <w:rsid w:val="00C912CB"/>
    <w:rsid w:val="00C97698"/>
    <w:rsid w:val="00CA03D0"/>
    <w:rsid w:val="00CB4FD8"/>
    <w:rsid w:val="00CB5B82"/>
    <w:rsid w:val="00CC1AE1"/>
    <w:rsid w:val="00CD0448"/>
    <w:rsid w:val="00CD4443"/>
    <w:rsid w:val="00CE09CF"/>
    <w:rsid w:val="00CE30E6"/>
    <w:rsid w:val="00CE423A"/>
    <w:rsid w:val="00CE5283"/>
    <w:rsid w:val="00CE5555"/>
    <w:rsid w:val="00CE6DBD"/>
    <w:rsid w:val="00CF3662"/>
    <w:rsid w:val="00CF68EA"/>
    <w:rsid w:val="00CF7032"/>
    <w:rsid w:val="00CF78E0"/>
    <w:rsid w:val="00D00251"/>
    <w:rsid w:val="00D020B5"/>
    <w:rsid w:val="00D0429D"/>
    <w:rsid w:val="00D04EBC"/>
    <w:rsid w:val="00D05BF6"/>
    <w:rsid w:val="00D072EC"/>
    <w:rsid w:val="00D0747B"/>
    <w:rsid w:val="00D100EE"/>
    <w:rsid w:val="00D103AB"/>
    <w:rsid w:val="00D205CC"/>
    <w:rsid w:val="00D30363"/>
    <w:rsid w:val="00D30458"/>
    <w:rsid w:val="00D30A57"/>
    <w:rsid w:val="00D3662C"/>
    <w:rsid w:val="00D405A4"/>
    <w:rsid w:val="00D40E71"/>
    <w:rsid w:val="00D41821"/>
    <w:rsid w:val="00D443E8"/>
    <w:rsid w:val="00D444E1"/>
    <w:rsid w:val="00D5182F"/>
    <w:rsid w:val="00D526C1"/>
    <w:rsid w:val="00D54ACB"/>
    <w:rsid w:val="00D5535E"/>
    <w:rsid w:val="00D55DD4"/>
    <w:rsid w:val="00D57930"/>
    <w:rsid w:val="00D605FD"/>
    <w:rsid w:val="00D60D0B"/>
    <w:rsid w:val="00D60EF4"/>
    <w:rsid w:val="00D60F34"/>
    <w:rsid w:val="00D61D80"/>
    <w:rsid w:val="00D64991"/>
    <w:rsid w:val="00D66915"/>
    <w:rsid w:val="00D70F9B"/>
    <w:rsid w:val="00D71CDF"/>
    <w:rsid w:val="00D742E9"/>
    <w:rsid w:val="00D74693"/>
    <w:rsid w:val="00D74812"/>
    <w:rsid w:val="00D75B9E"/>
    <w:rsid w:val="00D75C2A"/>
    <w:rsid w:val="00D81464"/>
    <w:rsid w:val="00D82C59"/>
    <w:rsid w:val="00D85812"/>
    <w:rsid w:val="00D871B9"/>
    <w:rsid w:val="00D90A42"/>
    <w:rsid w:val="00D9125F"/>
    <w:rsid w:val="00D961D9"/>
    <w:rsid w:val="00DA0523"/>
    <w:rsid w:val="00DA2D46"/>
    <w:rsid w:val="00DB58BD"/>
    <w:rsid w:val="00DC52D2"/>
    <w:rsid w:val="00DC68FA"/>
    <w:rsid w:val="00DC7354"/>
    <w:rsid w:val="00DD2562"/>
    <w:rsid w:val="00DD2C62"/>
    <w:rsid w:val="00DD4381"/>
    <w:rsid w:val="00DD4F5E"/>
    <w:rsid w:val="00DE02A4"/>
    <w:rsid w:val="00DE2E57"/>
    <w:rsid w:val="00DE3C65"/>
    <w:rsid w:val="00DE6502"/>
    <w:rsid w:val="00DE6B62"/>
    <w:rsid w:val="00DF41F6"/>
    <w:rsid w:val="00DF4A91"/>
    <w:rsid w:val="00E00E48"/>
    <w:rsid w:val="00E142FF"/>
    <w:rsid w:val="00E15130"/>
    <w:rsid w:val="00E21065"/>
    <w:rsid w:val="00E22284"/>
    <w:rsid w:val="00E222D8"/>
    <w:rsid w:val="00E22396"/>
    <w:rsid w:val="00E24CC5"/>
    <w:rsid w:val="00E24FBE"/>
    <w:rsid w:val="00E25381"/>
    <w:rsid w:val="00E315FC"/>
    <w:rsid w:val="00E322C2"/>
    <w:rsid w:val="00E35459"/>
    <w:rsid w:val="00E35660"/>
    <w:rsid w:val="00E364F7"/>
    <w:rsid w:val="00E36E82"/>
    <w:rsid w:val="00E400D4"/>
    <w:rsid w:val="00E42584"/>
    <w:rsid w:val="00E429F8"/>
    <w:rsid w:val="00E505EA"/>
    <w:rsid w:val="00E513A3"/>
    <w:rsid w:val="00E51968"/>
    <w:rsid w:val="00E52070"/>
    <w:rsid w:val="00E54770"/>
    <w:rsid w:val="00E547E1"/>
    <w:rsid w:val="00E56370"/>
    <w:rsid w:val="00E5662B"/>
    <w:rsid w:val="00E66A3A"/>
    <w:rsid w:val="00E7281F"/>
    <w:rsid w:val="00E73E8A"/>
    <w:rsid w:val="00E75EDB"/>
    <w:rsid w:val="00E765E6"/>
    <w:rsid w:val="00E77A48"/>
    <w:rsid w:val="00E80099"/>
    <w:rsid w:val="00E80462"/>
    <w:rsid w:val="00E809E3"/>
    <w:rsid w:val="00E80B89"/>
    <w:rsid w:val="00E811CA"/>
    <w:rsid w:val="00E836C1"/>
    <w:rsid w:val="00E83CB4"/>
    <w:rsid w:val="00E84B22"/>
    <w:rsid w:val="00E8620F"/>
    <w:rsid w:val="00E92554"/>
    <w:rsid w:val="00EA0C8A"/>
    <w:rsid w:val="00EA10D5"/>
    <w:rsid w:val="00EA4D1A"/>
    <w:rsid w:val="00EB082F"/>
    <w:rsid w:val="00EB114E"/>
    <w:rsid w:val="00EB1D29"/>
    <w:rsid w:val="00EC1063"/>
    <w:rsid w:val="00EC236B"/>
    <w:rsid w:val="00EC41B6"/>
    <w:rsid w:val="00EC481E"/>
    <w:rsid w:val="00EC4F82"/>
    <w:rsid w:val="00EC6A44"/>
    <w:rsid w:val="00EC7447"/>
    <w:rsid w:val="00ED3365"/>
    <w:rsid w:val="00EE0B3E"/>
    <w:rsid w:val="00EE182F"/>
    <w:rsid w:val="00EE6A27"/>
    <w:rsid w:val="00EE769B"/>
    <w:rsid w:val="00EE7F44"/>
    <w:rsid w:val="00EF629C"/>
    <w:rsid w:val="00F0054C"/>
    <w:rsid w:val="00F00E0C"/>
    <w:rsid w:val="00F01912"/>
    <w:rsid w:val="00F01DB3"/>
    <w:rsid w:val="00F077B9"/>
    <w:rsid w:val="00F07A0C"/>
    <w:rsid w:val="00F16264"/>
    <w:rsid w:val="00F17A6E"/>
    <w:rsid w:val="00F21110"/>
    <w:rsid w:val="00F21CE7"/>
    <w:rsid w:val="00F249DD"/>
    <w:rsid w:val="00F24A54"/>
    <w:rsid w:val="00F25A37"/>
    <w:rsid w:val="00F26CF3"/>
    <w:rsid w:val="00F27948"/>
    <w:rsid w:val="00F34230"/>
    <w:rsid w:val="00F36064"/>
    <w:rsid w:val="00F36682"/>
    <w:rsid w:val="00F37F7F"/>
    <w:rsid w:val="00F409DD"/>
    <w:rsid w:val="00F40B7C"/>
    <w:rsid w:val="00F417F8"/>
    <w:rsid w:val="00F4389D"/>
    <w:rsid w:val="00F43A67"/>
    <w:rsid w:val="00F543E3"/>
    <w:rsid w:val="00F62A57"/>
    <w:rsid w:val="00F637AC"/>
    <w:rsid w:val="00F6536C"/>
    <w:rsid w:val="00F65940"/>
    <w:rsid w:val="00F75EB1"/>
    <w:rsid w:val="00F76A72"/>
    <w:rsid w:val="00F8657B"/>
    <w:rsid w:val="00F87753"/>
    <w:rsid w:val="00F878FA"/>
    <w:rsid w:val="00F93B93"/>
    <w:rsid w:val="00F945A6"/>
    <w:rsid w:val="00F97144"/>
    <w:rsid w:val="00F97B02"/>
    <w:rsid w:val="00FA1D72"/>
    <w:rsid w:val="00FA3296"/>
    <w:rsid w:val="00FA3567"/>
    <w:rsid w:val="00FA3F35"/>
    <w:rsid w:val="00FA4377"/>
    <w:rsid w:val="00FA503D"/>
    <w:rsid w:val="00FA7688"/>
    <w:rsid w:val="00FA7DF9"/>
    <w:rsid w:val="00FB77FE"/>
    <w:rsid w:val="00FC17D1"/>
    <w:rsid w:val="00FC713B"/>
    <w:rsid w:val="00FC7BFE"/>
    <w:rsid w:val="00FD01E9"/>
    <w:rsid w:val="00FD19FF"/>
    <w:rsid w:val="00FD6351"/>
    <w:rsid w:val="00FE738D"/>
    <w:rsid w:val="00FE7B35"/>
    <w:rsid w:val="00FF152A"/>
    <w:rsid w:val="00FF1CCE"/>
    <w:rsid w:val="00FF3F87"/>
    <w:rsid w:val="00FF5D10"/>
    <w:rsid w:val="00FF65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72F8"/>
    <w:pPr>
      <w:widowControl w:val="0"/>
      <w:jc w:val="both"/>
    </w:pPr>
    <w:rPr>
      <w:rFonts w:ascii="Times New Roman" w:eastAsia="宋体" w:hAnsi="Times New Roman" w:cs="Times New Roman"/>
      <w:szCs w:val="24"/>
    </w:rPr>
  </w:style>
  <w:style w:type="paragraph" w:styleId="1">
    <w:name w:val="heading 1"/>
    <w:basedOn w:val="a"/>
    <w:next w:val="a"/>
    <w:link w:val="1Char1"/>
    <w:qFormat/>
    <w:rsid w:val="005B72F8"/>
    <w:pPr>
      <w:keepNext/>
      <w:keepLines/>
      <w:spacing w:before="480" w:line="312" w:lineRule="atLeast"/>
      <w:jc w:val="center"/>
      <w:outlineLvl w:val="0"/>
    </w:pPr>
    <w:rPr>
      <w:rFonts w:ascii="Arial" w:eastAsia="黑体" w:hAnsi="Arial"/>
      <w:bCs/>
      <w:kern w:val="44"/>
      <w:sz w:val="32"/>
      <w:szCs w:val="44"/>
    </w:rPr>
  </w:style>
  <w:style w:type="paragraph" w:styleId="2">
    <w:name w:val="heading 2"/>
    <w:basedOn w:val="a"/>
    <w:next w:val="a"/>
    <w:link w:val="2Char"/>
    <w:qFormat/>
    <w:rsid w:val="005B72F8"/>
    <w:pPr>
      <w:keepNext/>
      <w:keepLines/>
      <w:spacing w:before="120" w:line="312" w:lineRule="atLeast"/>
      <w:ind w:firstLine="425"/>
      <w:outlineLvl w:val="1"/>
    </w:pPr>
    <w:rPr>
      <w:rFonts w:ascii="Arial" w:eastAsia="黑体" w:hAnsi="Arial"/>
      <w:bCs/>
      <w:szCs w:val="32"/>
    </w:rPr>
  </w:style>
  <w:style w:type="paragraph" w:styleId="3">
    <w:name w:val="heading 3"/>
    <w:basedOn w:val="a"/>
    <w:next w:val="a"/>
    <w:link w:val="3Char"/>
    <w:qFormat/>
    <w:rsid w:val="005B72F8"/>
    <w:pPr>
      <w:tabs>
        <w:tab w:val="left" w:pos="8505"/>
      </w:tabs>
      <w:spacing w:before="60" w:after="60" w:line="312" w:lineRule="atLeast"/>
      <w:outlineLvl w:val="2"/>
    </w:pPr>
    <w:rPr>
      <w:rFonts w:ascii="Arial" w:eastAsia="黑体" w:hAnsi="Arial"/>
      <w:bCs/>
      <w:sz w:val="18"/>
      <w:szCs w:val="32"/>
    </w:rPr>
  </w:style>
  <w:style w:type="paragraph" w:styleId="4">
    <w:name w:val="heading 4"/>
    <w:basedOn w:val="a"/>
    <w:next w:val="a"/>
    <w:link w:val="4Char"/>
    <w:qFormat/>
    <w:rsid w:val="005B72F8"/>
    <w:pPr>
      <w:keepNext/>
      <w:keepLines/>
      <w:spacing w:before="280" w:after="290" w:line="376" w:lineRule="auto"/>
      <w:outlineLvl w:val="3"/>
    </w:pPr>
    <w:rPr>
      <w:rFonts w:ascii="Arial" w:eastAsia="黑体" w:hAnsi="Arial"/>
      <w:b/>
      <w:bCs/>
      <w:sz w:val="28"/>
      <w:szCs w:val="28"/>
    </w:rPr>
  </w:style>
  <w:style w:type="paragraph" w:styleId="6">
    <w:name w:val="heading 6"/>
    <w:basedOn w:val="a"/>
    <w:next w:val="a"/>
    <w:link w:val="6Char1"/>
    <w:qFormat/>
    <w:rsid w:val="005B72F8"/>
    <w:pPr>
      <w:keepNext/>
      <w:keepLines/>
      <w:spacing w:before="240" w:after="64" w:line="320" w:lineRule="auto"/>
      <w:outlineLvl w:val="5"/>
    </w:pPr>
    <w:rPr>
      <w:rFonts w:ascii="Cambria" w:hAnsi="Cambria"/>
      <w:b/>
      <w:bCs/>
      <w:sz w:val="24"/>
    </w:rPr>
  </w:style>
  <w:style w:type="paragraph" w:styleId="7">
    <w:name w:val="heading 7"/>
    <w:basedOn w:val="a"/>
    <w:next w:val="a"/>
    <w:link w:val="7Char"/>
    <w:qFormat/>
    <w:rsid w:val="005B72F8"/>
    <w:pPr>
      <w:keepNext/>
      <w:snapToGrid w:val="0"/>
      <w:spacing w:line="258" w:lineRule="exact"/>
      <w:jc w:val="center"/>
      <w:outlineLvl w:val="6"/>
    </w:pPr>
    <w:rPr>
      <w:b/>
      <w:bCs/>
      <w:sz w:val="17"/>
      <w:szCs w:val="17"/>
    </w:rPr>
  </w:style>
  <w:style w:type="paragraph" w:styleId="9">
    <w:name w:val="heading 9"/>
    <w:basedOn w:val="a"/>
    <w:next w:val="a"/>
    <w:link w:val="9Char"/>
    <w:qFormat/>
    <w:rsid w:val="005B72F8"/>
    <w:pPr>
      <w:keepNext/>
      <w:snapToGrid w:val="0"/>
      <w:spacing w:line="258" w:lineRule="atLeast"/>
      <w:outlineLvl w:val="8"/>
    </w:pPr>
    <w:rPr>
      <w:b/>
      <w:sz w:val="17"/>
      <w:szCs w:val="1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5B72F8"/>
    <w:rPr>
      <w:rFonts w:ascii="Times New Roman" w:eastAsia="宋体" w:hAnsi="Times New Roman" w:cs="Times New Roman"/>
      <w:b/>
      <w:bCs/>
      <w:kern w:val="44"/>
      <w:sz w:val="44"/>
      <w:szCs w:val="44"/>
    </w:rPr>
  </w:style>
  <w:style w:type="character" w:customStyle="1" w:styleId="2Char">
    <w:name w:val="标题 2 Char"/>
    <w:basedOn w:val="a0"/>
    <w:link w:val="2"/>
    <w:rsid w:val="005B72F8"/>
    <w:rPr>
      <w:rFonts w:ascii="Arial" w:eastAsia="黑体" w:hAnsi="Arial" w:cs="Times New Roman"/>
      <w:bCs/>
      <w:szCs w:val="32"/>
    </w:rPr>
  </w:style>
  <w:style w:type="character" w:customStyle="1" w:styleId="3Char">
    <w:name w:val="标题 3 Char"/>
    <w:basedOn w:val="a0"/>
    <w:link w:val="3"/>
    <w:rsid w:val="005B72F8"/>
    <w:rPr>
      <w:rFonts w:ascii="Arial" w:eastAsia="黑体" w:hAnsi="Arial" w:cs="Times New Roman"/>
      <w:bCs/>
      <w:sz w:val="18"/>
      <w:szCs w:val="32"/>
    </w:rPr>
  </w:style>
  <w:style w:type="character" w:customStyle="1" w:styleId="4Char">
    <w:name w:val="标题 4 Char"/>
    <w:basedOn w:val="a0"/>
    <w:link w:val="4"/>
    <w:rsid w:val="005B72F8"/>
    <w:rPr>
      <w:rFonts w:ascii="Arial" w:eastAsia="黑体" w:hAnsi="Arial" w:cs="Times New Roman"/>
      <w:b/>
      <w:bCs/>
      <w:sz w:val="28"/>
      <w:szCs w:val="28"/>
    </w:rPr>
  </w:style>
  <w:style w:type="character" w:customStyle="1" w:styleId="6Char">
    <w:name w:val="标题 6 Char"/>
    <w:basedOn w:val="a0"/>
    <w:uiPriority w:val="9"/>
    <w:semiHidden/>
    <w:rsid w:val="005B72F8"/>
    <w:rPr>
      <w:rFonts w:asciiTheme="majorHAnsi" w:eastAsiaTheme="majorEastAsia" w:hAnsiTheme="majorHAnsi" w:cstheme="majorBidi"/>
      <w:b/>
      <w:bCs/>
      <w:sz w:val="24"/>
      <w:szCs w:val="24"/>
    </w:rPr>
  </w:style>
  <w:style w:type="character" w:customStyle="1" w:styleId="7Char">
    <w:name w:val="标题 7 Char"/>
    <w:basedOn w:val="a0"/>
    <w:link w:val="7"/>
    <w:rsid w:val="005B72F8"/>
    <w:rPr>
      <w:rFonts w:ascii="Times New Roman" w:eastAsia="宋体" w:hAnsi="Times New Roman" w:cs="Times New Roman"/>
      <w:b/>
      <w:bCs/>
      <w:sz w:val="17"/>
      <w:szCs w:val="17"/>
    </w:rPr>
  </w:style>
  <w:style w:type="character" w:customStyle="1" w:styleId="9Char">
    <w:name w:val="标题 9 Char"/>
    <w:basedOn w:val="a0"/>
    <w:link w:val="9"/>
    <w:rsid w:val="005B72F8"/>
    <w:rPr>
      <w:rFonts w:ascii="Times New Roman" w:eastAsia="宋体" w:hAnsi="Times New Roman" w:cs="Times New Roman"/>
      <w:b/>
      <w:sz w:val="17"/>
      <w:szCs w:val="17"/>
    </w:rPr>
  </w:style>
  <w:style w:type="paragraph" w:styleId="a3">
    <w:name w:val="header"/>
    <w:basedOn w:val="a"/>
    <w:link w:val="Char1"/>
    <w:uiPriority w:val="99"/>
    <w:rsid w:val="005B72F8"/>
    <w:pPr>
      <w:pBdr>
        <w:bottom w:val="single" w:sz="4" w:space="1" w:color="auto"/>
      </w:pBdr>
      <w:tabs>
        <w:tab w:val="center" w:pos="4153"/>
        <w:tab w:val="right" w:pos="8306"/>
      </w:tabs>
      <w:snapToGrid w:val="0"/>
      <w:jc w:val="center"/>
    </w:pPr>
    <w:rPr>
      <w:sz w:val="18"/>
      <w:szCs w:val="18"/>
    </w:rPr>
  </w:style>
  <w:style w:type="character" w:customStyle="1" w:styleId="Char">
    <w:name w:val="页眉 Char"/>
    <w:basedOn w:val="a0"/>
    <w:uiPriority w:val="99"/>
    <w:rsid w:val="005B72F8"/>
    <w:rPr>
      <w:rFonts w:ascii="Times New Roman" w:eastAsia="宋体" w:hAnsi="Times New Roman" w:cs="Times New Roman"/>
      <w:sz w:val="18"/>
      <w:szCs w:val="18"/>
    </w:rPr>
  </w:style>
  <w:style w:type="paragraph" w:customStyle="1" w:styleId="10">
    <w:name w:val="样式1"/>
    <w:basedOn w:val="2"/>
    <w:next w:val="a4"/>
    <w:rsid w:val="005B72F8"/>
    <w:pPr>
      <w:spacing w:beforeLines="50" w:line="240" w:lineRule="auto"/>
    </w:pPr>
    <w:rPr>
      <w:rFonts w:ascii="Times New Roman" w:hAnsi="Times New Roman"/>
      <w:b/>
    </w:rPr>
  </w:style>
  <w:style w:type="paragraph" w:styleId="a4">
    <w:name w:val="Normal Indent"/>
    <w:basedOn w:val="a"/>
    <w:rsid w:val="005B72F8"/>
    <w:pPr>
      <w:ind w:firstLineChars="200" w:firstLine="420"/>
    </w:pPr>
    <w:rPr>
      <w:szCs w:val="20"/>
    </w:rPr>
  </w:style>
  <w:style w:type="paragraph" w:customStyle="1" w:styleId="30">
    <w:name w:val="3"/>
    <w:basedOn w:val="1"/>
    <w:rsid w:val="005B72F8"/>
    <w:pPr>
      <w:snapToGrid w:val="0"/>
      <w:spacing w:before="0" w:after="480"/>
    </w:pPr>
  </w:style>
  <w:style w:type="paragraph" w:styleId="20">
    <w:name w:val="Body Text Indent 2"/>
    <w:basedOn w:val="a"/>
    <w:link w:val="2Char0"/>
    <w:rsid w:val="005B72F8"/>
    <w:pPr>
      <w:ind w:firstLine="425"/>
    </w:pPr>
    <w:rPr>
      <w:b/>
      <w:bCs/>
      <w:szCs w:val="20"/>
    </w:rPr>
  </w:style>
  <w:style w:type="character" w:customStyle="1" w:styleId="2Char0">
    <w:name w:val="正文文本缩进 2 Char"/>
    <w:basedOn w:val="a0"/>
    <w:link w:val="20"/>
    <w:rsid w:val="005B72F8"/>
    <w:rPr>
      <w:rFonts w:ascii="Times New Roman" w:eastAsia="宋体" w:hAnsi="Times New Roman" w:cs="Times New Roman"/>
      <w:b/>
      <w:bCs/>
      <w:szCs w:val="20"/>
    </w:rPr>
  </w:style>
  <w:style w:type="paragraph" w:customStyle="1" w:styleId="21">
    <w:name w:val="样式2"/>
    <w:basedOn w:val="3"/>
    <w:next w:val="a4"/>
    <w:rsid w:val="005B72F8"/>
    <w:pPr>
      <w:spacing w:before="0" w:after="0" w:line="240" w:lineRule="auto"/>
      <w:ind w:firstLineChars="200" w:firstLine="200"/>
    </w:pPr>
    <w:rPr>
      <w:rFonts w:cs="Arial"/>
      <w:b/>
      <w:sz w:val="21"/>
    </w:rPr>
  </w:style>
  <w:style w:type="paragraph" w:styleId="a5">
    <w:name w:val="Body Text"/>
    <w:basedOn w:val="a"/>
    <w:link w:val="Char0"/>
    <w:rsid w:val="005B72F8"/>
    <w:rPr>
      <w:b/>
    </w:rPr>
  </w:style>
  <w:style w:type="character" w:customStyle="1" w:styleId="Char0">
    <w:name w:val="正文文本 Char"/>
    <w:basedOn w:val="a0"/>
    <w:link w:val="a5"/>
    <w:rsid w:val="005B72F8"/>
    <w:rPr>
      <w:rFonts w:ascii="Times New Roman" w:eastAsia="宋体" w:hAnsi="Times New Roman" w:cs="Times New Roman"/>
      <w:b/>
      <w:szCs w:val="24"/>
    </w:rPr>
  </w:style>
  <w:style w:type="paragraph" w:styleId="a6">
    <w:name w:val="Body Text Indent"/>
    <w:basedOn w:val="a"/>
    <w:link w:val="Char2"/>
    <w:rsid w:val="005B72F8"/>
    <w:pPr>
      <w:ind w:left="420" w:firstLine="450"/>
    </w:pPr>
    <w:rPr>
      <w:bCs/>
      <w:szCs w:val="21"/>
    </w:rPr>
  </w:style>
  <w:style w:type="character" w:customStyle="1" w:styleId="Char2">
    <w:name w:val="正文文本缩进 Char"/>
    <w:basedOn w:val="a0"/>
    <w:link w:val="a6"/>
    <w:rsid w:val="005B72F8"/>
    <w:rPr>
      <w:rFonts w:ascii="Times New Roman" w:eastAsia="宋体" w:hAnsi="Times New Roman" w:cs="Times New Roman"/>
      <w:bCs/>
      <w:szCs w:val="21"/>
    </w:rPr>
  </w:style>
  <w:style w:type="paragraph" w:styleId="a7">
    <w:name w:val="footer"/>
    <w:basedOn w:val="a"/>
    <w:link w:val="Char3"/>
    <w:rsid w:val="005B72F8"/>
    <w:pPr>
      <w:tabs>
        <w:tab w:val="center" w:pos="4153"/>
        <w:tab w:val="right" w:pos="8306"/>
      </w:tabs>
      <w:snapToGrid w:val="0"/>
      <w:jc w:val="left"/>
    </w:pPr>
    <w:rPr>
      <w:sz w:val="18"/>
      <w:szCs w:val="18"/>
    </w:rPr>
  </w:style>
  <w:style w:type="character" w:customStyle="1" w:styleId="Char3">
    <w:name w:val="页脚 Char"/>
    <w:basedOn w:val="a0"/>
    <w:link w:val="a7"/>
    <w:rsid w:val="005B72F8"/>
    <w:rPr>
      <w:rFonts w:ascii="Times New Roman" w:eastAsia="宋体" w:hAnsi="Times New Roman" w:cs="Times New Roman"/>
      <w:sz w:val="18"/>
      <w:szCs w:val="18"/>
    </w:rPr>
  </w:style>
  <w:style w:type="character" w:styleId="a8">
    <w:name w:val="page number"/>
    <w:basedOn w:val="a0"/>
    <w:rsid w:val="005B72F8"/>
  </w:style>
  <w:style w:type="paragraph" w:customStyle="1" w:styleId="0">
    <w:name w:val="0"/>
    <w:basedOn w:val="a"/>
    <w:rsid w:val="005B72F8"/>
    <w:pPr>
      <w:spacing w:before="120" w:line="312" w:lineRule="atLeast"/>
    </w:pPr>
    <w:rPr>
      <w:rFonts w:eastAsia="华康简宋"/>
      <w:color w:val="000000"/>
      <w:sz w:val="18"/>
    </w:rPr>
  </w:style>
  <w:style w:type="character" w:customStyle="1" w:styleId="datatitle1">
    <w:name w:val="datatitle1"/>
    <w:rsid w:val="005B72F8"/>
    <w:rPr>
      <w:b/>
      <w:bCs/>
      <w:color w:val="10619F"/>
      <w:sz w:val="21"/>
      <w:szCs w:val="21"/>
    </w:rPr>
  </w:style>
  <w:style w:type="character" w:customStyle="1" w:styleId="Char1">
    <w:name w:val="页眉 Char1"/>
    <w:link w:val="a3"/>
    <w:uiPriority w:val="99"/>
    <w:rsid w:val="005B72F8"/>
    <w:rPr>
      <w:rFonts w:ascii="Times New Roman" w:eastAsia="宋体" w:hAnsi="Times New Roman" w:cs="Times New Roman"/>
      <w:sz w:val="18"/>
      <w:szCs w:val="18"/>
    </w:rPr>
  </w:style>
  <w:style w:type="paragraph" w:styleId="a9">
    <w:name w:val="Balloon Text"/>
    <w:basedOn w:val="a"/>
    <w:link w:val="Char10"/>
    <w:rsid w:val="005B72F8"/>
    <w:rPr>
      <w:sz w:val="18"/>
      <w:szCs w:val="18"/>
    </w:rPr>
  </w:style>
  <w:style w:type="character" w:customStyle="1" w:styleId="Char4">
    <w:name w:val="批注框文本 Char"/>
    <w:basedOn w:val="a0"/>
    <w:uiPriority w:val="99"/>
    <w:semiHidden/>
    <w:rsid w:val="005B72F8"/>
    <w:rPr>
      <w:rFonts w:ascii="Times New Roman" w:eastAsia="宋体" w:hAnsi="Times New Roman" w:cs="Times New Roman"/>
      <w:sz w:val="18"/>
      <w:szCs w:val="18"/>
    </w:rPr>
  </w:style>
  <w:style w:type="character" w:customStyle="1" w:styleId="Char10">
    <w:name w:val="批注框文本 Char1"/>
    <w:link w:val="a9"/>
    <w:rsid w:val="005B72F8"/>
    <w:rPr>
      <w:rFonts w:ascii="Times New Roman" w:eastAsia="宋体" w:hAnsi="Times New Roman" w:cs="Times New Roman"/>
      <w:sz w:val="18"/>
      <w:szCs w:val="18"/>
    </w:rPr>
  </w:style>
  <w:style w:type="paragraph" w:styleId="aa">
    <w:name w:val="Plain Text"/>
    <w:basedOn w:val="a"/>
    <w:link w:val="Char5"/>
    <w:rsid w:val="005B72F8"/>
    <w:rPr>
      <w:rFonts w:ascii="宋体" w:hAnsi="Courier New" w:cs="Courier New"/>
      <w:szCs w:val="21"/>
    </w:rPr>
  </w:style>
  <w:style w:type="character" w:customStyle="1" w:styleId="Char5">
    <w:name w:val="纯文本 Char"/>
    <w:basedOn w:val="a0"/>
    <w:link w:val="aa"/>
    <w:rsid w:val="005B72F8"/>
    <w:rPr>
      <w:rFonts w:ascii="宋体" w:eastAsia="宋体" w:hAnsi="Courier New" w:cs="Courier New"/>
      <w:szCs w:val="21"/>
    </w:rPr>
  </w:style>
  <w:style w:type="character" w:customStyle="1" w:styleId="1Char1">
    <w:name w:val="标题 1 Char1"/>
    <w:link w:val="1"/>
    <w:rsid w:val="005B72F8"/>
    <w:rPr>
      <w:rFonts w:ascii="Arial" w:eastAsia="黑体" w:hAnsi="Arial" w:cs="Times New Roman"/>
      <w:bCs/>
      <w:kern w:val="44"/>
      <w:sz w:val="32"/>
      <w:szCs w:val="44"/>
    </w:rPr>
  </w:style>
  <w:style w:type="character" w:customStyle="1" w:styleId="6Char1">
    <w:name w:val="标题 6 Char1"/>
    <w:link w:val="6"/>
    <w:rsid w:val="005B72F8"/>
    <w:rPr>
      <w:rFonts w:ascii="Cambria" w:eastAsia="宋体" w:hAnsi="Cambria" w:cs="Times New Roman"/>
      <w:b/>
      <w:bCs/>
      <w:sz w:val="24"/>
      <w:szCs w:val="24"/>
    </w:rPr>
  </w:style>
  <w:style w:type="paragraph" w:customStyle="1" w:styleId="xl98">
    <w:name w:val="xl98"/>
    <w:basedOn w:val="a"/>
    <w:rsid w:val="005B72F8"/>
    <w:pPr>
      <w:widowControl/>
      <w:spacing w:before="100" w:beforeAutospacing="1" w:after="100" w:afterAutospacing="1"/>
      <w:jc w:val="center"/>
    </w:pPr>
    <w:rPr>
      <w:rFonts w:ascii="华康简宋" w:eastAsia="华康简宋" w:hAnsi="宋体" w:hint="eastAsia"/>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2324</Words>
  <Characters>13250</Characters>
  <Application>Microsoft Office Word</Application>
  <DocSecurity>0</DocSecurity>
  <Lines>110</Lines>
  <Paragraphs>31</Paragraphs>
  <ScaleCrop>false</ScaleCrop>
  <Company>jujumao</Company>
  <LinksUpToDate>false</LinksUpToDate>
  <CharactersWithSpaces>15543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谭必恩</dc:creator>
  <cp:lastModifiedBy>微软用户</cp:lastModifiedBy>
  <cp:revision>9</cp:revision>
  <dcterms:created xsi:type="dcterms:W3CDTF">2019-11-05T09:22:00Z</dcterms:created>
  <dcterms:modified xsi:type="dcterms:W3CDTF">2019-11-11T06:44:00Z</dcterms:modified>
</cp:coreProperties>
</file>