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5B" w:rsidRDefault="004E455B" w:rsidP="004E455B">
      <w:pPr>
        <w:pStyle w:val="ListParagraph"/>
        <w:numPr>
          <w:ilvl w:val="0"/>
          <w:numId w:val="1"/>
        </w:numPr>
      </w:pPr>
      <w:r>
        <w:t>Boolean IR Model:</w:t>
      </w:r>
    </w:p>
    <w:p w:rsidR="004C4F34" w:rsidRDefault="004E455B" w:rsidP="004C4F34">
      <w:pPr>
        <w:pStyle w:val="ListParagraph"/>
        <w:numPr>
          <w:ilvl w:val="1"/>
          <w:numId w:val="1"/>
        </w:numPr>
      </w:pPr>
      <w:r>
        <w:t>Boolean model is most common exact-match model</w:t>
      </w:r>
    </w:p>
    <w:p w:rsidR="004E455B" w:rsidRDefault="004E455B" w:rsidP="004E455B">
      <w:pPr>
        <w:pStyle w:val="ListParagraph"/>
        <w:numPr>
          <w:ilvl w:val="2"/>
          <w:numId w:val="1"/>
        </w:numPr>
      </w:pPr>
      <w:r w:rsidRPr="004E455B">
        <w:t>queries are logic expressions with document features as operands</w:t>
      </w:r>
    </w:p>
    <w:p w:rsidR="004E455B" w:rsidRDefault="004E455B" w:rsidP="004E455B">
      <w:pPr>
        <w:pStyle w:val="ListParagraph"/>
        <w:numPr>
          <w:ilvl w:val="2"/>
          <w:numId w:val="1"/>
        </w:numPr>
      </w:pPr>
      <w:r w:rsidRPr="004E455B">
        <w:t xml:space="preserve">In Boolean model, retrieved documents </w:t>
      </w:r>
      <w:r w:rsidR="00F81A5C">
        <w:t>could be ranked or</w:t>
      </w:r>
      <w:r w:rsidRPr="004E455B">
        <w:t xml:space="preserve"> not ranked</w:t>
      </w:r>
    </w:p>
    <w:p w:rsidR="004C4F34" w:rsidRDefault="004C4F34" w:rsidP="004C4F34">
      <w:pPr>
        <w:pStyle w:val="ListParagraph"/>
        <w:numPr>
          <w:ilvl w:val="3"/>
          <w:numId w:val="1"/>
        </w:numPr>
      </w:pPr>
      <w:r>
        <w:t xml:space="preserve">Exact-match: </w:t>
      </w:r>
    </w:p>
    <w:p w:rsidR="004C4F34" w:rsidRDefault="004C4F34" w:rsidP="004C4F34">
      <w:pPr>
        <w:pStyle w:val="ListParagraph"/>
        <w:numPr>
          <w:ilvl w:val="4"/>
          <w:numId w:val="1"/>
        </w:numPr>
      </w:pPr>
      <w:r w:rsidRPr="004C4F34">
        <w:t>query specifies precise retrieval criteria</w:t>
      </w:r>
    </w:p>
    <w:p w:rsidR="004C4F34" w:rsidRDefault="004C4F34" w:rsidP="004C4F34">
      <w:pPr>
        <w:pStyle w:val="ListParagraph"/>
        <w:numPr>
          <w:ilvl w:val="4"/>
          <w:numId w:val="1"/>
        </w:numPr>
      </w:pPr>
      <w:r w:rsidRPr="004C4F34">
        <w:t>every document either matches or fails to match query</w:t>
      </w:r>
    </w:p>
    <w:p w:rsidR="004C4F34" w:rsidRDefault="004C4F34" w:rsidP="004C4F34">
      <w:pPr>
        <w:pStyle w:val="ListParagraph"/>
        <w:numPr>
          <w:ilvl w:val="4"/>
          <w:numId w:val="1"/>
        </w:numPr>
      </w:pPr>
      <w:r w:rsidRPr="004C4F34">
        <w:t>result is a set of documents</w:t>
      </w:r>
    </w:p>
    <w:p w:rsidR="004E455B" w:rsidRDefault="004E455B" w:rsidP="004E455B">
      <w:pPr>
        <w:pStyle w:val="ListParagraph"/>
        <w:numPr>
          <w:ilvl w:val="1"/>
          <w:numId w:val="1"/>
        </w:numPr>
      </w:pPr>
      <w:r w:rsidRPr="004E455B">
        <w:t>Boolean queries</w:t>
      </w:r>
    </w:p>
    <w:p w:rsidR="004E455B" w:rsidRDefault="004E455B" w:rsidP="004E455B">
      <w:pPr>
        <w:pStyle w:val="ListParagraph"/>
        <w:numPr>
          <w:ilvl w:val="2"/>
          <w:numId w:val="1"/>
        </w:numPr>
      </w:pPr>
      <w:r w:rsidRPr="004E455B">
        <w:t>Used by Boolean model</w:t>
      </w:r>
    </w:p>
    <w:p w:rsidR="004E455B" w:rsidRDefault="004E455B" w:rsidP="004E455B">
      <w:pPr>
        <w:pStyle w:val="ListParagraph"/>
        <w:numPr>
          <w:ilvl w:val="1"/>
          <w:numId w:val="1"/>
        </w:numPr>
      </w:pPr>
      <w:r>
        <w:t xml:space="preserve">Use </w:t>
      </w:r>
      <w:r w:rsidRPr="004E455B">
        <w:t>“Pure” Boolean operators: AND, OR, AND-NOT</w:t>
      </w:r>
    </w:p>
    <w:p w:rsidR="004E455B" w:rsidRDefault="004E455B" w:rsidP="004E455B">
      <w:pPr>
        <w:pStyle w:val="ListParagraph"/>
        <w:numPr>
          <w:ilvl w:val="1"/>
          <w:numId w:val="1"/>
        </w:numPr>
      </w:pPr>
      <w:r w:rsidRPr="004E455B">
        <w:t>Most systems have proximity operators</w:t>
      </w:r>
    </w:p>
    <w:p w:rsidR="00B2141A" w:rsidRDefault="004E455B" w:rsidP="00B2141A">
      <w:pPr>
        <w:pStyle w:val="ListParagraph"/>
        <w:numPr>
          <w:ilvl w:val="1"/>
          <w:numId w:val="1"/>
        </w:numPr>
      </w:pPr>
      <w:r w:rsidRPr="004E455B">
        <w:t>Most systems support simple regular expressions as search terms to match spelling variants</w:t>
      </w:r>
    </w:p>
    <w:p w:rsidR="00B2141A" w:rsidRDefault="00B00D9C" w:rsidP="00B2141A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714375</wp:posOffset>
            </wp:positionH>
            <wp:positionV relativeFrom="paragraph">
              <wp:posOffset>4445</wp:posOffset>
            </wp:positionV>
            <wp:extent cx="4610100" cy="3467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55B" w:rsidRDefault="004E455B" w:rsidP="004E455B"/>
    <w:p w:rsidR="00B00D9C" w:rsidRDefault="00B00D9C" w:rsidP="004E455B"/>
    <w:p w:rsidR="00B00D9C" w:rsidRDefault="00B00D9C" w:rsidP="004E455B"/>
    <w:p w:rsidR="00B00D9C" w:rsidRDefault="00B00D9C" w:rsidP="004E455B"/>
    <w:p w:rsidR="00B00D9C" w:rsidRDefault="00B00D9C" w:rsidP="004E455B"/>
    <w:p w:rsidR="00B00D9C" w:rsidRDefault="00B00D9C" w:rsidP="004E455B"/>
    <w:p w:rsidR="00B00D9C" w:rsidRDefault="00B00D9C" w:rsidP="004E455B"/>
    <w:p w:rsidR="00B00D9C" w:rsidRDefault="00B00D9C" w:rsidP="004E455B"/>
    <w:p w:rsidR="00B00D9C" w:rsidRDefault="00B00D9C" w:rsidP="004E455B"/>
    <w:p w:rsidR="00B00D9C" w:rsidRDefault="00B00D9C" w:rsidP="004E455B"/>
    <w:p w:rsidR="00B00D9C" w:rsidRDefault="00B00D9C" w:rsidP="004E455B"/>
    <w:p w:rsidR="00F81A5C" w:rsidRDefault="00F81A5C" w:rsidP="004E455B"/>
    <w:p w:rsidR="00F81A5C" w:rsidRDefault="00AF50F4" w:rsidP="00AF50F4">
      <w:pPr>
        <w:pStyle w:val="ListParagraph"/>
        <w:numPr>
          <w:ilvl w:val="0"/>
          <w:numId w:val="1"/>
        </w:numPr>
      </w:pPr>
      <w:r>
        <w:t>Vector Space Model:</w:t>
      </w:r>
    </w:p>
    <w:p w:rsidR="00AF50F4" w:rsidRDefault="00AF50F4" w:rsidP="00AF50F4">
      <w:pPr>
        <w:pStyle w:val="ListParagraph"/>
        <w:numPr>
          <w:ilvl w:val="1"/>
          <w:numId w:val="1"/>
        </w:numPr>
      </w:pPr>
      <w:r>
        <w:t>Using vector space to represent the appearing words in different document</w:t>
      </w:r>
    </w:p>
    <w:p w:rsidR="009614F5" w:rsidRDefault="009614F5" w:rsidP="00AF50F4">
      <w:pPr>
        <w:pStyle w:val="ListParagraph"/>
        <w:numPr>
          <w:ilvl w:val="1"/>
          <w:numId w:val="1"/>
        </w:numPr>
      </w:pPr>
      <w:r>
        <w:t>The inner product:</w:t>
      </w:r>
    </w:p>
    <w:p w:rsidR="009614F5" w:rsidRDefault="009614F5" w:rsidP="009614F5">
      <w:pPr>
        <w:pStyle w:val="ListParagraph"/>
        <w:numPr>
          <w:ilvl w:val="2"/>
          <w:numId w:val="1"/>
        </w:numPr>
      </w:pPr>
      <w:r w:rsidRPr="009614F5">
        <w:t>Multiply corresponding components and then sum those products</w:t>
      </w:r>
    </w:p>
    <w:p w:rsidR="009614F5" w:rsidRDefault="009614F5" w:rsidP="009614F5">
      <w:pPr>
        <w:pStyle w:val="ListParagraph"/>
        <w:numPr>
          <w:ilvl w:val="2"/>
          <w:numId w:val="1"/>
        </w:numPr>
      </w:pPr>
      <w:r w:rsidRPr="009614F5">
        <w:t>Using a binary representation, the inner product corresponds to the number of terms appearing (at least once) in both spans of text</w:t>
      </w:r>
    </w:p>
    <w:p w:rsidR="009614F5" w:rsidRDefault="009614F5" w:rsidP="009614F5">
      <w:pPr>
        <w:pStyle w:val="ListParagraph"/>
        <w:numPr>
          <w:ilvl w:val="2"/>
          <w:numId w:val="1"/>
        </w:numPr>
      </w:pPr>
      <w:r w:rsidRPr="009614F5">
        <w:t>the inner-product favors long documents</w:t>
      </w:r>
    </w:p>
    <w:p w:rsidR="00855489" w:rsidRDefault="00855489" w:rsidP="00855489">
      <w:pPr>
        <w:pStyle w:val="ListParagraph"/>
        <w:numPr>
          <w:ilvl w:val="1"/>
          <w:numId w:val="1"/>
        </w:numPr>
      </w:pPr>
      <w:r>
        <w:t>Cosine Similarity</w:t>
      </w:r>
    </w:p>
    <w:p w:rsidR="00855489" w:rsidRDefault="00855489" w:rsidP="00855489">
      <w:pPr>
        <w:pStyle w:val="ListParagraph"/>
        <w:numPr>
          <w:ilvl w:val="2"/>
          <w:numId w:val="1"/>
        </w:numPr>
      </w:pPr>
      <w:r w:rsidRPr="00855489">
        <w:t>The numerator is the inner product</w:t>
      </w:r>
    </w:p>
    <w:p w:rsidR="00855489" w:rsidRDefault="00855489" w:rsidP="00855489">
      <w:pPr>
        <w:pStyle w:val="ListParagraph"/>
        <w:numPr>
          <w:ilvl w:val="2"/>
          <w:numId w:val="1"/>
        </w:numPr>
      </w:pPr>
      <w:r w:rsidRPr="00855489">
        <w:t>The denominator is the product of the two vector-lengths</w:t>
      </w:r>
    </w:p>
    <w:p w:rsidR="002A7E5D" w:rsidRDefault="002A7E5D" w:rsidP="002A7E5D">
      <w:pPr>
        <w:pStyle w:val="ListParagraph"/>
        <w:numPr>
          <w:ilvl w:val="2"/>
          <w:numId w:val="1"/>
        </w:numPr>
      </w:pPr>
      <w:r w:rsidRPr="002A7E5D">
        <w:lastRenderedPageBreak/>
        <w:t>Ranges from 0 to 1 (equals 1 if the vectors are identical)</w:t>
      </w:r>
    </w:p>
    <w:p w:rsidR="00D613B8" w:rsidRDefault="00D613B8" w:rsidP="00D613B8">
      <w:pPr>
        <w:pStyle w:val="ListParagraph"/>
        <w:numPr>
          <w:ilvl w:val="1"/>
          <w:numId w:val="1"/>
        </w:numPr>
      </w:pPr>
      <w:r>
        <w:t>Term-Frequency</w:t>
      </w:r>
    </w:p>
    <w:p w:rsidR="00D613B8" w:rsidRDefault="00D613B8" w:rsidP="00D613B8">
      <w:pPr>
        <w:pStyle w:val="ListParagraph"/>
        <w:numPr>
          <w:ilvl w:val="2"/>
          <w:numId w:val="1"/>
        </w:numPr>
      </w:pPr>
      <w:r>
        <w:t>To figure how important a term is in the document</w:t>
      </w:r>
    </w:p>
    <w:p w:rsidR="001558EB" w:rsidRDefault="001558EB" w:rsidP="001558EB">
      <w:pPr>
        <w:pStyle w:val="ListParagraph"/>
        <w:numPr>
          <w:ilvl w:val="1"/>
          <w:numId w:val="1"/>
        </w:numPr>
      </w:pPr>
      <w:r w:rsidRPr="001558EB">
        <w:t>Inverse Document Frequency</w:t>
      </w:r>
    </w:p>
    <w:p w:rsidR="001558EB" w:rsidRDefault="001558EB" w:rsidP="001558EB">
      <w:pPr>
        <w:pStyle w:val="ListParagraph"/>
        <w:numPr>
          <w:ilvl w:val="2"/>
          <w:numId w:val="1"/>
        </w:numPr>
      </w:pPr>
      <w:r>
        <w:t>Log(number of document in collection/ number of documents  in which term t appears)</w:t>
      </w:r>
    </w:p>
    <w:p w:rsidR="001558EB" w:rsidRDefault="0024148A" w:rsidP="0024148A">
      <w:pPr>
        <w:pStyle w:val="ListParagraph"/>
        <w:numPr>
          <w:ilvl w:val="2"/>
          <w:numId w:val="1"/>
        </w:numPr>
      </w:pPr>
      <w:r>
        <w:t>It is</w:t>
      </w:r>
      <w:r w:rsidRPr="0024148A">
        <w:t xml:space="preserve"> a numerical statistic that is intended to reflect how important a word is to a document in a collection or corpus.</w:t>
      </w:r>
    </w:p>
    <w:p w:rsidR="00F3770A" w:rsidRDefault="00F3770A" w:rsidP="00F3770A">
      <w:pPr>
        <w:pStyle w:val="ListParagraph"/>
        <w:numPr>
          <w:ilvl w:val="1"/>
          <w:numId w:val="1"/>
        </w:numPr>
      </w:pPr>
      <w:r>
        <w:t>Summery</w:t>
      </w:r>
    </w:p>
    <w:p w:rsidR="00F3770A" w:rsidRDefault="00F3770A" w:rsidP="00F3770A">
      <w:pPr>
        <w:pStyle w:val="ListParagraph"/>
        <w:numPr>
          <w:ilvl w:val="2"/>
          <w:numId w:val="1"/>
        </w:numPr>
      </w:pPr>
      <w:r w:rsidRPr="00F3770A">
        <w:t>Any text can be seen as a vector in V-dimensional space</w:t>
      </w:r>
    </w:p>
    <w:p w:rsidR="00F3770A" w:rsidRDefault="00F3770A" w:rsidP="00F3770A">
      <w:pPr>
        <w:pStyle w:val="ListParagraph"/>
        <w:numPr>
          <w:ilvl w:val="2"/>
          <w:numId w:val="1"/>
        </w:numPr>
      </w:pPr>
      <w:r w:rsidRPr="00F3770A">
        <w:t>Rank documents based on their cosine similarity to query</w:t>
      </w:r>
    </w:p>
    <w:p w:rsidR="00F3770A" w:rsidRDefault="00F3770A" w:rsidP="00F3770A">
      <w:pPr>
        <w:pStyle w:val="ListParagraph"/>
        <w:numPr>
          <w:ilvl w:val="2"/>
          <w:numId w:val="1"/>
        </w:numPr>
      </w:pPr>
      <w:r w:rsidRPr="00F3770A">
        <w:t>If a document is similar to the query, it is likely to be relevant</w:t>
      </w:r>
    </w:p>
    <w:p w:rsidR="00F81A5C" w:rsidRDefault="00F81A5C" w:rsidP="004E455B"/>
    <w:p w:rsidR="00AF50F4" w:rsidRDefault="00AF50F4" w:rsidP="004E455B"/>
    <w:p w:rsidR="00AF50F4" w:rsidRDefault="00AF50F4" w:rsidP="004E455B"/>
    <w:p w:rsidR="00AF50F4" w:rsidRDefault="00AF50F4" w:rsidP="004E455B"/>
    <w:p w:rsidR="00AF50F4" w:rsidRDefault="00AF50F4" w:rsidP="004E455B"/>
    <w:p w:rsidR="00AF50F4" w:rsidRDefault="00AF50F4" w:rsidP="004E455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124450" cy="38023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0F4" w:rsidRDefault="00AF50F4" w:rsidP="004E455B"/>
    <w:p w:rsidR="00AF50F4" w:rsidRDefault="00AF50F4" w:rsidP="004E455B"/>
    <w:p w:rsidR="00AF50F4" w:rsidRDefault="00AF50F4" w:rsidP="004E455B"/>
    <w:p w:rsidR="00AF50F4" w:rsidRDefault="00AF50F4" w:rsidP="004E455B"/>
    <w:p w:rsidR="00AF50F4" w:rsidRDefault="00AF50F4" w:rsidP="004E455B"/>
    <w:p w:rsidR="00AF50F4" w:rsidRDefault="00AF50F4" w:rsidP="004E455B"/>
    <w:p w:rsidR="00AF50F4" w:rsidRDefault="00AF50F4" w:rsidP="004E455B"/>
    <w:p w:rsidR="00AF50F4" w:rsidRDefault="00AF50F4" w:rsidP="004E455B"/>
    <w:p w:rsidR="00AF50F4" w:rsidRDefault="00AF50F4" w:rsidP="004E455B"/>
    <w:p w:rsidR="00AF50F4" w:rsidRDefault="00AF50F4" w:rsidP="004E455B"/>
    <w:p w:rsidR="00AF50F4" w:rsidRDefault="00AF50F4" w:rsidP="004E455B"/>
    <w:p w:rsidR="004E455B" w:rsidRDefault="004E455B" w:rsidP="00272FC4">
      <w:pPr>
        <w:pStyle w:val="ListParagraph"/>
        <w:numPr>
          <w:ilvl w:val="0"/>
          <w:numId w:val="1"/>
        </w:numPr>
      </w:pPr>
      <w:r>
        <w:t xml:space="preserve">Classical Possibility IR: </w:t>
      </w:r>
    </w:p>
    <w:p w:rsidR="00272FC4" w:rsidRDefault="00272FC4" w:rsidP="00272FC4">
      <w:pPr>
        <w:pStyle w:val="ListParagraph"/>
        <w:numPr>
          <w:ilvl w:val="1"/>
          <w:numId w:val="1"/>
        </w:numPr>
      </w:pPr>
      <w:r>
        <w:t>Compare query to documents base on their relevance</w:t>
      </w:r>
    </w:p>
    <w:p w:rsidR="006D3882" w:rsidRDefault="006D3882" w:rsidP="006D3882">
      <w:pPr>
        <w:pStyle w:val="ListParagraph"/>
        <w:numPr>
          <w:ilvl w:val="1"/>
          <w:numId w:val="1"/>
        </w:numPr>
      </w:pPr>
      <w:r w:rsidRPr="006D3882">
        <w:lastRenderedPageBreak/>
        <w:t>Rank according to probability of document being relevant w.r.t. information need</w:t>
      </w:r>
    </w:p>
    <w:p w:rsidR="006D3882" w:rsidRDefault="006D3882" w:rsidP="006D3882">
      <w:pPr>
        <w:pStyle w:val="ListParagraph"/>
        <w:numPr>
          <w:ilvl w:val="1"/>
          <w:numId w:val="1"/>
        </w:numPr>
      </w:pPr>
      <w:r w:rsidRPr="006D3882">
        <w:t>Bayes’ Rule</w:t>
      </w:r>
    </w:p>
    <w:p w:rsidR="006D3882" w:rsidRDefault="006D3882" w:rsidP="006D3882">
      <w:pPr>
        <w:pStyle w:val="ListParagraph"/>
        <w:numPr>
          <w:ilvl w:val="0"/>
          <w:numId w:val="1"/>
        </w:numPr>
      </w:pPr>
      <w:r>
        <w:t xml:space="preserve">Language Models: </w:t>
      </w:r>
    </w:p>
    <w:p w:rsidR="00FF0BDE" w:rsidRDefault="00FF0BDE" w:rsidP="00FF0BDE">
      <w:pPr>
        <w:pStyle w:val="ListParagraph"/>
        <w:numPr>
          <w:ilvl w:val="1"/>
          <w:numId w:val="1"/>
        </w:numPr>
      </w:pPr>
      <w:r w:rsidRPr="00FF0BDE">
        <w:t>The goal of a language model is to assign a probability to a sequence of words by means of a probability distribution</w:t>
      </w:r>
    </w:p>
    <w:p w:rsidR="00B62AF2" w:rsidRDefault="00B62AF2" w:rsidP="00FF0BDE">
      <w:pPr>
        <w:pStyle w:val="ListParagraph"/>
        <w:numPr>
          <w:ilvl w:val="1"/>
          <w:numId w:val="1"/>
        </w:numPr>
      </w:pPr>
      <w:r w:rsidRPr="00B62AF2">
        <w:t>Having a way to estimate the relative likelihood of different phrases is useful in many natural language processing applications</w:t>
      </w:r>
    </w:p>
    <w:p w:rsidR="00182FF0" w:rsidRDefault="00182FF0" w:rsidP="00182FF0">
      <w:pPr>
        <w:pStyle w:val="ListParagraph"/>
        <w:numPr>
          <w:ilvl w:val="1"/>
          <w:numId w:val="1"/>
        </w:numPr>
      </w:pPr>
      <w:r w:rsidRPr="00182FF0">
        <w:t>Language modeling is used in speech recognition, machine translation, part-of-speech tagging, parsing, handwriting recognition, information retrieval</w:t>
      </w:r>
    </w:p>
    <w:p w:rsidR="00E4582D" w:rsidRDefault="00E4582D" w:rsidP="00E4582D">
      <w:pPr>
        <w:pStyle w:val="ListParagraph"/>
        <w:numPr>
          <w:ilvl w:val="1"/>
          <w:numId w:val="1"/>
        </w:numPr>
      </w:pPr>
      <w:r>
        <w:t>Estimating a document’s language model:</w:t>
      </w:r>
    </w:p>
    <w:p w:rsidR="00E4582D" w:rsidRDefault="00E4582D" w:rsidP="00E4582D">
      <w:pPr>
        <w:pStyle w:val="ListParagraph"/>
        <w:numPr>
          <w:ilvl w:val="2"/>
          <w:numId w:val="1"/>
        </w:numPr>
      </w:pPr>
      <w:r>
        <w:t>tokenize/split the document text into terms</w:t>
      </w:r>
    </w:p>
    <w:p w:rsidR="00E4582D" w:rsidRDefault="00E4582D" w:rsidP="00E4582D">
      <w:pPr>
        <w:pStyle w:val="ListParagraph"/>
        <w:numPr>
          <w:ilvl w:val="2"/>
          <w:numId w:val="1"/>
        </w:numPr>
      </w:pPr>
      <w:r>
        <w:t>count the number of times each term occurs (</w:t>
      </w:r>
      <w:proofErr w:type="spellStart"/>
      <w:r>
        <w:t>tft,D</w:t>
      </w:r>
      <w:proofErr w:type="spellEnd"/>
      <w:r>
        <w:t>)</w:t>
      </w:r>
    </w:p>
    <w:p w:rsidR="00E4582D" w:rsidRDefault="00E4582D" w:rsidP="00E4582D">
      <w:pPr>
        <w:pStyle w:val="ListParagraph"/>
        <w:numPr>
          <w:ilvl w:val="2"/>
          <w:numId w:val="1"/>
        </w:numPr>
      </w:pPr>
      <w:r>
        <w:t>count the total number of term occurrences (ND)</w:t>
      </w:r>
    </w:p>
    <w:p w:rsidR="00E4582D" w:rsidRDefault="00E4582D" w:rsidP="00E4582D">
      <w:pPr>
        <w:pStyle w:val="ListParagraph"/>
        <w:numPr>
          <w:ilvl w:val="2"/>
          <w:numId w:val="1"/>
        </w:numPr>
      </w:pPr>
      <w:r>
        <w:t>assign term t a probability equal to:</w:t>
      </w:r>
      <w:r>
        <w:t xml:space="preserve"> </w:t>
      </w:r>
      <w:proofErr w:type="spellStart"/>
      <w:r>
        <w:t>tft,D</w:t>
      </w:r>
      <w:proofErr w:type="spellEnd"/>
      <w:r>
        <w:t>/ND</w:t>
      </w:r>
    </w:p>
    <w:p w:rsidR="00272FC4" w:rsidRDefault="00272FC4" w:rsidP="004E455B"/>
    <w:p w:rsidR="004E455B" w:rsidRDefault="004E455B" w:rsidP="00FA50FE">
      <w:pPr>
        <w:pStyle w:val="ListParagraph"/>
        <w:numPr>
          <w:ilvl w:val="0"/>
          <w:numId w:val="1"/>
        </w:numPr>
      </w:pPr>
      <w:r>
        <w:t xml:space="preserve">Inference Networks: </w:t>
      </w:r>
    </w:p>
    <w:p w:rsidR="00FA50FE" w:rsidRDefault="00D510ED" w:rsidP="00FA50F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287020</wp:posOffset>
            </wp:positionV>
            <wp:extent cx="4781550" cy="35579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Similar to </w:t>
      </w:r>
      <w:r w:rsidR="00FA50FE" w:rsidRPr="00FA50FE">
        <w:t>Bayesian</w:t>
      </w:r>
      <w:r w:rsidR="00301B21">
        <w:t xml:space="preserve"> </w:t>
      </w:r>
      <w:r w:rsidR="00FA50FE" w:rsidRPr="00FA50FE">
        <w:t>Networks</w:t>
      </w:r>
    </w:p>
    <w:p w:rsidR="00D510ED" w:rsidRDefault="00D510ED" w:rsidP="00D510ED">
      <w:pPr>
        <w:ind w:left="1080"/>
      </w:pPr>
    </w:p>
    <w:p w:rsidR="004E455B" w:rsidRDefault="004E455B" w:rsidP="004E455B"/>
    <w:p w:rsidR="004E455B" w:rsidRDefault="004E455B" w:rsidP="004E455B"/>
    <w:p w:rsidR="004E455B" w:rsidRDefault="004E455B" w:rsidP="004E455B">
      <w:proofErr w:type="spellStart"/>
      <w:r>
        <w:t>Elasticsearch</w:t>
      </w:r>
      <w:proofErr w:type="spellEnd"/>
      <w:r>
        <w:t xml:space="preserve">: </w:t>
      </w:r>
      <w:r w:rsidR="004C3911">
        <w:t xml:space="preserve">use </w:t>
      </w:r>
      <w:r w:rsidR="004C3911" w:rsidRPr="004C3911">
        <w:t>TF-IDF model</w:t>
      </w:r>
    </w:p>
    <w:p w:rsidR="00D510ED" w:rsidRDefault="00D510ED" w:rsidP="004E455B">
      <w:proofErr w:type="spellStart"/>
      <w:r>
        <w:t>Tf-idf</w:t>
      </w:r>
      <w:proofErr w:type="spellEnd"/>
      <w:r>
        <w:t>: term frequency-inverse document frequency</w:t>
      </w:r>
      <w:r w:rsidR="00EE639C">
        <w:t>, numerical statistics of how important a word is</w:t>
      </w:r>
    </w:p>
    <w:p w:rsidR="004E455B" w:rsidRDefault="004E455B" w:rsidP="004E455B">
      <w:proofErr w:type="spellStart"/>
      <w:r>
        <w:t>Wumpus</w:t>
      </w:r>
      <w:proofErr w:type="spellEnd"/>
      <w:r>
        <w:t xml:space="preserve">: </w:t>
      </w:r>
    </w:p>
    <w:p w:rsidR="00635B73" w:rsidRDefault="004E455B" w:rsidP="004E455B">
      <w:r>
        <w:t xml:space="preserve">Indri: </w:t>
      </w:r>
    </w:p>
    <w:p w:rsidR="00914533" w:rsidRDefault="00914533" w:rsidP="004E455B">
      <w:r>
        <w:lastRenderedPageBreak/>
        <w:t>Set-theory models: represent documents as sets of words or phrases</w:t>
      </w:r>
    </w:p>
    <w:p w:rsidR="00914533" w:rsidRDefault="004B6505" w:rsidP="004E455B">
      <w:r w:rsidRPr="004B6505">
        <w:t xml:space="preserve">Algebraic </w:t>
      </w:r>
      <w:r w:rsidR="00914533">
        <w:t xml:space="preserve">models:  represent documents and queries usually as vector </w:t>
      </w:r>
      <w:r>
        <w:t>matrices or tuples</w:t>
      </w:r>
    </w:p>
    <w:p w:rsidR="004B6505" w:rsidRDefault="004B6505" w:rsidP="004E455B">
      <w:r>
        <w:t xml:space="preserve">Probabilistic models: </w:t>
      </w:r>
      <w:r w:rsidRPr="004B6505">
        <w:t>treat the process of document retrieval as a probabilistic inference.</w:t>
      </w:r>
      <w:bookmarkStart w:id="0" w:name="_GoBack"/>
      <w:bookmarkEnd w:id="0"/>
    </w:p>
    <w:p w:rsidR="004B6505" w:rsidRDefault="004B6505" w:rsidP="004E455B"/>
    <w:sectPr w:rsidR="004B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D7FEF"/>
    <w:multiLevelType w:val="hybridMultilevel"/>
    <w:tmpl w:val="35F45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1A1F"/>
    <w:multiLevelType w:val="hybridMultilevel"/>
    <w:tmpl w:val="7B8E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A0686"/>
    <w:multiLevelType w:val="hybridMultilevel"/>
    <w:tmpl w:val="DDD02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6D"/>
    <w:rsid w:val="001558EB"/>
    <w:rsid w:val="001627E5"/>
    <w:rsid w:val="00182FF0"/>
    <w:rsid w:val="0024148A"/>
    <w:rsid w:val="00272FC4"/>
    <w:rsid w:val="002A7E5D"/>
    <w:rsid w:val="00301B21"/>
    <w:rsid w:val="004B6505"/>
    <w:rsid w:val="004C3911"/>
    <w:rsid w:val="004C4F34"/>
    <w:rsid w:val="004E455B"/>
    <w:rsid w:val="005A49F7"/>
    <w:rsid w:val="00635B73"/>
    <w:rsid w:val="006C24C9"/>
    <w:rsid w:val="006D3882"/>
    <w:rsid w:val="007C3722"/>
    <w:rsid w:val="007E43BF"/>
    <w:rsid w:val="00855489"/>
    <w:rsid w:val="00914533"/>
    <w:rsid w:val="00953107"/>
    <w:rsid w:val="009614F5"/>
    <w:rsid w:val="009E2554"/>
    <w:rsid w:val="00A65F6D"/>
    <w:rsid w:val="00AF50F4"/>
    <w:rsid w:val="00B00D9C"/>
    <w:rsid w:val="00B2141A"/>
    <w:rsid w:val="00B62AF2"/>
    <w:rsid w:val="00D510ED"/>
    <w:rsid w:val="00D613B8"/>
    <w:rsid w:val="00E4582D"/>
    <w:rsid w:val="00EE639C"/>
    <w:rsid w:val="00F3770A"/>
    <w:rsid w:val="00F81A5C"/>
    <w:rsid w:val="00FA50FE"/>
    <w:rsid w:val="00FF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9AC9-73F3-4F74-9426-1CDB5647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320">
          <w:marLeft w:val="-210"/>
          <w:marRight w:val="-75"/>
          <w:marTop w:val="0"/>
          <w:marBottom w:val="0"/>
          <w:divBdr>
            <w:top w:val="single" w:sz="6" w:space="0" w:color="auto"/>
            <w:left w:val="single" w:sz="6" w:space="11" w:color="auto"/>
            <w:bottom w:val="single" w:sz="6" w:space="27" w:color="auto"/>
            <w:right w:val="single" w:sz="6" w:space="4" w:color="auto"/>
          </w:divBdr>
          <w:divsChild>
            <w:div w:id="151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449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8002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712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9039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319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71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26</cp:revision>
  <dcterms:created xsi:type="dcterms:W3CDTF">2018-04-01T00:42:00Z</dcterms:created>
  <dcterms:modified xsi:type="dcterms:W3CDTF">2018-04-03T19:26:00Z</dcterms:modified>
</cp:coreProperties>
</file>