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EA32C" w14:textId="77777777" w:rsidR="00484ECF" w:rsidRDefault="00167A59" w:rsidP="00167A59">
      <w:pPr>
        <w:pStyle w:val="Title"/>
      </w:pPr>
      <w:r>
        <w:t>Declaring Variable Practices</w:t>
      </w:r>
    </w:p>
    <w:p w14:paraId="1E7697E4" w14:textId="77777777" w:rsidR="00167A59" w:rsidRDefault="00167A59" w:rsidP="00167A59">
      <w:pPr>
        <w:pStyle w:val="Heading1"/>
      </w:pPr>
      <w:r>
        <w:t>Variables:</w:t>
      </w:r>
    </w:p>
    <w:p w14:paraId="46ADD58D" w14:textId="77777777" w:rsidR="00167A59" w:rsidRPr="00CE7084" w:rsidRDefault="00167A59" w:rsidP="00167A59">
      <w:pPr>
        <w:pStyle w:val="ListParagraph"/>
        <w:numPr>
          <w:ilvl w:val="0"/>
          <w:numId w:val="1"/>
        </w:numPr>
        <w:rPr>
          <w:sz w:val="24"/>
          <w:szCs w:val="24"/>
        </w:rPr>
      </w:pPr>
      <w:r w:rsidRPr="00CE7084">
        <w:rPr>
          <w:sz w:val="24"/>
          <w:szCs w:val="24"/>
        </w:rPr>
        <w:t>String</w:t>
      </w:r>
    </w:p>
    <w:p w14:paraId="15E66641" w14:textId="77777777" w:rsidR="00167A59" w:rsidRPr="00CE7084" w:rsidRDefault="00167A59" w:rsidP="00167A59">
      <w:pPr>
        <w:pStyle w:val="ListParagraph"/>
        <w:numPr>
          <w:ilvl w:val="0"/>
          <w:numId w:val="1"/>
        </w:numPr>
        <w:rPr>
          <w:sz w:val="24"/>
          <w:szCs w:val="24"/>
        </w:rPr>
      </w:pPr>
      <w:r w:rsidRPr="00CE7084">
        <w:rPr>
          <w:sz w:val="24"/>
          <w:szCs w:val="24"/>
        </w:rPr>
        <w:t xml:space="preserve">int </w:t>
      </w:r>
    </w:p>
    <w:p w14:paraId="42ED91E5" w14:textId="77777777" w:rsidR="00167A59" w:rsidRPr="00CE7084" w:rsidRDefault="00167A59" w:rsidP="00167A59">
      <w:pPr>
        <w:pStyle w:val="ListParagraph"/>
        <w:numPr>
          <w:ilvl w:val="0"/>
          <w:numId w:val="1"/>
        </w:numPr>
        <w:rPr>
          <w:sz w:val="24"/>
          <w:szCs w:val="24"/>
        </w:rPr>
      </w:pPr>
      <w:r w:rsidRPr="00CE7084">
        <w:rPr>
          <w:sz w:val="24"/>
          <w:szCs w:val="24"/>
        </w:rPr>
        <w:t>byte</w:t>
      </w:r>
    </w:p>
    <w:p w14:paraId="2F02E691" w14:textId="77777777" w:rsidR="00167A59" w:rsidRPr="00CE7084" w:rsidRDefault="00167A59" w:rsidP="00167A59">
      <w:pPr>
        <w:pStyle w:val="ListParagraph"/>
        <w:numPr>
          <w:ilvl w:val="0"/>
          <w:numId w:val="1"/>
        </w:numPr>
        <w:rPr>
          <w:sz w:val="24"/>
          <w:szCs w:val="24"/>
        </w:rPr>
      </w:pPr>
      <w:r w:rsidRPr="00CE7084">
        <w:rPr>
          <w:sz w:val="24"/>
          <w:szCs w:val="24"/>
        </w:rPr>
        <w:t>double</w:t>
      </w:r>
    </w:p>
    <w:p w14:paraId="1D54237E" w14:textId="77777777" w:rsidR="00167A59" w:rsidRPr="00CE7084" w:rsidRDefault="00167A59" w:rsidP="00167A59">
      <w:pPr>
        <w:pStyle w:val="ListParagraph"/>
        <w:numPr>
          <w:ilvl w:val="0"/>
          <w:numId w:val="1"/>
        </w:numPr>
        <w:rPr>
          <w:sz w:val="24"/>
          <w:szCs w:val="24"/>
        </w:rPr>
      </w:pPr>
      <w:r w:rsidRPr="00CE7084">
        <w:rPr>
          <w:sz w:val="24"/>
          <w:szCs w:val="24"/>
        </w:rPr>
        <w:t>short</w:t>
      </w:r>
    </w:p>
    <w:p w14:paraId="3FE251F2" w14:textId="77777777" w:rsidR="00167A59" w:rsidRPr="00CE7084" w:rsidRDefault="00167A59" w:rsidP="00167A59">
      <w:pPr>
        <w:pStyle w:val="ListParagraph"/>
        <w:numPr>
          <w:ilvl w:val="0"/>
          <w:numId w:val="1"/>
        </w:numPr>
        <w:rPr>
          <w:sz w:val="24"/>
          <w:szCs w:val="24"/>
        </w:rPr>
      </w:pPr>
      <w:r w:rsidRPr="00CE7084">
        <w:rPr>
          <w:sz w:val="24"/>
          <w:szCs w:val="24"/>
        </w:rPr>
        <w:t>long</w:t>
      </w:r>
    </w:p>
    <w:p w14:paraId="686E7B17" w14:textId="77777777" w:rsidR="00167A59" w:rsidRPr="00CE7084" w:rsidRDefault="00167A59" w:rsidP="00167A59">
      <w:pPr>
        <w:pStyle w:val="ListParagraph"/>
        <w:numPr>
          <w:ilvl w:val="0"/>
          <w:numId w:val="1"/>
        </w:numPr>
        <w:rPr>
          <w:sz w:val="24"/>
          <w:szCs w:val="24"/>
        </w:rPr>
      </w:pPr>
      <w:r w:rsidRPr="00CE7084">
        <w:rPr>
          <w:sz w:val="24"/>
          <w:szCs w:val="24"/>
        </w:rPr>
        <w:t>float</w:t>
      </w:r>
    </w:p>
    <w:p w14:paraId="71751AD0" w14:textId="77777777" w:rsidR="00167A59" w:rsidRPr="00CE7084" w:rsidRDefault="00167A59" w:rsidP="00167A59">
      <w:pPr>
        <w:pStyle w:val="ListParagraph"/>
        <w:numPr>
          <w:ilvl w:val="0"/>
          <w:numId w:val="1"/>
        </w:numPr>
        <w:rPr>
          <w:sz w:val="24"/>
          <w:szCs w:val="24"/>
        </w:rPr>
      </w:pPr>
      <w:r w:rsidRPr="00CE7084">
        <w:rPr>
          <w:sz w:val="24"/>
          <w:szCs w:val="24"/>
        </w:rPr>
        <w:t>Boolean</w:t>
      </w:r>
    </w:p>
    <w:p w14:paraId="34928843" w14:textId="77777777" w:rsidR="00167A59" w:rsidRPr="00CE7084" w:rsidRDefault="00167A59" w:rsidP="00167A59">
      <w:pPr>
        <w:pStyle w:val="ListParagraph"/>
        <w:numPr>
          <w:ilvl w:val="0"/>
          <w:numId w:val="1"/>
        </w:numPr>
        <w:rPr>
          <w:sz w:val="24"/>
          <w:szCs w:val="24"/>
        </w:rPr>
      </w:pPr>
      <w:r w:rsidRPr="00CE7084">
        <w:rPr>
          <w:sz w:val="24"/>
          <w:szCs w:val="24"/>
        </w:rPr>
        <w:t>Char</w:t>
      </w:r>
    </w:p>
    <w:p w14:paraId="74823EFD" w14:textId="77777777" w:rsidR="00167A59" w:rsidRDefault="00167A59" w:rsidP="00167A59">
      <w:pPr>
        <w:pStyle w:val="Heading1"/>
      </w:pPr>
      <w:r>
        <w:t>Classes:</w:t>
      </w:r>
    </w:p>
    <w:p w14:paraId="43B76925" w14:textId="77777777" w:rsidR="00167A59" w:rsidRPr="00CE7084" w:rsidRDefault="00167A59" w:rsidP="00167A59">
      <w:pPr>
        <w:rPr>
          <w:sz w:val="24"/>
          <w:szCs w:val="24"/>
        </w:rPr>
      </w:pPr>
      <w:r w:rsidRPr="00CE7084">
        <w:rPr>
          <w:sz w:val="24"/>
          <w:szCs w:val="24"/>
        </w:rPr>
        <w:t>Variable</w:t>
      </w:r>
    </w:p>
    <w:p w14:paraId="6E498662" w14:textId="77777777" w:rsidR="00167A59" w:rsidRPr="00CE7084" w:rsidRDefault="00167A59" w:rsidP="00167A59">
      <w:pPr>
        <w:rPr>
          <w:sz w:val="24"/>
          <w:szCs w:val="24"/>
        </w:rPr>
      </w:pPr>
      <w:r w:rsidRPr="00CE7084">
        <w:rPr>
          <w:sz w:val="24"/>
          <w:szCs w:val="24"/>
        </w:rPr>
        <w:t>Main class</w:t>
      </w:r>
    </w:p>
    <w:p w14:paraId="15B5448E" w14:textId="477A522D" w:rsidR="00167A59" w:rsidRDefault="00167A59" w:rsidP="00167A59">
      <w:pPr>
        <w:pStyle w:val="Heading1"/>
      </w:pPr>
      <w:r>
        <w:t>Methods</w:t>
      </w:r>
      <w:r w:rsidR="00CE7084">
        <w:t>:</w:t>
      </w:r>
    </w:p>
    <w:p w14:paraId="05334A76" w14:textId="77777777" w:rsidR="00CE7084" w:rsidRPr="00CE7084" w:rsidRDefault="00CE7084" w:rsidP="00167A59">
      <w:pPr>
        <w:rPr>
          <w:b/>
          <w:sz w:val="24"/>
          <w:szCs w:val="24"/>
          <w:u w:val="single"/>
        </w:rPr>
      </w:pPr>
      <w:r w:rsidRPr="00CE7084">
        <w:rPr>
          <w:b/>
          <w:sz w:val="24"/>
          <w:szCs w:val="24"/>
          <w:u w:val="single"/>
        </w:rPr>
        <w:t xml:space="preserve">Variable </w:t>
      </w:r>
    </w:p>
    <w:p w14:paraId="6613C53D" w14:textId="1BBC49AA" w:rsidR="00167A59" w:rsidRPr="00CE7084" w:rsidRDefault="00CE7084" w:rsidP="00CE7084">
      <w:pPr>
        <w:pStyle w:val="ListParagraph"/>
        <w:numPr>
          <w:ilvl w:val="0"/>
          <w:numId w:val="2"/>
        </w:numPr>
        <w:rPr>
          <w:sz w:val="24"/>
          <w:szCs w:val="24"/>
        </w:rPr>
      </w:pPr>
      <w:r w:rsidRPr="00CE7084">
        <w:rPr>
          <w:sz w:val="24"/>
          <w:szCs w:val="24"/>
        </w:rPr>
        <w:t>Constructor</w:t>
      </w:r>
    </w:p>
    <w:p w14:paraId="0A46881D" w14:textId="50BEE4A3" w:rsidR="00CE7084" w:rsidRPr="00CE7084" w:rsidRDefault="00CE7084" w:rsidP="00CE7084">
      <w:pPr>
        <w:pStyle w:val="ListParagraph"/>
        <w:numPr>
          <w:ilvl w:val="0"/>
          <w:numId w:val="2"/>
        </w:numPr>
        <w:rPr>
          <w:sz w:val="24"/>
          <w:szCs w:val="24"/>
        </w:rPr>
      </w:pPr>
      <w:r w:rsidRPr="00CE7084">
        <w:rPr>
          <w:sz w:val="24"/>
          <w:szCs w:val="24"/>
        </w:rPr>
        <w:t>Type checking</w:t>
      </w:r>
    </w:p>
    <w:p w14:paraId="186822B5" w14:textId="7772D061" w:rsidR="00CE7084" w:rsidRPr="00CE7084" w:rsidRDefault="00CE7084" w:rsidP="00CE7084">
      <w:pPr>
        <w:pStyle w:val="ListParagraph"/>
        <w:ind w:left="0"/>
        <w:rPr>
          <w:b/>
          <w:sz w:val="24"/>
          <w:szCs w:val="24"/>
          <w:u w:val="single"/>
        </w:rPr>
      </w:pPr>
      <w:r w:rsidRPr="00CE7084">
        <w:rPr>
          <w:b/>
          <w:sz w:val="24"/>
          <w:szCs w:val="24"/>
          <w:u w:val="single"/>
        </w:rPr>
        <w:t>Main Class</w:t>
      </w:r>
    </w:p>
    <w:p w14:paraId="3AAF6868" w14:textId="478488FE" w:rsidR="00CE7084" w:rsidRDefault="00CE7084" w:rsidP="00B429FE">
      <w:pPr>
        <w:pStyle w:val="Heading1"/>
      </w:pPr>
      <w:r>
        <w:t>Process:</w:t>
      </w:r>
    </w:p>
    <w:p w14:paraId="42885808" w14:textId="47FC9F8D" w:rsidR="00B429FE" w:rsidRDefault="00B429FE" w:rsidP="00B429FE">
      <w:pPr>
        <w:pStyle w:val="ListParagraph"/>
        <w:numPr>
          <w:ilvl w:val="0"/>
          <w:numId w:val="5"/>
        </w:numPr>
        <w:rPr>
          <w:sz w:val="24"/>
          <w:szCs w:val="24"/>
        </w:rPr>
      </w:pPr>
      <w:r>
        <w:rPr>
          <w:sz w:val="24"/>
          <w:szCs w:val="24"/>
        </w:rPr>
        <w:t>Ask user to declare a variable</w:t>
      </w:r>
    </w:p>
    <w:p w14:paraId="218EF738" w14:textId="6D776FE1" w:rsidR="00B429FE" w:rsidRDefault="00B429FE" w:rsidP="00B429FE">
      <w:pPr>
        <w:pStyle w:val="ListParagraph"/>
        <w:numPr>
          <w:ilvl w:val="0"/>
          <w:numId w:val="5"/>
        </w:numPr>
        <w:rPr>
          <w:sz w:val="24"/>
          <w:szCs w:val="24"/>
        </w:rPr>
      </w:pPr>
      <w:r>
        <w:rPr>
          <w:sz w:val="24"/>
          <w:szCs w:val="24"/>
        </w:rPr>
        <w:t>Use type checking Methods to check the input</w:t>
      </w:r>
    </w:p>
    <w:p w14:paraId="33A489A6" w14:textId="38986A20" w:rsidR="00B429FE" w:rsidRPr="00B429FE" w:rsidRDefault="00B429FE" w:rsidP="00B429FE">
      <w:pPr>
        <w:pStyle w:val="ListParagraph"/>
        <w:numPr>
          <w:ilvl w:val="0"/>
          <w:numId w:val="5"/>
        </w:numPr>
        <w:rPr>
          <w:sz w:val="24"/>
          <w:szCs w:val="24"/>
        </w:rPr>
      </w:pPr>
      <w:r>
        <w:rPr>
          <w:sz w:val="24"/>
          <w:szCs w:val="24"/>
        </w:rPr>
        <w:t>Giving user back what kind of type user is giving</w:t>
      </w:r>
    </w:p>
    <w:p w14:paraId="4A41661E" w14:textId="1A299AF5" w:rsidR="00B429FE" w:rsidRDefault="00B429FE" w:rsidP="00B429FE">
      <w:pPr>
        <w:pStyle w:val="Heading1"/>
      </w:pPr>
      <w:r>
        <w:t>Conclusion</w:t>
      </w:r>
    </w:p>
    <w:p w14:paraId="492A6FF6" w14:textId="36E09DB6" w:rsidR="00B429FE" w:rsidRDefault="00B429FE" w:rsidP="00B429FE">
      <w:pPr>
        <w:rPr>
          <w:sz w:val="24"/>
          <w:szCs w:val="24"/>
        </w:rPr>
      </w:pPr>
      <w:r>
        <w:rPr>
          <w:sz w:val="24"/>
          <w:szCs w:val="24"/>
        </w:rPr>
        <w:t xml:space="preserve">Declaring variable is an easy check since the type of variable will always be at the front. </w:t>
      </w:r>
      <w:r w:rsidR="007D3107">
        <w:rPr>
          <w:sz w:val="24"/>
          <w:szCs w:val="24"/>
        </w:rPr>
        <w:t>Setting up if statement and read user input by using scanner. After reading input use split to split up the string by space to figure what’s the type. While checking the type the program is case sensitive.</w:t>
      </w:r>
      <w:r w:rsidR="003C44EC">
        <w:rPr>
          <w:sz w:val="24"/>
          <w:szCs w:val="24"/>
        </w:rPr>
        <w:t xml:space="preserve"> Use if than statement to check is there a semicolon at the end and is equal sign is missing. </w:t>
      </w:r>
      <w:bookmarkStart w:id="0" w:name="_GoBack"/>
      <w:bookmarkEnd w:id="0"/>
    </w:p>
    <w:p w14:paraId="7C160ABA" w14:textId="77777777" w:rsidR="00B429FE" w:rsidRPr="00B429FE" w:rsidRDefault="00B429FE" w:rsidP="00B429FE">
      <w:pPr>
        <w:rPr>
          <w:sz w:val="24"/>
          <w:szCs w:val="24"/>
        </w:rPr>
      </w:pPr>
    </w:p>
    <w:sectPr w:rsidR="00B429FE" w:rsidRPr="00B4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13D9"/>
    <w:multiLevelType w:val="hybridMultilevel"/>
    <w:tmpl w:val="62E0C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0091A"/>
    <w:multiLevelType w:val="hybridMultilevel"/>
    <w:tmpl w:val="EED8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26649"/>
    <w:multiLevelType w:val="hybridMultilevel"/>
    <w:tmpl w:val="A9E0A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254"/>
    <w:multiLevelType w:val="hybridMultilevel"/>
    <w:tmpl w:val="44CE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6333A"/>
    <w:multiLevelType w:val="hybridMultilevel"/>
    <w:tmpl w:val="03AE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C6"/>
    <w:rsid w:val="00167A59"/>
    <w:rsid w:val="003C44EC"/>
    <w:rsid w:val="00484ECF"/>
    <w:rsid w:val="005A59C6"/>
    <w:rsid w:val="007D3107"/>
    <w:rsid w:val="00B429FE"/>
    <w:rsid w:val="00CE70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E17F"/>
  <w15:chartTrackingRefBased/>
  <w15:docId w15:val="{77F14EEF-258E-4C12-96ED-694AC68E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7A5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7A59"/>
    <w:pPr>
      <w:ind w:left="720"/>
      <w:contextualSpacing/>
    </w:pPr>
  </w:style>
  <w:style w:type="character" w:styleId="CommentReference">
    <w:name w:val="annotation reference"/>
    <w:basedOn w:val="DefaultParagraphFont"/>
    <w:uiPriority w:val="99"/>
    <w:semiHidden/>
    <w:unhideWhenUsed/>
    <w:rsid w:val="00167A59"/>
    <w:rPr>
      <w:sz w:val="16"/>
      <w:szCs w:val="16"/>
    </w:rPr>
  </w:style>
  <w:style w:type="paragraph" w:styleId="CommentText">
    <w:name w:val="annotation text"/>
    <w:basedOn w:val="Normal"/>
    <w:link w:val="CommentTextChar"/>
    <w:uiPriority w:val="99"/>
    <w:semiHidden/>
    <w:unhideWhenUsed/>
    <w:rsid w:val="00167A59"/>
    <w:pPr>
      <w:spacing w:line="240" w:lineRule="auto"/>
    </w:pPr>
    <w:rPr>
      <w:sz w:val="20"/>
      <w:szCs w:val="20"/>
    </w:rPr>
  </w:style>
  <w:style w:type="character" w:customStyle="1" w:styleId="CommentTextChar">
    <w:name w:val="Comment Text Char"/>
    <w:basedOn w:val="DefaultParagraphFont"/>
    <w:link w:val="CommentText"/>
    <w:uiPriority w:val="99"/>
    <w:semiHidden/>
    <w:rsid w:val="00167A59"/>
    <w:rPr>
      <w:sz w:val="20"/>
      <w:szCs w:val="20"/>
    </w:rPr>
  </w:style>
  <w:style w:type="paragraph" w:styleId="CommentSubject">
    <w:name w:val="annotation subject"/>
    <w:basedOn w:val="CommentText"/>
    <w:next w:val="CommentText"/>
    <w:link w:val="CommentSubjectChar"/>
    <w:uiPriority w:val="99"/>
    <w:semiHidden/>
    <w:unhideWhenUsed/>
    <w:rsid w:val="00167A59"/>
    <w:rPr>
      <w:b/>
      <w:bCs/>
    </w:rPr>
  </w:style>
  <w:style w:type="character" w:customStyle="1" w:styleId="CommentSubjectChar">
    <w:name w:val="Comment Subject Char"/>
    <w:basedOn w:val="CommentTextChar"/>
    <w:link w:val="CommentSubject"/>
    <w:uiPriority w:val="99"/>
    <w:semiHidden/>
    <w:rsid w:val="00167A59"/>
    <w:rPr>
      <w:b/>
      <w:bCs/>
      <w:sz w:val="20"/>
      <w:szCs w:val="20"/>
    </w:rPr>
  </w:style>
  <w:style w:type="paragraph" w:styleId="BalloonText">
    <w:name w:val="Balloon Text"/>
    <w:basedOn w:val="Normal"/>
    <w:link w:val="BalloonTextChar"/>
    <w:uiPriority w:val="99"/>
    <w:semiHidden/>
    <w:unhideWhenUsed/>
    <w:rsid w:val="0016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A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Chen</dc:creator>
  <cp:keywords/>
  <dc:description/>
  <cp:lastModifiedBy>Oliver Chen</cp:lastModifiedBy>
  <cp:revision>4</cp:revision>
  <dcterms:created xsi:type="dcterms:W3CDTF">2017-10-15T23:26:00Z</dcterms:created>
  <dcterms:modified xsi:type="dcterms:W3CDTF">2017-10-16T00:07:00Z</dcterms:modified>
</cp:coreProperties>
</file>