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hd w:fill="ffffff" w:val="clear"/>
        <w:spacing w:after="0" w:before="0" w:line="288" w:lineRule="auto"/>
        <w:ind w:left="760" w:firstLine="0"/>
        <w:rPr>
          <w:rFonts w:ascii="Lexend" w:cs="Lexend" w:eastAsia="Lexend" w:hAnsi="Lexend"/>
          <w:b w:val="1"/>
          <w:color w:val="000000"/>
          <w:sz w:val="32"/>
          <w:szCs w:val="32"/>
          <w:highlight w:val="white"/>
        </w:rPr>
      </w:pPr>
      <w:bookmarkStart w:colFirst="0" w:colLast="0" w:name="_exmit160bg58" w:id="0"/>
      <w:bookmarkEnd w:id="0"/>
      <w:r w:rsidDel="00000000" w:rsidR="00000000" w:rsidRPr="00000000">
        <w:rPr>
          <w:rFonts w:ascii="Lexend" w:cs="Lexend" w:eastAsia="Lexend" w:hAnsi="Lexend"/>
          <w:b w:val="1"/>
          <w:color w:val="000000"/>
          <w:sz w:val="32"/>
          <w:szCs w:val="32"/>
          <w:highlight w:val="white"/>
          <w:rtl w:val="0"/>
        </w:rPr>
        <w:t xml:space="preserve">Operaciones numéricas</w:t>
      </w:r>
    </w:p>
    <w:p w:rsidR="00000000" w:rsidDel="00000000" w:rsidP="00000000" w:rsidRDefault="00000000" w:rsidRPr="00000000" w14:paraId="00000002">
      <w:pPr>
        <w:rPr>
          <w:sz w:val="20"/>
          <w:szCs w:val="20"/>
        </w:rPr>
      </w:pPr>
      <w:r w:rsidDel="00000000" w:rsidR="00000000" w:rsidRPr="00000000">
        <w:rPr>
          <w:rtl w:val="0"/>
        </w:rPr>
      </w:r>
    </w:p>
    <w:p w:rsidR="00000000" w:rsidDel="00000000" w:rsidP="00000000" w:rsidRDefault="00000000" w:rsidRPr="00000000" w14:paraId="00000003">
      <w:pPr>
        <w:shd w:fill="ffffff" w:val="clear"/>
        <w:spacing w:after="0" w:before="0" w:line="288" w:lineRule="auto"/>
        <w:ind w:left="0" w:firstLine="0"/>
        <w:rPr>
          <w:rFonts w:ascii="Lexend" w:cs="Lexend" w:eastAsia="Lexend" w:hAnsi="Lexend"/>
          <w:highlight w:val="white"/>
        </w:rPr>
      </w:pPr>
      <w:r w:rsidDel="00000000" w:rsidR="00000000" w:rsidRPr="00000000">
        <w:rPr>
          <w:rFonts w:ascii="Lexend" w:cs="Lexend" w:eastAsia="Lexend" w:hAnsi="Lexend"/>
          <w:highlight w:val="white"/>
          <w:rtl w:val="0"/>
        </w:rPr>
        <w:t xml:space="preserve">Usando la base de datos ciclistas (1 y 2) o miscelanea (3).</w:t>
      </w:r>
    </w:p>
    <w:p w:rsidR="00000000" w:rsidDel="00000000" w:rsidP="00000000" w:rsidRDefault="00000000" w:rsidRPr="00000000" w14:paraId="00000004">
      <w:pPr>
        <w:numPr>
          <w:ilvl w:val="0"/>
          <w:numId w:val="2"/>
        </w:numPr>
        <w:spacing w:after="0" w:before="0" w:line="288"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Si la dificultad es el cociente de la altura por la pendiente, mostrar para cada puerto con número de etapa por su dificultad con un solo decimal, mostrando primero los de mayor dificultad. (9 filas)</w:t>
      </w:r>
    </w:p>
    <w:p w:rsidR="00000000" w:rsidDel="00000000" w:rsidP="00000000" w:rsidRDefault="00000000" w:rsidRPr="00000000" w14:paraId="00000005">
      <w:pPr>
        <w:spacing w:after="0" w:before="0" w:line="288" w:lineRule="auto"/>
        <w:ind w:left="0" w:firstLine="0"/>
        <w:rPr>
          <w:rFonts w:ascii="Lexend" w:cs="Lexend" w:eastAsia="Lexend" w:hAnsi="Lexend"/>
          <w:sz w:val="16"/>
          <w:szCs w:val="16"/>
          <w:highlight w:val="white"/>
        </w:rPr>
      </w:pPr>
      <w:r w:rsidDel="00000000" w:rsidR="00000000" w:rsidRPr="00000000">
        <w:rPr>
          <w:rtl w:val="0"/>
        </w:rPr>
      </w:r>
    </w:p>
    <w:tbl>
      <w:tblPr>
        <w:tblStyle w:val="Table1"/>
        <w:tblW w:w="520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3450"/>
        <w:gridCol w:w="1755"/>
        <w:tblGridChange w:id="0">
          <w:tblGrid>
            <w:gridCol w:w="3450"/>
            <w:gridCol w:w="1755"/>
          </w:tblGrid>
        </w:tblGridChange>
      </w:tblGrid>
      <w:tr>
        <w:trPr>
          <w:cantSplit w:val="0"/>
          <w:trHeight w:val="515" w:hRule="atLeast"/>
          <w:tblHeader w:val="0"/>
        </w:trPr>
        <w:tc>
          <w:tcPr>
            <w:tcBorders>
              <w:top w:color="000000" w:space="0" w:sz="5" w:val="single"/>
              <w:left w:color="000000" w:space="0" w:sz="5" w:val="single"/>
              <w:bottom w:color="000000" w:space="0" w:sz="5" w:val="single"/>
              <w:right w:color="000000" w:space="0" w:sz="5" w:val="single"/>
            </w:tcBorders>
            <w:shd w:fill="c0c0c0" w:val="clear"/>
            <w:tcMar>
              <w:top w:w="100.0" w:type="dxa"/>
              <w:left w:w="100.0" w:type="dxa"/>
              <w:bottom w:w="100.0" w:type="dxa"/>
              <w:right w:w="100.0" w:type="dxa"/>
            </w:tcMar>
            <w:vAlign w:val="top"/>
          </w:tcPr>
          <w:p w:rsidR="00000000" w:rsidDel="00000000" w:rsidP="00000000" w:rsidRDefault="00000000" w:rsidRPr="00000000" w14:paraId="00000006">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nombrepuerto</w:t>
            </w:r>
          </w:p>
        </w:tc>
        <w:tc>
          <w:tcPr>
            <w:tcBorders>
              <w:top w:color="000000" w:space="0" w:sz="5" w:val="single"/>
              <w:left w:color="000000" w:space="0" w:sz="5" w:val="single"/>
              <w:bottom w:color="000000" w:space="0" w:sz="5" w:val="single"/>
              <w:right w:color="000000" w:space="0" w:sz="5" w:val="single"/>
            </w:tcBorders>
            <w:shd w:fill="c0c0c0" w:val="clear"/>
            <w:tcMar>
              <w:top w:w="100.0" w:type="dxa"/>
              <w:left w:w="100.0" w:type="dxa"/>
              <w:bottom w:w="100.0" w:type="dxa"/>
              <w:right w:w="100.0" w:type="dxa"/>
            </w:tcMar>
            <w:vAlign w:val="top"/>
          </w:tcPr>
          <w:p w:rsidR="00000000" w:rsidDel="00000000" w:rsidP="00000000" w:rsidRDefault="00000000" w:rsidRPr="00000000" w14:paraId="00000007">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dificultad</w:t>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08">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Sierra Nevada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09">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416.6</w:t>
            </w:r>
            <w:r w:rsidDel="00000000" w:rsidR="00000000" w:rsidRPr="00000000">
              <w:rPr>
                <w:rtl w:val="0"/>
              </w:rPr>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0A">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Coll de Ordino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0B">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396.0</w:t>
            </w:r>
            <w:r w:rsidDel="00000000" w:rsidR="00000000" w:rsidRPr="00000000">
              <w:rPr>
                <w:rtl w:val="0"/>
              </w:rPr>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0C">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Puerto de Navalmoral</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0D">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380.2</w:t>
            </w:r>
            <w:r w:rsidDel="00000000" w:rsidR="00000000" w:rsidRPr="00000000">
              <w:rPr>
                <w:rtl w:val="0"/>
              </w:rPr>
            </w:r>
          </w:p>
        </w:tc>
      </w:tr>
      <w:tr>
        <w:trPr>
          <w:cantSplit w:val="0"/>
          <w:trHeight w:val="600"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0E">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Arcalis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0F">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318.5</w:t>
            </w:r>
            <w:r w:rsidDel="00000000" w:rsidR="00000000" w:rsidRPr="00000000">
              <w:rPr>
                <w:rtl w:val="0"/>
              </w:rPr>
            </w:r>
          </w:p>
        </w:tc>
      </w:tr>
      <w:tr>
        <w:trPr>
          <w:cantSplit w:val="0"/>
          <w:trHeight w:val="900"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10">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Puerto de Pedro Bernardo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11">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312.5</w:t>
            </w:r>
            <w:r w:rsidDel="00000000" w:rsidR="00000000" w:rsidRPr="00000000">
              <w:rPr>
                <w:rtl w:val="0"/>
              </w:rPr>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12">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Puerto de Mijares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13">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305.0</w:t>
            </w:r>
            <w:r w:rsidDel="00000000" w:rsidR="00000000" w:rsidRPr="00000000">
              <w:rPr>
                <w:rtl w:val="0"/>
              </w:rPr>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14">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Coll de la Comella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15">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204.0</w:t>
            </w:r>
            <w:r w:rsidDel="00000000" w:rsidR="00000000" w:rsidRPr="00000000">
              <w:rPr>
                <w:rtl w:val="0"/>
              </w:rPr>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16">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Lagos de Covadonga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17">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162.0</w:t>
            </w:r>
            <w:r w:rsidDel="00000000" w:rsidR="00000000" w:rsidRPr="00000000">
              <w:rPr>
                <w:rtl w:val="0"/>
              </w:rPr>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18">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Alto del Naranco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19">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80.7</w:t>
            </w:r>
            <w:r w:rsidDel="00000000" w:rsidR="00000000" w:rsidRPr="00000000">
              <w:rPr>
                <w:rtl w:val="0"/>
              </w:rPr>
            </w:r>
          </w:p>
        </w:tc>
      </w:tr>
    </w:tbl>
    <w:p w:rsidR="00000000" w:rsidDel="00000000" w:rsidP="00000000" w:rsidRDefault="00000000" w:rsidRPr="00000000" w14:paraId="0000001A">
      <w:pPr>
        <w:spacing w:after="0" w:before="0" w:line="288" w:lineRule="auto"/>
        <w:ind w:left="0" w:firstLine="0"/>
        <w:rPr>
          <w:rFonts w:ascii="Lexend" w:cs="Lexend" w:eastAsia="Lexend" w:hAnsi="Lexend"/>
          <w:sz w:val="16"/>
          <w:szCs w:val="16"/>
          <w:highlight w:val="white"/>
        </w:rPr>
      </w:pPr>
      <w:r w:rsidDel="00000000" w:rsidR="00000000" w:rsidRPr="00000000">
        <w:rPr>
          <w:rFonts w:ascii="Lexend" w:cs="Lexend" w:eastAsia="Lexend" w:hAnsi="Lexend"/>
          <w:sz w:val="16"/>
          <w:szCs w:val="16"/>
          <w:highlight w:val="white"/>
        </w:rPr>
        <w:drawing>
          <wp:inline distB="114300" distT="114300" distL="114300" distR="114300">
            <wp:extent cx="5731200" cy="243840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2"/>
        </w:numPr>
        <w:spacing w:after="0" w:before="0" w:line="288"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Mostrar la salida de cada etapa y cuánto hay entre el número del dorsal del ganador y el número de la etapa que ganó, así como los kilómetros, de las etapas cuya raíz cuadrada de la distancia sea menor que 13. (7 filas)</w:t>
        <w:br w:type="textWrapping"/>
      </w:r>
      <w:r w:rsidDel="00000000" w:rsidR="00000000" w:rsidRPr="00000000">
        <w:rPr>
          <w:rtl w:val="0"/>
        </w:rPr>
      </w:r>
    </w:p>
    <w:tbl>
      <w:tblPr>
        <w:tblStyle w:val="Table2"/>
        <w:tblW w:w="553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2295"/>
        <w:gridCol w:w="1410"/>
        <w:gridCol w:w="1830"/>
        <w:tblGridChange w:id="0">
          <w:tblGrid>
            <w:gridCol w:w="2295"/>
            <w:gridCol w:w="1410"/>
            <w:gridCol w:w="1830"/>
          </w:tblGrid>
        </w:tblGridChange>
      </w:tblGrid>
      <w:tr>
        <w:trPr>
          <w:cantSplit w:val="0"/>
          <w:trHeight w:val="515" w:hRule="atLeast"/>
          <w:tblHeader w:val="0"/>
        </w:trPr>
        <w:tc>
          <w:tcPr>
            <w:tcBorders>
              <w:top w:color="000000" w:space="0" w:sz="5" w:val="single"/>
              <w:left w:color="000000" w:space="0" w:sz="5" w:val="single"/>
              <w:bottom w:color="000000" w:space="0" w:sz="5" w:val="single"/>
              <w:right w:color="000000" w:space="0" w:sz="5" w:val="single"/>
            </w:tcBorders>
            <w:shd w:fill="c0c0c0" w:val="clear"/>
            <w:tcMar>
              <w:top w:w="100.0" w:type="dxa"/>
              <w:left w:w="100.0" w:type="dxa"/>
              <w:bottom w:w="100.0" w:type="dxa"/>
              <w:right w:w="100.0" w:type="dxa"/>
            </w:tcMar>
            <w:vAlign w:val="top"/>
          </w:tcPr>
          <w:p w:rsidR="00000000" w:rsidDel="00000000" w:rsidP="00000000" w:rsidRDefault="00000000" w:rsidRPr="00000000" w14:paraId="0000001C">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salida</w:t>
            </w:r>
          </w:p>
        </w:tc>
        <w:tc>
          <w:tcPr>
            <w:tcBorders>
              <w:top w:color="000000" w:space="0" w:sz="5" w:val="single"/>
              <w:left w:color="000000" w:space="0" w:sz="5" w:val="single"/>
              <w:bottom w:color="000000" w:space="0" w:sz="5" w:val="single"/>
              <w:right w:color="000000" w:space="0" w:sz="5" w:val="single"/>
            </w:tcBorders>
            <w:shd w:fill="c0c0c0" w:val="clear"/>
            <w:tcMar>
              <w:top w:w="100.0" w:type="dxa"/>
              <w:left w:w="100.0" w:type="dxa"/>
              <w:bottom w:w="100.0" w:type="dxa"/>
              <w:right w:w="100.0" w:type="dxa"/>
            </w:tcMar>
            <w:vAlign w:val="top"/>
          </w:tcPr>
          <w:p w:rsidR="00000000" w:rsidDel="00000000" w:rsidP="00000000" w:rsidRDefault="00000000" w:rsidRPr="00000000" w14:paraId="0000001D">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diferencia</w:t>
            </w:r>
          </w:p>
        </w:tc>
        <w:tc>
          <w:tcPr>
            <w:tcBorders>
              <w:top w:color="000000" w:space="0" w:sz="5" w:val="single"/>
              <w:left w:color="000000" w:space="0" w:sz="5" w:val="single"/>
              <w:bottom w:color="000000" w:space="0" w:sz="5" w:val="single"/>
              <w:right w:color="000000" w:space="0" w:sz="5" w:val="single"/>
            </w:tcBorders>
            <w:shd w:fill="c0c0c0" w:val="clear"/>
            <w:tcMar>
              <w:top w:w="100.0" w:type="dxa"/>
              <w:left w:w="100.0" w:type="dxa"/>
              <w:bottom w:w="100.0" w:type="dxa"/>
              <w:right w:w="100.0" w:type="dxa"/>
            </w:tcMar>
            <w:vAlign w:val="top"/>
          </w:tcPr>
          <w:p w:rsidR="00000000" w:rsidDel="00000000" w:rsidP="00000000" w:rsidRDefault="00000000" w:rsidRPr="00000000" w14:paraId="0000001E">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kms</w:t>
            </w:r>
          </w:p>
        </w:tc>
      </w:tr>
      <w:tr>
        <w:trPr>
          <w:cantSplit w:val="0"/>
          <w:trHeight w:val="600"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1F">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Valladolid</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20">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21">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9</w:t>
            </w:r>
            <w:r w:rsidDel="00000000" w:rsidR="00000000" w:rsidRPr="00000000">
              <w:rPr>
                <w:rtl w:val="0"/>
              </w:rPr>
            </w:r>
          </w:p>
        </w:tc>
      </w:tr>
      <w:tr>
        <w:trPr>
          <w:cantSplit w:val="0"/>
          <w:trHeight w:val="600"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22">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Granada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23">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46</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24">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150</w:t>
            </w:r>
            <w:r w:rsidDel="00000000" w:rsidR="00000000" w:rsidRPr="00000000">
              <w:rPr>
                <w:rtl w:val="0"/>
              </w:rPr>
            </w:r>
          </w:p>
        </w:tc>
      </w:tr>
      <w:tr>
        <w:trPr>
          <w:cantSplit w:val="0"/>
          <w:trHeight w:val="600"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25">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Benidorm</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26">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7</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27">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40</w:t>
            </w:r>
            <w:r w:rsidDel="00000000" w:rsidR="00000000" w:rsidRPr="00000000">
              <w:rPr>
                <w:rtl w:val="0"/>
              </w:rPr>
            </w:r>
          </w:p>
        </w:tc>
      </w:tr>
      <w:tr>
        <w:trPr>
          <w:cantSplit w:val="0"/>
          <w:trHeight w:val="600"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28">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Benidorm</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29">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26</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2A">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150</w:t>
            </w:r>
            <w:r w:rsidDel="00000000" w:rsidR="00000000" w:rsidRPr="00000000">
              <w:rPr>
                <w:rtl w:val="0"/>
              </w:rPr>
            </w:r>
          </w:p>
        </w:tc>
      </w:tr>
      <w:tr>
        <w:trPr>
          <w:cantSplit w:val="0"/>
          <w:trHeight w:val="600"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2B">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Santander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2C">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11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2D">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160</w:t>
            </w:r>
            <w:r w:rsidDel="00000000" w:rsidR="00000000" w:rsidRPr="00000000">
              <w:rPr>
                <w:rtl w:val="0"/>
              </w:rPr>
            </w:r>
          </w:p>
        </w:tc>
      </w:tr>
      <w:tr>
        <w:trPr>
          <w:cantSplit w:val="0"/>
          <w:trHeight w:val="630"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2E">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Cangas de Ons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2F">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13</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30">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140</w:t>
            </w:r>
            <w:r w:rsidDel="00000000" w:rsidR="00000000" w:rsidRPr="00000000">
              <w:rPr>
                <w:rtl w:val="0"/>
              </w:rPr>
            </w:r>
          </w:p>
        </w:tc>
      </w:tr>
      <w:tr>
        <w:trPr>
          <w:cantSplit w:val="0"/>
          <w:trHeight w:val="600"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31">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Segovia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32">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18</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33">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52</w:t>
            </w:r>
            <w:r w:rsidDel="00000000" w:rsidR="00000000" w:rsidRPr="00000000">
              <w:rPr>
                <w:rtl w:val="0"/>
              </w:rPr>
            </w:r>
          </w:p>
        </w:tc>
      </w:tr>
    </w:tbl>
    <w:p w:rsidR="00000000" w:rsidDel="00000000" w:rsidP="00000000" w:rsidRDefault="00000000" w:rsidRPr="00000000" w14:paraId="00000034">
      <w:pPr>
        <w:spacing w:line="288" w:lineRule="auto"/>
        <w:ind w:left="0" w:firstLine="0"/>
        <w:rPr>
          <w:rFonts w:ascii="Lexend" w:cs="Lexend" w:eastAsia="Lexend" w:hAnsi="Lexend"/>
          <w:sz w:val="16"/>
          <w:szCs w:val="16"/>
          <w:highlight w:val="white"/>
        </w:rPr>
      </w:pPr>
      <w:r w:rsidDel="00000000" w:rsidR="00000000" w:rsidRPr="00000000">
        <w:rPr>
          <w:rtl w:val="0"/>
        </w:rPr>
      </w:r>
    </w:p>
    <w:p w:rsidR="00000000" w:rsidDel="00000000" w:rsidP="00000000" w:rsidRDefault="00000000" w:rsidRPr="00000000" w14:paraId="00000035">
      <w:pPr>
        <w:spacing w:line="288" w:lineRule="auto"/>
        <w:ind w:left="0" w:firstLine="0"/>
        <w:rPr>
          <w:rFonts w:ascii="Lexend" w:cs="Lexend" w:eastAsia="Lexend" w:hAnsi="Lexend"/>
          <w:sz w:val="16"/>
          <w:szCs w:val="16"/>
          <w:highlight w:val="white"/>
        </w:rPr>
      </w:pPr>
      <w:r w:rsidDel="00000000" w:rsidR="00000000" w:rsidRPr="00000000">
        <w:rPr>
          <w:rFonts w:ascii="Lexend" w:cs="Lexend" w:eastAsia="Lexend" w:hAnsi="Lexend"/>
          <w:sz w:val="16"/>
          <w:szCs w:val="16"/>
          <w:highlight w:val="white"/>
        </w:rPr>
        <w:drawing>
          <wp:inline distB="114300" distT="114300" distL="114300" distR="114300">
            <wp:extent cx="5731200" cy="2044700"/>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288" w:lineRule="auto"/>
        <w:ind w:left="0" w:firstLine="0"/>
        <w:rPr>
          <w:rFonts w:ascii="Lexend" w:cs="Lexend" w:eastAsia="Lexend" w:hAnsi="Lexend"/>
          <w:sz w:val="16"/>
          <w:szCs w:val="16"/>
          <w:highlight w:val="white"/>
        </w:rPr>
      </w:pPr>
      <w:r w:rsidDel="00000000" w:rsidR="00000000" w:rsidRPr="00000000">
        <w:rPr>
          <w:rtl w:val="0"/>
        </w:rPr>
      </w:r>
    </w:p>
    <w:p w:rsidR="00000000" w:rsidDel="00000000" w:rsidP="00000000" w:rsidRDefault="00000000" w:rsidRPr="00000000" w14:paraId="00000037">
      <w:pPr>
        <w:numPr>
          <w:ilvl w:val="0"/>
          <w:numId w:val="2"/>
        </w:numPr>
        <w:spacing w:after="0" w:before="0" w:line="288" w:lineRule="auto"/>
        <w:rPr>
          <w:rFonts w:ascii="Lexend" w:cs="Lexend" w:eastAsia="Lexend" w:hAnsi="Lexend"/>
          <w:highlight w:val="white"/>
        </w:rPr>
      </w:pPr>
      <w:r w:rsidDel="00000000" w:rsidR="00000000" w:rsidRPr="00000000">
        <w:rPr>
          <w:rFonts w:ascii="Lexend" w:cs="Lexend" w:eastAsia="Lexend" w:hAnsi="Lexend"/>
          <w:highlight w:val="white"/>
          <w:rtl w:val="0"/>
        </w:rPr>
        <w:br w:type="textWrapping"/>
        <w:t xml:space="preserve">De la tabla FACTURAS visualizar la fecha de factura, el producto, las unidades, el número de paquetes y los huecos del último paquete de aquellas facturas en que las unidades sean inferiores a 36, ordenados descendentemente por la columna de fecha de factura. Se ha de tener en cuenta que en un paquete caben 12 unidades.</w:t>
        <w:br w:type="textWrapping"/>
        <w:t xml:space="preserve">Total las que hayan:</w:t>
      </w:r>
      <w:r w:rsidDel="00000000" w:rsidR="00000000" w:rsidRPr="00000000">
        <w:rPr>
          <w:rtl w:val="0"/>
        </w:rPr>
      </w:r>
    </w:p>
    <w:p w:rsidR="00000000" w:rsidDel="00000000" w:rsidP="00000000" w:rsidRDefault="00000000" w:rsidRPr="00000000" w14:paraId="00000038">
      <w:pPr>
        <w:spacing w:after="0" w:before="0" w:line="288" w:lineRule="auto"/>
        <w:ind w:left="0" w:firstLine="0"/>
        <w:rPr>
          <w:rFonts w:ascii="Roboto Mono" w:cs="Roboto Mono" w:eastAsia="Roboto Mono" w:hAnsi="Roboto Mono"/>
          <w:sz w:val="19"/>
          <w:szCs w:val="19"/>
        </w:rPr>
      </w:pPr>
      <w:r w:rsidDel="00000000" w:rsidR="00000000" w:rsidRPr="00000000">
        <w:rPr>
          <w:rtl w:val="0"/>
        </w:rPr>
      </w:r>
    </w:p>
    <w:tbl>
      <w:tblPr>
        <w:tblStyle w:val="Table3"/>
        <w:tblW w:w="10065.0" w:type="dxa"/>
        <w:jc w:val="left"/>
        <w:tblBorders>
          <w:top w:color="808080" w:space="0" w:sz="10" w:val="single"/>
          <w:left w:color="808080" w:space="0" w:sz="10" w:val="single"/>
          <w:bottom w:color="808080" w:space="0" w:sz="10" w:val="single"/>
          <w:right w:color="808080" w:space="0" w:sz="10" w:val="single"/>
          <w:insideH w:color="808080" w:space="0" w:sz="10" w:val="single"/>
          <w:insideV w:color="808080" w:space="0" w:sz="10" w:val="single"/>
        </w:tblBorders>
        <w:tblLayout w:type="fixed"/>
        <w:tblLook w:val="0600"/>
      </w:tblPr>
      <w:tblGrid>
        <w:gridCol w:w="1635"/>
        <w:gridCol w:w="2100"/>
        <w:gridCol w:w="1515"/>
        <w:gridCol w:w="1920"/>
        <w:gridCol w:w="2895"/>
        <w:tblGridChange w:id="0">
          <w:tblGrid>
            <w:gridCol w:w="1635"/>
            <w:gridCol w:w="2100"/>
            <w:gridCol w:w="1515"/>
            <w:gridCol w:w="1920"/>
            <w:gridCol w:w="2895"/>
          </w:tblGrid>
        </w:tblGridChange>
      </w:tblGrid>
      <w:tr>
        <w:trPr>
          <w:cantSplit w:val="0"/>
          <w:trHeight w:val="543.1181102362204" w:hRule="atLeast"/>
          <w:tblHeader w:val="0"/>
        </w:trPr>
        <w:tc>
          <w:tcPr>
            <w:tcBorders>
              <w:top w:color="000000" w:space="0" w:sz="8" w:val="single"/>
              <w:left w:color="000000" w:space="0" w:sz="8" w:val="single"/>
              <w:bottom w:color="000000" w:space="0" w:sz="8" w:val="single"/>
              <w:right w:color="000000" w:space="0" w:sz="8" w:val="single"/>
            </w:tcBorders>
            <w:shd w:fill="808080" w:val="clear"/>
            <w:tcMar>
              <w:top w:w="100.0" w:type="dxa"/>
              <w:left w:w="100.0" w:type="dxa"/>
              <w:bottom w:w="100.0" w:type="dxa"/>
              <w:right w:w="100.0" w:type="dxa"/>
            </w:tcMar>
            <w:vAlign w:val="top"/>
          </w:tcPr>
          <w:p w:rsidR="00000000" w:rsidDel="00000000" w:rsidP="00000000" w:rsidRDefault="00000000" w:rsidRPr="00000000" w14:paraId="00000039">
            <w:pPr>
              <w:spacing w:after="0" w:before="0" w:line="240" w:lineRule="auto"/>
              <w:jc w:val="center"/>
              <w:rPr>
                <w:rFonts w:ascii="Lexend" w:cs="Lexend" w:eastAsia="Lexend" w:hAnsi="Lexend"/>
                <w:b w:val="1"/>
              </w:rPr>
            </w:pPr>
            <w:r w:rsidDel="00000000" w:rsidR="00000000" w:rsidRPr="00000000">
              <w:rPr>
                <w:rFonts w:ascii="Lexend" w:cs="Lexend" w:eastAsia="Lexend" w:hAnsi="Lexend"/>
                <w:b w:val="1"/>
                <w:rtl w:val="0"/>
              </w:rPr>
              <w:t xml:space="preserve">fecha_fac</w:t>
            </w:r>
          </w:p>
        </w:tc>
        <w:tc>
          <w:tcPr>
            <w:tcBorders>
              <w:top w:color="000000" w:space="0" w:sz="8" w:val="single"/>
              <w:left w:color="000000" w:space="0" w:sz="8" w:val="single"/>
              <w:bottom w:color="000000" w:space="0" w:sz="8" w:val="single"/>
              <w:right w:color="000000" w:space="0" w:sz="8" w:val="single"/>
            </w:tcBorders>
            <w:shd w:fill="808080" w:val="clear"/>
            <w:tcMar>
              <w:top w:w="100.0" w:type="dxa"/>
              <w:left w:w="100.0" w:type="dxa"/>
              <w:bottom w:w="100.0" w:type="dxa"/>
              <w:right w:w="100.0" w:type="dxa"/>
            </w:tcMar>
            <w:vAlign w:val="top"/>
          </w:tcPr>
          <w:p w:rsidR="00000000" w:rsidDel="00000000" w:rsidP="00000000" w:rsidRDefault="00000000" w:rsidRPr="00000000" w14:paraId="0000003A">
            <w:pPr>
              <w:spacing w:after="0" w:before="0" w:line="240" w:lineRule="auto"/>
              <w:jc w:val="center"/>
              <w:rPr>
                <w:rFonts w:ascii="Lexend" w:cs="Lexend" w:eastAsia="Lexend" w:hAnsi="Lexend"/>
                <w:b w:val="1"/>
              </w:rPr>
            </w:pPr>
            <w:r w:rsidDel="00000000" w:rsidR="00000000" w:rsidRPr="00000000">
              <w:rPr>
                <w:rFonts w:ascii="Lexend" w:cs="Lexend" w:eastAsia="Lexend" w:hAnsi="Lexend"/>
                <w:b w:val="1"/>
                <w:rtl w:val="0"/>
              </w:rPr>
              <w:t xml:space="preserve">producto</w:t>
            </w:r>
          </w:p>
        </w:tc>
        <w:tc>
          <w:tcPr>
            <w:tcBorders>
              <w:top w:color="000000" w:space="0" w:sz="8" w:val="single"/>
              <w:left w:color="000000" w:space="0" w:sz="8" w:val="single"/>
              <w:bottom w:color="000000" w:space="0" w:sz="8" w:val="single"/>
              <w:right w:color="000000" w:space="0" w:sz="8" w:val="single"/>
            </w:tcBorders>
            <w:shd w:fill="808080" w:val="clear"/>
            <w:tcMar>
              <w:top w:w="100.0" w:type="dxa"/>
              <w:left w:w="100.0" w:type="dxa"/>
              <w:bottom w:w="100.0" w:type="dxa"/>
              <w:right w:w="100.0" w:type="dxa"/>
            </w:tcMar>
            <w:vAlign w:val="top"/>
          </w:tcPr>
          <w:p w:rsidR="00000000" w:rsidDel="00000000" w:rsidP="00000000" w:rsidRDefault="00000000" w:rsidRPr="00000000" w14:paraId="0000003B">
            <w:pPr>
              <w:spacing w:after="0" w:before="0" w:line="240" w:lineRule="auto"/>
              <w:jc w:val="center"/>
              <w:rPr>
                <w:rFonts w:ascii="Lexend" w:cs="Lexend" w:eastAsia="Lexend" w:hAnsi="Lexend"/>
                <w:b w:val="1"/>
              </w:rPr>
            </w:pPr>
            <w:r w:rsidDel="00000000" w:rsidR="00000000" w:rsidRPr="00000000">
              <w:rPr>
                <w:rFonts w:ascii="Lexend" w:cs="Lexend" w:eastAsia="Lexend" w:hAnsi="Lexend"/>
                <w:b w:val="1"/>
                <w:rtl w:val="0"/>
              </w:rPr>
              <w:t xml:space="preserve">unidades</w:t>
            </w:r>
          </w:p>
        </w:tc>
        <w:tc>
          <w:tcPr>
            <w:tcBorders>
              <w:top w:color="000000" w:space="0" w:sz="8" w:val="single"/>
              <w:left w:color="000000" w:space="0" w:sz="8" w:val="single"/>
              <w:bottom w:color="000000" w:space="0" w:sz="8" w:val="single"/>
              <w:right w:color="000000" w:space="0" w:sz="8" w:val="single"/>
            </w:tcBorders>
            <w:shd w:fill="808080" w:val="clear"/>
            <w:tcMar>
              <w:top w:w="100.0" w:type="dxa"/>
              <w:left w:w="100.0" w:type="dxa"/>
              <w:bottom w:w="100.0" w:type="dxa"/>
              <w:right w:w="100.0" w:type="dxa"/>
            </w:tcMar>
            <w:vAlign w:val="top"/>
          </w:tcPr>
          <w:p w:rsidR="00000000" w:rsidDel="00000000" w:rsidP="00000000" w:rsidRDefault="00000000" w:rsidRPr="00000000" w14:paraId="0000003C">
            <w:pPr>
              <w:spacing w:after="0" w:before="0" w:line="240" w:lineRule="auto"/>
              <w:jc w:val="center"/>
              <w:rPr>
                <w:rFonts w:ascii="Lexend" w:cs="Lexend" w:eastAsia="Lexend" w:hAnsi="Lexend"/>
                <w:b w:val="1"/>
              </w:rPr>
            </w:pPr>
            <w:r w:rsidDel="00000000" w:rsidR="00000000" w:rsidRPr="00000000">
              <w:rPr>
                <w:rFonts w:ascii="Lexend" w:cs="Lexend" w:eastAsia="Lexend" w:hAnsi="Lexend"/>
                <w:b w:val="1"/>
                <w:rtl w:val="0"/>
              </w:rPr>
              <w:t xml:space="preserve">num_paquetes</w:t>
            </w:r>
          </w:p>
        </w:tc>
        <w:tc>
          <w:tcPr>
            <w:tcBorders>
              <w:top w:color="000000" w:space="0" w:sz="8" w:val="single"/>
              <w:left w:color="000000" w:space="0" w:sz="8" w:val="single"/>
              <w:bottom w:color="000000" w:space="0" w:sz="8" w:val="single"/>
              <w:right w:color="000000" w:space="0" w:sz="8" w:val="single"/>
            </w:tcBorders>
            <w:shd w:fill="808080" w:val="clear"/>
            <w:tcMar>
              <w:top w:w="100.0" w:type="dxa"/>
              <w:left w:w="100.0" w:type="dxa"/>
              <w:bottom w:w="100.0" w:type="dxa"/>
              <w:right w:w="100.0" w:type="dxa"/>
            </w:tcMar>
            <w:vAlign w:val="top"/>
          </w:tcPr>
          <w:p w:rsidR="00000000" w:rsidDel="00000000" w:rsidP="00000000" w:rsidRDefault="00000000" w:rsidRPr="00000000" w14:paraId="0000003D">
            <w:pPr>
              <w:spacing w:after="0" w:before="0" w:line="240" w:lineRule="auto"/>
              <w:jc w:val="center"/>
              <w:rPr>
                <w:rFonts w:ascii="Lexend" w:cs="Lexend" w:eastAsia="Lexend" w:hAnsi="Lexend"/>
                <w:b w:val="1"/>
              </w:rPr>
            </w:pPr>
            <w:r w:rsidDel="00000000" w:rsidR="00000000" w:rsidRPr="00000000">
              <w:rPr>
                <w:rFonts w:ascii="Lexend" w:cs="Lexend" w:eastAsia="Lexend" w:hAnsi="Lexend"/>
                <w:b w:val="1"/>
                <w:rtl w:val="0"/>
              </w:rPr>
              <w:t xml:space="preserve">hueco_ultimo_paquete</w:t>
            </w:r>
          </w:p>
        </w:tc>
      </w:tr>
      <w:tr>
        <w:trPr>
          <w:cantSplit w:val="0"/>
          <w:trHeight w:val="543.118110236220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2005-06-30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Y. fresa semi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4</w:t>
            </w:r>
          </w:p>
        </w:tc>
      </w:tr>
      <w:tr>
        <w:trPr>
          <w:cantSplit w:val="0"/>
          <w:trHeight w:val="543.118110236220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2005-06-30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Leche calcio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0</w:t>
            </w:r>
          </w:p>
        </w:tc>
      </w:tr>
      <w:tr>
        <w:trPr>
          <w:cantSplit w:val="0"/>
          <w:trHeight w:val="543.118110236220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2005-06-30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Yogurt natural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0</w:t>
            </w:r>
          </w:p>
        </w:tc>
      </w:tr>
      <w:tr>
        <w:trPr>
          <w:cantSplit w:val="0"/>
          <w:trHeight w:val="543.118110236220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2005-06-30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Y. fresa semi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0</w:t>
            </w:r>
          </w:p>
        </w:tc>
      </w:tr>
      <w:tr>
        <w:trPr>
          <w:cantSplit w:val="0"/>
          <w:trHeight w:val="543.118110236220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2005-06-30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Flan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7</w:t>
            </w:r>
          </w:p>
        </w:tc>
      </w:tr>
      <w:tr>
        <w:trPr>
          <w:cantSplit w:val="0"/>
          <w:trHeight w:val="543.118110236220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2005-06-30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Cuajada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5</w:t>
            </w:r>
          </w:p>
        </w:tc>
      </w:tr>
      <w:tr>
        <w:trPr>
          <w:cantSplit w:val="0"/>
          <w:trHeight w:val="543.118110236220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2005-06-30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Leche calcio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0</w:t>
            </w:r>
          </w:p>
        </w:tc>
      </w:tr>
      <w:tr>
        <w:trPr>
          <w:cantSplit w:val="0"/>
          <w:trHeight w:val="543.118110236220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2005-06-30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Leche entera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0</w:t>
            </w:r>
          </w:p>
        </w:tc>
      </w:tr>
      <w:tr>
        <w:trPr>
          <w:cantSplit w:val="0"/>
          <w:trHeight w:val="543.118110236220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2005-06-30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Leche desnatada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0</w:t>
            </w:r>
          </w:p>
        </w:tc>
      </w:tr>
      <w:tr>
        <w:trPr>
          <w:cantSplit w:val="0"/>
          <w:trHeight w:val="543.118110236220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2005-06-30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Cuajada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6</w:t>
            </w:r>
          </w:p>
        </w:tc>
      </w:tr>
      <w:tr>
        <w:trPr>
          <w:cantSplit w:val="0"/>
          <w:trHeight w:val="543.118110236220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2005-06-30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Queso fresco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9</w:t>
            </w:r>
          </w:p>
        </w:tc>
      </w:tr>
      <w:tr>
        <w:trPr>
          <w:cantSplit w:val="0"/>
          <w:trHeight w:val="543.118110236220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2005-06-30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Yogurt lim¢n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0</w:t>
            </w:r>
          </w:p>
        </w:tc>
      </w:tr>
      <w:tr>
        <w:trPr>
          <w:cantSplit w:val="0"/>
          <w:trHeight w:val="543.118110236220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2005-06-30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Yogurt fresa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8</w:t>
            </w:r>
          </w:p>
        </w:tc>
      </w:tr>
      <w:tr>
        <w:trPr>
          <w:cantSplit w:val="0"/>
          <w:trHeight w:val="543.118110236220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2005-06-30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Y. natural semi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20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4</w:t>
            </w:r>
          </w:p>
        </w:tc>
      </w:tr>
      <w:tr>
        <w:trPr>
          <w:cantSplit w:val="0"/>
          <w:trHeight w:val="543.118110236220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w:t>
            </w:r>
          </w:p>
        </w:tc>
      </w:tr>
      <w:tr>
        <w:trPr>
          <w:cantSplit w:val="0"/>
          <w:trHeight w:val="543.118110236220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2005-06-01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Crema catalana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2</w:t>
            </w:r>
          </w:p>
        </w:tc>
      </w:tr>
      <w:tr>
        <w:trPr>
          <w:cantSplit w:val="0"/>
          <w:trHeight w:val="543.118110236220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2005-06-01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Leche semi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0</w:t>
            </w:r>
          </w:p>
        </w:tc>
      </w:tr>
      <w:tr>
        <w:trPr>
          <w:cantSplit w:val="0"/>
          <w:trHeight w:val="543.118110236220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2005-06-01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Leche desnatada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0</w:t>
            </w:r>
          </w:p>
        </w:tc>
      </w:tr>
      <w:tr>
        <w:trPr>
          <w:cantSplit w:val="0"/>
          <w:trHeight w:val="543.118110236220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2005-06-01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Yogurt natural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0</w:t>
            </w:r>
          </w:p>
        </w:tc>
      </w:tr>
      <w:tr>
        <w:trPr>
          <w:cantSplit w:val="0"/>
          <w:trHeight w:val="543.118110236220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2005-06-01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Yogurt lim¢n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4</w:t>
            </w:r>
          </w:p>
        </w:tc>
      </w:tr>
      <w:tr>
        <w:trPr>
          <w:cantSplit w:val="0"/>
          <w:trHeight w:val="543.118110236220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2005-06-01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Y. natural semi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4</w:t>
            </w:r>
          </w:p>
        </w:tc>
      </w:tr>
      <w:tr>
        <w:trPr>
          <w:cantSplit w:val="0"/>
          <w:trHeight w:val="543.118110236220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2005-06-01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Y. fresa semi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0</w:t>
            </w:r>
          </w:p>
        </w:tc>
      </w:tr>
      <w:tr>
        <w:trPr>
          <w:cantSplit w:val="0"/>
          <w:trHeight w:val="543.118110236220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2005-06-01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Leche entera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0</w:t>
            </w:r>
          </w:p>
        </w:tc>
      </w:tr>
      <w:tr>
        <w:trPr>
          <w:cantSplit w:val="0"/>
          <w:trHeight w:val="543.118110236220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2005-06-01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Leche semi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0</w:t>
            </w:r>
          </w:p>
        </w:tc>
      </w:tr>
      <w:tr>
        <w:trPr>
          <w:cantSplit w:val="0"/>
          <w:trHeight w:val="543.118110236220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2005-06-01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Leche calcio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0</w:t>
            </w:r>
          </w:p>
        </w:tc>
      </w:tr>
      <w:tr>
        <w:trPr>
          <w:cantSplit w:val="0"/>
          <w:trHeight w:val="543.118110236220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2005-06-01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Crema catalana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6</w:t>
            </w:r>
          </w:p>
        </w:tc>
      </w:tr>
      <w:tr>
        <w:trPr>
          <w:cantSplit w:val="0"/>
          <w:trHeight w:val="543.118110236220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2005-06-01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Cuajada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2</w:t>
            </w:r>
          </w:p>
        </w:tc>
      </w:tr>
    </w:tbl>
    <w:p w:rsidR="00000000" w:rsidDel="00000000" w:rsidP="00000000" w:rsidRDefault="00000000" w:rsidRPr="00000000" w14:paraId="000000C5">
      <w:pPr>
        <w:spacing w:after="0" w:before="0" w:line="288" w:lineRule="auto"/>
        <w:rPr>
          <w:rFonts w:ascii="Lexend" w:cs="Lexend" w:eastAsia="Lexend" w:hAnsi="Lexend"/>
          <w:highlight w:val="white"/>
        </w:rPr>
      </w:pPr>
      <w:r w:rsidDel="00000000" w:rsidR="00000000" w:rsidRPr="00000000">
        <w:rPr>
          <w:rFonts w:ascii="Lexend" w:cs="Lexend" w:eastAsia="Lexend" w:hAnsi="Lexend"/>
          <w:highlight w:val="white"/>
        </w:rPr>
        <w:drawing>
          <wp:inline distB="114300" distT="114300" distL="114300" distR="114300">
            <wp:extent cx="5731200" cy="5486400"/>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3"/>
        <w:keepNext w:val="0"/>
        <w:keepLines w:val="0"/>
        <w:shd w:fill="ffffff" w:val="clear"/>
        <w:spacing w:after="0" w:before="0" w:line="288" w:lineRule="auto"/>
        <w:ind w:left="0" w:firstLine="0"/>
        <w:rPr>
          <w:rFonts w:ascii="Lexend" w:cs="Lexend" w:eastAsia="Lexend" w:hAnsi="Lexend"/>
          <w:b w:val="1"/>
          <w:color w:val="000000"/>
          <w:sz w:val="22"/>
          <w:szCs w:val="22"/>
          <w:highlight w:val="white"/>
        </w:rPr>
      </w:pPr>
      <w:bookmarkStart w:colFirst="0" w:colLast="0" w:name="_9qj33orjwtjx" w:id="1"/>
      <w:bookmarkEnd w:id="1"/>
      <w:r w:rsidDel="00000000" w:rsidR="00000000" w:rsidRPr="00000000">
        <w:rPr>
          <w:rFonts w:ascii="Lexend" w:cs="Lexend" w:eastAsia="Lexend" w:hAnsi="Lexend"/>
          <w:b w:val="1"/>
          <w:color w:val="000000"/>
          <w:sz w:val="22"/>
          <w:szCs w:val="22"/>
          <w:highlight w:val="white"/>
          <w:rtl w:val="0"/>
        </w:rPr>
        <w:t xml:space="preserve">Funciones de fecha</w:t>
      </w:r>
    </w:p>
    <w:p w:rsidR="00000000" w:rsidDel="00000000" w:rsidP="00000000" w:rsidRDefault="00000000" w:rsidRPr="00000000" w14:paraId="000000C7">
      <w:pPr>
        <w:shd w:fill="ffffff" w:val="clear"/>
        <w:spacing w:after="0" w:before="0" w:line="288" w:lineRule="auto"/>
        <w:ind w:left="0" w:firstLine="0"/>
        <w:rPr>
          <w:rFonts w:ascii="Lexend" w:cs="Lexend" w:eastAsia="Lexend" w:hAnsi="Lexend"/>
          <w:highlight w:val="white"/>
        </w:rPr>
      </w:pPr>
      <w:r w:rsidDel="00000000" w:rsidR="00000000" w:rsidRPr="00000000">
        <w:rPr>
          <w:rFonts w:ascii="Lexend" w:cs="Lexend" w:eastAsia="Lexend" w:hAnsi="Lexend"/>
          <w:highlight w:val="white"/>
          <w:rtl w:val="0"/>
        </w:rPr>
        <w:t xml:space="preserve">En las bases de datos world y bebés:</w:t>
      </w:r>
    </w:p>
    <w:p w:rsidR="00000000" w:rsidDel="00000000" w:rsidP="00000000" w:rsidRDefault="00000000" w:rsidRPr="00000000" w14:paraId="000000C8">
      <w:pPr>
        <w:shd w:fill="ffffff" w:val="clear"/>
        <w:spacing w:after="0" w:before="0" w:line="288" w:lineRule="auto"/>
        <w:ind w:left="0" w:firstLine="0"/>
        <w:rPr>
          <w:rFonts w:ascii="Lexend" w:cs="Lexend" w:eastAsia="Lexend" w:hAnsi="Lexend"/>
          <w:sz w:val="16"/>
          <w:szCs w:val="16"/>
          <w:highlight w:val="white"/>
        </w:rPr>
      </w:pPr>
      <w:r w:rsidDel="00000000" w:rsidR="00000000" w:rsidRPr="00000000">
        <w:rPr>
          <w:rtl w:val="0"/>
        </w:rPr>
      </w:r>
    </w:p>
    <w:p w:rsidR="00000000" w:rsidDel="00000000" w:rsidP="00000000" w:rsidRDefault="00000000" w:rsidRPr="00000000" w14:paraId="000000C9">
      <w:pPr>
        <w:numPr>
          <w:ilvl w:val="0"/>
          <w:numId w:val="1"/>
        </w:numPr>
        <w:spacing w:after="0" w:before="0" w:line="288"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Muestra el nombre, código y número de centenarios cumplidos por todos los países desde su fundación (independencia), que tengan más de tres centenarios, ordenados de mayor a menor número de centenarios del país. Ha de funcionar siempre, por lo que la fecha actual se ha de obtener automáticamente, no escribirse. Ordenar por centenarios. (14 filas)</w:t>
        <w:br w:type="textWrapping"/>
      </w:r>
      <w:r w:rsidDel="00000000" w:rsidR="00000000" w:rsidRPr="00000000">
        <w:rPr>
          <w:rtl w:val="0"/>
        </w:rPr>
      </w:r>
    </w:p>
    <w:tbl>
      <w:tblPr>
        <w:tblStyle w:val="Table4"/>
        <w:tblW w:w="736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2295"/>
        <w:gridCol w:w="1260"/>
        <w:gridCol w:w="2070"/>
        <w:gridCol w:w="1740"/>
        <w:tblGridChange w:id="0">
          <w:tblGrid>
            <w:gridCol w:w="2295"/>
            <w:gridCol w:w="1260"/>
            <w:gridCol w:w="2070"/>
            <w:gridCol w:w="1740"/>
          </w:tblGrid>
        </w:tblGridChange>
      </w:tblGrid>
      <w:tr>
        <w:trPr>
          <w:cantSplit w:val="0"/>
          <w:trHeight w:val="458.0787401574804" w:hRule="atLeast"/>
          <w:tblHeader w:val="0"/>
        </w:trPr>
        <w:tc>
          <w:tcPr>
            <w:tcBorders>
              <w:top w:color="000000" w:space="0" w:sz="5" w:val="single"/>
              <w:left w:color="000000" w:space="0" w:sz="5" w:val="single"/>
              <w:bottom w:color="000000" w:space="0" w:sz="5" w:val="single"/>
              <w:right w:color="000000" w:space="0" w:sz="5" w:val="single"/>
            </w:tcBorders>
            <w:shd w:fill="c0c0c0" w:val="clear"/>
            <w:tcMar>
              <w:top w:w="100.0" w:type="dxa"/>
              <w:left w:w="100.0" w:type="dxa"/>
              <w:bottom w:w="100.0" w:type="dxa"/>
              <w:right w:w="100.0" w:type="dxa"/>
            </w:tcMar>
            <w:vAlign w:val="top"/>
          </w:tcPr>
          <w:p w:rsidR="00000000" w:rsidDel="00000000" w:rsidP="00000000" w:rsidRDefault="00000000" w:rsidRPr="00000000" w14:paraId="000000CA">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Name</w:t>
            </w:r>
          </w:p>
        </w:tc>
        <w:tc>
          <w:tcPr>
            <w:tcBorders>
              <w:top w:color="000000" w:space="0" w:sz="5" w:val="single"/>
              <w:left w:color="000000" w:space="0" w:sz="5" w:val="single"/>
              <w:bottom w:color="000000" w:space="0" w:sz="5" w:val="single"/>
              <w:right w:color="000000" w:space="0" w:sz="5" w:val="single"/>
            </w:tcBorders>
            <w:shd w:fill="c0c0c0" w:val="clear"/>
            <w:tcMar>
              <w:top w:w="100.0" w:type="dxa"/>
              <w:left w:w="100.0" w:type="dxa"/>
              <w:bottom w:w="100.0" w:type="dxa"/>
              <w:right w:w="100.0" w:type="dxa"/>
            </w:tcMar>
            <w:vAlign w:val="top"/>
          </w:tcPr>
          <w:p w:rsidR="00000000" w:rsidDel="00000000" w:rsidP="00000000" w:rsidRDefault="00000000" w:rsidRPr="00000000" w14:paraId="000000CB">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Code</w:t>
            </w:r>
          </w:p>
        </w:tc>
        <w:tc>
          <w:tcPr>
            <w:tcBorders>
              <w:top w:color="000000" w:space="0" w:sz="5" w:val="single"/>
              <w:left w:color="000000" w:space="0" w:sz="5" w:val="single"/>
              <w:bottom w:color="000000" w:space="0" w:sz="5" w:val="single"/>
              <w:right w:color="000000" w:space="0" w:sz="5" w:val="single"/>
            </w:tcBorders>
            <w:shd w:fill="c0c0c0" w:val="clear"/>
            <w:tcMar>
              <w:top w:w="100.0" w:type="dxa"/>
              <w:left w:w="100.0" w:type="dxa"/>
              <w:bottom w:w="100.0" w:type="dxa"/>
              <w:right w:w="100.0" w:type="dxa"/>
            </w:tcMar>
            <w:vAlign w:val="top"/>
          </w:tcPr>
          <w:p w:rsidR="00000000" w:rsidDel="00000000" w:rsidP="00000000" w:rsidRDefault="00000000" w:rsidRPr="00000000" w14:paraId="000000CC">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centenarios</w:t>
            </w:r>
          </w:p>
        </w:tc>
        <w:tc>
          <w:tcPr>
            <w:tcBorders>
              <w:top w:color="000000" w:space="0" w:sz="5" w:val="single"/>
              <w:left w:color="000000" w:space="0" w:sz="5" w:val="single"/>
              <w:bottom w:color="000000" w:space="0" w:sz="5" w:val="single"/>
              <w:right w:color="000000" w:space="0" w:sz="5" w:val="single"/>
            </w:tcBorders>
            <w:shd w:fill="c0c0c0" w:val="clear"/>
            <w:tcMar>
              <w:top w:w="100.0" w:type="dxa"/>
              <w:left w:w="100.0" w:type="dxa"/>
              <w:bottom w:w="100.0" w:type="dxa"/>
              <w:right w:w="100.0" w:type="dxa"/>
            </w:tcMar>
            <w:vAlign w:val="top"/>
          </w:tcPr>
          <w:p w:rsidR="00000000" w:rsidDel="00000000" w:rsidP="00000000" w:rsidRDefault="00000000" w:rsidRPr="00000000" w14:paraId="000000CD">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IndepYear</w:t>
            </w:r>
          </w:p>
        </w:tc>
      </w:tr>
      <w:tr>
        <w:trPr>
          <w:cantSplit w:val="0"/>
          <w:trHeight w:val="458.0787401574804"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CE">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China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CF">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CHN</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D0">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35</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D1">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-1523</w:t>
            </w:r>
            <w:r w:rsidDel="00000000" w:rsidR="00000000" w:rsidRPr="00000000">
              <w:rPr>
                <w:rtl w:val="0"/>
              </w:rPr>
            </w:r>
          </w:p>
        </w:tc>
      </w:tr>
      <w:tr>
        <w:trPr>
          <w:cantSplit w:val="0"/>
          <w:trHeight w:val="458.0787401574804"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D2">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Ethiopia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D3">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ETH</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D4">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30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D5">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-1000</w:t>
            </w:r>
            <w:r w:rsidDel="00000000" w:rsidR="00000000" w:rsidRPr="00000000">
              <w:rPr>
                <w:rtl w:val="0"/>
              </w:rPr>
            </w:r>
          </w:p>
        </w:tc>
      </w:tr>
      <w:tr>
        <w:trPr>
          <w:cantSplit w:val="0"/>
          <w:trHeight w:val="458.0787401574804"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D6">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Japan</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D7">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JPN</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D8">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26</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D9">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-660</w:t>
            </w:r>
            <w:r w:rsidDel="00000000" w:rsidR="00000000" w:rsidRPr="00000000">
              <w:rPr>
                <w:rtl w:val="0"/>
              </w:rPr>
            </w:r>
          </w:p>
        </w:tc>
      </w:tr>
      <w:tr>
        <w:trPr>
          <w:cantSplit w:val="0"/>
          <w:trHeight w:val="458.0787401574804"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DA">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Denmark</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DB">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DNK</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DC">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12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DD">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800</w:t>
            </w:r>
            <w:r w:rsidDel="00000000" w:rsidR="00000000" w:rsidRPr="00000000">
              <w:rPr>
                <w:rtl w:val="0"/>
              </w:rPr>
            </w:r>
          </w:p>
        </w:tc>
      </w:tr>
      <w:tr>
        <w:trPr>
          <w:cantSplit w:val="0"/>
          <w:trHeight w:val="458.0787401574804"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DE">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France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DF">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FRA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0">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11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1">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843</w:t>
            </w:r>
            <w:r w:rsidDel="00000000" w:rsidR="00000000" w:rsidRPr="00000000">
              <w:rPr>
                <w:rtl w:val="0"/>
              </w:rPr>
            </w:r>
          </w:p>
        </w:tc>
      </w:tr>
      <w:tr>
        <w:trPr>
          <w:cantSplit w:val="0"/>
          <w:trHeight w:val="458.0787401574804"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2">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Sweden</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3">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SWE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4">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11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5">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836</w:t>
            </w:r>
            <w:r w:rsidDel="00000000" w:rsidR="00000000" w:rsidRPr="00000000">
              <w:rPr>
                <w:rtl w:val="0"/>
              </w:rPr>
            </w:r>
          </w:p>
        </w:tc>
      </w:tr>
      <w:tr>
        <w:trPr>
          <w:cantSplit w:val="0"/>
          <w:trHeight w:val="458.0787401574804"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6">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San Marino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7">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SMR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8">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11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9">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885</w:t>
            </w:r>
            <w:r w:rsidDel="00000000" w:rsidR="00000000" w:rsidRPr="00000000">
              <w:rPr>
                <w:rtl w:val="0"/>
              </w:rPr>
            </w:r>
          </w:p>
        </w:tc>
      </w:tr>
      <w:tr>
        <w:trPr>
          <w:cantSplit w:val="0"/>
          <w:trHeight w:val="458.0787401574804"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A">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United Kingdom</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B">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GBR</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C">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9</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D">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1066</w:t>
            </w:r>
            <w:r w:rsidDel="00000000" w:rsidR="00000000" w:rsidRPr="00000000">
              <w:rPr>
                <w:rtl w:val="0"/>
              </w:rPr>
            </w:r>
          </w:p>
        </w:tc>
      </w:tr>
      <w:tr>
        <w:trPr>
          <w:cantSplit w:val="0"/>
          <w:trHeight w:val="458.0787401574804"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E">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Portugal</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EF">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PRT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F0">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8</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F1">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1143</w:t>
            </w:r>
            <w:r w:rsidDel="00000000" w:rsidR="00000000" w:rsidRPr="00000000">
              <w:rPr>
                <w:rtl w:val="0"/>
              </w:rPr>
            </w:r>
          </w:p>
        </w:tc>
      </w:tr>
      <w:tr>
        <w:trPr>
          <w:cantSplit w:val="0"/>
          <w:trHeight w:val="458.0787401574804"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F2">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Andorra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F3">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AND</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F4">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7</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F5">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1278</w:t>
            </w:r>
            <w:r w:rsidDel="00000000" w:rsidR="00000000" w:rsidRPr="00000000">
              <w:rPr>
                <w:rtl w:val="0"/>
              </w:rPr>
            </w:r>
          </w:p>
        </w:tc>
      </w:tr>
      <w:tr>
        <w:trPr>
          <w:cantSplit w:val="0"/>
          <w:trHeight w:val="458.0787401574804"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F6">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Thailand</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F7">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THA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F8">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6</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F9">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1350</w:t>
            </w:r>
            <w:r w:rsidDel="00000000" w:rsidR="00000000" w:rsidRPr="00000000">
              <w:rPr>
                <w:rtl w:val="0"/>
              </w:rPr>
            </w:r>
          </w:p>
        </w:tc>
      </w:tr>
      <w:tr>
        <w:trPr>
          <w:cantSplit w:val="0"/>
          <w:trHeight w:val="458.0787401574804"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FA">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Spain</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FB">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ESP</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FC">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5</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FD">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1492</w:t>
            </w:r>
            <w:r w:rsidDel="00000000" w:rsidR="00000000" w:rsidRPr="00000000">
              <w:rPr>
                <w:rtl w:val="0"/>
              </w:rPr>
            </w:r>
          </w:p>
        </w:tc>
      </w:tr>
      <w:tr>
        <w:trPr>
          <w:cantSplit w:val="0"/>
          <w:trHeight w:val="458.0787401574804"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FE">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Switzerland</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0FF">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CHE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00">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5</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01">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1499</w:t>
            </w:r>
            <w:r w:rsidDel="00000000" w:rsidR="00000000" w:rsidRPr="00000000">
              <w:rPr>
                <w:rtl w:val="0"/>
              </w:rPr>
            </w:r>
          </w:p>
        </w:tc>
      </w:tr>
      <w:tr>
        <w:trPr>
          <w:cantSplit w:val="0"/>
          <w:trHeight w:val="458.0787401574804"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02">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Netherlands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03">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NLD</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04">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4</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05">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1581</w:t>
            </w:r>
            <w:r w:rsidDel="00000000" w:rsidR="00000000" w:rsidRPr="00000000">
              <w:rPr>
                <w:rtl w:val="0"/>
              </w:rPr>
            </w:r>
          </w:p>
        </w:tc>
      </w:tr>
    </w:tbl>
    <w:p w:rsidR="00000000" w:rsidDel="00000000" w:rsidP="00000000" w:rsidRDefault="00000000" w:rsidRPr="00000000" w14:paraId="00000106">
      <w:pPr>
        <w:spacing w:after="0" w:before="0" w:line="288" w:lineRule="auto"/>
        <w:ind w:left="0" w:firstLine="0"/>
        <w:rPr>
          <w:rFonts w:ascii="Lexend" w:cs="Lexend" w:eastAsia="Lexend" w:hAnsi="Lexend"/>
          <w:sz w:val="16"/>
          <w:szCs w:val="16"/>
          <w:highlight w:val="white"/>
        </w:rPr>
      </w:pPr>
      <w:r w:rsidDel="00000000" w:rsidR="00000000" w:rsidRPr="00000000">
        <w:rPr>
          <w:rtl w:val="0"/>
        </w:rPr>
      </w:r>
    </w:p>
    <w:p w:rsidR="00000000" w:rsidDel="00000000" w:rsidP="00000000" w:rsidRDefault="00000000" w:rsidRPr="00000000" w14:paraId="00000107">
      <w:pPr>
        <w:spacing w:after="0" w:before="0" w:line="288" w:lineRule="auto"/>
        <w:rPr>
          <w:rFonts w:ascii="Lexend" w:cs="Lexend" w:eastAsia="Lexend" w:hAnsi="Lexend"/>
          <w:sz w:val="16"/>
          <w:szCs w:val="16"/>
          <w:highlight w:val="white"/>
        </w:rPr>
      </w:pPr>
      <w:r w:rsidDel="00000000" w:rsidR="00000000" w:rsidRPr="00000000">
        <w:rPr>
          <w:rFonts w:ascii="Lexend" w:cs="Lexend" w:eastAsia="Lexend" w:hAnsi="Lexend"/>
          <w:highlight w:val="white"/>
          <w:rtl w:val="0"/>
        </w:rPr>
        <w:t xml:space="preserve">2. Seleccionar de los nacidos en meses anteriores a mayo pero en días posteriores al 10 de esos meses, el nombre y apellidos y su fecha de nacimiento con el formato indicado en la tabla (7 filas).</w:t>
        <w:br w:type="textWrapping"/>
      </w:r>
      <w:r w:rsidDel="00000000" w:rsidR="00000000" w:rsidRPr="00000000">
        <w:rPr>
          <w:rtl w:val="0"/>
        </w:rPr>
      </w:r>
    </w:p>
    <w:tbl>
      <w:tblPr>
        <w:tblStyle w:val="Table5"/>
        <w:tblW w:w="684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1800"/>
        <w:gridCol w:w="1875"/>
        <w:gridCol w:w="3165"/>
        <w:tblGridChange w:id="0">
          <w:tblGrid>
            <w:gridCol w:w="1800"/>
            <w:gridCol w:w="1875"/>
            <w:gridCol w:w="3165"/>
          </w:tblGrid>
        </w:tblGridChange>
      </w:tblGrid>
      <w:tr>
        <w:trPr>
          <w:cantSplit w:val="0"/>
          <w:trHeight w:val="458.0787401574804" w:hRule="atLeast"/>
          <w:tblHeader w:val="0"/>
        </w:trPr>
        <w:tc>
          <w:tcPr>
            <w:tcBorders>
              <w:top w:color="000000" w:space="0" w:sz="5" w:val="single"/>
              <w:left w:color="000000" w:space="0" w:sz="5" w:val="single"/>
              <w:bottom w:color="000000" w:space="0" w:sz="5" w:val="single"/>
              <w:right w:color="000000" w:space="0" w:sz="5" w:val="single"/>
            </w:tcBorders>
            <w:shd w:fill="c0c0c0" w:val="clear"/>
            <w:tcMar>
              <w:top w:w="100.0" w:type="dxa"/>
              <w:left w:w="100.0" w:type="dxa"/>
              <w:bottom w:w="100.0" w:type="dxa"/>
              <w:right w:w="100.0" w:type="dxa"/>
            </w:tcMar>
            <w:vAlign w:val="top"/>
          </w:tcPr>
          <w:p w:rsidR="00000000" w:rsidDel="00000000" w:rsidP="00000000" w:rsidRDefault="00000000" w:rsidRPr="00000000" w14:paraId="00000108">
            <w:pPr>
              <w:spacing w:after="0" w:before="0" w:line="288" w:lineRule="auto"/>
              <w:jc w:val="center"/>
              <w:rPr>
                <w:rFonts w:ascii="Lexend" w:cs="Lexend" w:eastAsia="Lexend" w:hAnsi="Lexend"/>
                <w:b w:val="1"/>
              </w:rPr>
            </w:pPr>
            <w:r w:rsidDel="00000000" w:rsidR="00000000" w:rsidRPr="00000000">
              <w:rPr>
                <w:rFonts w:ascii="Lexend" w:cs="Lexend" w:eastAsia="Lexend" w:hAnsi="Lexend"/>
                <w:b w:val="1"/>
                <w:rtl w:val="0"/>
              </w:rPr>
              <w:t xml:space="preserve">nombre</w:t>
            </w:r>
          </w:p>
        </w:tc>
        <w:tc>
          <w:tcPr>
            <w:tcBorders>
              <w:top w:color="000000" w:space="0" w:sz="5" w:val="single"/>
              <w:left w:color="000000" w:space="0" w:sz="5" w:val="single"/>
              <w:bottom w:color="000000" w:space="0" w:sz="5" w:val="single"/>
              <w:right w:color="000000" w:space="0" w:sz="5" w:val="single"/>
            </w:tcBorders>
            <w:shd w:fill="c0c0c0" w:val="clear"/>
            <w:tcMar>
              <w:top w:w="100.0" w:type="dxa"/>
              <w:left w:w="100.0" w:type="dxa"/>
              <w:bottom w:w="100.0" w:type="dxa"/>
              <w:right w:w="100.0" w:type="dxa"/>
            </w:tcMar>
            <w:vAlign w:val="top"/>
          </w:tcPr>
          <w:p w:rsidR="00000000" w:rsidDel="00000000" w:rsidP="00000000" w:rsidRDefault="00000000" w:rsidRPr="00000000" w14:paraId="00000109">
            <w:pPr>
              <w:spacing w:after="0" w:before="0" w:line="288" w:lineRule="auto"/>
              <w:jc w:val="center"/>
              <w:rPr>
                <w:rFonts w:ascii="Lexend" w:cs="Lexend" w:eastAsia="Lexend" w:hAnsi="Lexend"/>
                <w:b w:val="1"/>
              </w:rPr>
            </w:pPr>
            <w:r w:rsidDel="00000000" w:rsidR="00000000" w:rsidRPr="00000000">
              <w:rPr>
                <w:rFonts w:ascii="Lexend" w:cs="Lexend" w:eastAsia="Lexend" w:hAnsi="Lexend"/>
                <w:b w:val="1"/>
                <w:rtl w:val="0"/>
              </w:rPr>
              <w:t xml:space="preserve">apellido1</w:t>
            </w:r>
          </w:p>
        </w:tc>
        <w:tc>
          <w:tcPr>
            <w:tcBorders>
              <w:top w:color="000000" w:space="0" w:sz="5" w:val="single"/>
              <w:left w:color="000000" w:space="0" w:sz="5" w:val="single"/>
              <w:bottom w:color="000000" w:space="0" w:sz="5" w:val="single"/>
              <w:right w:color="000000" w:space="0" w:sz="5" w:val="single"/>
            </w:tcBorders>
            <w:shd w:fill="c0c0c0" w:val="clear"/>
            <w:tcMar>
              <w:top w:w="100.0" w:type="dxa"/>
              <w:left w:w="100.0" w:type="dxa"/>
              <w:bottom w:w="100.0" w:type="dxa"/>
              <w:right w:w="100.0" w:type="dxa"/>
            </w:tcMar>
            <w:vAlign w:val="top"/>
          </w:tcPr>
          <w:p w:rsidR="00000000" w:rsidDel="00000000" w:rsidP="00000000" w:rsidRDefault="00000000" w:rsidRPr="00000000" w14:paraId="0000010A">
            <w:pPr>
              <w:spacing w:after="0" w:before="0" w:line="288" w:lineRule="auto"/>
              <w:jc w:val="center"/>
              <w:rPr>
                <w:rFonts w:ascii="Lexend" w:cs="Lexend" w:eastAsia="Lexend" w:hAnsi="Lexend"/>
                <w:b w:val="1"/>
              </w:rPr>
            </w:pPr>
            <w:r w:rsidDel="00000000" w:rsidR="00000000" w:rsidRPr="00000000">
              <w:rPr>
                <w:rFonts w:ascii="Lexend" w:cs="Lexend" w:eastAsia="Lexend" w:hAnsi="Lexend"/>
                <w:b w:val="1"/>
                <w:rtl w:val="0"/>
              </w:rPr>
              <w:t xml:space="preserve">nacimiento</w:t>
            </w:r>
          </w:p>
        </w:tc>
      </w:tr>
      <w:tr>
        <w:trPr>
          <w:cantSplit w:val="0"/>
          <w:trHeight w:val="458.0787401574804"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0B">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Alberto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0C">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Ferro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0D">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20 de January de 2005</w:t>
            </w:r>
            <w:r w:rsidDel="00000000" w:rsidR="00000000" w:rsidRPr="00000000">
              <w:rPr>
                <w:rtl w:val="0"/>
              </w:rPr>
            </w:r>
          </w:p>
        </w:tc>
      </w:tr>
      <w:tr>
        <w:trPr>
          <w:cantSplit w:val="0"/>
          <w:trHeight w:val="458.0787401574804"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0E">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Carmen</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0F">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Lona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0">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14 de February de 2005</w:t>
            </w:r>
            <w:r w:rsidDel="00000000" w:rsidR="00000000" w:rsidRPr="00000000">
              <w:rPr>
                <w:rtl w:val="0"/>
              </w:rPr>
            </w:r>
          </w:p>
        </w:tc>
      </w:tr>
      <w:tr>
        <w:trPr>
          <w:cantSplit w:val="0"/>
          <w:trHeight w:val="458.0787401574804"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1">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Concepción</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2">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Flores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3">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27 de February de 2009</w:t>
            </w:r>
            <w:r w:rsidDel="00000000" w:rsidR="00000000" w:rsidRPr="00000000">
              <w:rPr>
                <w:rtl w:val="0"/>
              </w:rPr>
            </w:r>
          </w:p>
        </w:tc>
      </w:tr>
      <w:tr>
        <w:trPr>
          <w:cantSplit w:val="0"/>
          <w:trHeight w:val="458.0787401574804"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4">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M¢nica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5">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Barrios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6">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31 de March de 2005</w:t>
            </w:r>
            <w:r w:rsidDel="00000000" w:rsidR="00000000" w:rsidRPr="00000000">
              <w:rPr>
                <w:rtl w:val="0"/>
              </w:rPr>
            </w:r>
          </w:p>
        </w:tc>
      </w:tr>
      <w:tr>
        <w:trPr>
          <w:cantSplit w:val="0"/>
          <w:trHeight w:val="458.0787401574804"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7">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Miguel</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8">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Bendita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9">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17 de March de 2009</w:t>
            </w:r>
            <w:r w:rsidDel="00000000" w:rsidR="00000000" w:rsidRPr="00000000">
              <w:rPr>
                <w:rtl w:val="0"/>
              </w:rPr>
            </w:r>
          </w:p>
        </w:tc>
      </w:tr>
      <w:tr>
        <w:trPr>
          <w:cantSplit w:val="0"/>
          <w:trHeight w:val="458.0787401574804"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A">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Ricardo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B">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Fern ndez</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C">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28 de February de 2003</w:t>
            </w:r>
            <w:r w:rsidDel="00000000" w:rsidR="00000000" w:rsidRPr="00000000">
              <w:rPr>
                <w:rtl w:val="0"/>
              </w:rPr>
            </w:r>
          </w:p>
        </w:tc>
      </w:tr>
      <w:tr>
        <w:trPr>
          <w:cantSplit w:val="0"/>
          <w:trHeight w:val="458.0787401574804"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D">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Rosa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E">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Alba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1F">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14 de February de 2005</w:t>
            </w:r>
            <w:r w:rsidDel="00000000" w:rsidR="00000000" w:rsidRPr="00000000">
              <w:rPr>
                <w:rtl w:val="0"/>
              </w:rPr>
            </w:r>
          </w:p>
        </w:tc>
      </w:tr>
    </w:tbl>
    <w:p w:rsidR="00000000" w:rsidDel="00000000" w:rsidP="00000000" w:rsidRDefault="00000000" w:rsidRPr="00000000" w14:paraId="00000120">
      <w:pPr>
        <w:spacing w:line="288" w:lineRule="auto"/>
        <w:rPr>
          <w:rFonts w:ascii="Lexend" w:cs="Lexend" w:eastAsia="Lexend" w:hAnsi="Lexend"/>
          <w:sz w:val="16"/>
          <w:szCs w:val="16"/>
          <w:highlight w:val="white"/>
        </w:rPr>
      </w:pPr>
      <w:r w:rsidDel="00000000" w:rsidR="00000000" w:rsidRPr="00000000">
        <w:rPr>
          <w:rFonts w:ascii="Lexend" w:cs="Lexend" w:eastAsia="Lexend" w:hAnsi="Lexend"/>
          <w:sz w:val="16"/>
          <w:szCs w:val="16"/>
          <w:highlight w:val="white"/>
        </w:rPr>
        <w:drawing>
          <wp:inline distB="114300" distT="114300" distL="114300" distR="114300">
            <wp:extent cx="5731200" cy="25654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numPr>
          <w:ilvl w:val="0"/>
          <w:numId w:val="1"/>
        </w:numPr>
        <w:spacing w:after="0" w:before="0" w:line="288"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Mostrar el nombre, primer apellido y día que cumplen la mayoría de edad los que nacieron un miércoles (2 filas)</w:t>
      </w:r>
    </w:p>
    <w:p w:rsidR="00000000" w:rsidDel="00000000" w:rsidP="00000000" w:rsidRDefault="00000000" w:rsidRPr="00000000" w14:paraId="00000122">
      <w:pPr>
        <w:spacing w:after="0" w:before="0" w:line="288" w:lineRule="auto"/>
        <w:ind w:left="0" w:firstLine="0"/>
        <w:rPr>
          <w:rFonts w:ascii="Lexend" w:cs="Lexend" w:eastAsia="Lexend" w:hAnsi="Lexend"/>
          <w:highlight w:val="white"/>
        </w:rPr>
      </w:pPr>
      <w:r w:rsidDel="00000000" w:rsidR="00000000" w:rsidRPr="00000000">
        <w:rPr>
          <w:rtl w:val="0"/>
        </w:rPr>
      </w:r>
    </w:p>
    <w:tbl>
      <w:tblPr>
        <w:tblStyle w:val="Table6"/>
        <w:tblW w:w="489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1245"/>
        <w:gridCol w:w="1515"/>
        <w:gridCol w:w="2130"/>
        <w:tblGridChange w:id="0">
          <w:tblGrid>
            <w:gridCol w:w="1245"/>
            <w:gridCol w:w="1515"/>
            <w:gridCol w:w="2130"/>
          </w:tblGrid>
        </w:tblGridChange>
      </w:tblGrid>
      <w:tr>
        <w:trPr>
          <w:cantSplit w:val="0"/>
          <w:trHeight w:val="458.0787401574804" w:hRule="atLeast"/>
          <w:tblHeader w:val="0"/>
        </w:trPr>
        <w:tc>
          <w:tcPr>
            <w:tcBorders>
              <w:top w:color="000000" w:space="0" w:sz="5" w:val="single"/>
              <w:left w:color="000000" w:space="0" w:sz="5" w:val="single"/>
              <w:bottom w:color="000000" w:space="0" w:sz="5" w:val="single"/>
              <w:right w:color="000000" w:space="0" w:sz="5" w:val="single"/>
            </w:tcBorders>
            <w:shd w:fill="c0c0c0" w:val="clear"/>
            <w:tcMar>
              <w:top w:w="100.0" w:type="dxa"/>
              <w:left w:w="100.0" w:type="dxa"/>
              <w:bottom w:w="100.0" w:type="dxa"/>
              <w:right w:w="100.0" w:type="dxa"/>
            </w:tcMar>
            <w:vAlign w:val="top"/>
          </w:tcPr>
          <w:p w:rsidR="00000000" w:rsidDel="00000000" w:rsidP="00000000" w:rsidRDefault="00000000" w:rsidRPr="00000000" w14:paraId="00000123">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nombre</w:t>
            </w:r>
          </w:p>
        </w:tc>
        <w:tc>
          <w:tcPr>
            <w:tcBorders>
              <w:top w:color="000000" w:space="0" w:sz="5" w:val="single"/>
              <w:left w:color="000000" w:space="0" w:sz="5" w:val="single"/>
              <w:bottom w:color="000000" w:space="0" w:sz="5" w:val="single"/>
              <w:right w:color="000000" w:space="0" w:sz="5" w:val="single"/>
            </w:tcBorders>
            <w:shd w:fill="c0c0c0" w:val="clear"/>
            <w:tcMar>
              <w:top w:w="100.0" w:type="dxa"/>
              <w:left w:w="100.0" w:type="dxa"/>
              <w:bottom w:w="100.0" w:type="dxa"/>
              <w:right w:w="100.0" w:type="dxa"/>
            </w:tcMar>
            <w:vAlign w:val="top"/>
          </w:tcPr>
          <w:p w:rsidR="00000000" w:rsidDel="00000000" w:rsidP="00000000" w:rsidRDefault="00000000" w:rsidRPr="00000000" w14:paraId="00000124">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apellido1</w:t>
            </w:r>
          </w:p>
        </w:tc>
        <w:tc>
          <w:tcPr>
            <w:tcBorders>
              <w:top w:color="000000" w:space="0" w:sz="5" w:val="single"/>
              <w:left w:color="000000" w:space="0" w:sz="5" w:val="single"/>
              <w:bottom w:color="000000" w:space="0" w:sz="5" w:val="single"/>
              <w:right w:color="000000" w:space="0" w:sz="5" w:val="single"/>
            </w:tcBorders>
            <w:shd w:fill="c0c0c0" w:val="clear"/>
            <w:tcMar>
              <w:top w:w="100.0" w:type="dxa"/>
              <w:left w:w="100.0" w:type="dxa"/>
              <w:bottom w:w="100.0" w:type="dxa"/>
              <w:right w:w="100.0" w:type="dxa"/>
            </w:tcMar>
            <w:vAlign w:val="top"/>
          </w:tcPr>
          <w:p w:rsidR="00000000" w:rsidDel="00000000" w:rsidP="00000000" w:rsidRDefault="00000000" w:rsidRPr="00000000" w14:paraId="00000125">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mayoriaEdad</w:t>
            </w:r>
          </w:p>
        </w:tc>
      </w:tr>
      <w:tr>
        <w:trPr>
          <w:cantSplit w:val="0"/>
          <w:trHeight w:val="458.0787401574804"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26">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Rémulo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27">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Fernández</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28">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2027-08-19</w:t>
            </w:r>
            <w:r w:rsidDel="00000000" w:rsidR="00000000" w:rsidRPr="00000000">
              <w:rPr>
                <w:rtl w:val="0"/>
              </w:rPr>
            </w:r>
          </w:p>
        </w:tc>
      </w:tr>
      <w:tr>
        <w:trPr>
          <w:cantSplit w:val="0"/>
          <w:trHeight w:val="458.0787401574804"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29">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Sandra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2A">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Barata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2B">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2026-05-21</w:t>
            </w:r>
            <w:r w:rsidDel="00000000" w:rsidR="00000000" w:rsidRPr="00000000">
              <w:rPr>
                <w:rtl w:val="0"/>
              </w:rPr>
            </w:r>
          </w:p>
        </w:tc>
      </w:tr>
    </w:tbl>
    <w:p w:rsidR="00000000" w:rsidDel="00000000" w:rsidP="00000000" w:rsidRDefault="00000000" w:rsidRPr="00000000" w14:paraId="0000012C">
      <w:pPr>
        <w:spacing w:after="0" w:before="0" w:line="288" w:lineRule="auto"/>
        <w:rPr>
          <w:rFonts w:ascii="Lexend" w:cs="Lexend" w:eastAsia="Lexend" w:hAnsi="Lexend"/>
          <w:sz w:val="16"/>
          <w:szCs w:val="16"/>
          <w:highlight w:val="white"/>
        </w:rPr>
      </w:pPr>
      <w:r w:rsidDel="00000000" w:rsidR="00000000" w:rsidRPr="00000000">
        <w:rPr>
          <w:rFonts w:ascii="Lexend" w:cs="Lexend" w:eastAsia="Lexend" w:hAnsi="Lexend"/>
          <w:sz w:val="16"/>
          <w:szCs w:val="16"/>
          <w:highlight w:val="white"/>
        </w:rPr>
        <w:drawing>
          <wp:inline distB="114300" distT="114300" distL="114300" distR="114300">
            <wp:extent cx="5731200" cy="18669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Style w:val="Heading3"/>
        <w:keepNext w:val="0"/>
        <w:keepLines w:val="0"/>
        <w:shd w:fill="ffffff" w:val="clear"/>
        <w:spacing w:after="0" w:before="0" w:line="288" w:lineRule="auto"/>
        <w:ind w:left="0" w:firstLine="0"/>
        <w:rPr>
          <w:rFonts w:ascii="Lexend" w:cs="Lexend" w:eastAsia="Lexend" w:hAnsi="Lexend"/>
          <w:b w:val="1"/>
          <w:color w:val="000000"/>
          <w:sz w:val="24"/>
          <w:szCs w:val="24"/>
          <w:highlight w:val="white"/>
        </w:rPr>
      </w:pPr>
      <w:bookmarkStart w:colFirst="0" w:colLast="0" w:name="_jiuqipb9nl46" w:id="2"/>
      <w:bookmarkEnd w:id="2"/>
      <w:r w:rsidDel="00000000" w:rsidR="00000000" w:rsidRPr="00000000">
        <w:rPr>
          <w:rFonts w:ascii="Lexend" w:cs="Lexend" w:eastAsia="Lexend" w:hAnsi="Lexend"/>
          <w:b w:val="1"/>
          <w:color w:val="000000"/>
          <w:sz w:val="24"/>
          <w:szCs w:val="24"/>
          <w:highlight w:val="white"/>
          <w:rtl w:val="0"/>
        </w:rPr>
        <w:t xml:space="preserve">Funciones de varchar</w:t>
      </w:r>
    </w:p>
    <w:p w:rsidR="00000000" w:rsidDel="00000000" w:rsidP="00000000" w:rsidRDefault="00000000" w:rsidRPr="00000000" w14:paraId="0000012E">
      <w:pPr>
        <w:shd w:fill="ffffff" w:val="clear"/>
        <w:spacing w:after="0" w:before="0" w:line="288" w:lineRule="auto"/>
        <w:ind w:left="0" w:firstLine="0"/>
        <w:rPr>
          <w:rFonts w:ascii="Lexend" w:cs="Lexend" w:eastAsia="Lexend" w:hAnsi="Lexend"/>
          <w:highlight w:val="white"/>
        </w:rPr>
      </w:pPr>
      <w:r w:rsidDel="00000000" w:rsidR="00000000" w:rsidRPr="00000000">
        <w:rPr>
          <w:rFonts w:ascii="Lexend" w:cs="Lexend" w:eastAsia="Lexend" w:hAnsi="Lexend"/>
          <w:highlight w:val="white"/>
          <w:rtl w:val="0"/>
        </w:rPr>
        <w:t xml:space="preserve">Estos ejercicios se realizarán con la base de datos bebés.</w:t>
      </w:r>
    </w:p>
    <w:p w:rsidR="00000000" w:rsidDel="00000000" w:rsidP="00000000" w:rsidRDefault="00000000" w:rsidRPr="00000000" w14:paraId="0000012F">
      <w:pPr>
        <w:numPr>
          <w:ilvl w:val="0"/>
          <w:numId w:val="3"/>
        </w:numPr>
        <w:spacing w:after="0" w:before="0" w:line="288"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Mostrar todas las columnas de los nacimientos cuyo nombre y apellidos juntos tengan más de 20 caracteres (4 filas).</w:t>
      </w:r>
    </w:p>
    <w:p w:rsidR="00000000" w:rsidDel="00000000" w:rsidP="00000000" w:rsidRDefault="00000000" w:rsidRPr="00000000" w14:paraId="00000130">
      <w:pPr>
        <w:spacing w:after="0" w:before="0" w:line="288" w:lineRule="auto"/>
        <w:ind w:left="0" w:firstLine="0"/>
        <w:rPr>
          <w:rFonts w:ascii="Lexend" w:cs="Lexend" w:eastAsia="Lexend" w:hAnsi="Lexend"/>
          <w:sz w:val="16"/>
          <w:szCs w:val="16"/>
        </w:rPr>
      </w:pPr>
      <w:r w:rsidDel="00000000" w:rsidR="00000000" w:rsidRPr="00000000">
        <w:rPr>
          <w:rtl w:val="0"/>
        </w:rPr>
      </w:r>
    </w:p>
    <w:tbl>
      <w:tblPr>
        <w:tblStyle w:val="Table7"/>
        <w:tblW w:w="726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1590"/>
        <w:gridCol w:w="1470"/>
        <w:gridCol w:w="1305"/>
        <w:gridCol w:w="1620"/>
        <w:gridCol w:w="1275"/>
        <w:tblGridChange w:id="0">
          <w:tblGrid>
            <w:gridCol w:w="1590"/>
            <w:gridCol w:w="1470"/>
            <w:gridCol w:w="1305"/>
            <w:gridCol w:w="1620"/>
            <w:gridCol w:w="1275"/>
          </w:tblGrid>
        </w:tblGridChange>
      </w:tblGrid>
      <w:tr>
        <w:trPr>
          <w:cantSplit w:val="0"/>
          <w:trHeight w:val="459.77952755905517" w:hRule="atLeast"/>
          <w:tblHeader w:val="0"/>
        </w:trPr>
        <w:tc>
          <w:tcPr>
            <w:tcBorders>
              <w:top w:color="000000" w:space="0" w:sz="5" w:val="single"/>
              <w:left w:color="000000" w:space="0" w:sz="5" w:val="single"/>
              <w:bottom w:color="000000" w:space="0" w:sz="5" w:val="single"/>
              <w:right w:color="000000" w:space="0" w:sz="5" w:val="single"/>
            </w:tcBorders>
            <w:shd w:fill="999999" w:val="clear"/>
            <w:tcMar>
              <w:top w:w="40.0" w:type="dxa"/>
              <w:left w:w="40.0" w:type="dxa"/>
              <w:bottom w:w="40.0" w:type="dxa"/>
              <w:right w:w="40.0" w:type="dxa"/>
            </w:tcMar>
            <w:vAlign w:val="center"/>
          </w:tcPr>
          <w:p w:rsidR="00000000" w:rsidDel="00000000" w:rsidP="00000000" w:rsidRDefault="00000000" w:rsidRPr="00000000" w14:paraId="00000131">
            <w:pPr>
              <w:spacing w:after="0" w:before="0" w:line="288" w:lineRule="auto"/>
              <w:jc w:val="left"/>
              <w:rPr>
                <w:rFonts w:ascii="Lexend" w:cs="Lexend" w:eastAsia="Lexend" w:hAnsi="Lexend"/>
                <w:b w:val="1"/>
              </w:rPr>
            </w:pPr>
            <w:r w:rsidDel="00000000" w:rsidR="00000000" w:rsidRPr="00000000">
              <w:rPr>
                <w:rFonts w:ascii="Lexend" w:cs="Lexend" w:eastAsia="Lexend" w:hAnsi="Lexend"/>
                <w:b w:val="1"/>
                <w:rtl w:val="0"/>
              </w:rPr>
              <w:t xml:space="preserve">Nombre</w:t>
            </w:r>
          </w:p>
        </w:tc>
        <w:tc>
          <w:tcPr>
            <w:tcBorders>
              <w:top w:color="000000" w:space="0" w:sz="5" w:val="single"/>
              <w:left w:color="000000" w:space="0" w:sz="5" w:val="single"/>
              <w:bottom w:color="000000" w:space="0" w:sz="5" w:val="single"/>
              <w:right w:color="000000" w:space="0" w:sz="5" w:val="single"/>
            </w:tcBorders>
            <w:shd w:fill="999999" w:val="clear"/>
            <w:tcMar>
              <w:top w:w="40.0" w:type="dxa"/>
              <w:left w:w="40.0" w:type="dxa"/>
              <w:bottom w:w="40.0" w:type="dxa"/>
              <w:right w:w="40.0" w:type="dxa"/>
            </w:tcMar>
            <w:vAlign w:val="center"/>
          </w:tcPr>
          <w:p w:rsidR="00000000" w:rsidDel="00000000" w:rsidP="00000000" w:rsidRDefault="00000000" w:rsidRPr="00000000" w14:paraId="00000132">
            <w:pPr>
              <w:spacing w:after="0" w:before="0" w:line="288" w:lineRule="auto"/>
              <w:jc w:val="center"/>
              <w:rPr>
                <w:rFonts w:ascii="Lexend" w:cs="Lexend" w:eastAsia="Lexend" w:hAnsi="Lexend"/>
                <w:b w:val="1"/>
              </w:rPr>
            </w:pPr>
            <w:r w:rsidDel="00000000" w:rsidR="00000000" w:rsidRPr="00000000">
              <w:rPr>
                <w:rFonts w:ascii="Lexend" w:cs="Lexend" w:eastAsia="Lexend" w:hAnsi="Lexend"/>
                <w:b w:val="1"/>
                <w:rtl w:val="0"/>
              </w:rPr>
              <w:t xml:space="preserve">Apellido1</w:t>
            </w:r>
          </w:p>
        </w:tc>
        <w:tc>
          <w:tcPr>
            <w:tcBorders>
              <w:top w:color="000000" w:space="0" w:sz="5" w:val="single"/>
              <w:left w:color="000000" w:space="0" w:sz="5" w:val="single"/>
              <w:bottom w:color="000000" w:space="0" w:sz="5" w:val="single"/>
              <w:right w:color="000000" w:space="0" w:sz="5" w:val="single"/>
            </w:tcBorders>
            <w:shd w:fill="999999" w:val="clear"/>
            <w:tcMar>
              <w:top w:w="40.0" w:type="dxa"/>
              <w:left w:w="40.0" w:type="dxa"/>
              <w:bottom w:w="40.0" w:type="dxa"/>
              <w:right w:w="40.0" w:type="dxa"/>
            </w:tcMar>
            <w:vAlign w:val="center"/>
          </w:tcPr>
          <w:p w:rsidR="00000000" w:rsidDel="00000000" w:rsidP="00000000" w:rsidRDefault="00000000" w:rsidRPr="00000000" w14:paraId="00000133">
            <w:pPr>
              <w:spacing w:after="0" w:before="0" w:line="288" w:lineRule="auto"/>
              <w:jc w:val="center"/>
              <w:rPr>
                <w:rFonts w:ascii="Lexend" w:cs="Lexend" w:eastAsia="Lexend" w:hAnsi="Lexend"/>
                <w:b w:val="1"/>
              </w:rPr>
            </w:pPr>
            <w:r w:rsidDel="00000000" w:rsidR="00000000" w:rsidRPr="00000000">
              <w:rPr>
                <w:rFonts w:ascii="Lexend" w:cs="Lexend" w:eastAsia="Lexend" w:hAnsi="Lexend"/>
                <w:b w:val="1"/>
                <w:rtl w:val="0"/>
              </w:rPr>
              <w:t xml:space="preserve">Apellido2</w:t>
            </w:r>
          </w:p>
        </w:tc>
        <w:tc>
          <w:tcPr>
            <w:tcBorders>
              <w:top w:color="000000" w:space="0" w:sz="5" w:val="single"/>
              <w:left w:color="000000" w:space="0" w:sz="5" w:val="single"/>
              <w:bottom w:color="000000" w:space="0" w:sz="5" w:val="single"/>
              <w:right w:color="000000" w:space="0" w:sz="5" w:val="single"/>
            </w:tcBorders>
            <w:shd w:fill="999999" w:val="clear"/>
            <w:tcMar>
              <w:top w:w="40.0" w:type="dxa"/>
              <w:left w:w="40.0" w:type="dxa"/>
              <w:bottom w:w="40.0" w:type="dxa"/>
              <w:right w:w="40.0" w:type="dxa"/>
            </w:tcMar>
            <w:vAlign w:val="center"/>
          </w:tcPr>
          <w:p w:rsidR="00000000" w:rsidDel="00000000" w:rsidP="00000000" w:rsidRDefault="00000000" w:rsidRPr="00000000" w14:paraId="00000134">
            <w:pPr>
              <w:spacing w:after="0" w:before="0" w:line="288" w:lineRule="auto"/>
              <w:jc w:val="center"/>
              <w:rPr>
                <w:rFonts w:ascii="Lexend" w:cs="Lexend" w:eastAsia="Lexend" w:hAnsi="Lexend"/>
                <w:b w:val="1"/>
              </w:rPr>
            </w:pPr>
            <w:r w:rsidDel="00000000" w:rsidR="00000000" w:rsidRPr="00000000">
              <w:rPr>
                <w:rFonts w:ascii="Lexend" w:cs="Lexend" w:eastAsia="Lexend" w:hAnsi="Lexend"/>
                <w:b w:val="1"/>
                <w:rtl w:val="0"/>
              </w:rPr>
              <w:t xml:space="preserve">FechaNac</w:t>
            </w:r>
          </w:p>
        </w:tc>
        <w:tc>
          <w:tcPr>
            <w:tcBorders>
              <w:top w:color="000000" w:space="0" w:sz="5" w:val="single"/>
              <w:left w:color="000000" w:space="0" w:sz="5" w:val="single"/>
              <w:bottom w:color="000000" w:space="0" w:sz="5" w:val="single"/>
              <w:right w:color="000000" w:space="0" w:sz="5" w:val="single"/>
            </w:tcBorders>
            <w:shd w:fill="999999" w:val="clear"/>
            <w:tcMar>
              <w:top w:w="40.0" w:type="dxa"/>
              <w:left w:w="40.0" w:type="dxa"/>
              <w:bottom w:w="40.0" w:type="dxa"/>
              <w:right w:w="40.0" w:type="dxa"/>
            </w:tcMar>
            <w:vAlign w:val="center"/>
          </w:tcPr>
          <w:p w:rsidR="00000000" w:rsidDel="00000000" w:rsidP="00000000" w:rsidRDefault="00000000" w:rsidRPr="00000000" w14:paraId="00000135">
            <w:pPr>
              <w:spacing w:after="0" w:before="0" w:line="288" w:lineRule="auto"/>
              <w:jc w:val="center"/>
              <w:rPr>
                <w:rFonts w:ascii="Lexend" w:cs="Lexend" w:eastAsia="Lexend" w:hAnsi="Lexend"/>
                <w:b w:val="1"/>
              </w:rPr>
            </w:pPr>
            <w:r w:rsidDel="00000000" w:rsidR="00000000" w:rsidRPr="00000000">
              <w:rPr>
                <w:rFonts w:ascii="Lexend" w:cs="Lexend" w:eastAsia="Lexend" w:hAnsi="Lexend"/>
                <w:b w:val="1"/>
                <w:rtl w:val="0"/>
              </w:rPr>
              <w:t xml:space="preserve">Provincia</w:t>
            </w:r>
          </w:p>
        </w:tc>
      </w:tr>
      <w:tr>
        <w:trPr>
          <w:cantSplit w:val="0"/>
          <w:trHeight w:val="459.7795275590551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36">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Concepción</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37">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Flores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38">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Cruz</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39">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2009-02-27</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3A">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SA</w:t>
            </w:r>
            <w:r w:rsidDel="00000000" w:rsidR="00000000" w:rsidRPr="00000000">
              <w:rPr>
                <w:rtl w:val="0"/>
              </w:rPr>
            </w:r>
          </w:p>
        </w:tc>
      </w:tr>
      <w:tr>
        <w:trPr>
          <w:cantSplit w:val="0"/>
          <w:trHeight w:val="459.7795275590551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3B">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Felipe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3C">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Fernández</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3D">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Gómez</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3E">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2007-11-13</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3F">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S</w:t>
            </w:r>
            <w:r w:rsidDel="00000000" w:rsidR="00000000" w:rsidRPr="00000000">
              <w:rPr>
                <w:rtl w:val="0"/>
              </w:rPr>
            </w:r>
          </w:p>
        </w:tc>
      </w:tr>
      <w:tr>
        <w:trPr>
          <w:cantSplit w:val="0"/>
          <w:trHeight w:val="459.7795275590551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0">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Fernando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1">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Fern ndez</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2">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Fern ndez</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3">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2005-01-02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4">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AL</w:t>
            </w:r>
            <w:r w:rsidDel="00000000" w:rsidR="00000000" w:rsidRPr="00000000">
              <w:rPr>
                <w:rtl w:val="0"/>
              </w:rPr>
            </w:r>
          </w:p>
        </w:tc>
      </w:tr>
      <w:tr>
        <w:trPr>
          <w:cantSplit w:val="0"/>
          <w:trHeight w:val="459.77952755905517"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5">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Rémulo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6">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Fernández</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7">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Alto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8">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2009-08-19</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9">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CA</w:t>
            </w:r>
            <w:r w:rsidDel="00000000" w:rsidR="00000000" w:rsidRPr="00000000">
              <w:rPr>
                <w:rtl w:val="0"/>
              </w:rPr>
            </w:r>
          </w:p>
        </w:tc>
      </w:tr>
    </w:tbl>
    <w:p w:rsidR="00000000" w:rsidDel="00000000" w:rsidP="00000000" w:rsidRDefault="00000000" w:rsidRPr="00000000" w14:paraId="0000014A">
      <w:pPr>
        <w:spacing w:after="0" w:before="0" w:line="288" w:lineRule="auto"/>
        <w:ind w:left="0" w:firstLine="0"/>
        <w:rPr>
          <w:rFonts w:ascii="Lexend" w:cs="Lexend" w:eastAsia="Lexend" w:hAnsi="Lexend"/>
          <w:sz w:val="16"/>
          <w:szCs w:val="16"/>
          <w:highlight w:val="white"/>
        </w:rPr>
      </w:pPr>
      <w:r w:rsidDel="00000000" w:rsidR="00000000" w:rsidRPr="00000000">
        <w:rPr>
          <w:rFonts w:ascii="Lexend" w:cs="Lexend" w:eastAsia="Lexend" w:hAnsi="Lexend"/>
          <w:sz w:val="16"/>
          <w:szCs w:val="16"/>
          <w:highlight w:val="white"/>
        </w:rPr>
        <w:drawing>
          <wp:inline distB="114300" distT="114300" distL="114300" distR="114300">
            <wp:extent cx="5731200" cy="24638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numPr>
          <w:ilvl w:val="0"/>
          <w:numId w:val="3"/>
        </w:numPr>
        <w:spacing w:after="0" w:before="0" w:line="288"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Mostrar la inicial del nombre y el primer apellido separado por espacio de aquellos que tienen una letra "b" en su apellido pero después de la segunda posición (4 filas).</w:t>
      </w:r>
      <w:r w:rsidDel="00000000" w:rsidR="00000000" w:rsidRPr="00000000">
        <w:rPr>
          <w:rtl w:val="0"/>
        </w:rPr>
      </w:r>
    </w:p>
    <w:tbl>
      <w:tblPr>
        <w:tblStyle w:val="Table8"/>
        <w:tblW w:w="225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2250"/>
        <w:tblGridChange w:id="0">
          <w:tblGrid>
            <w:gridCol w:w="2250"/>
          </w:tblGrid>
        </w:tblGridChange>
      </w:tblGrid>
      <w:tr>
        <w:trPr>
          <w:cantSplit w:val="0"/>
          <w:trHeight w:val="458.0787401574804" w:hRule="atLeast"/>
          <w:tblHeader w:val="0"/>
        </w:trPr>
        <w:tc>
          <w:tcPr>
            <w:tcBorders>
              <w:top w:color="000000" w:space="0" w:sz="5" w:val="single"/>
              <w:left w:color="000000" w:space="0" w:sz="5" w:val="single"/>
              <w:bottom w:color="000000" w:space="0" w:sz="5" w:val="single"/>
              <w:right w:color="000000" w:space="0" w:sz="5" w:val="single"/>
            </w:tcBorders>
            <w:shd w:fill="c0c0c0" w:val="clear"/>
            <w:tcMar>
              <w:top w:w="100.0" w:type="dxa"/>
              <w:left w:w="100.0" w:type="dxa"/>
              <w:bottom w:w="100.0" w:type="dxa"/>
              <w:right w:w="100.0" w:type="dxa"/>
            </w:tcMar>
            <w:vAlign w:val="top"/>
          </w:tcPr>
          <w:p w:rsidR="00000000" w:rsidDel="00000000" w:rsidP="00000000" w:rsidRDefault="00000000" w:rsidRPr="00000000" w14:paraId="0000014C">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Nacido</w:t>
            </w:r>
          </w:p>
        </w:tc>
      </w:tr>
      <w:tr>
        <w:trPr>
          <w:cantSplit w:val="0"/>
          <w:trHeight w:val="458.0787401574804"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D">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I Alba</w:t>
            </w:r>
            <w:r w:rsidDel="00000000" w:rsidR="00000000" w:rsidRPr="00000000">
              <w:rPr>
                <w:rtl w:val="0"/>
              </w:rPr>
            </w:r>
          </w:p>
        </w:tc>
      </w:tr>
      <w:tr>
        <w:trPr>
          <w:cantSplit w:val="0"/>
          <w:trHeight w:val="458.0787401574804"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E">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M Robles</w:t>
            </w:r>
            <w:r w:rsidDel="00000000" w:rsidR="00000000" w:rsidRPr="00000000">
              <w:rPr>
                <w:rtl w:val="0"/>
              </w:rPr>
            </w:r>
          </w:p>
        </w:tc>
      </w:tr>
      <w:tr>
        <w:trPr>
          <w:cantSplit w:val="0"/>
          <w:trHeight w:val="458.0787401574804"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4F">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R Robles</w:t>
            </w:r>
            <w:r w:rsidDel="00000000" w:rsidR="00000000" w:rsidRPr="00000000">
              <w:rPr>
                <w:rtl w:val="0"/>
              </w:rPr>
            </w:r>
          </w:p>
        </w:tc>
      </w:tr>
      <w:tr>
        <w:trPr>
          <w:cantSplit w:val="0"/>
          <w:trHeight w:val="458.0787401574804"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50">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R Alba</w:t>
            </w:r>
            <w:r w:rsidDel="00000000" w:rsidR="00000000" w:rsidRPr="00000000">
              <w:rPr>
                <w:rtl w:val="0"/>
              </w:rPr>
            </w:r>
          </w:p>
        </w:tc>
      </w:tr>
    </w:tbl>
    <w:p w:rsidR="00000000" w:rsidDel="00000000" w:rsidP="00000000" w:rsidRDefault="00000000" w:rsidRPr="00000000" w14:paraId="00000151">
      <w:pPr>
        <w:spacing w:after="0" w:before="0" w:line="288" w:lineRule="auto"/>
        <w:ind w:left="0" w:firstLine="0"/>
        <w:rPr>
          <w:rFonts w:ascii="Lexend" w:cs="Lexend" w:eastAsia="Lexend" w:hAnsi="Lexend"/>
          <w:sz w:val="16"/>
          <w:szCs w:val="16"/>
          <w:highlight w:val="white"/>
        </w:rPr>
      </w:pPr>
      <w:r w:rsidDel="00000000" w:rsidR="00000000" w:rsidRPr="00000000">
        <w:rPr>
          <w:rtl w:val="0"/>
        </w:rPr>
      </w:r>
    </w:p>
    <w:p w:rsidR="00000000" w:rsidDel="00000000" w:rsidP="00000000" w:rsidRDefault="00000000" w:rsidRPr="00000000" w14:paraId="00000152">
      <w:pPr>
        <w:spacing w:after="0" w:before="0" w:line="288" w:lineRule="auto"/>
        <w:ind w:left="0" w:firstLine="0"/>
        <w:rPr>
          <w:rFonts w:ascii="Lexend" w:cs="Lexend" w:eastAsia="Lexend" w:hAnsi="Lexend"/>
          <w:sz w:val="16"/>
          <w:szCs w:val="16"/>
          <w:highlight w:val="white"/>
        </w:rPr>
      </w:pPr>
      <w:r w:rsidDel="00000000" w:rsidR="00000000" w:rsidRPr="00000000">
        <w:rPr>
          <w:rFonts w:ascii="Lexend" w:cs="Lexend" w:eastAsia="Lexend" w:hAnsi="Lexend"/>
          <w:sz w:val="16"/>
          <w:szCs w:val="16"/>
          <w:highlight w:val="white"/>
        </w:rPr>
        <w:drawing>
          <wp:inline distB="114300" distT="114300" distL="114300" distR="114300">
            <wp:extent cx="5731200" cy="2120900"/>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0" w:before="0" w:line="288" w:lineRule="auto"/>
        <w:ind w:left="0" w:firstLine="0"/>
        <w:rPr>
          <w:rFonts w:ascii="Lexend" w:cs="Lexend" w:eastAsia="Lexend" w:hAnsi="Lexend"/>
          <w:sz w:val="16"/>
          <w:szCs w:val="16"/>
          <w:highlight w:val="white"/>
        </w:rPr>
      </w:pPr>
      <w:r w:rsidDel="00000000" w:rsidR="00000000" w:rsidRPr="00000000">
        <w:rPr>
          <w:rtl w:val="0"/>
        </w:rPr>
      </w:r>
    </w:p>
    <w:p w:rsidR="00000000" w:rsidDel="00000000" w:rsidP="00000000" w:rsidRDefault="00000000" w:rsidRPr="00000000" w14:paraId="00000154">
      <w:pPr>
        <w:numPr>
          <w:ilvl w:val="0"/>
          <w:numId w:val="3"/>
        </w:numPr>
        <w:spacing w:after="0" w:before="0" w:line="288" w:lineRule="auto"/>
        <w:rPr>
          <w:rFonts w:ascii="Lexend" w:cs="Lexend" w:eastAsia="Lexend" w:hAnsi="Lexend"/>
          <w:highlight w:val="white"/>
        </w:rPr>
      </w:pPr>
      <w:r w:rsidDel="00000000" w:rsidR="00000000" w:rsidRPr="00000000">
        <w:rPr>
          <w:rFonts w:ascii="Lexend" w:cs="Lexend" w:eastAsia="Lexend" w:hAnsi="Lexend"/>
          <w:highlight w:val="white"/>
          <w:rtl w:val="0"/>
        </w:rPr>
        <w:t xml:space="preserve">Mostrar nombre y apellidos separados por espacios, pero solo el texto anterior a la segunda "e" en los tres campos juntos, de aquellos que en nombre y apellidos tiene al menos dos "e" (14 filas).</w:t>
        <w:br w:type="textWrapping"/>
      </w:r>
      <w:r w:rsidDel="00000000" w:rsidR="00000000" w:rsidRPr="00000000">
        <w:rPr>
          <w:rtl w:val="0"/>
        </w:rPr>
      </w:r>
    </w:p>
    <w:tbl>
      <w:tblPr>
        <w:tblStyle w:val="Table9"/>
        <w:tblW w:w="235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2355"/>
        <w:tblGridChange w:id="0">
          <w:tblGrid>
            <w:gridCol w:w="2355"/>
          </w:tblGrid>
        </w:tblGridChange>
      </w:tblGrid>
      <w:tr>
        <w:trPr>
          <w:cantSplit w:val="0"/>
          <w:trHeight w:val="458.0787401574804" w:hRule="atLeast"/>
          <w:tblHeader w:val="0"/>
        </w:trPr>
        <w:tc>
          <w:tcPr>
            <w:tcBorders>
              <w:top w:color="000000" w:space="0" w:sz="5" w:val="single"/>
              <w:left w:color="000000" w:space="0" w:sz="5" w:val="single"/>
              <w:bottom w:color="000000" w:space="0" w:sz="5" w:val="single"/>
              <w:right w:color="000000" w:space="0" w:sz="5" w:val="single"/>
            </w:tcBorders>
            <w:shd w:fill="c0c0c0" w:val="clear"/>
            <w:tcMar>
              <w:top w:w="100.0" w:type="dxa"/>
              <w:left w:w="100.0" w:type="dxa"/>
              <w:bottom w:w="100.0" w:type="dxa"/>
              <w:right w:w="100.0" w:type="dxa"/>
            </w:tcMar>
            <w:vAlign w:val="top"/>
          </w:tcPr>
          <w:p w:rsidR="00000000" w:rsidDel="00000000" w:rsidP="00000000" w:rsidRDefault="00000000" w:rsidRPr="00000000" w14:paraId="00000155">
            <w:pPr>
              <w:spacing w:after="0" w:before="0" w:line="288" w:lineRule="auto"/>
              <w:jc w:val="center"/>
              <w:rPr>
                <w:rFonts w:ascii="Lexend" w:cs="Lexend" w:eastAsia="Lexend" w:hAnsi="Lexend"/>
              </w:rPr>
            </w:pPr>
            <w:r w:rsidDel="00000000" w:rsidR="00000000" w:rsidRPr="00000000">
              <w:rPr>
                <w:rFonts w:ascii="Lexend" w:cs="Lexend" w:eastAsia="Lexend" w:hAnsi="Lexend"/>
                <w:rtl w:val="0"/>
              </w:rPr>
              <w:t xml:space="preserve">nacido</w:t>
            </w:r>
          </w:p>
        </w:tc>
      </w:tr>
      <w:tr>
        <w:trPr>
          <w:cantSplit w:val="0"/>
          <w:trHeight w:val="458.0787401574804"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56">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Alberto F</w:t>
            </w:r>
            <w:r w:rsidDel="00000000" w:rsidR="00000000" w:rsidRPr="00000000">
              <w:rPr>
                <w:rtl w:val="0"/>
              </w:rPr>
            </w:r>
          </w:p>
        </w:tc>
      </w:tr>
      <w:tr>
        <w:trPr>
          <w:cantSplit w:val="0"/>
          <w:trHeight w:val="458.0787401574804"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57">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Concepción Flor</w:t>
            </w:r>
            <w:r w:rsidDel="00000000" w:rsidR="00000000" w:rsidRPr="00000000">
              <w:rPr>
                <w:rtl w:val="0"/>
              </w:rPr>
            </w:r>
          </w:p>
        </w:tc>
      </w:tr>
      <w:tr>
        <w:trPr>
          <w:cantSplit w:val="0"/>
          <w:trHeight w:val="458.0787401574804"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58">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Daniel Lóp</w:t>
            </w:r>
            <w:r w:rsidDel="00000000" w:rsidR="00000000" w:rsidRPr="00000000">
              <w:rPr>
                <w:rtl w:val="0"/>
              </w:rPr>
            </w:r>
          </w:p>
        </w:tc>
      </w:tr>
      <w:tr>
        <w:trPr>
          <w:cantSplit w:val="0"/>
          <w:trHeight w:val="458.0787401574804"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59">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Elisa Alonso López</w:t>
            </w:r>
            <w:r w:rsidDel="00000000" w:rsidR="00000000" w:rsidRPr="00000000">
              <w:rPr>
                <w:rtl w:val="0"/>
              </w:rPr>
            </w:r>
          </w:p>
        </w:tc>
      </w:tr>
      <w:tr>
        <w:trPr>
          <w:cantSplit w:val="0"/>
          <w:trHeight w:val="458.0787401574804"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5A">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Felip</w:t>
            </w:r>
            <w:r w:rsidDel="00000000" w:rsidR="00000000" w:rsidRPr="00000000">
              <w:rPr>
                <w:rtl w:val="0"/>
              </w:rPr>
            </w:r>
          </w:p>
        </w:tc>
      </w:tr>
      <w:tr>
        <w:trPr>
          <w:cantSplit w:val="0"/>
          <w:trHeight w:val="458.0787401574804"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5B">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Fernando F</w:t>
            </w:r>
            <w:r w:rsidDel="00000000" w:rsidR="00000000" w:rsidRPr="00000000">
              <w:rPr>
                <w:rtl w:val="0"/>
              </w:rPr>
            </w:r>
          </w:p>
        </w:tc>
      </w:tr>
      <w:tr>
        <w:trPr>
          <w:cantSplit w:val="0"/>
          <w:trHeight w:val="458.0787401574804"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5C">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Isabel Alonso L¢p</w:t>
            </w:r>
            <w:r w:rsidDel="00000000" w:rsidR="00000000" w:rsidRPr="00000000">
              <w:rPr>
                <w:rtl w:val="0"/>
              </w:rPr>
            </w:r>
          </w:p>
        </w:tc>
      </w:tr>
      <w:tr>
        <w:trPr>
          <w:cantSplit w:val="0"/>
          <w:trHeight w:val="458.0787401574804"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5D">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Manuel Robl</w:t>
            </w:r>
            <w:r w:rsidDel="00000000" w:rsidR="00000000" w:rsidRPr="00000000">
              <w:rPr>
                <w:rtl w:val="0"/>
              </w:rPr>
            </w:r>
          </w:p>
        </w:tc>
      </w:tr>
      <w:tr>
        <w:trPr>
          <w:cantSplit w:val="0"/>
          <w:trHeight w:val="458.0787401574804"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5E">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Miguel B</w:t>
            </w:r>
            <w:r w:rsidDel="00000000" w:rsidR="00000000" w:rsidRPr="00000000">
              <w:rPr>
                <w:rtl w:val="0"/>
              </w:rPr>
            </w:r>
          </w:p>
        </w:tc>
      </w:tr>
      <w:tr>
        <w:trPr>
          <w:cantSplit w:val="0"/>
          <w:trHeight w:val="458.0787401574804"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5F">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Raquel Robl</w:t>
            </w:r>
            <w:r w:rsidDel="00000000" w:rsidR="00000000" w:rsidRPr="00000000">
              <w:rPr>
                <w:rtl w:val="0"/>
              </w:rPr>
            </w:r>
          </w:p>
        </w:tc>
      </w:tr>
      <w:tr>
        <w:trPr>
          <w:cantSplit w:val="0"/>
          <w:trHeight w:val="458.0787401574804"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60">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Rémulo Fernánd</w:t>
            </w:r>
            <w:r w:rsidDel="00000000" w:rsidR="00000000" w:rsidRPr="00000000">
              <w:rPr>
                <w:rtl w:val="0"/>
              </w:rPr>
            </w:r>
          </w:p>
        </w:tc>
      </w:tr>
      <w:tr>
        <w:trPr>
          <w:cantSplit w:val="0"/>
          <w:trHeight w:val="458.0787401574804"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61">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Ricardo Fern nd</w:t>
            </w:r>
            <w:r w:rsidDel="00000000" w:rsidR="00000000" w:rsidRPr="00000000">
              <w:rPr>
                <w:rtl w:val="0"/>
              </w:rPr>
            </w:r>
          </w:p>
        </w:tc>
      </w:tr>
      <w:tr>
        <w:trPr>
          <w:cantSplit w:val="0"/>
          <w:trHeight w:val="458.0787401574804"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62">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Roberto Barata S nch</w:t>
            </w:r>
            <w:r w:rsidDel="00000000" w:rsidR="00000000" w:rsidRPr="00000000">
              <w:rPr>
                <w:rtl w:val="0"/>
              </w:rPr>
            </w:r>
          </w:p>
        </w:tc>
      </w:tr>
      <w:tr>
        <w:trPr>
          <w:cantSplit w:val="0"/>
          <w:trHeight w:val="458.0787401574804"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63">
            <w:pPr>
              <w:spacing w:after="0" w:before="0" w:line="288" w:lineRule="auto"/>
              <w:jc w:val="center"/>
              <w:rPr>
                <w:rFonts w:ascii="Lexend" w:cs="Lexend" w:eastAsia="Lexend" w:hAnsi="Lexend"/>
                <w:highlight w:val="white"/>
              </w:rPr>
            </w:pPr>
            <w:r w:rsidDel="00000000" w:rsidR="00000000" w:rsidRPr="00000000">
              <w:rPr>
                <w:rFonts w:ascii="Lexend" w:cs="Lexend" w:eastAsia="Lexend" w:hAnsi="Lexend"/>
                <w:b w:val="1"/>
                <w:highlight w:val="white"/>
                <w:rtl w:val="0"/>
              </w:rPr>
              <w:t xml:space="preserve">Sandra Barata Rey</w:t>
            </w:r>
            <w:r w:rsidDel="00000000" w:rsidR="00000000" w:rsidRPr="00000000">
              <w:rPr>
                <w:rtl w:val="0"/>
              </w:rPr>
            </w:r>
          </w:p>
        </w:tc>
      </w:tr>
    </w:tbl>
    <w:p w:rsidR="00000000" w:rsidDel="00000000" w:rsidP="00000000" w:rsidRDefault="00000000" w:rsidRPr="00000000" w14:paraId="00000164">
      <w:pPr>
        <w:rPr>
          <w:rFonts w:ascii="Lexend" w:cs="Lexend" w:eastAsia="Lexend" w:hAnsi="Lexend"/>
          <w:highlight w:val="white"/>
        </w:rPr>
      </w:pPr>
      <w:r w:rsidDel="00000000" w:rsidR="00000000" w:rsidRPr="00000000">
        <w:rPr>
          <w:rtl w:val="0"/>
        </w:rPr>
      </w:r>
    </w:p>
    <w:p w:rsidR="00000000" w:rsidDel="00000000" w:rsidP="00000000" w:rsidRDefault="00000000" w:rsidRPr="00000000" w14:paraId="00000165">
      <w:pPr>
        <w:rPr>
          <w:rFonts w:ascii="Lexend" w:cs="Lexend" w:eastAsia="Lexend" w:hAnsi="Lexend"/>
          <w:highlight w:val="white"/>
        </w:rPr>
      </w:pPr>
      <w:r w:rsidDel="00000000" w:rsidR="00000000" w:rsidRPr="00000000">
        <w:rPr>
          <w:rFonts w:ascii="Lexend" w:cs="Lexend" w:eastAsia="Lexend" w:hAnsi="Lexend"/>
          <w:highlight w:val="white"/>
        </w:rPr>
        <w:drawing>
          <wp:inline distB="114300" distT="114300" distL="114300" distR="114300">
            <wp:extent cx="5731200" cy="396240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39624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exend">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Lexend-regular.ttf"/><Relationship Id="rId2" Type="http://schemas.openxmlformats.org/officeDocument/2006/relationships/font" Target="fonts/Lexend-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