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14:paraId="6C3CCAEB" w14:textId="77777777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ADB0C0F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bookmarkStart w:id="0" w:name="_GoBack"/>
            <w:bookmarkEnd w:id="0"/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06A61F5" w14:textId="1581310A" w:rsidR="00243FE2" w:rsidRPr="00C86C3C" w:rsidRDefault="00DD26E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19</w:t>
            </w:r>
          </w:p>
        </w:tc>
      </w:tr>
      <w:tr w:rsidR="00243FE2" w:rsidRPr="00670215" w14:paraId="3C98A8D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418E2E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4F881CF" w14:textId="110A14F6" w:rsidR="00243FE2" w:rsidRPr="00C86C3C" w:rsidRDefault="00DD26E5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Product’s Images</w:t>
            </w:r>
          </w:p>
        </w:tc>
      </w:tr>
      <w:tr w:rsidR="00243FE2" w:rsidRPr="00670215" w14:paraId="13627A4B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92BE69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39FAEB7" w14:textId="0E865831" w:rsidR="00243FE2" w:rsidRPr="00670215" w:rsidRDefault="00DD26E5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Yash </w:t>
            </w:r>
            <w:r w:rsidR="00196BEB">
              <w:rPr>
                <w:rFonts w:cs="Arial"/>
                <w:szCs w:val="20"/>
              </w:rPr>
              <w:t>Rathor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FE83E2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167A66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12C32A46" w14:textId="77777777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3FA3D8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2182DCD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A1FAAD" w14:textId="77777777"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1A7338" w14:textId="77777777"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14:paraId="46E1F5AB" w14:textId="77777777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4398DE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F04D166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14:paraId="286BCC1B" w14:textId="77777777" w:rsidTr="005838FB">
        <w:tc>
          <w:tcPr>
            <w:tcW w:w="2628" w:type="dxa"/>
            <w:gridSpan w:val="2"/>
          </w:tcPr>
          <w:p w14:paraId="659A8320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3A552F1" w14:textId="6283D071" w:rsidR="00243FE2" w:rsidRPr="00670215" w:rsidRDefault="00DD26E5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Clicking on the product, specific product image will be zoomed in and will be viewed in proper slideshow.</w:t>
            </w:r>
          </w:p>
        </w:tc>
      </w:tr>
      <w:tr w:rsidR="00243FE2" w:rsidRPr="00670215" w14:paraId="18F7C355" w14:textId="77777777" w:rsidTr="005838FB">
        <w:tc>
          <w:tcPr>
            <w:tcW w:w="2628" w:type="dxa"/>
            <w:gridSpan w:val="2"/>
          </w:tcPr>
          <w:p w14:paraId="4A81F8A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772D1E7E" w14:textId="0372FC36" w:rsidR="00243FE2" w:rsidRPr="00670215" w:rsidRDefault="00243FE2" w:rsidP="00DD26E5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="0022327E">
              <w:rPr>
                <w:rFonts w:cs="Arial"/>
                <w:color w:val="A6A6A6"/>
                <w:szCs w:val="20"/>
              </w:rPr>
              <w:t>is</w:t>
            </w:r>
            <w:r>
              <w:rPr>
                <w:rFonts w:cs="Arial"/>
                <w:color w:val="A6A6A6"/>
                <w:szCs w:val="20"/>
              </w:rPr>
              <w:t xml:space="preserve"> functionality will be triggered at the time </w:t>
            </w:r>
            <w:r w:rsidR="00DD26E5">
              <w:rPr>
                <w:rFonts w:cs="Arial"/>
                <w:color w:val="A6A6A6"/>
                <w:szCs w:val="20"/>
              </w:rPr>
              <w:t>when customer clicks on product image.</w:t>
            </w:r>
          </w:p>
        </w:tc>
      </w:tr>
      <w:tr w:rsidR="00243FE2" w:rsidRPr="00670215" w14:paraId="5564529E" w14:textId="77777777" w:rsidTr="005838FB">
        <w:trPr>
          <w:trHeight w:val="255"/>
        </w:trPr>
        <w:tc>
          <w:tcPr>
            <w:tcW w:w="2628" w:type="dxa"/>
            <w:gridSpan w:val="2"/>
          </w:tcPr>
          <w:p w14:paraId="740D5B95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3F7F5CD0" w14:textId="591802BE" w:rsidR="00243FE2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</w:t>
            </w:r>
            <w:r w:rsidR="00DD26E5">
              <w:rPr>
                <w:rFonts w:cs="Arial"/>
                <w:b/>
                <w:color w:val="A6A6A6"/>
                <w:szCs w:val="20"/>
              </w:rPr>
              <w:t>omer should select a product for zooming in and proper slideshow</w:t>
            </w:r>
            <w:r>
              <w:rPr>
                <w:rFonts w:cs="Arial"/>
                <w:b/>
                <w:color w:val="A6A6A6"/>
                <w:szCs w:val="20"/>
              </w:rPr>
              <w:t>.</w:t>
            </w:r>
          </w:p>
          <w:p w14:paraId="08AC4F21" w14:textId="33514EC1"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 xml:space="preserve">2. </w:t>
            </w:r>
            <w:r w:rsidR="00DD26E5">
              <w:rPr>
                <w:rFonts w:cs="Arial"/>
                <w:b/>
                <w:color w:val="A6A6A6"/>
                <w:szCs w:val="20"/>
              </w:rPr>
              <w:t xml:space="preserve">Images should be available of such product to be </w:t>
            </w:r>
            <w:r w:rsidR="003D17AD">
              <w:rPr>
                <w:rFonts w:cs="Arial"/>
                <w:b/>
                <w:color w:val="A6A6A6"/>
                <w:szCs w:val="20"/>
              </w:rPr>
              <w:t>displayed.</w:t>
            </w:r>
          </w:p>
        </w:tc>
      </w:tr>
      <w:tr w:rsidR="00243FE2" w:rsidRPr="00670215" w14:paraId="63147E1B" w14:textId="77777777" w:rsidTr="005838FB">
        <w:tc>
          <w:tcPr>
            <w:tcW w:w="2628" w:type="dxa"/>
            <w:gridSpan w:val="2"/>
          </w:tcPr>
          <w:p w14:paraId="04C268F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314299D6" w14:textId="5EB5CD16" w:rsidR="00243FE2" w:rsidRPr="00670215" w:rsidRDefault="00243FE2" w:rsidP="003D17A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</w:t>
            </w:r>
            <w:r w:rsidR="009E6B1B">
              <w:rPr>
                <w:rFonts w:cs="Arial"/>
                <w:color w:val="A6A6A6"/>
                <w:szCs w:val="20"/>
              </w:rPr>
              <w:t xml:space="preserve"> product</w:t>
            </w:r>
            <w:r w:rsidR="003D17AD">
              <w:rPr>
                <w:rFonts w:cs="Arial"/>
                <w:color w:val="A6A6A6"/>
                <w:szCs w:val="20"/>
              </w:rPr>
              <w:t xml:space="preserve"> images</w:t>
            </w:r>
            <w:r w:rsidR="009E6B1B">
              <w:rPr>
                <w:rFonts w:cs="Arial"/>
                <w:color w:val="A6A6A6"/>
                <w:szCs w:val="20"/>
              </w:rPr>
              <w:t xml:space="preserve"> should be</w:t>
            </w:r>
            <w:r w:rsidR="003D17AD">
              <w:rPr>
                <w:rFonts w:cs="Arial"/>
                <w:color w:val="A6A6A6"/>
                <w:szCs w:val="20"/>
              </w:rPr>
              <w:t xml:space="preserve"> displayed, zoomed in and should be viewed in a proper slideshow.</w:t>
            </w:r>
          </w:p>
        </w:tc>
      </w:tr>
      <w:tr w:rsidR="00243FE2" w:rsidRPr="00670215" w14:paraId="48C76A2A" w14:textId="77777777" w:rsidTr="005838FB">
        <w:tc>
          <w:tcPr>
            <w:tcW w:w="2628" w:type="dxa"/>
            <w:gridSpan w:val="2"/>
          </w:tcPr>
          <w:p w14:paraId="2436CA12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4F2DC78" w14:textId="621A0F7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</w:t>
            </w:r>
            <w:r w:rsidR="003D17AD">
              <w:rPr>
                <w:rFonts w:cs="Arial"/>
                <w:color w:val="A6A6A6"/>
                <w:szCs w:val="20"/>
              </w:rPr>
              <w:t xml:space="preserve"> should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CD322D">
              <w:rPr>
                <w:rFonts w:cs="Arial"/>
                <w:color w:val="A6A6A6"/>
                <w:szCs w:val="20"/>
              </w:rPr>
              <w:t xml:space="preserve">search </w:t>
            </w:r>
            <w:r w:rsidR="003D17AD">
              <w:rPr>
                <w:rFonts w:cs="Arial"/>
                <w:color w:val="A6A6A6"/>
                <w:szCs w:val="20"/>
              </w:rPr>
              <w:t xml:space="preserve">the </w:t>
            </w:r>
            <w:r w:rsidR="00CD322D">
              <w:rPr>
                <w:rFonts w:cs="Arial"/>
                <w:color w:val="A6A6A6"/>
                <w:szCs w:val="20"/>
              </w:rPr>
              <w:t>product.</w:t>
            </w:r>
          </w:p>
          <w:p w14:paraId="3E31782A" w14:textId="32EE5E12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</w:t>
            </w:r>
            <w:r w:rsidR="00243FE2">
              <w:rPr>
                <w:rFonts w:cs="Arial"/>
                <w:color w:val="A6A6A6"/>
                <w:szCs w:val="20"/>
              </w:rPr>
              <w:t xml:space="preserve">. </w:t>
            </w:r>
            <w:r>
              <w:rPr>
                <w:rFonts w:cs="Arial"/>
                <w:color w:val="A6A6A6"/>
                <w:szCs w:val="20"/>
              </w:rPr>
              <w:t>Images should be available of such product.</w:t>
            </w:r>
          </w:p>
          <w:p w14:paraId="5D15B762" w14:textId="58F76655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Customer selects the product to be viewed and for zooming purpose.</w:t>
            </w:r>
          </w:p>
          <w:p w14:paraId="2D08E1B3" w14:textId="5EB3FC32" w:rsidR="00C0134C" w:rsidRPr="00670215" w:rsidRDefault="00196BEB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</w:t>
            </w:r>
            <w:r w:rsidR="003D17AD">
              <w:rPr>
                <w:rFonts w:cs="Arial"/>
                <w:color w:val="A6A6A6"/>
                <w:szCs w:val="20"/>
              </w:rPr>
              <w:t xml:space="preserve"> clicks on the product image, image should be zoomed in and be viewed in a proper slideshow</w:t>
            </w:r>
            <w:r w:rsidR="00C0134C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43F2FDBF" w14:textId="77777777" w:rsidTr="005838FB">
        <w:tc>
          <w:tcPr>
            <w:tcW w:w="2628" w:type="dxa"/>
            <w:gridSpan w:val="2"/>
          </w:tcPr>
          <w:p w14:paraId="2540BACE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14:paraId="3F4B39BE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11EBD40F" w14:textId="77777777" w:rsidTr="005838FB">
        <w:tc>
          <w:tcPr>
            <w:tcW w:w="2628" w:type="dxa"/>
            <w:gridSpan w:val="2"/>
          </w:tcPr>
          <w:p w14:paraId="5BFD6C6A" w14:textId="77777777"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14:paraId="49CA01DB" w14:textId="23218B24" w:rsidR="00243FE2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image is not available of searched product.</w:t>
            </w:r>
          </w:p>
          <w:p w14:paraId="65B5FE5B" w14:textId="77777777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3EE17887" w14:textId="77777777" w:rsidTr="005838FB">
        <w:tc>
          <w:tcPr>
            <w:tcW w:w="2628" w:type="dxa"/>
            <w:gridSpan w:val="2"/>
          </w:tcPr>
          <w:p w14:paraId="1F33059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036B1A6D" w14:textId="3B55D890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Steps 1-</w:t>
            </w:r>
            <w:r w:rsidR="003F7CA6">
              <w:rPr>
                <w:rFonts w:cs="Arial"/>
                <w:color w:val="A6A6A6"/>
                <w:szCs w:val="20"/>
              </w:rPr>
              <w:t>4</w:t>
            </w:r>
            <w:r>
              <w:rPr>
                <w:rFonts w:cs="Arial"/>
                <w:color w:val="A6A6A6"/>
                <w:szCs w:val="20"/>
              </w:rPr>
              <w:t xml:space="preserve"> in the normal flow would be required for </w:t>
            </w:r>
            <w:r w:rsidR="003D17AD">
              <w:rPr>
                <w:rFonts w:cs="Arial"/>
                <w:color w:val="A6A6A6"/>
                <w:szCs w:val="20"/>
              </w:rPr>
              <w:t xml:space="preserve">proper slide showing the </w:t>
            </w:r>
            <w:r w:rsidR="00196BEB">
              <w:rPr>
                <w:rFonts w:cs="Arial"/>
                <w:color w:val="A6A6A6"/>
                <w:szCs w:val="20"/>
              </w:rPr>
              <w:t>images.</w:t>
            </w:r>
          </w:p>
        </w:tc>
      </w:tr>
      <w:tr w:rsidR="00243FE2" w:rsidRPr="00670215" w14:paraId="1D41D428" w14:textId="77777777" w:rsidTr="005838FB">
        <w:tc>
          <w:tcPr>
            <w:tcW w:w="2628" w:type="dxa"/>
            <w:gridSpan w:val="2"/>
          </w:tcPr>
          <w:p w14:paraId="6AD99DF8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398E2583" w14:textId="33202852" w:rsidR="00243FE2" w:rsidRPr="00670215" w:rsidRDefault="003D17AD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At a time, one image will be zoomed </w:t>
            </w:r>
            <w:r w:rsidR="00196BEB">
              <w:rPr>
                <w:rFonts w:cs="Arial"/>
                <w:color w:val="A6A6A6"/>
                <w:szCs w:val="20"/>
              </w:rPr>
              <w:t>in.</w:t>
            </w:r>
          </w:p>
        </w:tc>
      </w:tr>
      <w:tr w:rsidR="00243FE2" w:rsidRPr="00670215" w14:paraId="4341480E" w14:textId="77777777" w:rsidTr="005838FB">
        <w:tc>
          <w:tcPr>
            <w:tcW w:w="2628" w:type="dxa"/>
            <w:gridSpan w:val="2"/>
          </w:tcPr>
          <w:p w14:paraId="0174B38A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751860AA" w14:textId="77777777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14:paraId="249B001C" w14:textId="77777777" w:rsidTr="005838FB">
        <w:tc>
          <w:tcPr>
            <w:tcW w:w="2628" w:type="dxa"/>
            <w:gridSpan w:val="2"/>
          </w:tcPr>
          <w:p w14:paraId="3A760E7D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E169D3C" w14:textId="73B7AF5F"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The product</w:t>
            </w:r>
            <w:r w:rsidR="003D17AD">
              <w:rPr>
                <w:rFonts w:cs="Arial"/>
                <w:color w:val="A6A6A6"/>
                <w:szCs w:val="20"/>
              </w:rPr>
              <w:t xml:space="preserve"> image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="003D17AD">
              <w:rPr>
                <w:rFonts w:cs="Arial"/>
                <w:color w:val="A6A6A6"/>
                <w:szCs w:val="20"/>
              </w:rPr>
              <w:t xml:space="preserve">should be zoomed </w:t>
            </w:r>
            <w:r w:rsidR="00196BEB">
              <w:rPr>
                <w:rFonts w:cs="Arial"/>
                <w:color w:val="A6A6A6"/>
                <w:szCs w:val="20"/>
              </w:rPr>
              <w:t>in on clicking and proper slideshow can be viewed</w:t>
            </w:r>
            <w:r w:rsidR="003F7CA6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14:paraId="60E89FC0" w14:textId="77777777" w:rsidTr="005838FB">
        <w:tc>
          <w:tcPr>
            <w:tcW w:w="2628" w:type="dxa"/>
            <w:gridSpan w:val="2"/>
          </w:tcPr>
          <w:p w14:paraId="695FE891" w14:textId="77777777"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0651353F" w14:textId="197B6E93"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="00897C2A">
              <w:rPr>
                <w:rFonts w:cs="Arial"/>
                <w:color w:val="A6A6A6"/>
                <w:szCs w:val="20"/>
              </w:rPr>
              <w:t xml:space="preserve"> </w:t>
            </w:r>
            <w:r w:rsidR="00196BEB">
              <w:rPr>
                <w:rFonts w:cs="Arial"/>
                <w:color w:val="A6A6A6"/>
                <w:szCs w:val="20"/>
              </w:rPr>
              <w:t xml:space="preserve">Product image </w:t>
            </w:r>
            <w:r w:rsidR="00897C2A">
              <w:rPr>
                <w:rFonts w:cs="Arial"/>
                <w:color w:val="A6A6A6"/>
                <w:szCs w:val="20"/>
              </w:rPr>
              <w:t xml:space="preserve">should be </w:t>
            </w:r>
            <w:r w:rsidR="00196BEB">
              <w:rPr>
                <w:rFonts w:cs="Arial"/>
                <w:color w:val="A6A6A6"/>
                <w:szCs w:val="20"/>
              </w:rPr>
              <w:t>displayed for zooming in</w:t>
            </w:r>
            <w:r w:rsidR="00897C2A">
              <w:rPr>
                <w:rFonts w:cs="Arial"/>
                <w:color w:val="A6A6A6"/>
                <w:szCs w:val="20"/>
              </w:rPr>
              <w:t>.</w:t>
            </w:r>
          </w:p>
          <w:p w14:paraId="403F8BF2" w14:textId="4CC2DE2F" w:rsidR="00897C2A" w:rsidRPr="00670215" w:rsidRDefault="00897C2A" w:rsidP="00196BE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Product</w:t>
            </w:r>
            <w:r w:rsidR="00196BEB">
              <w:rPr>
                <w:rFonts w:cs="Arial"/>
                <w:color w:val="A6A6A6"/>
                <w:szCs w:val="20"/>
              </w:rPr>
              <w:t xml:space="preserve"> image</w:t>
            </w:r>
            <w:r>
              <w:rPr>
                <w:rFonts w:cs="Arial"/>
                <w:color w:val="A6A6A6"/>
                <w:szCs w:val="20"/>
              </w:rPr>
              <w:t xml:space="preserve"> should be </w:t>
            </w:r>
            <w:r w:rsidR="00196BEB">
              <w:rPr>
                <w:rFonts w:cs="Arial"/>
                <w:color w:val="A6A6A6"/>
                <w:szCs w:val="20"/>
              </w:rPr>
              <w:t>zoomed in on clicking.</w:t>
            </w:r>
          </w:p>
        </w:tc>
      </w:tr>
    </w:tbl>
    <w:p w14:paraId="5745649C" w14:textId="77777777"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030E71"/>
    <w:rsid w:val="000426A3"/>
    <w:rsid w:val="00087D94"/>
    <w:rsid w:val="000B00A1"/>
    <w:rsid w:val="00162EA8"/>
    <w:rsid w:val="00196BEB"/>
    <w:rsid w:val="0022327E"/>
    <w:rsid w:val="00236E57"/>
    <w:rsid w:val="00243FE2"/>
    <w:rsid w:val="00263B30"/>
    <w:rsid w:val="00367CB8"/>
    <w:rsid w:val="003A5B16"/>
    <w:rsid w:val="003D17AD"/>
    <w:rsid w:val="003E364F"/>
    <w:rsid w:val="003F7CA6"/>
    <w:rsid w:val="00437084"/>
    <w:rsid w:val="00673039"/>
    <w:rsid w:val="006B21DD"/>
    <w:rsid w:val="00750E7B"/>
    <w:rsid w:val="007A025A"/>
    <w:rsid w:val="00897C2A"/>
    <w:rsid w:val="009505C4"/>
    <w:rsid w:val="009C59B5"/>
    <w:rsid w:val="009D7542"/>
    <w:rsid w:val="009E6B1B"/>
    <w:rsid w:val="00AA06B4"/>
    <w:rsid w:val="00B5341D"/>
    <w:rsid w:val="00C0134C"/>
    <w:rsid w:val="00C67EC3"/>
    <w:rsid w:val="00CD322D"/>
    <w:rsid w:val="00D253AE"/>
    <w:rsid w:val="00D379DA"/>
    <w:rsid w:val="00D661C3"/>
    <w:rsid w:val="00DD26E5"/>
    <w:rsid w:val="00E83064"/>
    <w:rsid w:val="00FD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606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yash.rathor@capgemini.com</dc:creator>
  <cp:keywords/>
  <dc:description/>
  <cp:lastModifiedBy>Singh, Sushil</cp:lastModifiedBy>
  <cp:revision>3</cp:revision>
  <dcterms:created xsi:type="dcterms:W3CDTF">2019-03-29T04:09:00Z</dcterms:created>
  <dcterms:modified xsi:type="dcterms:W3CDTF">2019-03-29T04:31:00Z</dcterms:modified>
</cp:coreProperties>
</file>