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DDE6" w14:textId="77777777" w:rsidR="00111DFB" w:rsidRDefault="00111DFB"/>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6425"/>
      </w:tblGrid>
      <w:tr w:rsidR="00AA1A5A" w14:paraId="0A9010D4" w14:textId="77777777" w:rsidTr="008679A1">
        <w:tc>
          <w:tcPr>
            <w:tcW w:w="2030" w:type="dxa"/>
          </w:tcPr>
          <w:p w14:paraId="1B58C8A1" w14:textId="77777777" w:rsidR="00AA1A5A" w:rsidRDefault="00AA1A5A" w:rsidP="00C95B26">
            <w:pPr>
              <w:spacing w:line="360" w:lineRule="auto"/>
              <w:jc w:val="both"/>
              <w:rPr>
                <w:rFonts w:ascii="Times New Roman" w:hAnsi="Times New Roman" w:cs="Times New Roman"/>
                <w:sz w:val="24"/>
                <w:szCs w:val="24"/>
              </w:rPr>
            </w:pPr>
            <w:r w:rsidRPr="00B92350">
              <w:rPr>
                <w:noProof/>
                <w:lang w:eastAsia="hu-HU"/>
              </w:rPr>
              <w:drawing>
                <wp:inline distT="0" distB="0" distL="0" distR="0" wp14:anchorId="270046ED" wp14:editId="50ADB3A9">
                  <wp:extent cx="1152000" cy="11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000" cy="1152000"/>
                          </a:xfrm>
                          <a:prstGeom prst="rect">
                            <a:avLst/>
                          </a:prstGeom>
                          <a:noFill/>
                          <a:ln>
                            <a:noFill/>
                          </a:ln>
                        </pic:spPr>
                      </pic:pic>
                    </a:graphicData>
                  </a:graphic>
                </wp:inline>
              </w:drawing>
            </w:r>
          </w:p>
        </w:tc>
        <w:tc>
          <w:tcPr>
            <w:tcW w:w="6425" w:type="dxa"/>
          </w:tcPr>
          <w:p w14:paraId="38157692" w14:textId="77777777" w:rsidR="00AA1A5A" w:rsidRDefault="00010EAC" w:rsidP="006C2361">
            <w:pPr>
              <w:spacing w:beforeLines="140" w:before="336"/>
              <w:jc w:val="center"/>
              <w:rPr>
                <w:rFonts w:ascii="Times New Roman" w:hAnsi="Times New Roman" w:cs="Times New Roman"/>
                <w:b/>
                <w:bCs/>
                <w:sz w:val="28"/>
                <w:szCs w:val="28"/>
              </w:rPr>
            </w:pPr>
            <w:r>
              <w:rPr>
                <w:rFonts w:ascii="Times New Roman" w:hAnsi="Times New Roman" w:cs="Times New Roman"/>
                <w:b/>
                <w:bCs/>
                <w:sz w:val="28"/>
                <w:szCs w:val="28"/>
              </w:rPr>
              <w:t xml:space="preserve">EÖTVÖS LORÁND </w:t>
            </w:r>
            <w:r w:rsidR="00AA1A5A" w:rsidRPr="00AA1A5A">
              <w:rPr>
                <w:rFonts w:ascii="Times New Roman" w:hAnsi="Times New Roman" w:cs="Times New Roman"/>
                <w:b/>
                <w:bCs/>
                <w:sz w:val="28"/>
                <w:szCs w:val="28"/>
              </w:rPr>
              <w:t>TUDOMÁNYEGYETEM</w:t>
            </w:r>
          </w:p>
          <w:p w14:paraId="2A728DB7" w14:textId="77777777" w:rsidR="00961419" w:rsidRDefault="00961419" w:rsidP="006C2361">
            <w:pPr>
              <w:spacing w:beforeLines="140" w:before="336"/>
              <w:jc w:val="center"/>
              <w:rPr>
                <w:rFonts w:ascii="Times New Roman" w:hAnsi="Times New Roman" w:cs="Times New Roman"/>
                <w:bCs/>
                <w:sz w:val="28"/>
                <w:szCs w:val="28"/>
              </w:rPr>
            </w:pPr>
            <w:r w:rsidRPr="00961419">
              <w:rPr>
                <w:rFonts w:ascii="Times New Roman" w:hAnsi="Times New Roman" w:cs="Times New Roman"/>
                <w:bCs/>
                <w:sz w:val="28"/>
                <w:szCs w:val="28"/>
              </w:rPr>
              <w:t>Informatikai Kar</w:t>
            </w:r>
          </w:p>
          <w:p w14:paraId="07B374AF" w14:textId="77777777" w:rsidR="006C2361" w:rsidRPr="006C2361" w:rsidRDefault="008679A1" w:rsidP="006C2361">
            <w:pPr>
              <w:spacing w:beforeLines="140" w:before="336"/>
              <w:jc w:val="center"/>
              <w:rPr>
                <w:rFonts w:ascii="Times New Roman" w:hAnsi="Times New Roman" w:cs="Times New Roman"/>
                <w:bCs/>
                <w:sz w:val="24"/>
                <w:szCs w:val="24"/>
              </w:rPr>
            </w:pPr>
            <w:r>
              <w:rPr>
                <w:rFonts w:ascii="Times New Roman" w:hAnsi="Times New Roman" w:cs="Times New Roman"/>
                <w:bCs/>
                <w:sz w:val="24"/>
                <w:szCs w:val="24"/>
              </w:rPr>
              <w:t>Programozási Nyelvek és Fordítóprogramok T</w:t>
            </w:r>
            <w:r w:rsidR="006C2361">
              <w:rPr>
                <w:rFonts w:ascii="Times New Roman" w:hAnsi="Times New Roman" w:cs="Times New Roman"/>
                <w:bCs/>
                <w:sz w:val="24"/>
                <w:szCs w:val="24"/>
              </w:rPr>
              <w:t>anszék</w:t>
            </w:r>
          </w:p>
        </w:tc>
      </w:tr>
    </w:tbl>
    <w:p w14:paraId="53E251C8" w14:textId="77777777" w:rsidR="00F0341C" w:rsidRDefault="00F0341C" w:rsidP="00C95B26">
      <w:pPr>
        <w:spacing w:line="360" w:lineRule="auto"/>
        <w:jc w:val="both"/>
        <w:rPr>
          <w:rFonts w:ascii="Times New Roman" w:hAnsi="Times New Roman" w:cs="Times New Roman"/>
          <w:sz w:val="24"/>
          <w:szCs w:val="24"/>
        </w:rPr>
      </w:pPr>
    </w:p>
    <w:p w14:paraId="2C684B69" w14:textId="77777777" w:rsidR="00010EAC" w:rsidRPr="00131580" w:rsidRDefault="00131580" w:rsidP="00493142">
      <w:pPr>
        <w:spacing w:before="2400" w:after="5200" w:line="360" w:lineRule="auto"/>
        <w:jc w:val="center"/>
        <w:rPr>
          <w:rFonts w:ascii="Times New Roman" w:hAnsi="Times New Roman" w:cs="Times New Roman"/>
          <w:b/>
          <w:sz w:val="28"/>
          <w:szCs w:val="28"/>
        </w:rPr>
      </w:pPr>
      <w:r w:rsidRPr="00131580">
        <w:rPr>
          <w:rFonts w:ascii="Times New Roman" w:hAnsi="Times New Roman" w:cs="Times New Roman"/>
          <w:b/>
          <w:sz w:val="28"/>
          <w:szCs w:val="28"/>
        </w:rPr>
        <w:t>Praktikus programozás SKI kombinátor kalkulussal</w:t>
      </w:r>
    </w:p>
    <w:p w14:paraId="3821C83F" w14:textId="77777777" w:rsidR="004D16F0" w:rsidRDefault="004D16F0" w:rsidP="003A017F">
      <w:pPr>
        <w:tabs>
          <w:tab w:val="left" w:pos="4678"/>
        </w:tabs>
        <w:spacing w:before="2400" w:after="0" w:line="360" w:lineRule="auto"/>
        <w:jc w:val="both"/>
        <w:rPr>
          <w:rFonts w:ascii="Times New Roman" w:hAnsi="Times New Roman" w:cs="Times New Roman"/>
          <w:b/>
          <w:sz w:val="24"/>
          <w:szCs w:val="24"/>
        </w:rPr>
      </w:pPr>
      <w:r w:rsidRPr="00364678">
        <w:rPr>
          <w:rFonts w:ascii="Times New Roman" w:hAnsi="Times New Roman" w:cs="Times New Roman"/>
          <w:b/>
          <w:sz w:val="24"/>
          <w:szCs w:val="24"/>
        </w:rPr>
        <w:t>Témavezető</w:t>
      </w:r>
      <w:r>
        <w:rPr>
          <w:rFonts w:ascii="Times New Roman" w:hAnsi="Times New Roman" w:cs="Times New Roman"/>
          <w:b/>
          <w:sz w:val="24"/>
          <w:szCs w:val="24"/>
        </w:rPr>
        <w:t>:</w:t>
      </w:r>
      <w:r>
        <w:rPr>
          <w:rFonts w:ascii="Times New Roman" w:hAnsi="Times New Roman" w:cs="Times New Roman"/>
          <w:b/>
          <w:sz w:val="24"/>
          <w:szCs w:val="24"/>
        </w:rPr>
        <w:tab/>
        <w:t>Készítette:</w:t>
      </w:r>
    </w:p>
    <w:p w14:paraId="030BEF35" w14:textId="77777777" w:rsidR="004D16F0" w:rsidRDefault="0054643F" w:rsidP="003A017F">
      <w:pPr>
        <w:tabs>
          <w:tab w:val="left" w:pos="4678"/>
        </w:tabs>
        <w:spacing w:after="0" w:line="360" w:lineRule="auto"/>
        <w:jc w:val="both"/>
        <w:rPr>
          <w:rFonts w:ascii="Times New Roman" w:hAnsi="Times New Roman" w:cs="Times New Roman"/>
          <w:sz w:val="24"/>
          <w:szCs w:val="24"/>
        </w:rPr>
      </w:pPr>
      <w:r w:rsidRPr="0054643F">
        <w:rPr>
          <w:rFonts w:ascii="Times New Roman" w:hAnsi="Times New Roman" w:cs="Times New Roman"/>
          <w:sz w:val="24"/>
          <w:szCs w:val="24"/>
        </w:rPr>
        <w:t>Kaposi Ambrus</w:t>
      </w:r>
      <w:r>
        <w:rPr>
          <w:rFonts w:ascii="Times New Roman" w:hAnsi="Times New Roman" w:cs="Times New Roman"/>
          <w:sz w:val="24"/>
          <w:szCs w:val="24"/>
        </w:rPr>
        <w:tab/>
        <w:t>Fülöp Olivér   -   PG8SJ5</w:t>
      </w:r>
    </w:p>
    <w:p w14:paraId="7BE48151" w14:textId="77777777" w:rsidR="0054643F" w:rsidRDefault="003A017F" w:rsidP="003A017F">
      <w:pPr>
        <w:tabs>
          <w:tab w:val="left" w:pos="467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egyetemi docens</w:t>
      </w:r>
      <w:r>
        <w:rPr>
          <w:rFonts w:ascii="Times New Roman" w:hAnsi="Times New Roman" w:cs="Times New Roman"/>
          <w:sz w:val="24"/>
          <w:szCs w:val="24"/>
        </w:rPr>
        <w:tab/>
        <w:t xml:space="preserve">programtervező informatikus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szak</w:t>
      </w:r>
    </w:p>
    <w:p w14:paraId="0842020F" w14:textId="77777777" w:rsidR="0054643F" w:rsidRDefault="0054643F" w:rsidP="004D16F0">
      <w:pPr>
        <w:tabs>
          <w:tab w:val="left" w:pos="5103"/>
        </w:tabs>
        <w:spacing w:after="0" w:line="360" w:lineRule="auto"/>
        <w:jc w:val="both"/>
        <w:rPr>
          <w:rFonts w:ascii="Times New Roman" w:hAnsi="Times New Roman" w:cs="Times New Roman"/>
          <w:sz w:val="24"/>
          <w:szCs w:val="24"/>
        </w:rPr>
      </w:pPr>
    </w:p>
    <w:p w14:paraId="6755A6C7"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5BEC1C5F"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0C0960ED" w14:textId="77777777" w:rsidR="0054643F" w:rsidRDefault="00493142" w:rsidP="00493142">
      <w:pPr>
        <w:tabs>
          <w:tab w:val="left" w:pos="5103"/>
        </w:tabs>
        <w:spacing w:after="0" w:line="360" w:lineRule="auto"/>
        <w:jc w:val="center"/>
        <w:rPr>
          <w:rFonts w:ascii="Times New Roman" w:hAnsi="Times New Roman" w:cs="Times New Roman"/>
          <w:b/>
          <w:sz w:val="24"/>
          <w:szCs w:val="24"/>
        </w:rPr>
      </w:pPr>
      <w:r w:rsidRPr="00493142">
        <w:rPr>
          <w:rFonts w:ascii="Times New Roman" w:hAnsi="Times New Roman" w:cs="Times New Roman"/>
          <w:b/>
          <w:sz w:val="24"/>
          <w:szCs w:val="24"/>
        </w:rPr>
        <w:t>Budapest, 2023</w:t>
      </w:r>
    </w:p>
    <w:p w14:paraId="5ED8139A" w14:textId="77777777" w:rsidR="006872C6" w:rsidRDefault="006872C6" w:rsidP="006872C6">
      <w:pPr>
        <w:pStyle w:val="Cmsor1"/>
      </w:pPr>
      <w:bookmarkStart w:id="0" w:name="_Toc153537204"/>
      <w:r w:rsidRPr="006872C6">
        <w:lastRenderedPageBreak/>
        <w:t>1.</w:t>
      </w:r>
      <w:r>
        <w:t xml:space="preserve"> Tartalomjegyzék</w:t>
      </w:r>
      <w:bookmarkEnd w:id="0"/>
    </w:p>
    <w:p w14:paraId="30F0BFC6" w14:textId="77777777" w:rsidR="00B828F1" w:rsidRDefault="00B828F1">
      <w:pPr>
        <w:pStyle w:val="TJ1"/>
        <w:tabs>
          <w:tab w:val="right" w:leader="dot" w:pos="8493"/>
        </w:tabs>
        <w:rPr>
          <w:rFonts w:ascii="Times New Roman" w:hAnsi="Times New Roman" w:cs="Times New Roman"/>
          <w:sz w:val="24"/>
          <w:szCs w:val="24"/>
        </w:rPr>
      </w:pPr>
    </w:p>
    <w:p w14:paraId="3B76E0F9" w14:textId="761C0BCF" w:rsidR="00BE02C5" w:rsidRDefault="009006EE">
      <w:pPr>
        <w:pStyle w:val="TJ1"/>
        <w:tabs>
          <w:tab w:val="right" w:leader="dot" w:pos="8493"/>
        </w:tabs>
        <w:rPr>
          <w:rFonts w:eastAsiaTheme="minorEastAsia" w:cstheme="minorBidi"/>
          <w:noProof/>
          <w:kern w:val="2"/>
          <w:sz w:val="24"/>
          <w:szCs w:val="24"/>
          <w:lang w:val="en-US" w:eastAsia="zh-CN"/>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\h \z \u </w:instrText>
      </w:r>
      <w:r>
        <w:rPr>
          <w:rFonts w:ascii="Times New Roman" w:hAnsi="Times New Roman" w:cs="Times New Roman"/>
          <w:sz w:val="24"/>
          <w:szCs w:val="24"/>
        </w:rPr>
        <w:fldChar w:fldCharType="separate"/>
      </w:r>
      <w:hyperlink w:anchor="_Toc153537204" w:history="1">
        <w:r w:rsidR="00BE02C5" w:rsidRPr="00F12724">
          <w:rPr>
            <w:rStyle w:val="Hiperhivatkozs"/>
            <w:noProof/>
          </w:rPr>
          <w:t>1. Tartalomjegyzék</w:t>
        </w:r>
        <w:r w:rsidR="00BE02C5">
          <w:rPr>
            <w:noProof/>
            <w:webHidden/>
          </w:rPr>
          <w:tab/>
        </w:r>
        <w:r w:rsidR="00BE02C5">
          <w:rPr>
            <w:noProof/>
            <w:webHidden/>
          </w:rPr>
          <w:fldChar w:fldCharType="begin"/>
        </w:r>
        <w:r w:rsidR="00BE02C5">
          <w:rPr>
            <w:noProof/>
            <w:webHidden/>
          </w:rPr>
          <w:instrText xml:space="preserve"> PAGEREF _Toc153537204 \h </w:instrText>
        </w:r>
        <w:r w:rsidR="00BE02C5">
          <w:rPr>
            <w:noProof/>
            <w:webHidden/>
          </w:rPr>
        </w:r>
        <w:r w:rsidR="00BE02C5">
          <w:rPr>
            <w:noProof/>
            <w:webHidden/>
          </w:rPr>
          <w:fldChar w:fldCharType="separate"/>
        </w:r>
        <w:r w:rsidR="00BE02C5">
          <w:rPr>
            <w:noProof/>
            <w:webHidden/>
          </w:rPr>
          <w:t>1</w:t>
        </w:r>
        <w:r w:rsidR="00BE02C5">
          <w:rPr>
            <w:noProof/>
            <w:webHidden/>
          </w:rPr>
          <w:fldChar w:fldCharType="end"/>
        </w:r>
      </w:hyperlink>
    </w:p>
    <w:p w14:paraId="5AA17E4E" w14:textId="74A13E14" w:rsidR="00BE02C5" w:rsidRDefault="00000000">
      <w:pPr>
        <w:pStyle w:val="TJ1"/>
        <w:tabs>
          <w:tab w:val="right" w:leader="dot" w:pos="8493"/>
        </w:tabs>
        <w:rPr>
          <w:rFonts w:eastAsiaTheme="minorEastAsia" w:cstheme="minorBidi"/>
          <w:noProof/>
          <w:kern w:val="2"/>
          <w:sz w:val="24"/>
          <w:szCs w:val="24"/>
          <w:lang w:val="en-US" w:eastAsia="zh-CN"/>
          <w14:ligatures w14:val="standardContextual"/>
        </w:rPr>
      </w:pPr>
      <w:hyperlink w:anchor="_Toc153537205" w:history="1">
        <w:r w:rsidR="00BE02C5" w:rsidRPr="00F12724">
          <w:rPr>
            <w:rStyle w:val="Hiperhivatkozs"/>
            <w:noProof/>
          </w:rPr>
          <w:t>2. Bevezetés</w:t>
        </w:r>
        <w:r w:rsidR="00BE02C5">
          <w:rPr>
            <w:noProof/>
            <w:webHidden/>
          </w:rPr>
          <w:tab/>
        </w:r>
        <w:r w:rsidR="00BE02C5">
          <w:rPr>
            <w:noProof/>
            <w:webHidden/>
          </w:rPr>
          <w:fldChar w:fldCharType="begin"/>
        </w:r>
        <w:r w:rsidR="00BE02C5">
          <w:rPr>
            <w:noProof/>
            <w:webHidden/>
          </w:rPr>
          <w:instrText xml:space="preserve"> PAGEREF _Toc153537205 \h </w:instrText>
        </w:r>
        <w:r w:rsidR="00BE02C5">
          <w:rPr>
            <w:noProof/>
            <w:webHidden/>
          </w:rPr>
        </w:r>
        <w:r w:rsidR="00BE02C5">
          <w:rPr>
            <w:noProof/>
            <w:webHidden/>
          </w:rPr>
          <w:fldChar w:fldCharType="separate"/>
        </w:r>
        <w:r w:rsidR="00BE02C5">
          <w:rPr>
            <w:noProof/>
            <w:webHidden/>
          </w:rPr>
          <w:t>2</w:t>
        </w:r>
        <w:r w:rsidR="00BE02C5">
          <w:rPr>
            <w:noProof/>
            <w:webHidden/>
          </w:rPr>
          <w:fldChar w:fldCharType="end"/>
        </w:r>
      </w:hyperlink>
    </w:p>
    <w:p w14:paraId="00776BFA" w14:textId="176E5248" w:rsidR="00BE02C5" w:rsidRDefault="00000000">
      <w:pPr>
        <w:pStyle w:val="TJ1"/>
        <w:tabs>
          <w:tab w:val="right" w:leader="dot" w:pos="8493"/>
        </w:tabs>
        <w:rPr>
          <w:rFonts w:eastAsiaTheme="minorEastAsia" w:cstheme="minorBidi"/>
          <w:noProof/>
          <w:kern w:val="2"/>
          <w:sz w:val="24"/>
          <w:szCs w:val="24"/>
          <w:lang w:val="en-US" w:eastAsia="zh-CN"/>
          <w14:ligatures w14:val="standardContextual"/>
        </w:rPr>
      </w:pPr>
      <w:hyperlink w:anchor="_Toc153537206" w:history="1">
        <w:r w:rsidR="00BE02C5" w:rsidRPr="00F12724">
          <w:rPr>
            <w:rStyle w:val="Hiperhivatkozs"/>
            <w:noProof/>
          </w:rPr>
          <w:t>3. A kutatás háttere – SKI kombinátor kalkulus</w:t>
        </w:r>
        <w:r w:rsidR="00BE02C5">
          <w:rPr>
            <w:noProof/>
            <w:webHidden/>
          </w:rPr>
          <w:tab/>
        </w:r>
        <w:r w:rsidR="00BE02C5">
          <w:rPr>
            <w:noProof/>
            <w:webHidden/>
          </w:rPr>
          <w:fldChar w:fldCharType="begin"/>
        </w:r>
        <w:r w:rsidR="00BE02C5">
          <w:rPr>
            <w:noProof/>
            <w:webHidden/>
          </w:rPr>
          <w:instrText xml:space="preserve"> PAGEREF _Toc153537206 \h </w:instrText>
        </w:r>
        <w:r w:rsidR="00BE02C5">
          <w:rPr>
            <w:noProof/>
            <w:webHidden/>
          </w:rPr>
        </w:r>
        <w:r w:rsidR="00BE02C5">
          <w:rPr>
            <w:noProof/>
            <w:webHidden/>
          </w:rPr>
          <w:fldChar w:fldCharType="separate"/>
        </w:r>
        <w:r w:rsidR="00BE02C5">
          <w:rPr>
            <w:noProof/>
            <w:webHidden/>
          </w:rPr>
          <w:t>3</w:t>
        </w:r>
        <w:r w:rsidR="00BE02C5">
          <w:rPr>
            <w:noProof/>
            <w:webHidden/>
          </w:rPr>
          <w:fldChar w:fldCharType="end"/>
        </w:r>
      </w:hyperlink>
    </w:p>
    <w:p w14:paraId="0076100B" w14:textId="1DDD139B"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07" w:history="1">
        <w:r w:rsidR="00BE02C5" w:rsidRPr="00F12724">
          <w:rPr>
            <w:rStyle w:val="Hiperhivatkozs"/>
            <w:noProof/>
          </w:rPr>
          <w:t>3. 1. Története</w:t>
        </w:r>
        <w:r w:rsidR="00BE02C5">
          <w:rPr>
            <w:noProof/>
            <w:webHidden/>
          </w:rPr>
          <w:tab/>
        </w:r>
        <w:r w:rsidR="00BE02C5">
          <w:rPr>
            <w:noProof/>
            <w:webHidden/>
          </w:rPr>
          <w:fldChar w:fldCharType="begin"/>
        </w:r>
        <w:r w:rsidR="00BE02C5">
          <w:rPr>
            <w:noProof/>
            <w:webHidden/>
          </w:rPr>
          <w:instrText xml:space="preserve"> PAGEREF _Toc153537207 \h </w:instrText>
        </w:r>
        <w:r w:rsidR="00BE02C5">
          <w:rPr>
            <w:noProof/>
            <w:webHidden/>
          </w:rPr>
        </w:r>
        <w:r w:rsidR="00BE02C5">
          <w:rPr>
            <w:noProof/>
            <w:webHidden/>
          </w:rPr>
          <w:fldChar w:fldCharType="separate"/>
        </w:r>
        <w:r w:rsidR="00BE02C5">
          <w:rPr>
            <w:noProof/>
            <w:webHidden/>
          </w:rPr>
          <w:t>3</w:t>
        </w:r>
        <w:r w:rsidR="00BE02C5">
          <w:rPr>
            <w:noProof/>
            <w:webHidden/>
          </w:rPr>
          <w:fldChar w:fldCharType="end"/>
        </w:r>
      </w:hyperlink>
    </w:p>
    <w:p w14:paraId="4C522EA5" w14:textId="511FB931"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08" w:history="1">
        <w:r w:rsidR="00BE02C5" w:rsidRPr="00F12724">
          <w:rPr>
            <w:rStyle w:val="Hiperhivatkozs"/>
            <w:noProof/>
          </w:rPr>
          <w:t>3. 2. Elemei és működése</w:t>
        </w:r>
        <w:r w:rsidR="00BE02C5">
          <w:rPr>
            <w:noProof/>
            <w:webHidden/>
          </w:rPr>
          <w:tab/>
        </w:r>
        <w:r w:rsidR="00BE02C5">
          <w:rPr>
            <w:noProof/>
            <w:webHidden/>
          </w:rPr>
          <w:fldChar w:fldCharType="begin"/>
        </w:r>
        <w:r w:rsidR="00BE02C5">
          <w:rPr>
            <w:noProof/>
            <w:webHidden/>
          </w:rPr>
          <w:instrText xml:space="preserve"> PAGEREF _Toc153537208 \h </w:instrText>
        </w:r>
        <w:r w:rsidR="00BE02C5">
          <w:rPr>
            <w:noProof/>
            <w:webHidden/>
          </w:rPr>
        </w:r>
        <w:r w:rsidR="00BE02C5">
          <w:rPr>
            <w:noProof/>
            <w:webHidden/>
          </w:rPr>
          <w:fldChar w:fldCharType="separate"/>
        </w:r>
        <w:r w:rsidR="00BE02C5">
          <w:rPr>
            <w:noProof/>
            <w:webHidden/>
          </w:rPr>
          <w:t>3</w:t>
        </w:r>
        <w:r w:rsidR="00BE02C5">
          <w:rPr>
            <w:noProof/>
            <w:webHidden/>
          </w:rPr>
          <w:fldChar w:fldCharType="end"/>
        </w:r>
      </w:hyperlink>
    </w:p>
    <w:p w14:paraId="07D43B35" w14:textId="173CA61C"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09" w:history="1">
        <w:r w:rsidR="00BE02C5" w:rsidRPr="00F12724">
          <w:rPr>
            <w:rStyle w:val="Hiperhivatkozs"/>
            <w:noProof/>
          </w:rPr>
          <w:t>3. 3. Irodalmi áttekintés</w:t>
        </w:r>
        <w:r w:rsidR="00BE02C5">
          <w:rPr>
            <w:noProof/>
            <w:webHidden/>
          </w:rPr>
          <w:tab/>
        </w:r>
        <w:r w:rsidR="00BE02C5">
          <w:rPr>
            <w:noProof/>
            <w:webHidden/>
          </w:rPr>
          <w:fldChar w:fldCharType="begin"/>
        </w:r>
        <w:r w:rsidR="00BE02C5">
          <w:rPr>
            <w:noProof/>
            <w:webHidden/>
          </w:rPr>
          <w:instrText xml:space="preserve"> PAGEREF _Toc153537209 \h </w:instrText>
        </w:r>
        <w:r w:rsidR="00BE02C5">
          <w:rPr>
            <w:noProof/>
            <w:webHidden/>
          </w:rPr>
        </w:r>
        <w:r w:rsidR="00BE02C5">
          <w:rPr>
            <w:noProof/>
            <w:webHidden/>
          </w:rPr>
          <w:fldChar w:fldCharType="separate"/>
        </w:r>
        <w:r w:rsidR="00BE02C5">
          <w:rPr>
            <w:noProof/>
            <w:webHidden/>
          </w:rPr>
          <w:t>5</w:t>
        </w:r>
        <w:r w:rsidR="00BE02C5">
          <w:rPr>
            <w:noProof/>
            <w:webHidden/>
          </w:rPr>
          <w:fldChar w:fldCharType="end"/>
        </w:r>
      </w:hyperlink>
    </w:p>
    <w:p w14:paraId="73F02183" w14:textId="5E365B6D"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10" w:history="1">
        <w:r w:rsidR="00BE02C5" w:rsidRPr="00F12724">
          <w:rPr>
            <w:rStyle w:val="Hiperhivatkozs"/>
            <w:noProof/>
          </w:rPr>
          <w:t>3. 4. Előnyök, hátrányok</w:t>
        </w:r>
        <w:r w:rsidR="00BE02C5">
          <w:rPr>
            <w:noProof/>
            <w:webHidden/>
          </w:rPr>
          <w:tab/>
        </w:r>
        <w:r w:rsidR="00BE02C5">
          <w:rPr>
            <w:noProof/>
            <w:webHidden/>
          </w:rPr>
          <w:fldChar w:fldCharType="begin"/>
        </w:r>
        <w:r w:rsidR="00BE02C5">
          <w:rPr>
            <w:noProof/>
            <w:webHidden/>
          </w:rPr>
          <w:instrText xml:space="preserve"> PAGEREF _Toc153537210 \h </w:instrText>
        </w:r>
        <w:r w:rsidR="00BE02C5">
          <w:rPr>
            <w:noProof/>
            <w:webHidden/>
          </w:rPr>
        </w:r>
        <w:r w:rsidR="00BE02C5">
          <w:rPr>
            <w:noProof/>
            <w:webHidden/>
          </w:rPr>
          <w:fldChar w:fldCharType="separate"/>
        </w:r>
        <w:r w:rsidR="00BE02C5">
          <w:rPr>
            <w:noProof/>
            <w:webHidden/>
          </w:rPr>
          <w:t>6</w:t>
        </w:r>
        <w:r w:rsidR="00BE02C5">
          <w:rPr>
            <w:noProof/>
            <w:webHidden/>
          </w:rPr>
          <w:fldChar w:fldCharType="end"/>
        </w:r>
      </w:hyperlink>
    </w:p>
    <w:p w14:paraId="5E42A6CF" w14:textId="30E96DDC" w:rsidR="00BE02C5" w:rsidRDefault="00000000">
      <w:pPr>
        <w:pStyle w:val="TJ1"/>
        <w:tabs>
          <w:tab w:val="right" w:leader="dot" w:pos="8493"/>
        </w:tabs>
        <w:rPr>
          <w:rFonts w:eastAsiaTheme="minorEastAsia" w:cstheme="minorBidi"/>
          <w:noProof/>
          <w:kern w:val="2"/>
          <w:sz w:val="24"/>
          <w:szCs w:val="24"/>
          <w:lang w:val="en-US" w:eastAsia="zh-CN"/>
          <w14:ligatures w14:val="standardContextual"/>
        </w:rPr>
      </w:pPr>
      <w:hyperlink w:anchor="_Toc153537211" w:history="1">
        <w:r w:rsidR="00BE02C5" w:rsidRPr="00F12724">
          <w:rPr>
            <w:rStyle w:val="Hiperhivatkozs"/>
            <w:noProof/>
          </w:rPr>
          <w:t>4. Módszerek</w:t>
        </w:r>
        <w:r w:rsidR="00BE02C5">
          <w:rPr>
            <w:noProof/>
            <w:webHidden/>
          </w:rPr>
          <w:tab/>
        </w:r>
        <w:r w:rsidR="00BE02C5">
          <w:rPr>
            <w:noProof/>
            <w:webHidden/>
          </w:rPr>
          <w:fldChar w:fldCharType="begin"/>
        </w:r>
        <w:r w:rsidR="00BE02C5">
          <w:rPr>
            <w:noProof/>
            <w:webHidden/>
          </w:rPr>
          <w:instrText xml:space="preserve"> PAGEREF _Toc153537211 \h </w:instrText>
        </w:r>
        <w:r w:rsidR="00BE02C5">
          <w:rPr>
            <w:noProof/>
            <w:webHidden/>
          </w:rPr>
        </w:r>
        <w:r w:rsidR="00BE02C5">
          <w:rPr>
            <w:noProof/>
            <w:webHidden/>
          </w:rPr>
          <w:fldChar w:fldCharType="separate"/>
        </w:r>
        <w:r w:rsidR="00BE02C5">
          <w:rPr>
            <w:noProof/>
            <w:webHidden/>
          </w:rPr>
          <w:t>8</w:t>
        </w:r>
        <w:r w:rsidR="00BE02C5">
          <w:rPr>
            <w:noProof/>
            <w:webHidden/>
          </w:rPr>
          <w:fldChar w:fldCharType="end"/>
        </w:r>
      </w:hyperlink>
    </w:p>
    <w:p w14:paraId="3E0635BB" w14:textId="5B5F112A"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12" w:history="1">
        <w:r w:rsidR="00BE02C5" w:rsidRPr="00F12724">
          <w:rPr>
            <w:rStyle w:val="Hiperhivatkozs"/>
            <w:noProof/>
          </w:rPr>
          <w:t>4. 1. Típusos SKI</w:t>
        </w:r>
        <w:r w:rsidR="00BE02C5">
          <w:rPr>
            <w:noProof/>
            <w:webHidden/>
          </w:rPr>
          <w:tab/>
        </w:r>
        <w:r w:rsidR="00BE02C5">
          <w:rPr>
            <w:noProof/>
            <w:webHidden/>
          </w:rPr>
          <w:fldChar w:fldCharType="begin"/>
        </w:r>
        <w:r w:rsidR="00BE02C5">
          <w:rPr>
            <w:noProof/>
            <w:webHidden/>
          </w:rPr>
          <w:instrText xml:space="preserve"> PAGEREF _Toc153537212 \h </w:instrText>
        </w:r>
        <w:r w:rsidR="00BE02C5">
          <w:rPr>
            <w:noProof/>
            <w:webHidden/>
          </w:rPr>
        </w:r>
        <w:r w:rsidR="00BE02C5">
          <w:rPr>
            <w:noProof/>
            <w:webHidden/>
          </w:rPr>
          <w:fldChar w:fldCharType="separate"/>
        </w:r>
        <w:r w:rsidR="00BE02C5">
          <w:rPr>
            <w:noProof/>
            <w:webHidden/>
          </w:rPr>
          <w:t>8</w:t>
        </w:r>
        <w:r w:rsidR="00BE02C5">
          <w:rPr>
            <w:noProof/>
            <w:webHidden/>
          </w:rPr>
          <w:fldChar w:fldCharType="end"/>
        </w:r>
      </w:hyperlink>
    </w:p>
    <w:p w14:paraId="0F481B4E" w14:textId="2ABAC568"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13" w:history="1">
        <w:r w:rsidR="00BE02C5" w:rsidRPr="00F12724">
          <w:rPr>
            <w:rStyle w:val="Hiperhivatkozs"/>
            <w:noProof/>
          </w:rPr>
          <w:t>4. 2. Mély beágyazás</w:t>
        </w:r>
        <w:r w:rsidR="00BE02C5">
          <w:rPr>
            <w:noProof/>
            <w:webHidden/>
          </w:rPr>
          <w:tab/>
        </w:r>
        <w:r w:rsidR="00BE02C5">
          <w:rPr>
            <w:noProof/>
            <w:webHidden/>
          </w:rPr>
          <w:fldChar w:fldCharType="begin"/>
        </w:r>
        <w:r w:rsidR="00BE02C5">
          <w:rPr>
            <w:noProof/>
            <w:webHidden/>
          </w:rPr>
          <w:instrText xml:space="preserve"> PAGEREF _Toc153537213 \h </w:instrText>
        </w:r>
        <w:r w:rsidR="00BE02C5">
          <w:rPr>
            <w:noProof/>
            <w:webHidden/>
          </w:rPr>
        </w:r>
        <w:r w:rsidR="00BE02C5">
          <w:rPr>
            <w:noProof/>
            <w:webHidden/>
          </w:rPr>
          <w:fldChar w:fldCharType="separate"/>
        </w:r>
        <w:r w:rsidR="00BE02C5">
          <w:rPr>
            <w:noProof/>
            <w:webHidden/>
          </w:rPr>
          <w:t>8</w:t>
        </w:r>
        <w:r w:rsidR="00BE02C5">
          <w:rPr>
            <w:noProof/>
            <w:webHidden/>
          </w:rPr>
          <w:fldChar w:fldCharType="end"/>
        </w:r>
      </w:hyperlink>
    </w:p>
    <w:p w14:paraId="5C4C470A" w14:textId="3B137D1B" w:rsidR="00BE02C5" w:rsidRDefault="00000000">
      <w:pPr>
        <w:pStyle w:val="TJ3"/>
        <w:tabs>
          <w:tab w:val="right" w:leader="dot" w:pos="8493"/>
        </w:tabs>
        <w:rPr>
          <w:rFonts w:eastAsiaTheme="minorEastAsia" w:cstheme="minorBidi"/>
          <w:noProof/>
          <w:kern w:val="2"/>
          <w:sz w:val="24"/>
          <w:szCs w:val="24"/>
          <w:lang w:val="en-US" w:eastAsia="zh-CN"/>
          <w14:ligatures w14:val="standardContextual"/>
        </w:rPr>
      </w:pPr>
      <w:hyperlink w:anchor="_Toc153537214" w:history="1">
        <w:r w:rsidR="00BE02C5" w:rsidRPr="00F12724">
          <w:rPr>
            <w:rStyle w:val="Hiperhivatkozs"/>
            <w:noProof/>
          </w:rPr>
          <w:t>4. 2. 1. Típusok és termek</w:t>
        </w:r>
        <w:r w:rsidR="00BE02C5">
          <w:rPr>
            <w:noProof/>
            <w:webHidden/>
          </w:rPr>
          <w:tab/>
        </w:r>
        <w:r w:rsidR="00BE02C5">
          <w:rPr>
            <w:noProof/>
            <w:webHidden/>
          </w:rPr>
          <w:fldChar w:fldCharType="begin"/>
        </w:r>
        <w:r w:rsidR="00BE02C5">
          <w:rPr>
            <w:noProof/>
            <w:webHidden/>
          </w:rPr>
          <w:instrText xml:space="preserve"> PAGEREF _Toc153537214 \h </w:instrText>
        </w:r>
        <w:r w:rsidR="00BE02C5">
          <w:rPr>
            <w:noProof/>
            <w:webHidden/>
          </w:rPr>
        </w:r>
        <w:r w:rsidR="00BE02C5">
          <w:rPr>
            <w:noProof/>
            <w:webHidden/>
          </w:rPr>
          <w:fldChar w:fldCharType="separate"/>
        </w:r>
        <w:r w:rsidR="00BE02C5">
          <w:rPr>
            <w:noProof/>
            <w:webHidden/>
          </w:rPr>
          <w:t>8</w:t>
        </w:r>
        <w:r w:rsidR="00BE02C5">
          <w:rPr>
            <w:noProof/>
            <w:webHidden/>
          </w:rPr>
          <w:fldChar w:fldCharType="end"/>
        </w:r>
      </w:hyperlink>
    </w:p>
    <w:p w14:paraId="754E4450" w14:textId="08D93044" w:rsidR="00BE02C5" w:rsidRDefault="00000000">
      <w:pPr>
        <w:pStyle w:val="TJ3"/>
        <w:tabs>
          <w:tab w:val="right" w:leader="dot" w:pos="8493"/>
        </w:tabs>
        <w:rPr>
          <w:rFonts w:eastAsiaTheme="minorEastAsia" w:cstheme="minorBidi"/>
          <w:noProof/>
          <w:kern w:val="2"/>
          <w:sz w:val="24"/>
          <w:szCs w:val="24"/>
          <w:lang w:val="en-US" w:eastAsia="zh-CN"/>
          <w14:ligatures w14:val="standardContextual"/>
        </w:rPr>
      </w:pPr>
      <w:hyperlink w:anchor="_Toc153537215" w:history="1">
        <w:r w:rsidR="00BE02C5" w:rsidRPr="00F12724">
          <w:rPr>
            <w:rStyle w:val="Hiperhivatkozs"/>
            <w:noProof/>
          </w:rPr>
          <w:t>4. 2. 2. Parser</w:t>
        </w:r>
        <w:r w:rsidR="00BE02C5">
          <w:rPr>
            <w:noProof/>
            <w:webHidden/>
          </w:rPr>
          <w:tab/>
        </w:r>
        <w:r w:rsidR="00BE02C5">
          <w:rPr>
            <w:noProof/>
            <w:webHidden/>
          </w:rPr>
          <w:fldChar w:fldCharType="begin"/>
        </w:r>
        <w:r w:rsidR="00BE02C5">
          <w:rPr>
            <w:noProof/>
            <w:webHidden/>
          </w:rPr>
          <w:instrText xml:space="preserve"> PAGEREF _Toc153537215 \h </w:instrText>
        </w:r>
        <w:r w:rsidR="00BE02C5">
          <w:rPr>
            <w:noProof/>
            <w:webHidden/>
          </w:rPr>
        </w:r>
        <w:r w:rsidR="00BE02C5">
          <w:rPr>
            <w:noProof/>
            <w:webHidden/>
          </w:rPr>
          <w:fldChar w:fldCharType="separate"/>
        </w:r>
        <w:r w:rsidR="00BE02C5">
          <w:rPr>
            <w:noProof/>
            <w:webHidden/>
          </w:rPr>
          <w:t>17</w:t>
        </w:r>
        <w:r w:rsidR="00BE02C5">
          <w:rPr>
            <w:noProof/>
            <w:webHidden/>
          </w:rPr>
          <w:fldChar w:fldCharType="end"/>
        </w:r>
      </w:hyperlink>
    </w:p>
    <w:p w14:paraId="569FB0AA" w14:textId="4FCA9898" w:rsidR="00BE02C5" w:rsidRDefault="00000000">
      <w:pPr>
        <w:pStyle w:val="TJ3"/>
        <w:tabs>
          <w:tab w:val="right" w:leader="dot" w:pos="8493"/>
        </w:tabs>
        <w:rPr>
          <w:rFonts w:eastAsiaTheme="minorEastAsia" w:cstheme="minorBidi"/>
          <w:noProof/>
          <w:kern w:val="2"/>
          <w:sz w:val="24"/>
          <w:szCs w:val="24"/>
          <w:lang w:val="en-US" w:eastAsia="zh-CN"/>
          <w14:ligatures w14:val="standardContextual"/>
        </w:rPr>
      </w:pPr>
      <w:hyperlink w:anchor="_Toc153537216" w:history="1">
        <w:r w:rsidR="00BE02C5" w:rsidRPr="00F12724">
          <w:rPr>
            <w:rStyle w:val="Hiperhivatkozs"/>
            <w:noProof/>
          </w:rPr>
          <w:t>4. 2. 3. Típusellenőrző</w:t>
        </w:r>
        <w:r w:rsidR="00BE02C5">
          <w:rPr>
            <w:noProof/>
            <w:webHidden/>
          </w:rPr>
          <w:tab/>
        </w:r>
        <w:r w:rsidR="00BE02C5">
          <w:rPr>
            <w:noProof/>
            <w:webHidden/>
          </w:rPr>
          <w:fldChar w:fldCharType="begin"/>
        </w:r>
        <w:r w:rsidR="00BE02C5">
          <w:rPr>
            <w:noProof/>
            <w:webHidden/>
          </w:rPr>
          <w:instrText xml:space="preserve"> PAGEREF _Toc153537216 \h </w:instrText>
        </w:r>
        <w:r w:rsidR="00BE02C5">
          <w:rPr>
            <w:noProof/>
            <w:webHidden/>
          </w:rPr>
        </w:r>
        <w:r w:rsidR="00BE02C5">
          <w:rPr>
            <w:noProof/>
            <w:webHidden/>
          </w:rPr>
          <w:fldChar w:fldCharType="separate"/>
        </w:r>
        <w:r w:rsidR="00BE02C5">
          <w:rPr>
            <w:noProof/>
            <w:webHidden/>
          </w:rPr>
          <w:t>22</w:t>
        </w:r>
        <w:r w:rsidR="00BE02C5">
          <w:rPr>
            <w:noProof/>
            <w:webHidden/>
          </w:rPr>
          <w:fldChar w:fldCharType="end"/>
        </w:r>
      </w:hyperlink>
    </w:p>
    <w:p w14:paraId="4749507C" w14:textId="57EBBD78" w:rsidR="00BE02C5" w:rsidRDefault="00000000">
      <w:pPr>
        <w:pStyle w:val="TJ4"/>
        <w:tabs>
          <w:tab w:val="right" w:leader="dot" w:pos="8493"/>
        </w:tabs>
        <w:rPr>
          <w:rFonts w:eastAsiaTheme="minorEastAsia" w:cstheme="minorBidi"/>
          <w:noProof/>
          <w:kern w:val="2"/>
          <w:sz w:val="24"/>
          <w:szCs w:val="24"/>
          <w:lang w:val="en-US" w:eastAsia="zh-CN"/>
          <w14:ligatures w14:val="standardContextual"/>
        </w:rPr>
      </w:pPr>
      <w:hyperlink w:anchor="_Toc153537217" w:history="1">
        <w:r w:rsidR="00BE02C5" w:rsidRPr="00F12724">
          <w:rPr>
            <w:rStyle w:val="Hiperhivatkozs"/>
            <w:noProof/>
          </w:rPr>
          <w:t>4. 2. 3. 1. Kétirányú típusellenőrző</w:t>
        </w:r>
        <w:r w:rsidR="00BE02C5">
          <w:rPr>
            <w:noProof/>
            <w:webHidden/>
          </w:rPr>
          <w:tab/>
        </w:r>
        <w:r w:rsidR="00BE02C5">
          <w:rPr>
            <w:noProof/>
            <w:webHidden/>
          </w:rPr>
          <w:fldChar w:fldCharType="begin"/>
        </w:r>
        <w:r w:rsidR="00BE02C5">
          <w:rPr>
            <w:noProof/>
            <w:webHidden/>
          </w:rPr>
          <w:instrText xml:space="preserve"> PAGEREF _Toc153537217 \h </w:instrText>
        </w:r>
        <w:r w:rsidR="00BE02C5">
          <w:rPr>
            <w:noProof/>
            <w:webHidden/>
          </w:rPr>
        </w:r>
        <w:r w:rsidR="00BE02C5">
          <w:rPr>
            <w:noProof/>
            <w:webHidden/>
          </w:rPr>
          <w:fldChar w:fldCharType="separate"/>
        </w:r>
        <w:r w:rsidR="00BE02C5">
          <w:rPr>
            <w:noProof/>
            <w:webHidden/>
          </w:rPr>
          <w:t>23</w:t>
        </w:r>
        <w:r w:rsidR="00BE02C5">
          <w:rPr>
            <w:noProof/>
            <w:webHidden/>
          </w:rPr>
          <w:fldChar w:fldCharType="end"/>
        </w:r>
      </w:hyperlink>
    </w:p>
    <w:p w14:paraId="62A18002" w14:textId="41C9540F" w:rsidR="00BE02C5" w:rsidRDefault="00000000">
      <w:pPr>
        <w:pStyle w:val="TJ4"/>
        <w:tabs>
          <w:tab w:val="right" w:leader="dot" w:pos="8493"/>
        </w:tabs>
        <w:rPr>
          <w:rFonts w:eastAsiaTheme="minorEastAsia" w:cstheme="minorBidi"/>
          <w:noProof/>
          <w:kern w:val="2"/>
          <w:sz w:val="24"/>
          <w:szCs w:val="24"/>
          <w:lang w:val="en-US" w:eastAsia="zh-CN"/>
          <w14:ligatures w14:val="standardContextual"/>
        </w:rPr>
      </w:pPr>
      <w:hyperlink w:anchor="_Toc153537218" w:history="1">
        <w:r w:rsidR="00BE02C5" w:rsidRPr="00F12724">
          <w:rPr>
            <w:rStyle w:val="Hiperhivatkozs"/>
            <w:noProof/>
          </w:rPr>
          <w:t>4. 2. 3. 2. Egységesítés</w:t>
        </w:r>
        <w:r w:rsidR="00BE02C5">
          <w:rPr>
            <w:noProof/>
            <w:webHidden/>
          </w:rPr>
          <w:tab/>
        </w:r>
        <w:r w:rsidR="00BE02C5">
          <w:rPr>
            <w:noProof/>
            <w:webHidden/>
          </w:rPr>
          <w:fldChar w:fldCharType="begin"/>
        </w:r>
        <w:r w:rsidR="00BE02C5">
          <w:rPr>
            <w:noProof/>
            <w:webHidden/>
          </w:rPr>
          <w:instrText xml:space="preserve"> PAGEREF _Toc153537218 \h </w:instrText>
        </w:r>
        <w:r w:rsidR="00BE02C5">
          <w:rPr>
            <w:noProof/>
            <w:webHidden/>
          </w:rPr>
        </w:r>
        <w:r w:rsidR="00BE02C5">
          <w:rPr>
            <w:noProof/>
            <w:webHidden/>
          </w:rPr>
          <w:fldChar w:fldCharType="separate"/>
        </w:r>
        <w:r w:rsidR="00BE02C5">
          <w:rPr>
            <w:noProof/>
            <w:webHidden/>
          </w:rPr>
          <w:t>27</w:t>
        </w:r>
        <w:r w:rsidR="00BE02C5">
          <w:rPr>
            <w:noProof/>
            <w:webHidden/>
          </w:rPr>
          <w:fldChar w:fldCharType="end"/>
        </w:r>
      </w:hyperlink>
    </w:p>
    <w:p w14:paraId="68B8BA32" w14:textId="53A93BFF" w:rsidR="00BE02C5" w:rsidRDefault="00000000">
      <w:pPr>
        <w:pStyle w:val="TJ4"/>
        <w:tabs>
          <w:tab w:val="right" w:leader="dot" w:pos="8493"/>
        </w:tabs>
        <w:rPr>
          <w:rFonts w:eastAsiaTheme="minorEastAsia" w:cstheme="minorBidi"/>
          <w:noProof/>
          <w:kern w:val="2"/>
          <w:sz w:val="24"/>
          <w:szCs w:val="24"/>
          <w:lang w:val="en-US" w:eastAsia="zh-CN"/>
          <w14:ligatures w14:val="standardContextual"/>
        </w:rPr>
      </w:pPr>
      <w:hyperlink w:anchor="_Toc153537219" w:history="1">
        <w:r w:rsidR="00BE02C5" w:rsidRPr="00F12724">
          <w:rPr>
            <w:rStyle w:val="Hiperhivatkozs"/>
            <w:noProof/>
          </w:rPr>
          <w:t>4. 2. 3. 3. A kétirányú típusellenőrző kiterjesztése ismeretlen típusra</w:t>
        </w:r>
        <w:r w:rsidR="00BE02C5">
          <w:rPr>
            <w:noProof/>
            <w:webHidden/>
          </w:rPr>
          <w:tab/>
        </w:r>
        <w:r w:rsidR="00BE02C5">
          <w:rPr>
            <w:noProof/>
            <w:webHidden/>
          </w:rPr>
          <w:fldChar w:fldCharType="begin"/>
        </w:r>
        <w:r w:rsidR="00BE02C5">
          <w:rPr>
            <w:noProof/>
            <w:webHidden/>
          </w:rPr>
          <w:instrText xml:space="preserve"> PAGEREF _Toc153537219 \h </w:instrText>
        </w:r>
        <w:r w:rsidR="00BE02C5">
          <w:rPr>
            <w:noProof/>
            <w:webHidden/>
          </w:rPr>
        </w:r>
        <w:r w:rsidR="00BE02C5">
          <w:rPr>
            <w:noProof/>
            <w:webHidden/>
          </w:rPr>
          <w:fldChar w:fldCharType="separate"/>
        </w:r>
        <w:r w:rsidR="00BE02C5">
          <w:rPr>
            <w:noProof/>
            <w:webHidden/>
          </w:rPr>
          <w:t>33</w:t>
        </w:r>
        <w:r w:rsidR="00BE02C5">
          <w:rPr>
            <w:noProof/>
            <w:webHidden/>
          </w:rPr>
          <w:fldChar w:fldCharType="end"/>
        </w:r>
      </w:hyperlink>
    </w:p>
    <w:p w14:paraId="11CBF878" w14:textId="510BB6C7" w:rsidR="00BE02C5" w:rsidRDefault="00000000">
      <w:pPr>
        <w:pStyle w:val="TJ3"/>
        <w:tabs>
          <w:tab w:val="right" w:leader="dot" w:pos="8493"/>
        </w:tabs>
        <w:rPr>
          <w:rFonts w:eastAsiaTheme="minorEastAsia" w:cstheme="minorBidi"/>
          <w:noProof/>
          <w:kern w:val="2"/>
          <w:sz w:val="24"/>
          <w:szCs w:val="24"/>
          <w:lang w:val="en-US" w:eastAsia="zh-CN"/>
          <w14:ligatures w14:val="standardContextual"/>
        </w:rPr>
      </w:pPr>
      <w:hyperlink w:anchor="_Toc153537220" w:history="1">
        <w:r w:rsidR="00BE02C5" w:rsidRPr="00F12724">
          <w:rPr>
            <w:rStyle w:val="Hiperhivatkozs"/>
            <w:noProof/>
          </w:rPr>
          <w:t>4. 2. 4. Kiértékelő</w:t>
        </w:r>
        <w:r w:rsidR="00BE02C5">
          <w:rPr>
            <w:noProof/>
            <w:webHidden/>
          </w:rPr>
          <w:tab/>
        </w:r>
        <w:r w:rsidR="00BE02C5">
          <w:rPr>
            <w:noProof/>
            <w:webHidden/>
          </w:rPr>
          <w:fldChar w:fldCharType="begin"/>
        </w:r>
        <w:r w:rsidR="00BE02C5">
          <w:rPr>
            <w:noProof/>
            <w:webHidden/>
          </w:rPr>
          <w:instrText xml:space="preserve"> PAGEREF _Toc153537220 \h </w:instrText>
        </w:r>
        <w:r w:rsidR="00BE02C5">
          <w:rPr>
            <w:noProof/>
            <w:webHidden/>
          </w:rPr>
        </w:r>
        <w:r w:rsidR="00BE02C5">
          <w:rPr>
            <w:noProof/>
            <w:webHidden/>
          </w:rPr>
          <w:fldChar w:fldCharType="separate"/>
        </w:r>
        <w:r w:rsidR="00BE02C5">
          <w:rPr>
            <w:noProof/>
            <w:webHidden/>
          </w:rPr>
          <w:t>35</w:t>
        </w:r>
        <w:r w:rsidR="00BE02C5">
          <w:rPr>
            <w:noProof/>
            <w:webHidden/>
          </w:rPr>
          <w:fldChar w:fldCharType="end"/>
        </w:r>
      </w:hyperlink>
    </w:p>
    <w:p w14:paraId="5907C113" w14:textId="0F6A7C15"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21" w:history="1">
        <w:r w:rsidR="00BE02C5" w:rsidRPr="00F12724">
          <w:rPr>
            <w:rStyle w:val="Hiperhivatkozs"/>
            <w:noProof/>
          </w:rPr>
          <w:t>4. 3. Sekély beágyazás</w:t>
        </w:r>
        <w:r w:rsidR="00BE02C5">
          <w:rPr>
            <w:noProof/>
            <w:webHidden/>
          </w:rPr>
          <w:tab/>
        </w:r>
        <w:r w:rsidR="00BE02C5">
          <w:rPr>
            <w:noProof/>
            <w:webHidden/>
          </w:rPr>
          <w:fldChar w:fldCharType="begin"/>
        </w:r>
        <w:r w:rsidR="00BE02C5">
          <w:rPr>
            <w:noProof/>
            <w:webHidden/>
          </w:rPr>
          <w:instrText xml:space="preserve"> PAGEREF _Toc153537221 \h </w:instrText>
        </w:r>
        <w:r w:rsidR="00BE02C5">
          <w:rPr>
            <w:noProof/>
            <w:webHidden/>
          </w:rPr>
        </w:r>
        <w:r w:rsidR="00BE02C5">
          <w:rPr>
            <w:noProof/>
            <w:webHidden/>
          </w:rPr>
          <w:fldChar w:fldCharType="separate"/>
        </w:r>
        <w:r w:rsidR="00BE02C5">
          <w:rPr>
            <w:noProof/>
            <w:webHidden/>
          </w:rPr>
          <w:t>36</w:t>
        </w:r>
        <w:r w:rsidR="00BE02C5">
          <w:rPr>
            <w:noProof/>
            <w:webHidden/>
          </w:rPr>
          <w:fldChar w:fldCharType="end"/>
        </w:r>
      </w:hyperlink>
    </w:p>
    <w:p w14:paraId="1986D98F" w14:textId="6A725389" w:rsidR="00BE02C5" w:rsidRDefault="00000000">
      <w:pPr>
        <w:pStyle w:val="TJ1"/>
        <w:tabs>
          <w:tab w:val="right" w:leader="dot" w:pos="8493"/>
        </w:tabs>
        <w:rPr>
          <w:rFonts w:eastAsiaTheme="minorEastAsia" w:cstheme="minorBidi"/>
          <w:noProof/>
          <w:kern w:val="2"/>
          <w:sz w:val="24"/>
          <w:szCs w:val="24"/>
          <w:lang w:val="en-US" w:eastAsia="zh-CN"/>
          <w14:ligatures w14:val="standardContextual"/>
        </w:rPr>
      </w:pPr>
      <w:hyperlink w:anchor="_Toc153537222" w:history="1">
        <w:r w:rsidR="00BE02C5" w:rsidRPr="00F12724">
          <w:rPr>
            <w:rStyle w:val="Hiperhivatkozs"/>
            <w:noProof/>
          </w:rPr>
          <w:t>5. Eredmények</w:t>
        </w:r>
        <w:r w:rsidR="00BE02C5">
          <w:rPr>
            <w:noProof/>
            <w:webHidden/>
          </w:rPr>
          <w:tab/>
        </w:r>
        <w:r w:rsidR="00BE02C5">
          <w:rPr>
            <w:noProof/>
            <w:webHidden/>
          </w:rPr>
          <w:fldChar w:fldCharType="begin"/>
        </w:r>
        <w:r w:rsidR="00BE02C5">
          <w:rPr>
            <w:noProof/>
            <w:webHidden/>
          </w:rPr>
          <w:instrText xml:space="preserve"> PAGEREF _Toc153537222 \h </w:instrText>
        </w:r>
        <w:r w:rsidR="00BE02C5">
          <w:rPr>
            <w:noProof/>
            <w:webHidden/>
          </w:rPr>
        </w:r>
        <w:r w:rsidR="00BE02C5">
          <w:rPr>
            <w:noProof/>
            <w:webHidden/>
          </w:rPr>
          <w:fldChar w:fldCharType="separate"/>
        </w:r>
        <w:r w:rsidR="00BE02C5">
          <w:rPr>
            <w:noProof/>
            <w:webHidden/>
          </w:rPr>
          <w:t>38</w:t>
        </w:r>
        <w:r w:rsidR="00BE02C5">
          <w:rPr>
            <w:noProof/>
            <w:webHidden/>
          </w:rPr>
          <w:fldChar w:fldCharType="end"/>
        </w:r>
      </w:hyperlink>
    </w:p>
    <w:p w14:paraId="65550CC0" w14:textId="6CE134D3"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23" w:history="1">
        <w:r w:rsidR="00BE02C5" w:rsidRPr="00F12724">
          <w:rPr>
            <w:rStyle w:val="Hiperhivatkozs"/>
            <w:noProof/>
          </w:rPr>
          <w:t>5. 1. Mély és sekély beágyazás összehasonlítása</w:t>
        </w:r>
        <w:r w:rsidR="00BE02C5">
          <w:rPr>
            <w:noProof/>
            <w:webHidden/>
          </w:rPr>
          <w:tab/>
        </w:r>
        <w:r w:rsidR="00BE02C5">
          <w:rPr>
            <w:noProof/>
            <w:webHidden/>
          </w:rPr>
          <w:fldChar w:fldCharType="begin"/>
        </w:r>
        <w:r w:rsidR="00BE02C5">
          <w:rPr>
            <w:noProof/>
            <w:webHidden/>
          </w:rPr>
          <w:instrText xml:space="preserve"> PAGEREF _Toc153537223 \h </w:instrText>
        </w:r>
        <w:r w:rsidR="00BE02C5">
          <w:rPr>
            <w:noProof/>
            <w:webHidden/>
          </w:rPr>
        </w:r>
        <w:r w:rsidR="00BE02C5">
          <w:rPr>
            <w:noProof/>
            <w:webHidden/>
          </w:rPr>
          <w:fldChar w:fldCharType="separate"/>
        </w:r>
        <w:r w:rsidR="00BE02C5">
          <w:rPr>
            <w:noProof/>
            <w:webHidden/>
          </w:rPr>
          <w:t>38</w:t>
        </w:r>
        <w:r w:rsidR="00BE02C5">
          <w:rPr>
            <w:noProof/>
            <w:webHidden/>
          </w:rPr>
          <w:fldChar w:fldCharType="end"/>
        </w:r>
      </w:hyperlink>
    </w:p>
    <w:p w14:paraId="0AD71EBC" w14:textId="0404EEAA"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24" w:history="1">
        <w:r w:rsidR="00BE02C5" w:rsidRPr="00F12724">
          <w:rPr>
            <w:rStyle w:val="Hiperhivatkozs"/>
            <w:noProof/>
          </w:rPr>
          <w:t>5. 2. Mély beágyazás típuskiköveztető módszereinek összehasonlítása</w:t>
        </w:r>
        <w:r w:rsidR="00BE02C5">
          <w:rPr>
            <w:noProof/>
            <w:webHidden/>
          </w:rPr>
          <w:tab/>
        </w:r>
        <w:r w:rsidR="00BE02C5">
          <w:rPr>
            <w:noProof/>
            <w:webHidden/>
          </w:rPr>
          <w:fldChar w:fldCharType="begin"/>
        </w:r>
        <w:r w:rsidR="00BE02C5">
          <w:rPr>
            <w:noProof/>
            <w:webHidden/>
          </w:rPr>
          <w:instrText xml:space="preserve"> PAGEREF _Toc153537224 \h </w:instrText>
        </w:r>
        <w:r w:rsidR="00BE02C5">
          <w:rPr>
            <w:noProof/>
            <w:webHidden/>
          </w:rPr>
        </w:r>
        <w:r w:rsidR="00BE02C5">
          <w:rPr>
            <w:noProof/>
            <w:webHidden/>
          </w:rPr>
          <w:fldChar w:fldCharType="separate"/>
        </w:r>
        <w:r w:rsidR="00BE02C5">
          <w:rPr>
            <w:noProof/>
            <w:webHidden/>
          </w:rPr>
          <w:t>41</w:t>
        </w:r>
        <w:r w:rsidR="00BE02C5">
          <w:rPr>
            <w:noProof/>
            <w:webHidden/>
          </w:rPr>
          <w:fldChar w:fldCharType="end"/>
        </w:r>
      </w:hyperlink>
    </w:p>
    <w:p w14:paraId="79C2C4DF" w14:textId="544B56CA" w:rsidR="00BE02C5" w:rsidRDefault="00000000">
      <w:pPr>
        <w:pStyle w:val="TJ2"/>
        <w:tabs>
          <w:tab w:val="right" w:leader="dot" w:pos="8493"/>
        </w:tabs>
        <w:rPr>
          <w:rFonts w:eastAsiaTheme="minorEastAsia" w:cstheme="minorBidi"/>
          <w:noProof/>
          <w:kern w:val="2"/>
          <w:sz w:val="24"/>
          <w:szCs w:val="24"/>
          <w:lang w:val="en-US" w:eastAsia="zh-CN"/>
          <w14:ligatures w14:val="standardContextual"/>
        </w:rPr>
      </w:pPr>
      <w:hyperlink w:anchor="_Toc153537225" w:history="1">
        <w:r w:rsidR="00BE02C5" w:rsidRPr="00F12724">
          <w:rPr>
            <w:rStyle w:val="Hiperhivatkozs"/>
            <w:noProof/>
          </w:rPr>
          <w:t>5. 3. Esettanulmány</w:t>
        </w:r>
        <w:r w:rsidR="00BE02C5">
          <w:rPr>
            <w:noProof/>
            <w:webHidden/>
          </w:rPr>
          <w:tab/>
        </w:r>
        <w:r w:rsidR="00BE02C5">
          <w:rPr>
            <w:noProof/>
            <w:webHidden/>
          </w:rPr>
          <w:fldChar w:fldCharType="begin"/>
        </w:r>
        <w:r w:rsidR="00BE02C5">
          <w:rPr>
            <w:noProof/>
            <w:webHidden/>
          </w:rPr>
          <w:instrText xml:space="preserve"> PAGEREF _Toc153537225 \h </w:instrText>
        </w:r>
        <w:r w:rsidR="00BE02C5">
          <w:rPr>
            <w:noProof/>
            <w:webHidden/>
          </w:rPr>
        </w:r>
        <w:r w:rsidR="00BE02C5">
          <w:rPr>
            <w:noProof/>
            <w:webHidden/>
          </w:rPr>
          <w:fldChar w:fldCharType="separate"/>
        </w:r>
        <w:r w:rsidR="00BE02C5">
          <w:rPr>
            <w:noProof/>
            <w:webHidden/>
          </w:rPr>
          <w:t>41</w:t>
        </w:r>
        <w:r w:rsidR="00BE02C5">
          <w:rPr>
            <w:noProof/>
            <w:webHidden/>
          </w:rPr>
          <w:fldChar w:fldCharType="end"/>
        </w:r>
      </w:hyperlink>
    </w:p>
    <w:p w14:paraId="40079027" w14:textId="72B1538B" w:rsidR="00BE02C5" w:rsidRDefault="00000000">
      <w:pPr>
        <w:pStyle w:val="TJ1"/>
        <w:tabs>
          <w:tab w:val="right" w:leader="dot" w:pos="8493"/>
        </w:tabs>
        <w:rPr>
          <w:rFonts w:eastAsiaTheme="minorEastAsia" w:cstheme="minorBidi"/>
          <w:noProof/>
          <w:kern w:val="2"/>
          <w:sz w:val="24"/>
          <w:szCs w:val="24"/>
          <w:lang w:val="en-US" w:eastAsia="zh-CN"/>
          <w14:ligatures w14:val="standardContextual"/>
        </w:rPr>
      </w:pPr>
      <w:hyperlink w:anchor="_Toc153537226" w:history="1">
        <w:r w:rsidR="00BE02C5" w:rsidRPr="00F12724">
          <w:rPr>
            <w:rStyle w:val="Hiperhivatkozs"/>
            <w:noProof/>
          </w:rPr>
          <w:t>6. Összefoglalás</w:t>
        </w:r>
        <w:r w:rsidR="00BE02C5">
          <w:rPr>
            <w:noProof/>
            <w:webHidden/>
          </w:rPr>
          <w:tab/>
        </w:r>
        <w:r w:rsidR="00BE02C5">
          <w:rPr>
            <w:noProof/>
            <w:webHidden/>
          </w:rPr>
          <w:fldChar w:fldCharType="begin"/>
        </w:r>
        <w:r w:rsidR="00BE02C5">
          <w:rPr>
            <w:noProof/>
            <w:webHidden/>
          </w:rPr>
          <w:instrText xml:space="preserve"> PAGEREF _Toc153537226 \h </w:instrText>
        </w:r>
        <w:r w:rsidR="00BE02C5">
          <w:rPr>
            <w:noProof/>
            <w:webHidden/>
          </w:rPr>
        </w:r>
        <w:r w:rsidR="00BE02C5">
          <w:rPr>
            <w:noProof/>
            <w:webHidden/>
          </w:rPr>
          <w:fldChar w:fldCharType="separate"/>
        </w:r>
        <w:r w:rsidR="00BE02C5">
          <w:rPr>
            <w:noProof/>
            <w:webHidden/>
          </w:rPr>
          <w:t>44</w:t>
        </w:r>
        <w:r w:rsidR="00BE02C5">
          <w:rPr>
            <w:noProof/>
            <w:webHidden/>
          </w:rPr>
          <w:fldChar w:fldCharType="end"/>
        </w:r>
      </w:hyperlink>
    </w:p>
    <w:p w14:paraId="7D320CCB" w14:textId="54071DA4" w:rsidR="00BE02C5" w:rsidRDefault="00000000">
      <w:pPr>
        <w:pStyle w:val="TJ1"/>
        <w:tabs>
          <w:tab w:val="right" w:leader="dot" w:pos="8493"/>
        </w:tabs>
        <w:rPr>
          <w:rFonts w:eastAsiaTheme="minorEastAsia" w:cstheme="minorBidi"/>
          <w:noProof/>
          <w:kern w:val="2"/>
          <w:sz w:val="24"/>
          <w:szCs w:val="24"/>
          <w:lang w:val="en-US" w:eastAsia="zh-CN"/>
          <w14:ligatures w14:val="standardContextual"/>
        </w:rPr>
      </w:pPr>
      <w:hyperlink w:anchor="_Toc153537227" w:history="1">
        <w:r w:rsidR="00BE02C5" w:rsidRPr="00F12724">
          <w:rPr>
            <w:rStyle w:val="Hiperhivatkozs"/>
            <w:noProof/>
          </w:rPr>
          <w:t>7. Irodalomjegyzék</w:t>
        </w:r>
        <w:r w:rsidR="00BE02C5">
          <w:rPr>
            <w:noProof/>
            <w:webHidden/>
          </w:rPr>
          <w:tab/>
        </w:r>
        <w:r w:rsidR="00BE02C5">
          <w:rPr>
            <w:noProof/>
            <w:webHidden/>
          </w:rPr>
          <w:fldChar w:fldCharType="begin"/>
        </w:r>
        <w:r w:rsidR="00BE02C5">
          <w:rPr>
            <w:noProof/>
            <w:webHidden/>
          </w:rPr>
          <w:instrText xml:space="preserve"> PAGEREF _Toc153537227 \h </w:instrText>
        </w:r>
        <w:r w:rsidR="00BE02C5">
          <w:rPr>
            <w:noProof/>
            <w:webHidden/>
          </w:rPr>
        </w:r>
        <w:r w:rsidR="00BE02C5">
          <w:rPr>
            <w:noProof/>
            <w:webHidden/>
          </w:rPr>
          <w:fldChar w:fldCharType="separate"/>
        </w:r>
        <w:r w:rsidR="00BE02C5">
          <w:rPr>
            <w:noProof/>
            <w:webHidden/>
          </w:rPr>
          <w:t>46</w:t>
        </w:r>
        <w:r w:rsidR="00BE02C5">
          <w:rPr>
            <w:noProof/>
            <w:webHidden/>
          </w:rPr>
          <w:fldChar w:fldCharType="end"/>
        </w:r>
      </w:hyperlink>
    </w:p>
    <w:p w14:paraId="14170D2A" w14:textId="0421C5C8" w:rsidR="00E45912" w:rsidRDefault="009006EE" w:rsidP="00B60365">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5360D1F5"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44638BB4" w14:textId="77777777" w:rsidR="00EC22D3" w:rsidRDefault="00EC22D3" w:rsidP="0066643F">
      <w:pPr>
        <w:tabs>
          <w:tab w:val="left" w:pos="5103"/>
        </w:tabs>
        <w:spacing w:after="0" w:line="360" w:lineRule="auto"/>
        <w:jc w:val="both"/>
        <w:rPr>
          <w:rFonts w:ascii="Times New Roman" w:hAnsi="Times New Roman" w:cs="Times New Roman"/>
          <w:sz w:val="24"/>
          <w:szCs w:val="24"/>
        </w:rPr>
      </w:pPr>
    </w:p>
    <w:p w14:paraId="39F36137" w14:textId="16EB78B7" w:rsidR="00E45912" w:rsidRDefault="00E45912" w:rsidP="0066643F">
      <w:pPr>
        <w:tabs>
          <w:tab w:val="left" w:pos="5103"/>
        </w:tabs>
        <w:spacing w:after="0" w:line="360" w:lineRule="auto"/>
        <w:jc w:val="both"/>
        <w:rPr>
          <w:rFonts w:ascii="Times New Roman" w:hAnsi="Times New Roman" w:cs="Times New Roman"/>
          <w:sz w:val="24"/>
          <w:szCs w:val="24"/>
        </w:rPr>
      </w:pPr>
    </w:p>
    <w:p w14:paraId="48E5593D"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219D6655" w14:textId="77777777" w:rsidR="00E45912" w:rsidRDefault="00E45912">
      <w:pPr>
        <w:rPr>
          <w:rFonts w:ascii="Times New Roman" w:hAnsi="Times New Roman" w:cs="Times New Roman"/>
          <w:sz w:val="24"/>
          <w:szCs w:val="24"/>
        </w:rPr>
      </w:pPr>
      <w:r>
        <w:rPr>
          <w:rFonts w:ascii="Times New Roman" w:hAnsi="Times New Roman" w:cs="Times New Roman"/>
          <w:sz w:val="24"/>
          <w:szCs w:val="24"/>
        </w:rPr>
        <w:br w:type="page"/>
      </w:r>
    </w:p>
    <w:p w14:paraId="2E6B974F" w14:textId="77777777" w:rsidR="00E45912" w:rsidRDefault="006872C6" w:rsidP="00D71D51">
      <w:pPr>
        <w:pStyle w:val="Cmsor1"/>
        <w:spacing w:after="480" w:afterAutospacing="0"/>
      </w:pPr>
      <w:bookmarkStart w:id="1" w:name="_Toc153537205"/>
      <w:r>
        <w:lastRenderedPageBreak/>
        <w:t>2</w:t>
      </w:r>
      <w:r w:rsidR="00E45912" w:rsidRPr="00E45912">
        <w:t>.</w:t>
      </w:r>
      <w:r w:rsidR="00E45912">
        <w:t xml:space="preserve"> Bevezetés</w:t>
      </w:r>
      <w:bookmarkEnd w:id="1"/>
    </w:p>
    <w:p w14:paraId="14CA98AC" w14:textId="53D8CF2B" w:rsidR="006C6B90" w:rsidRDefault="00D07C98" w:rsidP="006C6B9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Diplomamunkámként egy gyakorlatban is használható, az SKI kombinátorokra épülő típusos kifejezésnyelvet készítettem</w:t>
      </w:r>
      <w:r w:rsidR="006C6B90">
        <w:rPr>
          <w:rFonts w:ascii="Times New Roman" w:hAnsi="Times New Roman" w:cs="Times New Roman"/>
          <w:sz w:val="24"/>
          <w:szCs w:val="24"/>
        </w:rPr>
        <w:t xml:space="preserve">. Az SKI kombinátor kalkulus egy olyan egyszerű funkcionális programozási nyelv, mely nem tartalmaz változókat, hanem azok szerepét kombinátorok töltik be. A kutatásom célja annak kiderítése volt, hogy lehetséges-e egy ilyen nyelvvel programozni és milyen módszerekkel lehet nagyobb programokat egyszerűbben és olvashatóan megadni. A nyelvhez parsert, típusellenőrzőt és egy kiértékelőt is implementáltam Java nyelven. </w:t>
      </w:r>
      <w:r w:rsidR="00D9656A">
        <w:rPr>
          <w:rFonts w:ascii="Times New Roman" w:hAnsi="Times New Roman" w:cs="Times New Roman"/>
          <w:sz w:val="24"/>
          <w:szCs w:val="24"/>
        </w:rPr>
        <w:t>Összehasonlítottam az implementáció egyszerűsége szempontjából a nyelv sekély és mély beágyazását</w:t>
      </w:r>
      <w:r w:rsidR="00FD147D">
        <w:rPr>
          <w:rFonts w:ascii="Times New Roman" w:hAnsi="Times New Roman" w:cs="Times New Roman"/>
          <w:sz w:val="24"/>
          <w:szCs w:val="24"/>
        </w:rPr>
        <w:t>. A</w:t>
      </w:r>
      <w:r w:rsidR="00D9656A">
        <w:rPr>
          <w:rFonts w:ascii="Times New Roman" w:hAnsi="Times New Roman" w:cs="Times New Roman"/>
          <w:sz w:val="24"/>
          <w:szCs w:val="24"/>
        </w:rPr>
        <w:t xml:space="preserve"> mély beágyazásos változaton belül az egyszerű típuskikövetkeztetést, kétirányú típusellenőrzést és egységesítő algoritmuso</w:t>
      </w:r>
      <w:r w:rsidR="00FD147D">
        <w:rPr>
          <w:rFonts w:ascii="Times New Roman" w:hAnsi="Times New Roman" w:cs="Times New Roman"/>
          <w:sz w:val="24"/>
          <w:szCs w:val="24"/>
        </w:rPr>
        <w:t xml:space="preserve">kat hasonlítottam össze használhatóságuk és az implementáció bonyolultsága szerint. Ezen szempontok szerint a legjobb megoldásnak a mély beágyazás, egységesítéssel ellátott típuskikövetkeztető algoritmusa bizonyult. </w:t>
      </w:r>
    </w:p>
    <w:p w14:paraId="4B1FDD25" w14:textId="3F908DD2" w:rsidR="006C6B90" w:rsidRDefault="006C6B90" w:rsidP="00FD147D">
      <w:pPr>
        <w:tabs>
          <w:tab w:val="left" w:pos="5103"/>
        </w:tabs>
        <w:spacing w:after="0" w:line="360" w:lineRule="auto"/>
        <w:jc w:val="both"/>
        <w:rPr>
          <w:rFonts w:ascii="Times New Roman" w:hAnsi="Times New Roman" w:cs="Times New Roman"/>
          <w:sz w:val="24"/>
          <w:szCs w:val="24"/>
        </w:rPr>
      </w:pPr>
    </w:p>
    <w:p w14:paraId="4E169F07" w14:textId="77777777" w:rsidR="00544A2E" w:rsidRDefault="00544A2E" w:rsidP="005F214A">
      <w:pPr>
        <w:tabs>
          <w:tab w:val="left" w:pos="5103"/>
        </w:tabs>
        <w:spacing w:after="0" w:line="360" w:lineRule="auto"/>
        <w:jc w:val="both"/>
        <w:rPr>
          <w:rFonts w:ascii="Times New Roman" w:hAnsi="Times New Roman" w:cs="Times New Roman"/>
          <w:sz w:val="24"/>
          <w:szCs w:val="24"/>
        </w:rPr>
      </w:pPr>
    </w:p>
    <w:p w14:paraId="54DFA2B6" w14:textId="77777777" w:rsidR="00544A2E" w:rsidRDefault="00544A2E">
      <w:pPr>
        <w:rPr>
          <w:rFonts w:ascii="Times New Roman" w:hAnsi="Times New Roman" w:cs="Times New Roman"/>
          <w:sz w:val="24"/>
          <w:szCs w:val="24"/>
        </w:rPr>
      </w:pPr>
      <w:r>
        <w:rPr>
          <w:rFonts w:ascii="Times New Roman" w:hAnsi="Times New Roman" w:cs="Times New Roman"/>
          <w:sz w:val="24"/>
          <w:szCs w:val="24"/>
        </w:rPr>
        <w:br w:type="page"/>
      </w:r>
    </w:p>
    <w:p w14:paraId="227211C9" w14:textId="7AEF49D3" w:rsidR="005F214A" w:rsidRDefault="00544A2E" w:rsidP="00544A2E">
      <w:pPr>
        <w:pStyle w:val="Cmsor1"/>
        <w:spacing w:after="480" w:afterAutospacing="0"/>
      </w:pPr>
      <w:bookmarkStart w:id="2" w:name="_Toc153537206"/>
      <w:r>
        <w:lastRenderedPageBreak/>
        <w:t xml:space="preserve">3. A kutatás </w:t>
      </w:r>
      <w:r w:rsidR="00157BD9">
        <w:t>háttere</w:t>
      </w:r>
      <w:r w:rsidR="001B1BA7">
        <w:t xml:space="preserve"> – SKI kombinátor kalkulus</w:t>
      </w:r>
      <w:bookmarkEnd w:id="2"/>
    </w:p>
    <w:p w14:paraId="491E3878" w14:textId="58656E2D" w:rsidR="007446AA" w:rsidRPr="007446AA" w:rsidRDefault="007446AA" w:rsidP="001B1BA7">
      <w:pPr>
        <w:pStyle w:val="Cmsor2"/>
        <w:spacing w:before="0" w:after="240"/>
      </w:pPr>
      <w:bookmarkStart w:id="3" w:name="_Toc153537207"/>
      <w:r>
        <w:t>3. 1. Története</w:t>
      </w:r>
      <w:bookmarkEnd w:id="3"/>
    </w:p>
    <w:p w14:paraId="276925DE" w14:textId="77777777" w:rsidR="003F7B0B" w:rsidRDefault="00195745" w:rsidP="00340A3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kombinátor kalkulus a</w:t>
      </w:r>
      <w:r w:rsidR="00996B36">
        <w:rPr>
          <w:rFonts w:ascii="Times New Roman" w:hAnsi="Times New Roman" w:cs="Times New Roman"/>
          <w:sz w:val="24"/>
          <w:szCs w:val="24"/>
        </w:rPr>
        <w:t>z elméleti</w:t>
      </w:r>
      <w:r>
        <w:rPr>
          <w:rFonts w:ascii="Times New Roman" w:hAnsi="Times New Roman" w:cs="Times New Roman"/>
          <w:sz w:val="24"/>
          <w:szCs w:val="24"/>
        </w:rPr>
        <w:t xml:space="preserve"> számítástudomány</w:t>
      </w:r>
      <w:r w:rsidR="00996B36">
        <w:rPr>
          <w:rFonts w:ascii="Times New Roman" w:hAnsi="Times New Roman" w:cs="Times New Roman"/>
          <w:sz w:val="24"/>
          <w:szCs w:val="24"/>
        </w:rPr>
        <w:t xml:space="preserve"> és matematikai logika</w:t>
      </w:r>
      <w:r>
        <w:rPr>
          <w:rFonts w:ascii="Times New Roman" w:hAnsi="Times New Roman" w:cs="Times New Roman"/>
          <w:sz w:val="24"/>
          <w:szCs w:val="24"/>
        </w:rPr>
        <w:t xml:space="preserve"> egyik alapvető </w:t>
      </w:r>
      <w:r w:rsidR="00996B36">
        <w:rPr>
          <w:rFonts w:ascii="Times New Roman" w:hAnsi="Times New Roman" w:cs="Times New Roman"/>
          <w:sz w:val="24"/>
          <w:szCs w:val="24"/>
        </w:rPr>
        <w:t>számítási módszere.</w:t>
      </w:r>
      <w:r w:rsidR="00E411F7">
        <w:rPr>
          <w:rFonts w:ascii="Times New Roman" w:hAnsi="Times New Roman" w:cs="Times New Roman"/>
          <w:sz w:val="24"/>
          <w:szCs w:val="24"/>
        </w:rPr>
        <w:t xml:space="preserve"> Az 1920-as években </w:t>
      </w:r>
      <w:proofErr w:type="spellStart"/>
      <w:r w:rsidR="00032639">
        <w:rPr>
          <w:rFonts w:ascii="Times New Roman" w:hAnsi="Times New Roman" w:cs="Times New Roman"/>
          <w:sz w:val="24"/>
          <w:szCs w:val="24"/>
        </w:rPr>
        <w:t>Moses</w:t>
      </w:r>
      <w:proofErr w:type="spellEnd"/>
      <w:r w:rsidR="00032639">
        <w:rPr>
          <w:rFonts w:ascii="Times New Roman" w:hAnsi="Times New Roman" w:cs="Times New Roman"/>
          <w:sz w:val="24"/>
          <w:szCs w:val="24"/>
        </w:rPr>
        <w:t xml:space="preserve"> </w:t>
      </w:r>
      <w:proofErr w:type="spellStart"/>
      <w:r w:rsidR="00032639">
        <w:rPr>
          <w:rFonts w:ascii="Times New Roman" w:hAnsi="Times New Roman" w:cs="Times New Roman"/>
          <w:sz w:val="24"/>
          <w:szCs w:val="24"/>
        </w:rPr>
        <w:t>Schönfinkel</w:t>
      </w:r>
      <w:proofErr w:type="spellEnd"/>
      <w:r w:rsidR="00032639">
        <w:rPr>
          <w:rFonts w:ascii="Times New Roman" w:hAnsi="Times New Roman" w:cs="Times New Roman"/>
          <w:sz w:val="24"/>
          <w:szCs w:val="24"/>
        </w:rPr>
        <w:t xml:space="preserve"> </w:t>
      </w:r>
      <w:r w:rsidR="0005401D">
        <w:rPr>
          <w:rFonts w:ascii="Times New Roman" w:hAnsi="Times New Roman" w:cs="Times New Roman"/>
          <w:sz w:val="24"/>
          <w:szCs w:val="24"/>
        </w:rPr>
        <w:t>mutatta be</w:t>
      </w:r>
      <w:r w:rsidR="001101D5">
        <w:rPr>
          <w:rFonts w:ascii="Times New Roman" w:hAnsi="Times New Roman" w:cs="Times New Roman"/>
          <w:sz w:val="24"/>
          <w:szCs w:val="24"/>
        </w:rPr>
        <w:t xml:space="preserve"> és később az 1930-as években </w:t>
      </w:r>
      <w:proofErr w:type="spellStart"/>
      <w:r w:rsidR="001101D5">
        <w:rPr>
          <w:rFonts w:ascii="Times New Roman" w:hAnsi="Times New Roman" w:cs="Times New Roman"/>
          <w:sz w:val="24"/>
          <w:szCs w:val="24"/>
        </w:rPr>
        <w:t>Haskell</w:t>
      </w:r>
      <w:proofErr w:type="spellEnd"/>
      <w:r w:rsidR="001101D5">
        <w:rPr>
          <w:rFonts w:ascii="Times New Roman" w:hAnsi="Times New Roman" w:cs="Times New Roman"/>
          <w:sz w:val="24"/>
          <w:szCs w:val="24"/>
        </w:rPr>
        <w:t xml:space="preserve"> Curry kiegészítette.</w:t>
      </w:r>
      <w:r w:rsidR="003F7B0B">
        <w:rPr>
          <w:rFonts w:ascii="Times New Roman" w:hAnsi="Times New Roman" w:cs="Times New Roman"/>
          <w:sz w:val="24"/>
          <w:szCs w:val="24"/>
        </w:rPr>
        <w:t xml:space="preserve"> </w:t>
      </w:r>
    </w:p>
    <w:p w14:paraId="07DE7A10" w14:textId="1A964ED2" w:rsidR="00340A30" w:rsidRDefault="003F7B0B" w:rsidP="003F7B0B">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340A30">
        <w:rPr>
          <w:rFonts w:ascii="Times New Roman" w:hAnsi="Times New Roman" w:cs="Times New Roman"/>
          <w:sz w:val="24"/>
          <w:szCs w:val="24"/>
        </w:rPr>
        <w:t>örté</w:t>
      </w:r>
      <w:r w:rsidR="00CD447E">
        <w:rPr>
          <w:rFonts w:ascii="Times New Roman" w:hAnsi="Times New Roman" w:cs="Times New Roman"/>
          <w:sz w:val="24"/>
          <w:szCs w:val="24"/>
        </w:rPr>
        <w:t>nelmileg, az SKI kalkulus</w:t>
      </w:r>
      <w:r>
        <w:rPr>
          <w:rFonts w:ascii="Times New Roman" w:hAnsi="Times New Roman" w:cs="Times New Roman"/>
          <w:sz w:val="24"/>
          <w:szCs w:val="24"/>
        </w:rPr>
        <w:t xml:space="preserve"> eredete David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munkájára vezethető vissza. Egy formális rendszert szeretett volna létrehozni matematikai bizonyítások kifejezésére</w:t>
      </w:r>
      <w:r w:rsidR="001E4AE6">
        <w:rPr>
          <w:rFonts w:ascii="Times New Roman" w:hAnsi="Times New Roman" w:cs="Times New Roman"/>
          <w:sz w:val="24"/>
          <w:szCs w:val="24"/>
        </w:rPr>
        <w:t xml:space="preserve">, amely a lehető legkevesebb </w:t>
      </w:r>
      <w:r w:rsidR="001932CD">
        <w:rPr>
          <w:rFonts w:ascii="Times New Roman" w:hAnsi="Times New Roman" w:cs="Times New Roman"/>
          <w:sz w:val="24"/>
          <w:szCs w:val="24"/>
        </w:rPr>
        <w:t>axiómát</w:t>
      </w:r>
      <w:r w:rsidR="001E4AE6">
        <w:rPr>
          <w:rFonts w:ascii="Times New Roman" w:hAnsi="Times New Roman" w:cs="Times New Roman"/>
          <w:sz w:val="24"/>
          <w:szCs w:val="24"/>
        </w:rPr>
        <w:t xml:space="preserve"> és következtetési szabályt </w:t>
      </w:r>
      <w:r w:rsidR="0068690D">
        <w:rPr>
          <w:rFonts w:ascii="Times New Roman" w:hAnsi="Times New Roman" w:cs="Times New Roman"/>
          <w:sz w:val="24"/>
          <w:szCs w:val="24"/>
        </w:rPr>
        <w:t xml:space="preserve">tartalmazza. </w:t>
      </w:r>
      <w:proofErr w:type="spellStart"/>
      <w:r w:rsidR="00C14666">
        <w:rPr>
          <w:rFonts w:ascii="Times New Roman" w:hAnsi="Times New Roman" w:cs="Times New Roman"/>
          <w:sz w:val="24"/>
          <w:szCs w:val="24"/>
        </w:rPr>
        <w:t>Schönfinkel</w:t>
      </w:r>
      <w:r w:rsidR="00EB6806">
        <w:rPr>
          <w:rFonts w:ascii="Times New Roman" w:hAnsi="Times New Roman" w:cs="Times New Roman"/>
          <w:sz w:val="24"/>
          <w:szCs w:val="24"/>
        </w:rPr>
        <w:t>nek</w:t>
      </w:r>
      <w:proofErr w:type="spellEnd"/>
      <w:r w:rsidR="00EB6806">
        <w:rPr>
          <w:rFonts w:ascii="Times New Roman" w:hAnsi="Times New Roman" w:cs="Times New Roman"/>
          <w:sz w:val="24"/>
          <w:szCs w:val="24"/>
        </w:rPr>
        <w:t xml:space="preserve"> </w:t>
      </w:r>
      <w:proofErr w:type="spellStart"/>
      <w:r w:rsidR="00EB6806">
        <w:rPr>
          <w:rFonts w:ascii="Times New Roman" w:hAnsi="Times New Roman" w:cs="Times New Roman"/>
          <w:sz w:val="24"/>
          <w:szCs w:val="24"/>
        </w:rPr>
        <w:t>Hilbert</w:t>
      </w:r>
      <w:proofErr w:type="spellEnd"/>
      <w:r w:rsidR="00EB6806">
        <w:rPr>
          <w:rFonts w:ascii="Times New Roman" w:hAnsi="Times New Roman" w:cs="Times New Roman"/>
          <w:sz w:val="24"/>
          <w:szCs w:val="24"/>
        </w:rPr>
        <w:t xml:space="preserve"> munkája adta az ihletet az SKI kalkulus elkészítéséhez, amellyel változók használata nélkül tudott függvényeket kifejezni. </w:t>
      </w:r>
      <w:r w:rsidR="00785B2B">
        <w:rPr>
          <w:rFonts w:ascii="Times New Roman" w:hAnsi="Times New Roman" w:cs="Times New Roman"/>
          <w:sz w:val="24"/>
          <w:szCs w:val="24"/>
        </w:rPr>
        <w:t xml:space="preserve">Az SKI elnevezés a három alapkombinátorból következik: S, K és I. </w:t>
      </w:r>
      <w:sdt>
        <w:sdtPr>
          <w:rPr>
            <w:rFonts w:ascii="Times New Roman" w:hAnsi="Times New Roman" w:cs="Times New Roman"/>
            <w:sz w:val="24"/>
            <w:szCs w:val="24"/>
          </w:rPr>
          <w:id w:val="-13924817"/>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Kap \l 1038 </w:instrText>
          </w:r>
          <w:r w:rsidR="009B503C">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[1]</w:t>
          </w:r>
          <w:r w:rsidR="009B503C">
            <w:rPr>
              <w:rFonts w:ascii="Times New Roman" w:hAnsi="Times New Roman" w:cs="Times New Roman"/>
              <w:sz w:val="24"/>
              <w:szCs w:val="24"/>
            </w:rPr>
            <w:fldChar w:fldCharType="end"/>
          </w:r>
        </w:sdtContent>
      </w:sdt>
      <w:r w:rsidR="009B503C">
        <w:rPr>
          <w:rFonts w:ascii="Times New Roman" w:hAnsi="Times New Roman" w:cs="Times New Roman"/>
          <w:sz w:val="24"/>
          <w:szCs w:val="24"/>
        </w:rPr>
        <w:t xml:space="preserve">, </w:t>
      </w:r>
      <w:sdt>
        <w:sdtPr>
          <w:rPr>
            <w:rFonts w:ascii="Times New Roman" w:hAnsi="Times New Roman" w:cs="Times New Roman"/>
            <w:sz w:val="24"/>
            <w:szCs w:val="24"/>
          </w:rPr>
          <w:id w:val="-154381171"/>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Aik21 \l 1038 </w:instrText>
          </w:r>
          <w:r w:rsidR="009B503C">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[2]</w:t>
          </w:r>
          <w:r w:rsidR="009B503C">
            <w:rPr>
              <w:rFonts w:ascii="Times New Roman" w:hAnsi="Times New Roman" w:cs="Times New Roman"/>
              <w:sz w:val="24"/>
              <w:szCs w:val="24"/>
            </w:rPr>
            <w:fldChar w:fldCharType="end"/>
          </w:r>
        </w:sdtContent>
      </w:sdt>
    </w:p>
    <w:p w14:paraId="7CFD6511" w14:textId="6DA0DDB4" w:rsidR="00EC22D3" w:rsidRDefault="00EC22D3" w:rsidP="001B1BA7">
      <w:pPr>
        <w:pStyle w:val="Cmsor2"/>
        <w:spacing w:after="240"/>
      </w:pPr>
      <w:bookmarkStart w:id="4" w:name="_Toc153537208"/>
      <w:r>
        <w:t>3. 2.</w:t>
      </w:r>
      <w:r w:rsidR="00530879">
        <w:t xml:space="preserve"> Elemei és működése</w:t>
      </w:r>
      <w:bookmarkEnd w:id="4"/>
    </w:p>
    <w:p w14:paraId="201B324A" w14:textId="44A29441" w:rsidR="00686F4D" w:rsidRDefault="00854000" w:rsidP="009A2641">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 kombinátor egy magasabb rendű függvény, amely csak függvény alkalmazásokat és korábban meghatározott kombinátorokat használ az eredmény kiszámításához.</w:t>
      </w:r>
      <w:r w:rsidR="00530879">
        <w:rPr>
          <w:rFonts w:ascii="Times New Roman" w:hAnsi="Times New Roman" w:cs="Times New Roman"/>
          <w:sz w:val="24"/>
          <w:szCs w:val="24"/>
        </w:rPr>
        <w:t xml:space="preserve"> Az SKI kalkulus</w:t>
      </w:r>
      <w:r w:rsidR="00EC7742">
        <w:rPr>
          <w:rFonts w:ascii="Times New Roman" w:hAnsi="Times New Roman" w:cs="Times New Roman"/>
          <w:sz w:val="24"/>
          <w:szCs w:val="24"/>
        </w:rPr>
        <w:t xml:space="preserve"> primitív kombinátorai az</w:t>
      </w:r>
      <w:r w:rsidR="00530879">
        <w:rPr>
          <w:rFonts w:ascii="Times New Roman" w:hAnsi="Times New Roman" w:cs="Times New Roman"/>
          <w:sz w:val="24"/>
          <w:szCs w:val="24"/>
        </w:rPr>
        <w:t xml:space="preserve"> S, K és I, melyekkel az alapvető </w:t>
      </w:r>
      <w:r w:rsidR="001D6D84">
        <w:rPr>
          <w:rFonts w:ascii="Times New Roman" w:hAnsi="Times New Roman" w:cs="Times New Roman"/>
          <w:sz w:val="24"/>
          <w:szCs w:val="24"/>
        </w:rPr>
        <w:t>műveletek</w:t>
      </w:r>
      <w:r w:rsidR="00530879">
        <w:rPr>
          <w:rFonts w:ascii="Times New Roman" w:hAnsi="Times New Roman" w:cs="Times New Roman"/>
          <w:sz w:val="24"/>
          <w:szCs w:val="24"/>
        </w:rPr>
        <w:t xml:space="preserve"> végezhetőek el. </w:t>
      </w:r>
      <w:r w:rsidR="00EC4616">
        <w:rPr>
          <w:rFonts w:ascii="Times New Roman" w:hAnsi="Times New Roman" w:cs="Times New Roman"/>
          <w:sz w:val="24"/>
          <w:szCs w:val="24"/>
        </w:rPr>
        <w:t xml:space="preserve">E három alapkombinátor kombinációjával és </w:t>
      </w:r>
      <w:r w:rsidR="00EC7742">
        <w:rPr>
          <w:rFonts w:ascii="Times New Roman" w:hAnsi="Times New Roman" w:cs="Times New Roman"/>
          <w:sz w:val="24"/>
          <w:szCs w:val="24"/>
        </w:rPr>
        <w:t>a paramétereken való alkalmazásával</w:t>
      </w:r>
      <w:r w:rsidR="00EC4616">
        <w:rPr>
          <w:rFonts w:ascii="Times New Roman" w:hAnsi="Times New Roman" w:cs="Times New Roman"/>
          <w:sz w:val="24"/>
          <w:szCs w:val="24"/>
        </w:rPr>
        <w:t xml:space="preserve">, </w:t>
      </w:r>
      <w:r w:rsidR="009A2641">
        <w:rPr>
          <w:rFonts w:ascii="Times New Roman" w:hAnsi="Times New Roman" w:cs="Times New Roman"/>
          <w:sz w:val="24"/>
          <w:szCs w:val="24"/>
        </w:rPr>
        <w:t>bármely kiszámítható függvény reprezentálható és kiszámítható</w:t>
      </w:r>
      <w:r w:rsidR="00C10C1A">
        <w:rPr>
          <w:rFonts w:ascii="Times New Roman" w:hAnsi="Times New Roman" w:cs="Times New Roman"/>
          <w:sz w:val="24"/>
          <w:szCs w:val="24"/>
        </w:rPr>
        <w:t>.</w:t>
      </w:r>
      <w:r w:rsidR="00D2343C">
        <w:rPr>
          <w:rFonts w:ascii="Times New Roman" w:hAnsi="Times New Roman" w:cs="Times New Roman"/>
          <w:sz w:val="24"/>
          <w:szCs w:val="24"/>
        </w:rPr>
        <w:t xml:space="preserve"> Ez abból adódik, hogy </w:t>
      </w:r>
      <w:r w:rsidR="009A2641">
        <w:rPr>
          <w:rFonts w:ascii="Times New Roman" w:hAnsi="Times New Roman" w:cs="Times New Roman"/>
          <w:sz w:val="24"/>
          <w:szCs w:val="24"/>
        </w:rPr>
        <w:t xml:space="preserve">az SKI kombinátor logika és a lambda-kalkulus </w:t>
      </w:r>
      <w:proofErr w:type="spellStart"/>
      <w:r w:rsidR="009A2641">
        <w:rPr>
          <w:rFonts w:ascii="Times New Roman" w:hAnsi="Times New Roman" w:cs="Times New Roman"/>
          <w:sz w:val="24"/>
          <w:szCs w:val="24"/>
        </w:rPr>
        <w:t>algebrailag</w:t>
      </w:r>
      <w:proofErr w:type="spellEnd"/>
      <w:r w:rsidR="009A2641">
        <w:rPr>
          <w:rFonts w:ascii="Times New Roman" w:hAnsi="Times New Roman" w:cs="Times New Roman"/>
          <w:sz w:val="24"/>
          <w:szCs w:val="24"/>
        </w:rPr>
        <w:t xml:space="preserve"> ekvivalens egymással, vagyis </w:t>
      </w:r>
      <w:r w:rsidR="00D2343C">
        <w:rPr>
          <w:rFonts w:ascii="Times New Roman" w:hAnsi="Times New Roman" w:cs="Times New Roman"/>
          <w:sz w:val="24"/>
          <w:szCs w:val="24"/>
        </w:rPr>
        <w:t>minden SKI kombinátorral megadott kifejezés átírható lambda-kalkulusra és a lambda-kalkulus ekvivalens a Turing-géppel</w:t>
      </w:r>
      <w:r w:rsidR="009A2641">
        <w:rPr>
          <w:rFonts w:ascii="Times New Roman" w:hAnsi="Times New Roman" w:cs="Times New Roman"/>
          <w:sz w:val="24"/>
          <w:szCs w:val="24"/>
        </w:rPr>
        <w:t xml:space="preserve">. </w:t>
      </w:r>
      <w:sdt>
        <w:sdtPr>
          <w:rPr>
            <w:rFonts w:ascii="Times New Roman" w:hAnsi="Times New Roman" w:cs="Times New Roman"/>
            <w:sz w:val="24"/>
            <w:szCs w:val="24"/>
          </w:rPr>
          <w:id w:val="-1462800008"/>
          <w:citation/>
        </w:sdtPr>
        <w:sdtContent>
          <w:r w:rsidR="00374B77">
            <w:rPr>
              <w:rFonts w:ascii="Times New Roman" w:hAnsi="Times New Roman" w:cs="Times New Roman"/>
              <w:sz w:val="24"/>
              <w:szCs w:val="24"/>
            </w:rPr>
            <w:fldChar w:fldCharType="begin"/>
          </w:r>
          <w:r w:rsidR="004F6F83">
            <w:rPr>
              <w:rFonts w:ascii="Times New Roman" w:hAnsi="Times New Roman" w:cs="Times New Roman"/>
              <w:sz w:val="24"/>
              <w:szCs w:val="24"/>
            </w:rPr>
            <w:instrText xml:space="preserve">CITATION Alt23 \l 1038 </w:instrText>
          </w:r>
          <w:r w:rsidR="00374B77">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[3]</w:t>
          </w:r>
          <w:r w:rsidR="00374B77">
            <w:rPr>
              <w:rFonts w:ascii="Times New Roman" w:hAnsi="Times New Roman" w:cs="Times New Roman"/>
              <w:sz w:val="24"/>
              <w:szCs w:val="24"/>
            </w:rPr>
            <w:fldChar w:fldCharType="end"/>
          </w:r>
        </w:sdtContent>
      </w:sdt>
      <w:r w:rsidR="00686F4D">
        <w:rPr>
          <w:rFonts w:ascii="Times New Roman" w:hAnsi="Times New Roman" w:cs="Times New Roman"/>
          <w:sz w:val="24"/>
          <w:szCs w:val="24"/>
        </w:rPr>
        <w:t xml:space="preserve"> </w:t>
      </w:r>
    </w:p>
    <w:p w14:paraId="4E651720" w14:textId="77777777" w:rsidR="000006A0" w:rsidRDefault="00DE7AB4" w:rsidP="00EF51FE">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Az </w:t>
      </w:r>
      <w:r w:rsidR="000006A0">
        <w:rPr>
          <w:rFonts w:ascii="Times New Roman" w:hAnsi="Times New Roman" w:cs="Times New Roman"/>
          <w:sz w:val="24"/>
          <w:szCs w:val="24"/>
        </w:rPr>
        <w:t>S kombinátor</w:t>
      </w:r>
      <w:r w:rsidR="00A07948">
        <w:rPr>
          <w:rFonts w:ascii="Times New Roman" w:hAnsi="Times New Roman" w:cs="Times New Roman"/>
          <w:sz w:val="24"/>
          <w:szCs w:val="24"/>
        </w:rPr>
        <w:t xml:space="preserve"> függ</w:t>
      </w:r>
      <w:r w:rsidR="00481DC4">
        <w:rPr>
          <w:rFonts w:ascii="Times New Roman" w:hAnsi="Times New Roman" w:cs="Times New Roman"/>
          <w:sz w:val="24"/>
          <w:szCs w:val="24"/>
        </w:rPr>
        <w:t>vények kompozícióját és alkalmazását fejezi ki. Három paramétert vár, az első paramétert alkalmazza a harmadikra</w:t>
      </w:r>
      <w:r w:rsidR="003D4B86">
        <w:rPr>
          <w:rFonts w:ascii="Times New Roman" w:hAnsi="Times New Roman" w:cs="Times New Roman"/>
          <w:sz w:val="24"/>
          <w:szCs w:val="24"/>
        </w:rPr>
        <w:t xml:space="preserve">, majd ezt alkalmazza a második és a harmadik paraméterek alkalmazásának eredményére. </w:t>
      </w:r>
    </w:p>
    <w:p w14:paraId="17350317" w14:textId="77777777" w:rsidR="003D4B86" w:rsidRPr="00C57434" w:rsidRDefault="00C57434"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 x y z=(x z) (y z)</m:t>
          </m:r>
        </m:oMath>
      </m:oMathPara>
    </w:p>
    <w:p w14:paraId="67C44260" w14:textId="77777777" w:rsidR="00C57434" w:rsidRDefault="00C57434"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példákban az egyes termek közötti szóközök a függvényalkalmazás műveletét jelölik</w:t>
      </w:r>
      <w:r w:rsidR="0095770F">
        <w:rPr>
          <w:rFonts w:ascii="Times New Roman" w:eastAsiaTheme="minorEastAsia" w:hAnsi="Times New Roman" w:cs="Times New Roman"/>
          <w:sz w:val="24"/>
          <w:szCs w:val="24"/>
        </w:rPr>
        <w:t>.</w:t>
      </w:r>
      <w:r w:rsidR="00E00069">
        <w:rPr>
          <w:rFonts w:ascii="Times New Roman" w:eastAsiaTheme="minorEastAsia" w:hAnsi="Times New Roman" w:cs="Times New Roman"/>
          <w:sz w:val="24"/>
          <w:szCs w:val="24"/>
        </w:rPr>
        <w:t xml:space="preserve"> </w:t>
      </w:r>
    </w:p>
    <w:p w14:paraId="6F333F7A" w14:textId="77777777" w:rsidR="000341E8" w:rsidRDefault="000341E8" w:rsidP="00C57434">
      <w:pPr>
        <w:tabs>
          <w:tab w:val="left" w:pos="5103"/>
        </w:tabs>
        <w:spacing w:after="0" w:line="360" w:lineRule="auto"/>
        <w:jc w:val="both"/>
        <w:rPr>
          <w:rFonts w:ascii="Times New Roman" w:eastAsiaTheme="minorEastAsia" w:hAnsi="Times New Roman" w:cs="Times New Roman"/>
          <w:sz w:val="24"/>
          <w:szCs w:val="24"/>
        </w:rPr>
      </w:pPr>
    </w:p>
    <w:p w14:paraId="1C172D06" w14:textId="77777777" w:rsidR="00E00069" w:rsidRDefault="00E00069"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 kombinátor </w:t>
      </w:r>
      <w:r w:rsidR="000341E8">
        <w:rPr>
          <w:rFonts w:ascii="Times New Roman" w:eastAsiaTheme="minorEastAsia" w:hAnsi="Times New Roman" w:cs="Times New Roman"/>
          <w:sz w:val="24"/>
          <w:szCs w:val="24"/>
        </w:rPr>
        <w:t xml:space="preserve">a konstans függvényként viselkedik. A két paramétere közül mindig az elsővel tér vissza, a másodikat figyelmen kívül hagyja. </w:t>
      </w:r>
    </w:p>
    <w:p w14:paraId="402702D7" w14:textId="77777777" w:rsidR="000341E8" w:rsidRPr="000341E8" w:rsidRDefault="000341E8"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 x y=x</m:t>
          </m:r>
        </m:oMath>
      </m:oMathPara>
    </w:p>
    <w:p w14:paraId="33A4CCC5" w14:textId="77777777" w:rsidR="000341E8" w:rsidRDefault="00AD154C" w:rsidP="00C5743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I kombinátor pedig az identitás függvényt reprezentálja, vagyis egyszerűen csak a kapott paraméterével tér vissza.</w:t>
      </w:r>
    </w:p>
    <w:p w14:paraId="5450732A" w14:textId="77777777" w:rsidR="002E59F9" w:rsidRPr="002E59F9" w:rsidRDefault="002E59F9"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 x=x</m:t>
          </m:r>
        </m:oMath>
      </m:oMathPara>
    </w:p>
    <w:p w14:paraId="2D5EE4AE" w14:textId="471CBD91" w:rsidR="002E59F9" w:rsidRDefault="002628A2"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kalkulus nem a minimális rendszer, ami megegyezik a </w:t>
      </w:r>
      <w:r w:rsidR="00AF282F">
        <w:rPr>
          <w:rFonts w:ascii="Times New Roman" w:eastAsiaTheme="minorEastAsia" w:hAnsi="Times New Roman" w:cs="Times New Roman"/>
          <w:sz w:val="24"/>
          <w:szCs w:val="24"/>
        </w:rPr>
        <w:t>lambda-kalkulus</w:t>
      </w:r>
      <w:r>
        <w:rPr>
          <w:rFonts w:ascii="Times New Roman" w:eastAsiaTheme="minorEastAsia" w:hAnsi="Times New Roman" w:cs="Times New Roman"/>
          <w:sz w:val="24"/>
          <w:szCs w:val="24"/>
        </w:rPr>
        <w:t xml:space="preserve"> számítási képességeivel</w:t>
      </w:r>
      <w:r w:rsidR="002C114C">
        <w:rPr>
          <w:rFonts w:ascii="Times New Roman" w:eastAsiaTheme="minorEastAsia" w:hAnsi="Times New Roman" w:cs="Times New Roman"/>
          <w:sz w:val="24"/>
          <w:szCs w:val="24"/>
        </w:rPr>
        <w:t>,</w:t>
      </w:r>
      <w:r w:rsidR="002237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mivel</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az</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I kombinátor kifejezhető az</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 xml:space="preserve">S K </w:t>
      </w:r>
      <w:proofErr w:type="spellStart"/>
      <w:r w:rsidR="0022374D" w:rsidRPr="0022374D">
        <w:rPr>
          <w:rFonts w:ascii="Cambria Math" w:eastAsiaTheme="minorEastAsia" w:hAnsi="Cambria Math" w:cs="Times New Roman"/>
          <w:sz w:val="24"/>
          <w:szCs w:val="24"/>
        </w:rPr>
        <w:t>K</w:t>
      </w:r>
      <w:proofErr w:type="spellEnd"/>
      <w:r w:rsidR="002C114C">
        <w:rPr>
          <w:rFonts w:ascii="Times New Roman" w:eastAsiaTheme="minorEastAsia" w:hAnsi="Times New Roman" w:cs="Times New Roman"/>
          <w:sz w:val="24"/>
          <w:szCs w:val="24"/>
        </w:rPr>
        <w:t xml:space="preserve"> vagy</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S K S</w:t>
      </w:r>
      <w:r w:rsidR="002C114C">
        <w:rPr>
          <w:rFonts w:ascii="Times New Roman" w:eastAsiaTheme="minorEastAsia" w:hAnsi="Times New Roman" w:cs="Times New Roman"/>
          <w:sz w:val="24"/>
          <w:szCs w:val="24"/>
        </w:rPr>
        <w:t xml:space="preserve"> kifejezésekkel. </w:t>
      </w:r>
      <w:r w:rsidR="001E519A">
        <w:rPr>
          <w:rFonts w:ascii="Times New Roman" w:eastAsiaTheme="minorEastAsia" w:hAnsi="Times New Roman" w:cs="Times New Roman"/>
          <w:sz w:val="24"/>
          <w:szCs w:val="24"/>
        </w:rPr>
        <w:t xml:space="preserve">I kombinátort akár el is lehetne hagyni, csak kényelemből használjuk és azért, hogy a kifejezések rövidebbek legyenek. </w:t>
      </w:r>
    </w:p>
    <w:p w14:paraId="2C77B98F" w14:textId="2E0A1397" w:rsidR="00303DFF" w:rsidRDefault="00EF51FE" w:rsidP="00303DF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kifejezések bináris fákként reprezentálhatóak, amelynek a gyökere és csúcsai az egyes függvény alkalmazások, levelei pedig a kombinátorok és paramétereik. </w:t>
      </w:r>
      <w:r w:rsidR="003B2E50">
        <w:rPr>
          <w:rFonts w:ascii="Times New Roman" w:eastAsiaTheme="minorEastAsia" w:hAnsi="Times New Roman" w:cs="Times New Roman"/>
          <w:sz w:val="24"/>
          <w:szCs w:val="24"/>
        </w:rPr>
        <w:t>A közös csúcsokhoz tartozó részfák az írá</w:t>
      </w:r>
      <w:r w:rsidR="00303DFF">
        <w:rPr>
          <w:rFonts w:ascii="Times New Roman" w:eastAsiaTheme="minorEastAsia" w:hAnsi="Times New Roman" w:cs="Times New Roman"/>
          <w:sz w:val="24"/>
          <w:szCs w:val="24"/>
        </w:rPr>
        <w:t xml:space="preserve">sos formában bezárójelezhetőek, de az olvashatóság kedvéért csak abban az esetben írjuk ki a </w:t>
      </w:r>
      <w:r w:rsidR="00143111">
        <w:rPr>
          <w:rFonts w:ascii="Times New Roman" w:eastAsiaTheme="minorEastAsia" w:hAnsi="Times New Roman" w:cs="Times New Roman"/>
          <w:sz w:val="24"/>
          <w:szCs w:val="24"/>
        </w:rPr>
        <w:t>zárójeleket,</w:t>
      </w:r>
      <w:r w:rsidR="00303DFF">
        <w:rPr>
          <w:rFonts w:ascii="Times New Roman" w:eastAsiaTheme="minorEastAsia" w:hAnsi="Times New Roman" w:cs="Times New Roman"/>
          <w:sz w:val="24"/>
          <w:szCs w:val="24"/>
        </w:rPr>
        <w:t xml:space="preserve"> ha azok tényleg szükségesek. Zárójelek nélkül a kifejezések bal asszociatívak, tehát az </w:t>
      </w:r>
      <m:oMath>
        <m:r>
          <w:rPr>
            <w:rFonts w:ascii="Cambria Math" w:eastAsiaTheme="minorEastAsia" w:hAnsi="Cambria Math" w:cs="Times New Roman"/>
            <w:sz w:val="24"/>
            <w:szCs w:val="24"/>
          </w:rPr>
          <m:t>S K x y</m:t>
        </m:r>
      </m:oMath>
      <w:r w:rsidR="00303DFF">
        <w:rPr>
          <w:rFonts w:ascii="Times New Roman" w:eastAsiaTheme="minorEastAsia" w:hAnsi="Times New Roman" w:cs="Times New Roman"/>
          <w:sz w:val="24"/>
          <w:szCs w:val="24"/>
        </w:rPr>
        <w:t xml:space="preserve"> kifejezést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x</m:t>
            </m:r>
          </m:e>
        </m:d>
        <m:r>
          <w:rPr>
            <w:rFonts w:ascii="Cambria Math" w:eastAsiaTheme="minorEastAsia" w:hAnsi="Cambria Math" w:cs="Times New Roman"/>
            <w:sz w:val="24"/>
            <w:szCs w:val="24"/>
          </w:rPr>
          <m:t xml:space="preserve"> y)</m:t>
        </m:r>
      </m:oMath>
      <w:r w:rsidR="00303DFF">
        <w:rPr>
          <w:rFonts w:ascii="Times New Roman" w:eastAsiaTheme="minorEastAsia" w:hAnsi="Times New Roman" w:cs="Times New Roman"/>
          <w:sz w:val="24"/>
          <w:szCs w:val="24"/>
        </w:rPr>
        <w:t xml:space="preserve">-ként kell értelmezni. </w:t>
      </w:r>
    </w:p>
    <w:p w14:paraId="08166E55" w14:textId="77777777" w:rsidR="00F24D69" w:rsidRDefault="00F24D69" w:rsidP="00F24D69">
      <w:pPr>
        <w:tabs>
          <w:tab w:val="left" w:pos="5103"/>
        </w:tabs>
        <w:spacing w:after="0" w:line="360" w:lineRule="auto"/>
        <w:jc w:val="center"/>
        <w:rPr>
          <w:rFonts w:ascii="Times New Roman" w:eastAsiaTheme="minorEastAsia" w:hAnsi="Times New Roman" w:cs="Times New Roman"/>
          <w:sz w:val="24"/>
          <w:szCs w:val="24"/>
        </w:rPr>
      </w:pPr>
      <w:r>
        <w:rPr>
          <w:noProof/>
          <w:lang w:eastAsia="hu-HU"/>
        </w:rPr>
        <w:drawing>
          <wp:inline distT="0" distB="0" distL="0" distR="0" wp14:anchorId="32D231C3" wp14:editId="44CBD7BD">
            <wp:extent cx="1629299" cy="1209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8837" cy="1239030"/>
                    </a:xfrm>
                    <a:prstGeom prst="rect">
                      <a:avLst/>
                    </a:prstGeom>
                  </pic:spPr>
                </pic:pic>
              </a:graphicData>
            </a:graphic>
          </wp:inline>
        </w:drawing>
      </w:r>
    </w:p>
    <w:p w14:paraId="5F935C03" w14:textId="77777777" w:rsidR="00F24D69" w:rsidRDefault="00383BE0" w:rsidP="00F24D69">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m:t>
            </m:r>
          </m:e>
        </m:d>
        <m:r>
          <w:rPr>
            <w:rFonts w:ascii="Cambria Math" w:eastAsiaTheme="minorEastAsia" w:hAnsi="Cambria Math" w:cs="Times New Roman"/>
            <w:sz w:val="24"/>
            <w:szCs w:val="24"/>
          </w:rPr>
          <m:t xml:space="preserve"> (S K))</m:t>
        </m:r>
      </m:oMath>
      <w:r>
        <w:rPr>
          <w:rFonts w:ascii="Times New Roman" w:eastAsiaTheme="minorEastAsia" w:hAnsi="Times New Roman" w:cs="Times New Roman"/>
          <w:sz w:val="24"/>
          <w:szCs w:val="24"/>
        </w:rPr>
        <w:t xml:space="preserve"> helyett elég csak </w:t>
      </w:r>
      <m:oMath>
        <m:r>
          <w:rPr>
            <w:rFonts w:ascii="Cambria Math" w:eastAsiaTheme="minorEastAsia" w:hAnsi="Cambria Math" w:cs="Times New Roman"/>
            <w:sz w:val="24"/>
            <w:szCs w:val="24"/>
          </w:rPr>
          <m:t xml:space="preserve">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oMath>
      <w:r>
        <w:rPr>
          <w:rFonts w:ascii="Times New Roman" w:eastAsiaTheme="minorEastAsia" w:hAnsi="Times New Roman" w:cs="Times New Roman"/>
          <w:sz w:val="24"/>
          <w:szCs w:val="24"/>
        </w:rPr>
        <w:t xml:space="preserve">-t írni. </w:t>
      </w:r>
    </w:p>
    <w:p w14:paraId="333DD494" w14:textId="77777777" w:rsidR="002A7DBE" w:rsidRDefault="002A7DBE" w:rsidP="002A7DBE">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5B203597" wp14:editId="7DB4CA14">
            <wp:extent cx="1762125" cy="1127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349" cy="1156052"/>
                    </a:xfrm>
                    <a:prstGeom prst="rect">
                      <a:avLst/>
                    </a:prstGeom>
                  </pic:spPr>
                </pic:pic>
              </a:graphicData>
            </a:graphic>
          </wp:inline>
        </w:drawing>
      </w:r>
    </w:p>
    <w:p w14:paraId="66110469" w14:textId="77777777" w:rsidR="00291D33"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egyes kombinátorokon csak akkor lehet átírási szabályokat alkalmazni, ha azok a megfelelő számú paramétert kapták, S: 3 db., K: 2 db. és I: 1 db.</w:t>
      </w:r>
    </w:p>
    <w:p w14:paraId="35E31766" w14:textId="7EC61372"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következő kifejezések esetén nem tudunk átírási szabályt alkalmazni: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vagy </w:t>
      </w:r>
      <m:oMath>
        <m:r>
          <w:rPr>
            <w:rFonts w:ascii="Cambria Math" w:eastAsiaTheme="minorEastAsia" w:hAnsi="Cambria Math" w:cs="Times New Roman"/>
            <w:sz w:val="24"/>
            <w:szCs w:val="24"/>
          </w:rPr>
          <m:t>K x</m:t>
        </m:r>
      </m:oMath>
      <w:r>
        <w:rPr>
          <w:rFonts w:ascii="Times New Roman" w:eastAsiaTheme="minorEastAsia" w:hAnsi="Times New Roman" w:cs="Times New Roman"/>
          <w:sz w:val="24"/>
          <w:szCs w:val="24"/>
        </w:rPr>
        <w:t xml:space="preserve">, de a </w:t>
      </w:r>
      <m:oMath>
        <m:r>
          <w:rPr>
            <w:rFonts w:ascii="Cambria Math" w:eastAsiaTheme="minorEastAsia" w:hAnsi="Cambria Math" w:cs="Times New Roman"/>
            <w:sz w:val="24"/>
            <w:szCs w:val="24"/>
          </w:rPr>
          <m:t>K x y</m:t>
        </m:r>
      </m:oMath>
      <w:r>
        <w:rPr>
          <w:rFonts w:ascii="Times New Roman" w:eastAsiaTheme="minorEastAsia" w:hAnsi="Times New Roman" w:cs="Times New Roman"/>
          <w:sz w:val="24"/>
          <w:szCs w:val="24"/>
        </w:rPr>
        <w:t xml:space="preserve"> esetben már igen: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Ha egy kombinátornak a szükségesnél több paraméter áll rendelkezésére, akkor csak a kellő számút használja fel az átírási szabály alkalmazásához, a maradék </w:t>
      </w:r>
      <w:r w:rsidR="00143111">
        <w:rPr>
          <w:rFonts w:ascii="Times New Roman" w:eastAsiaTheme="minorEastAsia" w:hAnsi="Times New Roman" w:cs="Times New Roman"/>
          <w:sz w:val="24"/>
          <w:szCs w:val="24"/>
        </w:rPr>
        <w:t>paramétereket</w:t>
      </w:r>
      <w:r>
        <w:rPr>
          <w:rFonts w:ascii="Times New Roman" w:eastAsiaTheme="minorEastAsia" w:hAnsi="Times New Roman" w:cs="Times New Roman"/>
          <w:sz w:val="24"/>
          <w:szCs w:val="24"/>
        </w:rPr>
        <w:t xml:space="preserve"> pedig helyben hagyja. </w:t>
      </w:r>
    </w:p>
    <w:p w14:paraId="64056311" w14:textId="77777777"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x y </m:t>
          </m:r>
          <m:r>
            <w:rPr>
              <w:rFonts w:ascii="Cambria Math" w:eastAsiaTheme="minorEastAsia" w:hAnsi="Cambria Math" w:cs="Times New Roman"/>
              <w:color w:val="FF0000"/>
              <w:sz w:val="24"/>
              <w:szCs w:val="24"/>
            </w:rPr>
            <m:t>z</m:t>
          </m:r>
          <m:r>
            <w:rPr>
              <w:rFonts w:ascii="Cambria Math" w:eastAsiaTheme="minorEastAsia" w:hAnsi="Cambria Math" w:cs="Times New Roman"/>
              <w:sz w:val="24"/>
              <w:szCs w:val="24"/>
            </w:rPr>
            <m:t xml:space="preserve">=x </m:t>
          </m:r>
          <m:r>
            <w:rPr>
              <w:rFonts w:ascii="Cambria Math" w:eastAsiaTheme="minorEastAsia" w:hAnsi="Cambria Math" w:cs="Times New Roman"/>
              <w:color w:val="FF0000"/>
              <w:sz w:val="24"/>
              <w:szCs w:val="24"/>
            </w:rPr>
            <m:t>z</m:t>
          </m:r>
        </m:oMath>
      </m:oMathPara>
    </w:p>
    <w:p w14:paraId="3DB67A2A" w14:textId="77777777" w:rsidR="00291D33" w:rsidRDefault="00F57C4F"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Néhány további példa az SKI kifejezések kiértékelésére az átírási szabályok használatával</w:t>
      </w:r>
      <w:r w:rsidR="00723E0A">
        <w:rPr>
          <w:rFonts w:ascii="Times New Roman" w:eastAsiaTheme="minorEastAsia" w:hAnsi="Times New Roman" w:cs="Times New Roman"/>
          <w:sz w:val="24"/>
          <w:szCs w:val="24"/>
        </w:rPr>
        <w:t>:</w:t>
      </w:r>
    </w:p>
    <w:p w14:paraId="1C7961D2"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K 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y</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=y</m:t>
          </m:r>
        </m:oMath>
      </m:oMathPara>
    </w:p>
    <w:p w14:paraId="77AA707B" w14:textId="77777777" w:rsidR="00723E0A" w:rsidRDefault="00723E0A" w:rsidP="00723E0A">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lastRenderedPageBreak/>
        <w:drawing>
          <wp:inline distT="0" distB="0" distL="0" distR="0" wp14:anchorId="1BB95482" wp14:editId="2FEBC0CA">
            <wp:extent cx="4261449" cy="106949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4327128" cy="1085980"/>
                    </a:xfrm>
                    <a:prstGeom prst="rect">
                      <a:avLst/>
                    </a:prstGeom>
                  </pic:spPr>
                </pic:pic>
              </a:graphicData>
            </a:graphic>
          </wp:inline>
        </w:drawing>
      </w:r>
    </w:p>
    <w:p w14:paraId="60AA0B8E"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768A1D93"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I I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=x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=x x</m:t>
          </m:r>
        </m:oMath>
      </m:oMathPara>
    </w:p>
    <w:p w14:paraId="2B9D8C2F"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024FDCC1" wp14:editId="4CD483A5">
            <wp:extent cx="5781735" cy="11559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5806984" cy="1160987"/>
                    </a:xfrm>
                    <a:prstGeom prst="rect">
                      <a:avLst/>
                    </a:prstGeom>
                  </pic:spPr>
                </pic:pic>
              </a:graphicData>
            </a:graphic>
          </wp:inline>
        </w:drawing>
      </w:r>
    </w:p>
    <w:p w14:paraId="294E2EBE" w14:textId="53D25644" w:rsidR="00D03C8A" w:rsidRDefault="00000000" w:rsidP="00C57434">
      <w:pPr>
        <w:tabs>
          <w:tab w:val="left" w:pos="5103"/>
        </w:tabs>
        <w:spacing w:after="0" w:line="360" w:lineRule="auto"/>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152944008"/>
          <w:citation/>
        </w:sdtPr>
        <w:sdtContent>
          <w:r w:rsidR="00D03C8A">
            <w:rPr>
              <w:rFonts w:ascii="Times New Roman" w:eastAsiaTheme="minorEastAsia" w:hAnsi="Times New Roman" w:cs="Times New Roman"/>
              <w:sz w:val="24"/>
              <w:szCs w:val="24"/>
            </w:rPr>
            <w:fldChar w:fldCharType="begin"/>
          </w:r>
          <w:r w:rsidR="00D03C8A">
            <w:rPr>
              <w:rFonts w:ascii="Times New Roman" w:eastAsiaTheme="minorEastAsia" w:hAnsi="Times New Roman" w:cs="Times New Roman"/>
              <w:sz w:val="24"/>
              <w:szCs w:val="24"/>
            </w:rPr>
            <w:instrText xml:space="preserve"> CITATION Aik221 \l 1038 </w:instrText>
          </w:r>
          <w:r w:rsidR="00D03C8A">
            <w:rPr>
              <w:rFonts w:ascii="Times New Roman" w:eastAsiaTheme="minorEastAsia" w:hAnsi="Times New Roman" w:cs="Times New Roman"/>
              <w:sz w:val="24"/>
              <w:szCs w:val="24"/>
            </w:rPr>
            <w:fldChar w:fldCharType="separate"/>
          </w:r>
          <w:r w:rsidR="00FF5E7C" w:rsidRPr="00FF5E7C">
            <w:rPr>
              <w:rFonts w:ascii="Times New Roman" w:eastAsiaTheme="minorEastAsia" w:hAnsi="Times New Roman" w:cs="Times New Roman"/>
              <w:noProof/>
              <w:sz w:val="24"/>
              <w:szCs w:val="24"/>
            </w:rPr>
            <w:t>[4]</w:t>
          </w:r>
          <w:r w:rsidR="00D03C8A">
            <w:rPr>
              <w:rFonts w:ascii="Times New Roman" w:eastAsiaTheme="minorEastAsia" w:hAnsi="Times New Roman" w:cs="Times New Roman"/>
              <w:sz w:val="24"/>
              <w:szCs w:val="24"/>
            </w:rPr>
            <w:fldChar w:fldCharType="end"/>
          </w:r>
        </w:sdtContent>
      </w:sdt>
    </w:p>
    <w:p w14:paraId="5617C39C"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68B81E06" w14:textId="21D58D43" w:rsidR="002C114C" w:rsidRDefault="000C0243" w:rsidP="001B1BA7">
      <w:pPr>
        <w:pStyle w:val="Cmsor2"/>
        <w:spacing w:after="240"/>
      </w:pPr>
      <w:bookmarkStart w:id="5" w:name="_Toc153537209"/>
      <w:r>
        <w:t xml:space="preserve">3. 3. </w:t>
      </w:r>
      <w:r w:rsidR="001B1BA7">
        <w:t>Irodalmi áttekintés</w:t>
      </w:r>
      <w:bookmarkEnd w:id="5"/>
    </w:p>
    <w:p w14:paraId="7A64AAA9" w14:textId="7399D8AD" w:rsidR="000C0243" w:rsidRDefault="00786250" w:rsidP="0078625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kalkulus tulajdonságai már jóval az első számítógép megjelenése előtt ismertek voltak.</w:t>
      </w:r>
      <w:sdt>
        <w:sdtPr>
          <w:rPr>
            <w:rFonts w:ascii="Times New Roman" w:hAnsi="Times New Roman" w:cs="Times New Roman"/>
            <w:sz w:val="24"/>
            <w:szCs w:val="24"/>
          </w:rPr>
          <w:id w:val="1226563272"/>
          <w:citation/>
        </w:sdtPr>
        <w:sdtContent>
          <w:r w:rsidR="00F156FD">
            <w:rPr>
              <w:rFonts w:ascii="Times New Roman" w:hAnsi="Times New Roman" w:cs="Times New Roman"/>
              <w:sz w:val="24"/>
              <w:szCs w:val="24"/>
            </w:rPr>
            <w:fldChar w:fldCharType="begin"/>
          </w:r>
          <w:r w:rsidR="00F156FD">
            <w:rPr>
              <w:rFonts w:ascii="Times New Roman" w:hAnsi="Times New Roman" w:cs="Times New Roman"/>
              <w:sz w:val="24"/>
              <w:szCs w:val="24"/>
            </w:rPr>
            <w:instrText xml:space="preserve"> CITATION Sch24 \l 1038 </w:instrText>
          </w:r>
          <w:r w:rsidR="00F156FD">
            <w:rPr>
              <w:rFonts w:ascii="Times New Roman" w:hAnsi="Times New Roman" w:cs="Times New Roman"/>
              <w:sz w:val="24"/>
              <w:szCs w:val="24"/>
            </w:rPr>
            <w:fldChar w:fldCharType="separate"/>
          </w:r>
          <w:r w:rsidR="00FF5E7C">
            <w:rPr>
              <w:rFonts w:ascii="Times New Roman" w:hAnsi="Times New Roman" w:cs="Times New Roman"/>
              <w:noProof/>
              <w:sz w:val="24"/>
              <w:szCs w:val="24"/>
            </w:rPr>
            <w:t xml:space="preserve"> </w:t>
          </w:r>
          <w:r w:rsidR="00FF5E7C" w:rsidRPr="00FF5E7C">
            <w:rPr>
              <w:rFonts w:ascii="Times New Roman" w:hAnsi="Times New Roman" w:cs="Times New Roman"/>
              <w:noProof/>
              <w:sz w:val="24"/>
              <w:szCs w:val="24"/>
            </w:rPr>
            <w:t>[5]</w:t>
          </w:r>
          <w:r w:rsidR="00F156F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Szorosan kapcsolódik a </w:t>
      </w:r>
      <w:r w:rsidR="00AF282F">
        <w:rPr>
          <w:rFonts w:ascii="Times New Roman" w:hAnsi="Times New Roman" w:cs="Times New Roman"/>
          <w:sz w:val="24"/>
          <w:szCs w:val="24"/>
        </w:rPr>
        <w:t>lambda-kalkulus</w:t>
      </w:r>
      <w:r>
        <w:rPr>
          <w:rFonts w:ascii="Times New Roman" w:hAnsi="Times New Roman" w:cs="Times New Roman"/>
          <w:sz w:val="24"/>
          <w:szCs w:val="24"/>
        </w:rPr>
        <w:t>hoz</w:t>
      </w:r>
      <w:r w:rsidR="002F17F9">
        <w:rPr>
          <w:rFonts w:ascii="Times New Roman" w:hAnsi="Times New Roman" w:cs="Times New Roman"/>
          <w:sz w:val="24"/>
          <w:szCs w:val="24"/>
        </w:rPr>
        <w:t xml:space="preserve"> és </w:t>
      </w:r>
      <w:r w:rsidR="00F57A71">
        <w:rPr>
          <w:rFonts w:ascii="Times New Roman" w:hAnsi="Times New Roman" w:cs="Times New Roman"/>
          <w:sz w:val="24"/>
          <w:szCs w:val="24"/>
        </w:rPr>
        <w:t xml:space="preserve">funkcionális programozási nyelvek alapjául szolgál. </w:t>
      </w:r>
    </w:p>
    <w:p w14:paraId="465E2D7A" w14:textId="77777777" w:rsidR="009C5EF4" w:rsidRDefault="009C5EF4" w:rsidP="00786250">
      <w:pPr>
        <w:tabs>
          <w:tab w:val="left" w:pos="5103"/>
        </w:tabs>
        <w:spacing w:after="0" w:line="360" w:lineRule="auto"/>
        <w:ind w:firstLine="426"/>
        <w:jc w:val="both"/>
        <w:rPr>
          <w:rFonts w:ascii="Times New Roman" w:hAnsi="Times New Roman" w:cs="Times New Roman"/>
          <w:sz w:val="24"/>
          <w:szCs w:val="24"/>
        </w:rPr>
      </w:pPr>
    </w:p>
    <w:p w14:paraId="02F41779" w14:textId="3BF91F04" w:rsidR="00C019F3" w:rsidRDefault="009C5EF4" w:rsidP="009C5EF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példa a kombinátorok gyakorlati használatára:</w:t>
      </w:r>
    </w:p>
    <w:p w14:paraId="0F27C857" w14:textId="77777777" w:rsidR="009C5EF4" w:rsidRDefault="009C5EF4" w:rsidP="009C5EF4">
      <w:pPr>
        <w:tabs>
          <w:tab w:val="left" w:pos="5103"/>
        </w:tabs>
        <w:spacing w:after="0" w:line="360" w:lineRule="auto"/>
        <w:jc w:val="both"/>
        <w:rPr>
          <w:rFonts w:ascii="Times New Roman" w:hAnsi="Times New Roman" w:cs="Times New Roman"/>
          <w:sz w:val="24"/>
          <w:szCs w:val="24"/>
        </w:rPr>
      </w:pPr>
    </w:p>
    <w:p w14:paraId="69353D05" w14:textId="77777777" w:rsidR="00C019F3" w:rsidRDefault="00C019F3"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sidRPr="00C019F3">
        <w:rPr>
          <w:rFonts w:ascii="Times New Roman" w:hAnsi="Times New Roman" w:cs="Times New Roman"/>
          <w:sz w:val="24"/>
          <w:szCs w:val="24"/>
        </w:rPr>
        <w:t xml:space="preserve">Az első kombinátor alapú programozási nyelv </w:t>
      </w:r>
      <w:r>
        <w:rPr>
          <w:rFonts w:ascii="Times New Roman" w:hAnsi="Times New Roman" w:cs="Times New Roman"/>
          <w:sz w:val="24"/>
          <w:szCs w:val="24"/>
        </w:rPr>
        <w:t xml:space="preserve">az </w:t>
      </w:r>
      <w:r w:rsidRPr="00C019F3">
        <w:rPr>
          <w:rFonts w:ascii="Times New Roman" w:hAnsi="Times New Roman" w:cs="Times New Roman"/>
          <w:sz w:val="24"/>
          <w:szCs w:val="24"/>
        </w:rPr>
        <w:t>APL</w:t>
      </w:r>
      <w:r>
        <w:rPr>
          <w:rFonts w:ascii="Times New Roman" w:hAnsi="Times New Roman" w:cs="Times New Roman"/>
          <w:sz w:val="24"/>
          <w:szCs w:val="24"/>
        </w:rPr>
        <w:t xml:space="preserve"> volt,</w:t>
      </w:r>
      <w:r w:rsidR="00BD47E9">
        <w:rPr>
          <w:rFonts w:ascii="Times New Roman" w:hAnsi="Times New Roman" w:cs="Times New Roman"/>
          <w:sz w:val="24"/>
          <w:szCs w:val="24"/>
        </w:rPr>
        <w:t xml:space="preserve"> az 1960-as évekből. Arra lett tervezve, hogy </w:t>
      </w:r>
      <w:proofErr w:type="spellStart"/>
      <w:r w:rsidR="00BD47E9">
        <w:rPr>
          <w:rFonts w:ascii="Times New Roman" w:hAnsi="Times New Roman" w:cs="Times New Roman"/>
          <w:sz w:val="24"/>
          <w:szCs w:val="24"/>
        </w:rPr>
        <w:t>műveletsorozatokat</w:t>
      </w:r>
      <w:proofErr w:type="spellEnd"/>
      <w:r w:rsidR="00BD47E9">
        <w:rPr>
          <w:rFonts w:ascii="Times New Roman" w:hAnsi="Times New Roman" w:cs="Times New Roman"/>
          <w:sz w:val="24"/>
          <w:szCs w:val="24"/>
        </w:rPr>
        <w:t xml:space="preserve"> lehessen definiálni nagy méretű </w:t>
      </w:r>
      <w:r w:rsidR="005632EE">
        <w:rPr>
          <w:rFonts w:ascii="Times New Roman" w:hAnsi="Times New Roman" w:cs="Times New Roman"/>
          <w:sz w:val="24"/>
          <w:szCs w:val="24"/>
        </w:rPr>
        <w:t xml:space="preserve">adathalmazokra. Az alapvető adattípusa a többdimenziós tömb volt. Hatással volt későbbi programozási nyelvekre, többek között a </w:t>
      </w:r>
      <w:proofErr w:type="spellStart"/>
      <w:r w:rsidR="005632EE">
        <w:rPr>
          <w:rFonts w:ascii="Times New Roman" w:hAnsi="Times New Roman" w:cs="Times New Roman"/>
          <w:sz w:val="24"/>
          <w:szCs w:val="24"/>
        </w:rPr>
        <w:t>MatLab-ra</w:t>
      </w:r>
      <w:proofErr w:type="spellEnd"/>
      <w:r w:rsidR="005632EE">
        <w:rPr>
          <w:rFonts w:ascii="Times New Roman" w:hAnsi="Times New Roman" w:cs="Times New Roman"/>
          <w:sz w:val="24"/>
          <w:szCs w:val="24"/>
        </w:rPr>
        <w:t xml:space="preserve"> és </w:t>
      </w:r>
      <w:proofErr w:type="spellStart"/>
      <w:r w:rsidR="005632EE">
        <w:rPr>
          <w:rFonts w:ascii="Times New Roman" w:hAnsi="Times New Roman" w:cs="Times New Roman"/>
          <w:sz w:val="24"/>
          <w:szCs w:val="24"/>
        </w:rPr>
        <w:t>MapReduce-ra</w:t>
      </w:r>
      <w:proofErr w:type="spellEnd"/>
      <w:r w:rsidR="005632EE">
        <w:rPr>
          <w:rFonts w:ascii="Times New Roman" w:hAnsi="Times New Roman" w:cs="Times New Roman"/>
          <w:sz w:val="24"/>
          <w:szCs w:val="24"/>
        </w:rPr>
        <w:t>.</w:t>
      </w:r>
    </w:p>
    <w:p w14:paraId="3A72CE46" w14:textId="77777777" w:rsidR="005632EE" w:rsidRDefault="00020A0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F84ABF">
        <w:rPr>
          <w:rFonts w:ascii="Times New Roman" w:hAnsi="Times New Roman" w:cs="Times New Roman"/>
          <w:sz w:val="24"/>
          <w:szCs w:val="24"/>
        </w:rPr>
        <w:t>egy kiegészítő csomag a Python programozási nyelvhez, főleg többdimenziós tömbök műveleteinek elvégzésére, kombinátorok segítségével.</w:t>
      </w:r>
    </w:p>
    <w:p w14:paraId="61601BA9" w14:textId="77777777" w:rsidR="004606CB" w:rsidRDefault="00A77757"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FP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w:t>
      </w:r>
      <w:r w:rsidR="00035475">
        <w:rPr>
          <w:rFonts w:ascii="Times New Roman" w:hAnsi="Times New Roman" w:cs="Times New Roman"/>
          <w:sz w:val="24"/>
          <w:szCs w:val="24"/>
        </w:rPr>
        <w:t>mming</w:t>
      </w:r>
      <w:proofErr w:type="spellEnd"/>
      <w:r>
        <w:rPr>
          <w:rFonts w:ascii="Times New Roman" w:hAnsi="Times New Roman" w:cs="Times New Roman"/>
          <w:sz w:val="24"/>
          <w:szCs w:val="24"/>
        </w:rPr>
        <w:t>)</w:t>
      </w:r>
      <w:r w:rsidR="00035475">
        <w:rPr>
          <w:rFonts w:ascii="Times New Roman" w:hAnsi="Times New Roman" w:cs="Times New Roman"/>
          <w:sz w:val="24"/>
          <w:szCs w:val="24"/>
        </w:rPr>
        <w:t xml:space="preserve"> egy kombinátor alapú funkcionális nyelv. </w:t>
      </w:r>
    </w:p>
    <w:p w14:paraId="3F120021" w14:textId="77777777" w:rsidR="00DA4E4B" w:rsidRDefault="00DA4E4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Map</w:t>
      </w:r>
      <w:r w:rsidR="0050463D">
        <w:rPr>
          <w:rFonts w:ascii="Times New Roman" w:hAnsi="Times New Roman" w:cs="Times New Roman"/>
          <w:sz w:val="24"/>
          <w:szCs w:val="24"/>
        </w:rPr>
        <w:t>Reduce</w:t>
      </w:r>
      <w:proofErr w:type="spellEnd"/>
      <w:r w:rsidR="0050463D">
        <w:rPr>
          <w:rFonts w:ascii="Times New Roman" w:hAnsi="Times New Roman" w:cs="Times New Roman"/>
          <w:sz w:val="24"/>
          <w:szCs w:val="24"/>
        </w:rPr>
        <w:t xml:space="preserve">: </w:t>
      </w:r>
      <w:r w:rsidR="00195A0D">
        <w:rPr>
          <w:rFonts w:ascii="Times New Roman" w:hAnsi="Times New Roman" w:cs="Times New Roman"/>
          <w:sz w:val="24"/>
          <w:szCs w:val="24"/>
        </w:rPr>
        <w:t xml:space="preserve">a Google által készített kombinátor nyelv </w:t>
      </w:r>
      <w:proofErr w:type="spellStart"/>
      <w:r w:rsidR="00195A0D">
        <w:rPr>
          <w:rFonts w:ascii="Times New Roman" w:hAnsi="Times New Roman" w:cs="Times New Roman"/>
          <w:sz w:val="24"/>
          <w:szCs w:val="24"/>
        </w:rPr>
        <w:t>big</w:t>
      </w:r>
      <w:proofErr w:type="spellEnd"/>
      <w:r w:rsidR="00195A0D">
        <w:rPr>
          <w:rFonts w:ascii="Times New Roman" w:hAnsi="Times New Roman" w:cs="Times New Roman"/>
          <w:sz w:val="24"/>
          <w:szCs w:val="24"/>
        </w:rPr>
        <w:t xml:space="preserve"> </w:t>
      </w:r>
      <w:proofErr w:type="spellStart"/>
      <w:r w:rsidR="00195A0D">
        <w:rPr>
          <w:rFonts w:ascii="Times New Roman" w:hAnsi="Times New Roman" w:cs="Times New Roman"/>
          <w:sz w:val="24"/>
          <w:szCs w:val="24"/>
        </w:rPr>
        <w:t>data</w:t>
      </w:r>
      <w:proofErr w:type="spellEnd"/>
      <w:r w:rsidR="00195A0D">
        <w:rPr>
          <w:rFonts w:ascii="Times New Roman" w:hAnsi="Times New Roman" w:cs="Times New Roman"/>
          <w:sz w:val="24"/>
          <w:szCs w:val="24"/>
        </w:rPr>
        <w:t xml:space="preserve"> feldolgozására, párhuzamos, elosztott számítási algoritmusok használatával. </w:t>
      </w:r>
    </w:p>
    <w:p w14:paraId="309BD4BF" w14:textId="4B188E14" w:rsidR="00F91C59" w:rsidRDefault="002A5156"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fordítóprogramja,</w:t>
      </w:r>
      <w:r w:rsidR="00F91C59">
        <w:rPr>
          <w:rFonts w:ascii="Times New Roman" w:hAnsi="Times New Roman" w:cs="Times New Roman"/>
          <w:sz w:val="24"/>
          <w:szCs w:val="24"/>
        </w:rPr>
        <w:t xml:space="preserve"> a GHC</w:t>
      </w:r>
      <w:r>
        <w:rPr>
          <w:rFonts w:ascii="Times New Roman" w:hAnsi="Times New Roman" w:cs="Times New Roman"/>
          <w:sz w:val="24"/>
          <w:szCs w:val="24"/>
        </w:rPr>
        <w:t xml:space="preserve"> bizonyos esetekben a kódot egy kombinátor alapú formára fordítja optimalizáció céljából. </w:t>
      </w:r>
      <w:sdt>
        <w:sdtPr>
          <w:rPr>
            <w:rFonts w:ascii="Times New Roman" w:hAnsi="Times New Roman" w:cs="Times New Roman"/>
            <w:sz w:val="24"/>
            <w:szCs w:val="24"/>
          </w:rPr>
          <w:id w:val="1468396035"/>
          <w:citation/>
        </w:sdtPr>
        <w:sdtContent>
          <w:r w:rsidR="00F67ECA">
            <w:rPr>
              <w:rFonts w:ascii="Times New Roman" w:hAnsi="Times New Roman" w:cs="Times New Roman"/>
              <w:sz w:val="24"/>
              <w:szCs w:val="24"/>
            </w:rPr>
            <w:fldChar w:fldCharType="begin"/>
          </w:r>
          <w:r w:rsidR="00F67ECA">
            <w:rPr>
              <w:rFonts w:ascii="Times New Roman" w:hAnsi="Times New Roman" w:cs="Times New Roman"/>
              <w:sz w:val="24"/>
              <w:szCs w:val="24"/>
            </w:rPr>
            <w:instrText xml:space="preserve"> CITATION Aik21 \l 1038 </w:instrText>
          </w:r>
          <w:r w:rsidR="00F67ECA">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[2]</w:t>
          </w:r>
          <w:r w:rsidR="00F67ECA">
            <w:rPr>
              <w:rFonts w:ascii="Times New Roman" w:hAnsi="Times New Roman" w:cs="Times New Roman"/>
              <w:sz w:val="24"/>
              <w:szCs w:val="24"/>
            </w:rPr>
            <w:fldChar w:fldCharType="end"/>
          </w:r>
        </w:sdtContent>
      </w:sdt>
    </w:p>
    <w:p w14:paraId="653D664C" w14:textId="4A620CA0" w:rsidR="00F57A71"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Az </w:t>
      </w:r>
      <w:proofErr w:type="spellStart"/>
      <w:r>
        <w:rPr>
          <w:rFonts w:ascii="Times New Roman" w:hAnsi="Times New Roman" w:cs="Times New Roman"/>
          <w:sz w:val="24"/>
          <w:szCs w:val="24"/>
        </w:rPr>
        <w:t>U</w:t>
      </w:r>
      <w:r w:rsidR="00F67ECA">
        <w:rPr>
          <w:rFonts w:ascii="Times New Roman" w:hAnsi="Times New Roman" w:cs="Times New Roman"/>
          <w:sz w:val="24"/>
          <w:szCs w:val="24"/>
        </w:rPr>
        <w:t>n</w:t>
      </w:r>
      <w:r>
        <w:rPr>
          <w:rFonts w:ascii="Times New Roman" w:hAnsi="Times New Roman" w:cs="Times New Roman"/>
          <w:sz w:val="24"/>
          <w:szCs w:val="24"/>
        </w:rPr>
        <w:t>lambda</w:t>
      </w:r>
      <w:proofErr w:type="spellEnd"/>
      <w:r>
        <w:rPr>
          <w:rFonts w:ascii="Times New Roman" w:hAnsi="Times New Roman" w:cs="Times New Roman"/>
          <w:sz w:val="24"/>
          <w:szCs w:val="24"/>
        </w:rPr>
        <w:t xml:space="preserve"> egy majdnem tisztán funkcionális programozási nyelv. Kombinátor logikán alapszik, egy lambda operátorok és szabad változók nélküli kifejezés rendszer. </w:t>
      </w:r>
      <w:sdt>
        <w:sdtPr>
          <w:rPr>
            <w:rFonts w:ascii="Times New Roman" w:hAnsi="Times New Roman" w:cs="Times New Roman"/>
            <w:sz w:val="24"/>
            <w:szCs w:val="24"/>
          </w:rPr>
          <w:id w:val="753635502"/>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Wik231 \l 1038 </w:instrText>
          </w:r>
          <w:r w:rsidR="00287182">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[6]</w:t>
          </w:r>
          <w:r w:rsidR="00287182">
            <w:rPr>
              <w:rFonts w:ascii="Times New Roman" w:hAnsi="Times New Roman" w:cs="Times New Roman"/>
              <w:sz w:val="24"/>
              <w:szCs w:val="24"/>
            </w:rPr>
            <w:fldChar w:fldCharType="end"/>
          </w:r>
        </w:sdtContent>
      </w:sdt>
    </w:p>
    <w:p w14:paraId="7F8A5350" w14:textId="34C14D87" w:rsidR="000E6A8B"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Iota</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Jot</w:t>
      </w:r>
      <w:proofErr w:type="spellEnd"/>
      <w:r w:rsidR="002F1299">
        <w:rPr>
          <w:rFonts w:ascii="Times New Roman" w:hAnsi="Times New Roman" w:cs="Times New Roman"/>
          <w:sz w:val="24"/>
          <w:szCs w:val="24"/>
        </w:rPr>
        <w:t xml:space="preserve">: két nagyon minimalista formális rendszerrel rendelkező nyelv, úgy tervezve, hogy még egyszerűbb </w:t>
      </w:r>
      <w:r w:rsidR="00143111">
        <w:rPr>
          <w:rFonts w:ascii="Times New Roman" w:hAnsi="Times New Roman" w:cs="Times New Roman"/>
          <w:sz w:val="24"/>
          <w:szCs w:val="24"/>
        </w:rPr>
        <w:t>legyen,</w:t>
      </w:r>
      <w:r w:rsidR="002F1299">
        <w:rPr>
          <w:rFonts w:ascii="Times New Roman" w:hAnsi="Times New Roman" w:cs="Times New Roman"/>
          <w:sz w:val="24"/>
          <w:szCs w:val="24"/>
        </w:rPr>
        <w:t xml:space="preserve"> mint az ismertebb lambda és SKI kombinátor kalkulusok. </w:t>
      </w:r>
      <w:sdt>
        <w:sdtPr>
          <w:rPr>
            <w:rFonts w:ascii="Times New Roman" w:hAnsi="Times New Roman" w:cs="Times New Roman"/>
            <w:sz w:val="24"/>
            <w:szCs w:val="24"/>
          </w:rPr>
          <w:id w:val="461465627"/>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Wik232 \l 1038 </w:instrText>
          </w:r>
          <w:r w:rsidR="00287182">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[7]</w:t>
          </w:r>
          <w:r w:rsidR="00287182">
            <w:rPr>
              <w:rFonts w:ascii="Times New Roman" w:hAnsi="Times New Roman" w:cs="Times New Roman"/>
              <w:sz w:val="24"/>
              <w:szCs w:val="24"/>
            </w:rPr>
            <w:fldChar w:fldCharType="end"/>
          </w:r>
        </w:sdtContent>
      </w:sdt>
    </w:p>
    <w:p w14:paraId="06607182" w14:textId="7F1121C9" w:rsidR="00D93767" w:rsidRDefault="00123218"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Robert</w:t>
      </w:r>
      <w:r w:rsidR="00D93767">
        <w:rPr>
          <w:rFonts w:ascii="Times New Roman" w:hAnsi="Times New Roman" w:cs="Times New Roman"/>
          <w:sz w:val="24"/>
          <w:szCs w:val="24"/>
        </w:rPr>
        <w:t xml:space="preserve"> </w:t>
      </w:r>
      <w:proofErr w:type="spellStart"/>
      <w:r w:rsidR="00D93767">
        <w:rPr>
          <w:rFonts w:ascii="Times New Roman" w:hAnsi="Times New Roman" w:cs="Times New Roman"/>
          <w:sz w:val="24"/>
          <w:szCs w:val="24"/>
        </w:rPr>
        <w:t>Atkey</w:t>
      </w:r>
      <w:proofErr w:type="spellEnd"/>
      <w:r w:rsidR="00D93767">
        <w:rPr>
          <w:rFonts w:ascii="Times New Roman" w:hAnsi="Times New Roman" w:cs="Times New Roman"/>
          <w:sz w:val="24"/>
          <w:szCs w:val="24"/>
        </w:rPr>
        <w:t xml:space="preserve"> BCI kombinátor kalkulust használt egy programozás nyelv szemantikájának megadásához</w:t>
      </w:r>
      <w:r w:rsidR="003658A1">
        <w:rPr>
          <w:rFonts w:ascii="Times New Roman" w:hAnsi="Times New Roman" w:cs="Times New Roman"/>
          <w:sz w:val="24"/>
          <w:szCs w:val="24"/>
        </w:rPr>
        <w:t xml:space="preserve"> </w:t>
      </w:r>
      <w:sdt>
        <w:sdtPr>
          <w:rPr>
            <w:rFonts w:ascii="Times New Roman" w:hAnsi="Times New Roman" w:cs="Times New Roman"/>
            <w:sz w:val="24"/>
            <w:szCs w:val="24"/>
          </w:rPr>
          <w:id w:val="-1532332836"/>
          <w:citation/>
        </w:sdtPr>
        <w:sdtContent>
          <w:r w:rsidR="003658A1">
            <w:rPr>
              <w:rFonts w:ascii="Times New Roman" w:hAnsi="Times New Roman" w:cs="Times New Roman"/>
              <w:sz w:val="24"/>
              <w:szCs w:val="24"/>
            </w:rPr>
            <w:fldChar w:fldCharType="begin"/>
          </w:r>
          <w:r w:rsidR="00C852AF">
            <w:rPr>
              <w:rFonts w:ascii="Times New Roman" w:hAnsi="Times New Roman" w:cs="Times New Roman"/>
              <w:sz w:val="24"/>
              <w:szCs w:val="24"/>
            </w:rPr>
            <w:instrText xml:space="preserve">CITATION Atk18 \l 1038 </w:instrText>
          </w:r>
          <w:r w:rsidR="003658A1">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[8]</w:t>
          </w:r>
          <w:r w:rsidR="003658A1">
            <w:rPr>
              <w:rFonts w:ascii="Times New Roman" w:hAnsi="Times New Roman" w:cs="Times New Roman"/>
              <w:sz w:val="24"/>
              <w:szCs w:val="24"/>
            </w:rPr>
            <w:fldChar w:fldCharType="end"/>
          </w:r>
        </w:sdtContent>
      </w:sdt>
    </w:p>
    <w:p w14:paraId="310BC0F0" w14:textId="656789BF" w:rsidR="007C2736" w:rsidRDefault="007C2736"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Stephen Wolfram fizikai szimulációkhoz használt kombinátorokat </w:t>
      </w:r>
      <w:sdt>
        <w:sdtPr>
          <w:rPr>
            <w:rFonts w:ascii="Times New Roman" w:hAnsi="Times New Roman" w:cs="Times New Roman"/>
            <w:sz w:val="24"/>
            <w:szCs w:val="24"/>
          </w:rPr>
          <w:id w:val="-539288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Wol20 \l 1038 </w:instrText>
          </w:r>
          <w:r>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[9]</w:t>
          </w:r>
          <w:r>
            <w:rPr>
              <w:rFonts w:ascii="Times New Roman" w:hAnsi="Times New Roman" w:cs="Times New Roman"/>
              <w:sz w:val="24"/>
              <w:szCs w:val="24"/>
            </w:rPr>
            <w:fldChar w:fldCharType="end"/>
          </w:r>
        </w:sdtContent>
      </w:sdt>
    </w:p>
    <w:p w14:paraId="327D0D0D" w14:textId="69F9ECF5"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w:t>
      </w:r>
      <w:proofErr w:type="spellStart"/>
      <w:r>
        <w:rPr>
          <w:rFonts w:ascii="Times New Roman" w:hAnsi="Times New Roman" w:cs="Times New Roman"/>
          <w:sz w:val="24"/>
          <w:szCs w:val="24"/>
        </w:rPr>
        <w:t>típusozott</w:t>
      </w:r>
      <w:proofErr w:type="spellEnd"/>
      <w:r>
        <w:rPr>
          <w:rFonts w:ascii="Times New Roman" w:hAnsi="Times New Roman" w:cs="Times New Roman"/>
          <w:sz w:val="24"/>
          <w:szCs w:val="24"/>
        </w:rPr>
        <w:t xml:space="preserve"> SKI kalkulus sekélyen beágyazott implementációjára Java nyelven </w:t>
      </w:r>
      <w:sdt>
        <w:sdtPr>
          <w:rPr>
            <w:rFonts w:ascii="Times New Roman" w:hAnsi="Times New Roman" w:cs="Times New Roman"/>
            <w:sz w:val="24"/>
            <w:szCs w:val="24"/>
          </w:rPr>
          <w:id w:val="-6563049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Pas12 \l 1038 </w:instrText>
          </w:r>
          <w:r>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[10]</w:t>
          </w:r>
          <w:r>
            <w:rPr>
              <w:rFonts w:ascii="Times New Roman" w:hAnsi="Times New Roman" w:cs="Times New Roman"/>
              <w:sz w:val="24"/>
              <w:szCs w:val="24"/>
            </w:rPr>
            <w:fldChar w:fldCharType="end"/>
          </w:r>
        </w:sdtContent>
      </w:sdt>
    </w:p>
    <w:p w14:paraId="47777E00" w14:textId="7E899D97"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SKI kombinátorok sekélyen beágyazott implementációjára C# nyelven </w:t>
      </w:r>
      <w:sdt>
        <w:sdtPr>
          <w:rPr>
            <w:rFonts w:ascii="Times New Roman" w:hAnsi="Times New Roman" w:cs="Times New Roman"/>
            <w:sz w:val="24"/>
            <w:szCs w:val="24"/>
          </w:rPr>
          <w:id w:val="-4382883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Dix18 \l 1038 </w:instrText>
          </w:r>
          <w:r>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14:paraId="6FD8F703" w14:textId="04962B92" w:rsidR="0022696C" w:rsidRDefault="0022696C"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Kombinátorok használata funkcionális nyelvek fordítására</w:t>
      </w:r>
      <w:sdt>
        <w:sdtPr>
          <w:rPr>
            <w:rFonts w:ascii="Times New Roman" w:hAnsi="Times New Roman" w:cs="Times New Roman"/>
            <w:sz w:val="24"/>
            <w:szCs w:val="24"/>
          </w:rPr>
          <w:id w:val="-11595431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Hud \l 1038 </w:instrText>
          </w:r>
          <w:r>
            <w:rPr>
              <w:rFonts w:ascii="Times New Roman" w:hAnsi="Times New Roman" w:cs="Times New Roman"/>
              <w:sz w:val="24"/>
              <w:szCs w:val="24"/>
            </w:rPr>
            <w:fldChar w:fldCharType="separate"/>
          </w:r>
          <w:r w:rsidR="00FF5E7C">
            <w:rPr>
              <w:rFonts w:ascii="Times New Roman" w:hAnsi="Times New Roman" w:cs="Times New Roman"/>
              <w:noProof/>
              <w:sz w:val="24"/>
              <w:szCs w:val="24"/>
            </w:rPr>
            <w:t xml:space="preserve"> </w:t>
          </w:r>
          <w:r w:rsidR="00FF5E7C" w:rsidRPr="00FF5E7C">
            <w:rPr>
              <w:rFonts w:ascii="Times New Roman" w:hAnsi="Times New Roman" w:cs="Times New Roman"/>
              <w:noProof/>
              <w:sz w:val="24"/>
              <w:szCs w:val="24"/>
            </w:rPr>
            <w:t>[12]</w:t>
          </w:r>
          <w:r>
            <w:rPr>
              <w:rFonts w:ascii="Times New Roman" w:hAnsi="Times New Roman" w:cs="Times New Roman"/>
              <w:sz w:val="24"/>
              <w:szCs w:val="24"/>
            </w:rPr>
            <w:fldChar w:fldCharType="end"/>
          </w:r>
        </w:sdtContent>
      </w:sdt>
    </w:p>
    <w:p w14:paraId="11521E39" w14:textId="1A691EC9" w:rsidR="003830F0" w:rsidRDefault="003830F0"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Online kombinátor kalkulátor és táblázat nevezetes kombinátorok lambda és SK kombinátor formá</w:t>
      </w:r>
      <w:r w:rsidR="00171EC7">
        <w:rPr>
          <w:rFonts w:ascii="Times New Roman" w:hAnsi="Times New Roman" w:cs="Times New Roman"/>
          <w:sz w:val="24"/>
          <w:szCs w:val="24"/>
        </w:rPr>
        <w:t xml:space="preserve">ival </w:t>
      </w:r>
      <w:sdt>
        <w:sdtPr>
          <w:rPr>
            <w:rFonts w:ascii="Times New Roman" w:hAnsi="Times New Roman" w:cs="Times New Roman"/>
            <w:sz w:val="24"/>
            <w:szCs w:val="24"/>
          </w:rPr>
          <w:id w:val="2086184400"/>
          <w:citation/>
        </w:sdtPr>
        <w:sdtContent>
          <w:r w:rsidR="00171EC7">
            <w:rPr>
              <w:rFonts w:ascii="Times New Roman" w:hAnsi="Times New Roman" w:cs="Times New Roman"/>
              <w:sz w:val="24"/>
              <w:szCs w:val="24"/>
            </w:rPr>
            <w:fldChar w:fldCharType="begin"/>
          </w:r>
          <w:r w:rsidR="00171EC7">
            <w:rPr>
              <w:rFonts w:ascii="Times New Roman" w:hAnsi="Times New Roman" w:cs="Times New Roman"/>
              <w:sz w:val="24"/>
              <w:szCs w:val="24"/>
            </w:rPr>
            <w:instrText xml:space="preserve"> CITATION Rat23 \l 1038 </w:instrText>
          </w:r>
          <w:r w:rsidR="00171EC7">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[13]</w:t>
          </w:r>
          <w:r w:rsidR="00171EC7">
            <w:rPr>
              <w:rFonts w:ascii="Times New Roman" w:hAnsi="Times New Roman" w:cs="Times New Roman"/>
              <w:sz w:val="24"/>
              <w:szCs w:val="24"/>
            </w:rPr>
            <w:fldChar w:fldCharType="end"/>
          </w:r>
        </w:sdtContent>
      </w:sdt>
    </w:p>
    <w:p w14:paraId="78AB1EDE" w14:textId="77777777" w:rsidR="002A79C6" w:rsidRDefault="002A79C6" w:rsidP="002A79C6">
      <w:pPr>
        <w:tabs>
          <w:tab w:val="left" w:pos="5103"/>
        </w:tabs>
        <w:spacing w:after="0" w:line="360" w:lineRule="auto"/>
        <w:jc w:val="both"/>
        <w:rPr>
          <w:rFonts w:ascii="Times New Roman" w:hAnsi="Times New Roman" w:cs="Times New Roman"/>
          <w:sz w:val="24"/>
          <w:szCs w:val="24"/>
        </w:rPr>
      </w:pPr>
    </w:p>
    <w:p w14:paraId="57CC1FC3" w14:textId="19F66D80" w:rsidR="002A79C6" w:rsidRDefault="002A79C6" w:rsidP="001B1BA7">
      <w:pPr>
        <w:pStyle w:val="Cmsor2"/>
        <w:spacing w:after="240"/>
      </w:pPr>
      <w:bookmarkStart w:id="6" w:name="_Toc153537210"/>
      <w:r>
        <w:t>3. 4. Előn</w:t>
      </w:r>
      <w:r w:rsidR="001B1BA7">
        <w:t>yök</w:t>
      </w:r>
      <w:r>
        <w:t>, hátrány</w:t>
      </w:r>
      <w:r w:rsidR="001B1BA7">
        <w:t>ok</w:t>
      </w:r>
      <w:bookmarkEnd w:id="6"/>
    </w:p>
    <w:p w14:paraId="4CEB5215" w14:textId="77777777" w:rsidR="00201491" w:rsidRPr="00201491" w:rsidRDefault="00201491" w:rsidP="009B01A7">
      <w:pPr>
        <w:tabs>
          <w:tab w:val="left" w:pos="5103"/>
        </w:tabs>
        <w:spacing w:after="0" w:line="360" w:lineRule="auto"/>
        <w:jc w:val="both"/>
        <w:rPr>
          <w:rFonts w:ascii="Times New Roman" w:hAnsi="Times New Roman" w:cs="Times New Roman"/>
          <w:sz w:val="24"/>
          <w:szCs w:val="24"/>
          <w:u w:val="single"/>
        </w:rPr>
      </w:pPr>
      <w:r w:rsidRPr="00201491">
        <w:rPr>
          <w:rFonts w:ascii="Times New Roman" w:hAnsi="Times New Roman" w:cs="Times New Roman"/>
          <w:sz w:val="24"/>
          <w:szCs w:val="24"/>
          <w:u w:val="single"/>
        </w:rPr>
        <w:t>Előnyei:</w:t>
      </w:r>
    </w:p>
    <w:p w14:paraId="7AB8CC16" w14:textId="77777777"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sidRPr="00201491">
        <w:rPr>
          <w:rFonts w:ascii="Times New Roman" w:hAnsi="Times New Roman" w:cs="Times New Roman"/>
          <w:sz w:val="24"/>
          <w:szCs w:val="24"/>
        </w:rPr>
        <w:t>A kombinátor kalkulus a legegyszerűbb számítási formák közé tartozik</w:t>
      </w:r>
      <w:r>
        <w:rPr>
          <w:rFonts w:ascii="Times New Roman" w:hAnsi="Times New Roman" w:cs="Times New Roman"/>
          <w:sz w:val="24"/>
          <w:szCs w:val="24"/>
        </w:rPr>
        <w:t>.</w:t>
      </w:r>
    </w:p>
    <w:p w14:paraId="1E7A6DBE" w14:textId="0B8A93C2"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Nem használ változókat és nem kell foglalkozni </w:t>
      </w:r>
      <w:r w:rsidR="00A354A6">
        <w:rPr>
          <w:rFonts w:ascii="Times New Roman" w:hAnsi="Times New Roman" w:cs="Times New Roman"/>
          <w:sz w:val="24"/>
          <w:szCs w:val="24"/>
        </w:rPr>
        <w:t>a láthatósággal, névütközéssel és át</w:t>
      </w:r>
      <w:r w:rsidR="00143111">
        <w:rPr>
          <w:rFonts w:ascii="Times New Roman" w:hAnsi="Times New Roman" w:cs="Times New Roman"/>
          <w:sz w:val="24"/>
          <w:szCs w:val="24"/>
        </w:rPr>
        <w:t>neve</w:t>
      </w:r>
      <w:r w:rsidR="00A354A6">
        <w:rPr>
          <w:rFonts w:ascii="Times New Roman" w:hAnsi="Times New Roman" w:cs="Times New Roman"/>
          <w:sz w:val="24"/>
          <w:szCs w:val="24"/>
        </w:rPr>
        <w:t>zéssel</w:t>
      </w:r>
    </w:p>
    <w:p w14:paraId="59D0CE57" w14:textId="5E5322D6" w:rsidR="00A354A6" w:rsidRDefault="00A354A6"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Jól használható párhuzamos és elosztott tömeges adat</w:t>
      </w:r>
      <w:r w:rsidR="00392336">
        <w:rPr>
          <w:rFonts w:ascii="Times New Roman" w:hAnsi="Times New Roman" w:cs="Times New Roman"/>
          <w:sz w:val="24"/>
          <w:szCs w:val="24"/>
        </w:rPr>
        <w:t>műveletekhez, általában gyűjteményeken/tömbökön</w:t>
      </w:r>
      <w:r w:rsidR="00526CEC">
        <w:rPr>
          <w:rFonts w:ascii="Times New Roman" w:hAnsi="Times New Roman" w:cs="Times New Roman"/>
          <w:sz w:val="24"/>
          <w:szCs w:val="24"/>
        </w:rPr>
        <w:t xml:space="preserve">, </w:t>
      </w:r>
      <w:r w:rsidR="00392336">
        <w:rPr>
          <w:rFonts w:ascii="Times New Roman" w:hAnsi="Times New Roman" w:cs="Times New Roman"/>
          <w:sz w:val="24"/>
          <w:szCs w:val="24"/>
        </w:rPr>
        <w:t>pl</w:t>
      </w:r>
      <w:r w:rsidR="00143111">
        <w:rPr>
          <w:rFonts w:ascii="Times New Roman" w:hAnsi="Times New Roman" w:cs="Times New Roman"/>
          <w:sz w:val="24"/>
          <w:szCs w:val="24"/>
        </w:rPr>
        <w:t>.</w:t>
      </w:r>
      <w:r w:rsidR="00392336">
        <w:rPr>
          <w:rFonts w:ascii="Times New Roman" w:hAnsi="Times New Roman" w:cs="Times New Roman"/>
          <w:sz w:val="24"/>
          <w:szCs w:val="24"/>
        </w:rPr>
        <w:t>:</w:t>
      </w:r>
    </w:p>
    <w:p w14:paraId="3A88C1E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függvény alkalmazása egy adathalmaz minden elemére</w:t>
      </w:r>
    </w:p>
    <w:p w14:paraId="2B83ED7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adathalmaz egyetlen értékké redukálása egy asszociatív művelettel</w:t>
      </w:r>
    </w:p>
    <w:p w14:paraId="7F3A0F06"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Mátrix transzponálás</w:t>
      </w:r>
    </w:p>
    <w:p w14:paraId="715F51BD" w14:textId="5DFB2DB1" w:rsidR="00392336" w:rsidRPr="00392336" w:rsidRDefault="00392336" w:rsidP="00392336">
      <w:pPr>
        <w:tabs>
          <w:tab w:val="left" w:pos="5103"/>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 párhuzamos/elosztott műveleteknél a változók használata nehézséget okozhat.</w:t>
      </w:r>
      <w:r w:rsidR="00D03C8A">
        <w:rPr>
          <w:rFonts w:ascii="Times New Roman" w:hAnsi="Times New Roman" w:cs="Times New Roman"/>
          <w:sz w:val="24"/>
          <w:szCs w:val="24"/>
        </w:rPr>
        <w:t xml:space="preserve"> </w:t>
      </w:r>
      <w:sdt>
        <w:sdtPr>
          <w:rPr>
            <w:rFonts w:ascii="Times New Roman" w:hAnsi="Times New Roman" w:cs="Times New Roman"/>
            <w:sz w:val="24"/>
            <w:szCs w:val="24"/>
          </w:rPr>
          <w:id w:val="-2087525252"/>
          <w:citation/>
        </w:sdtPr>
        <w:sdtContent>
          <w:r w:rsidR="00D03C8A">
            <w:rPr>
              <w:rFonts w:ascii="Times New Roman" w:hAnsi="Times New Roman" w:cs="Times New Roman"/>
              <w:sz w:val="24"/>
              <w:szCs w:val="24"/>
            </w:rPr>
            <w:fldChar w:fldCharType="begin"/>
          </w:r>
          <w:r w:rsidR="00D03C8A">
            <w:rPr>
              <w:rFonts w:ascii="Times New Roman" w:hAnsi="Times New Roman" w:cs="Times New Roman"/>
              <w:sz w:val="24"/>
              <w:szCs w:val="24"/>
            </w:rPr>
            <w:instrText xml:space="preserve">CITATION Aik22 \l 1038 </w:instrText>
          </w:r>
          <w:r w:rsidR="00D03C8A">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[14]</w:t>
          </w:r>
          <w:r w:rsidR="00D03C8A">
            <w:rPr>
              <w:rFonts w:ascii="Times New Roman" w:hAnsi="Times New Roman" w:cs="Times New Roman"/>
              <w:sz w:val="24"/>
              <w:szCs w:val="24"/>
            </w:rPr>
            <w:fldChar w:fldCharType="end"/>
          </w:r>
        </w:sdtContent>
      </w:sdt>
    </w:p>
    <w:p w14:paraId="70CFA389" w14:textId="77777777" w:rsidR="00392336" w:rsidRDefault="00392336" w:rsidP="007C3DE5">
      <w:pPr>
        <w:tabs>
          <w:tab w:val="left" w:pos="5103"/>
        </w:tabs>
        <w:spacing w:after="0" w:line="360" w:lineRule="auto"/>
        <w:jc w:val="both"/>
        <w:rPr>
          <w:rFonts w:ascii="Times New Roman" w:hAnsi="Times New Roman" w:cs="Times New Roman"/>
          <w:sz w:val="24"/>
          <w:szCs w:val="24"/>
        </w:rPr>
      </w:pPr>
    </w:p>
    <w:p w14:paraId="68C1C3EA" w14:textId="77777777" w:rsidR="007C3DE5" w:rsidRPr="00D13C91" w:rsidRDefault="007C3DE5" w:rsidP="007C3DE5">
      <w:pPr>
        <w:tabs>
          <w:tab w:val="left" w:pos="5103"/>
        </w:tabs>
        <w:spacing w:after="0" w:line="360" w:lineRule="auto"/>
        <w:jc w:val="both"/>
        <w:rPr>
          <w:rFonts w:ascii="Times New Roman" w:hAnsi="Times New Roman" w:cs="Times New Roman"/>
          <w:sz w:val="24"/>
          <w:szCs w:val="24"/>
          <w:u w:val="single"/>
        </w:rPr>
      </w:pPr>
      <w:r w:rsidRPr="00D13C91">
        <w:rPr>
          <w:rFonts w:ascii="Times New Roman" w:hAnsi="Times New Roman" w:cs="Times New Roman"/>
          <w:sz w:val="24"/>
          <w:szCs w:val="24"/>
          <w:u w:val="single"/>
        </w:rPr>
        <w:t>Hátránya</w:t>
      </w:r>
      <w:r w:rsidR="00D13C91" w:rsidRPr="00D13C91">
        <w:rPr>
          <w:rFonts w:ascii="Times New Roman" w:hAnsi="Times New Roman" w:cs="Times New Roman"/>
          <w:sz w:val="24"/>
          <w:szCs w:val="24"/>
          <w:u w:val="single"/>
        </w:rPr>
        <w:t>i</w:t>
      </w:r>
      <w:r w:rsidRPr="00D13C91">
        <w:rPr>
          <w:rFonts w:ascii="Times New Roman" w:hAnsi="Times New Roman" w:cs="Times New Roman"/>
          <w:sz w:val="24"/>
          <w:szCs w:val="24"/>
          <w:u w:val="single"/>
        </w:rPr>
        <w:t xml:space="preserve">: </w:t>
      </w:r>
    </w:p>
    <w:p w14:paraId="6C85DFAA" w14:textId="77777777" w:rsidR="00D13C91" w:rsidRDefault="00D13C91"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Bár a kombinátorok általánosan alkalmazhatók, nem minden probléma megoldására alkalmasak hatékonyan. Bizonyos típusú problémákhoz más </w:t>
      </w:r>
      <w:r>
        <w:rPr>
          <w:rFonts w:ascii="Times New Roman" w:hAnsi="Times New Roman" w:cs="Times New Roman"/>
          <w:sz w:val="24"/>
          <w:szCs w:val="24"/>
        </w:rPr>
        <w:lastRenderedPageBreak/>
        <w:t>programozási módszere</w:t>
      </w:r>
      <w:r w:rsidR="001E65C5">
        <w:rPr>
          <w:rFonts w:ascii="Times New Roman" w:hAnsi="Times New Roman" w:cs="Times New Roman"/>
          <w:sz w:val="24"/>
          <w:szCs w:val="24"/>
        </w:rPr>
        <w:t xml:space="preserve">k lehetnek jobban illeszkedőek. Például nem használható szekvenciális számítási modellként. </w:t>
      </w:r>
    </w:p>
    <w:p w14:paraId="66E28008" w14:textId="77777777" w:rsidR="001E65C5" w:rsidRDefault="001E65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esetben a kombinátor alapú megoldások la</w:t>
      </w:r>
      <w:r w:rsidR="009F4138">
        <w:rPr>
          <w:rFonts w:ascii="Times New Roman" w:hAnsi="Times New Roman" w:cs="Times New Roman"/>
          <w:sz w:val="24"/>
          <w:szCs w:val="24"/>
        </w:rPr>
        <w:t xml:space="preserve">ssabbak vagy kevésbé hatékonyak </w:t>
      </w:r>
      <w:r>
        <w:rPr>
          <w:rFonts w:ascii="Times New Roman" w:hAnsi="Times New Roman" w:cs="Times New Roman"/>
          <w:sz w:val="24"/>
          <w:szCs w:val="24"/>
        </w:rPr>
        <w:t xml:space="preserve">az imperatív vagy objektumorientált megközelítéssel szemben. </w:t>
      </w:r>
      <w:proofErr w:type="spellStart"/>
      <w:r>
        <w:rPr>
          <w:rFonts w:ascii="Times New Roman" w:hAnsi="Times New Roman" w:cs="Times New Roman"/>
          <w:sz w:val="24"/>
          <w:szCs w:val="24"/>
        </w:rPr>
        <w:t>Számítógépeink</w:t>
      </w:r>
      <w:proofErr w:type="spellEnd"/>
      <w:r>
        <w:rPr>
          <w:rFonts w:ascii="Times New Roman" w:hAnsi="Times New Roman" w:cs="Times New Roman"/>
          <w:sz w:val="24"/>
          <w:szCs w:val="24"/>
        </w:rPr>
        <w:t xml:space="preserve"> memóriával és belső adattárolóval rendelkeznek, ezek a tulajdonságok a változókat használó programozási nyelveknek hasznosak.  </w:t>
      </w:r>
    </w:p>
    <w:p w14:paraId="1A5695BD" w14:textId="77777777" w:rsidR="002B1CC5" w:rsidRPr="00D13C91" w:rsidRDefault="002B1C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kombinátor kalkulussal megfogalmazott kifejezések gyakran bonyolultak és nehezen olvashatóak lehetnek. </w:t>
      </w:r>
    </w:p>
    <w:p w14:paraId="06BB3D8B" w14:textId="77777777" w:rsidR="001E65C5" w:rsidRDefault="001E65C5" w:rsidP="007C3DE5">
      <w:pPr>
        <w:tabs>
          <w:tab w:val="left" w:pos="5103"/>
        </w:tabs>
        <w:spacing w:after="0" w:line="360" w:lineRule="auto"/>
        <w:jc w:val="both"/>
        <w:rPr>
          <w:rFonts w:ascii="Times New Roman" w:hAnsi="Times New Roman" w:cs="Times New Roman"/>
          <w:sz w:val="24"/>
          <w:szCs w:val="24"/>
        </w:rPr>
      </w:pPr>
    </w:p>
    <w:p w14:paraId="397C789B" w14:textId="772B991D" w:rsidR="006B033E" w:rsidRDefault="00A23BF4" w:rsidP="00A23BF4">
      <w:pPr>
        <w:rPr>
          <w:rFonts w:ascii="Times New Roman" w:hAnsi="Times New Roman" w:cs="Times New Roman"/>
          <w:sz w:val="24"/>
          <w:szCs w:val="24"/>
        </w:rPr>
      </w:pPr>
      <w:r>
        <w:rPr>
          <w:rFonts w:ascii="Times New Roman" w:hAnsi="Times New Roman" w:cs="Times New Roman"/>
          <w:sz w:val="24"/>
          <w:szCs w:val="24"/>
        </w:rPr>
        <w:br w:type="page"/>
      </w:r>
    </w:p>
    <w:p w14:paraId="7905CBA9" w14:textId="0081A2DA" w:rsidR="006B033E" w:rsidRDefault="00D8438C" w:rsidP="00896F97">
      <w:pPr>
        <w:pStyle w:val="Cmsor1"/>
        <w:spacing w:after="480" w:afterAutospacing="0"/>
      </w:pPr>
      <w:bookmarkStart w:id="7" w:name="_Toc153537211"/>
      <w:r>
        <w:lastRenderedPageBreak/>
        <w:t>4. Módszerek</w:t>
      </w:r>
      <w:bookmarkEnd w:id="7"/>
    </w:p>
    <w:p w14:paraId="6E6303E9" w14:textId="38B8BD1A" w:rsidR="00872666" w:rsidRDefault="00D8438C" w:rsidP="00AA4E71">
      <w:pPr>
        <w:pStyle w:val="Cmsor2"/>
        <w:spacing w:after="240"/>
      </w:pPr>
      <w:bookmarkStart w:id="8" w:name="_Toc153537212"/>
      <w:r>
        <w:t>4</w:t>
      </w:r>
      <w:r w:rsidR="009629FE">
        <w:t xml:space="preserve">. </w:t>
      </w:r>
      <w:r>
        <w:t>1</w:t>
      </w:r>
      <w:r w:rsidR="009629FE">
        <w:t>. Típusos SKI</w:t>
      </w:r>
      <w:bookmarkEnd w:id="8"/>
    </w:p>
    <w:p w14:paraId="0F063483" w14:textId="78A347E7" w:rsidR="00CA24F3" w:rsidRDefault="00C14DAF" w:rsidP="00CA24F3">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Ebben a fejezetben az általam elkészített kifejezésnyelvet mutatom be, a Típusos SKI-t.</w:t>
      </w:r>
      <w:r w:rsidR="0047682B">
        <w:rPr>
          <w:rFonts w:ascii="Times New Roman" w:hAnsi="Times New Roman" w:cs="Times New Roman"/>
          <w:sz w:val="24"/>
          <w:szCs w:val="24"/>
        </w:rPr>
        <w:t xml:space="preserve"> </w:t>
      </w:r>
      <w:r w:rsidR="000C1E37">
        <w:rPr>
          <w:rFonts w:ascii="Times New Roman" w:hAnsi="Times New Roman" w:cs="Times New Roman"/>
          <w:sz w:val="24"/>
          <w:szCs w:val="24"/>
        </w:rPr>
        <w:t>Ezzel a nyelvvel főleg olyan kifejezéseket lehet megadni,</w:t>
      </w:r>
      <w:r w:rsidR="00AA75F1">
        <w:rPr>
          <w:rFonts w:ascii="Times New Roman" w:hAnsi="Times New Roman" w:cs="Times New Roman"/>
          <w:sz w:val="24"/>
          <w:szCs w:val="24"/>
        </w:rPr>
        <w:t xml:space="preserve"> amelyek az S, K és I kombinátorokból</w:t>
      </w:r>
      <w:r w:rsidR="000C1E37">
        <w:rPr>
          <w:rFonts w:ascii="Times New Roman" w:hAnsi="Times New Roman" w:cs="Times New Roman"/>
          <w:sz w:val="24"/>
          <w:szCs w:val="24"/>
        </w:rPr>
        <w:t xml:space="preserve"> </w:t>
      </w:r>
      <w:r w:rsidR="00AA75F1">
        <w:rPr>
          <w:rFonts w:ascii="Times New Roman" w:hAnsi="Times New Roman" w:cs="Times New Roman"/>
          <w:sz w:val="24"/>
          <w:szCs w:val="24"/>
        </w:rPr>
        <w:t>állnak</w:t>
      </w:r>
      <w:r w:rsidR="000C1E37">
        <w:rPr>
          <w:rFonts w:ascii="Times New Roman" w:hAnsi="Times New Roman" w:cs="Times New Roman"/>
          <w:sz w:val="24"/>
          <w:szCs w:val="24"/>
        </w:rPr>
        <w:t>, de</w:t>
      </w:r>
      <w:r w:rsidR="00AA75F1">
        <w:rPr>
          <w:rFonts w:ascii="Times New Roman" w:hAnsi="Times New Roman" w:cs="Times New Roman"/>
          <w:sz w:val="24"/>
          <w:szCs w:val="24"/>
        </w:rPr>
        <w:t xml:space="preserve"> a nyelv </w:t>
      </w:r>
      <w:r w:rsidR="000C1E37">
        <w:rPr>
          <w:rFonts w:ascii="Times New Roman" w:hAnsi="Times New Roman" w:cs="Times New Roman"/>
          <w:sz w:val="24"/>
          <w:szCs w:val="24"/>
        </w:rPr>
        <w:t>rendelke</w:t>
      </w:r>
      <w:r w:rsidR="005508D1">
        <w:rPr>
          <w:rFonts w:ascii="Times New Roman" w:hAnsi="Times New Roman" w:cs="Times New Roman"/>
          <w:sz w:val="24"/>
          <w:szCs w:val="24"/>
        </w:rPr>
        <w:t>zik</w:t>
      </w:r>
      <w:r w:rsidR="00BE6ABC">
        <w:rPr>
          <w:rFonts w:ascii="Times New Roman" w:hAnsi="Times New Roman" w:cs="Times New Roman"/>
          <w:sz w:val="24"/>
          <w:szCs w:val="24"/>
        </w:rPr>
        <w:t xml:space="preserve"> még</w:t>
      </w:r>
      <w:r w:rsidR="005508D1">
        <w:rPr>
          <w:rFonts w:ascii="Times New Roman" w:hAnsi="Times New Roman" w:cs="Times New Roman"/>
          <w:sz w:val="24"/>
          <w:szCs w:val="24"/>
        </w:rPr>
        <w:t xml:space="preserve"> néhány</w:t>
      </w:r>
      <w:r w:rsidR="00BE6ABC">
        <w:rPr>
          <w:rFonts w:ascii="Times New Roman" w:hAnsi="Times New Roman" w:cs="Times New Roman"/>
          <w:sz w:val="24"/>
          <w:szCs w:val="24"/>
        </w:rPr>
        <w:t xml:space="preserve"> további</w:t>
      </w:r>
      <w:r w:rsidR="005508D1">
        <w:rPr>
          <w:rFonts w:ascii="Times New Roman" w:hAnsi="Times New Roman" w:cs="Times New Roman"/>
          <w:sz w:val="24"/>
          <w:szCs w:val="24"/>
        </w:rPr>
        <w:t xml:space="preserve"> beépített </w:t>
      </w:r>
      <w:proofErr w:type="spellStart"/>
      <w:r w:rsidR="005508D1">
        <w:rPr>
          <w:rFonts w:ascii="Times New Roman" w:hAnsi="Times New Roman" w:cs="Times New Roman"/>
          <w:sz w:val="24"/>
          <w:szCs w:val="24"/>
        </w:rPr>
        <w:t>termmel</w:t>
      </w:r>
      <w:proofErr w:type="spellEnd"/>
      <w:r w:rsidR="005508D1">
        <w:rPr>
          <w:rFonts w:ascii="Times New Roman" w:hAnsi="Times New Roman" w:cs="Times New Roman"/>
          <w:sz w:val="24"/>
          <w:szCs w:val="24"/>
        </w:rPr>
        <w:t xml:space="preserve"> is</w:t>
      </w:r>
      <w:r w:rsidR="00FA0ACE">
        <w:rPr>
          <w:rFonts w:ascii="Times New Roman" w:hAnsi="Times New Roman" w:cs="Times New Roman"/>
          <w:sz w:val="24"/>
          <w:szCs w:val="24"/>
        </w:rPr>
        <w:t>. A termek s</w:t>
      </w:r>
      <w:r w:rsidR="000C1E37">
        <w:rPr>
          <w:rFonts w:ascii="Times New Roman" w:hAnsi="Times New Roman" w:cs="Times New Roman"/>
          <w:sz w:val="24"/>
          <w:szCs w:val="24"/>
        </w:rPr>
        <w:t>zinté</w:t>
      </w:r>
      <w:r w:rsidR="00AA75F1">
        <w:rPr>
          <w:rFonts w:ascii="Times New Roman" w:hAnsi="Times New Roman" w:cs="Times New Roman"/>
          <w:sz w:val="24"/>
          <w:szCs w:val="24"/>
        </w:rPr>
        <w:t xml:space="preserve">n kombinátorokként viselkednek és a kifejezésekben nincs lehetőség a változók használatára. </w:t>
      </w:r>
      <w:r w:rsidR="0047682B">
        <w:rPr>
          <w:rFonts w:ascii="Times New Roman" w:hAnsi="Times New Roman" w:cs="Times New Roman"/>
          <w:sz w:val="24"/>
          <w:szCs w:val="24"/>
        </w:rPr>
        <w:t xml:space="preserve">A nyelv egy egyszerű típusrendszerrel is rendelkezik, ami biztosítja, hogy a kiértékelés csak helyesen </w:t>
      </w:r>
      <w:proofErr w:type="spellStart"/>
      <w:r w:rsidR="0047682B">
        <w:rPr>
          <w:rFonts w:ascii="Times New Roman" w:hAnsi="Times New Roman" w:cs="Times New Roman"/>
          <w:sz w:val="24"/>
          <w:szCs w:val="24"/>
        </w:rPr>
        <w:t>típusozott</w:t>
      </w:r>
      <w:proofErr w:type="spellEnd"/>
      <w:r w:rsidR="0047682B">
        <w:rPr>
          <w:rFonts w:ascii="Times New Roman" w:hAnsi="Times New Roman" w:cs="Times New Roman"/>
          <w:sz w:val="24"/>
          <w:szCs w:val="24"/>
        </w:rPr>
        <w:t xml:space="preserve"> utasításokra lesz alkalmazva.</w:t>
      </w:r>
      <w:r w:rsidR="007D4F80">
        <w:rPr>
          <w:rFonts w:ascii="Times New Roman" w:hAnsi="Times New Roman" w:cs="Times New Roman"/>
          <w:sz w:val="24"/>
          <w:szCs w:val="24"/>
        </w:rPr>
        <w:t xml:space="preserve"> A Típusos SKI-ban megadott kifejezéseket először egy </w:t>
      </w:r>
      <w:r w:rsidR="00167A5E">
        <w:rPr>
          <w:rFonts w:ascii="Times New Roman" w:hAnsi="Times New Roman" w:cs="Times New Roman"/>
          <w:sz w:val="24"/>
          <w:szCs w:val="24"/>
        </w:rPr>
        <w:t>p</w:t>
      </w:r>
      <w:r w:rsidR="007D4F80">
        <w:rPr>
          <w:rFonts w:ascii="Times New Roman" w:hAnsi="Times New Roman" w:cs="Times New Roman"/>
          <w:sz w:val="24"/>
          <w:szCs w:val="24"/>
        </w:rPr>
        <w:t xml:space="preserve">arser olvassa be és elkészíti belőle a részben </w:t>
      </w:r>
      <w:r w:rsidR="00566487">
        <w:rPr>
          <w:rFonts w:ascii="Times New Roman" w:hAnsi="Times New Roman" w:cs="Times New Roman"/>
          <w:sz w:val="24"/>
          <w:szCs w:val="24"/>
        </w:rPr>
        <w:t>már típus</w:t>
      </w:r>
      <w:r w:rsidR="00122706">
        <w:rPr>
          <w:rFonts w:ascii="Times New Roman" w:hAnsi="Times New Roman" w:cs="Times New Roman"/>
          <w:sz w:val="24"/>
          <w:szCs w:val="24"/>
        </w:rPr>
        <w:t>os</w:t>
      </w:r>
      <w:r w:rsidR="00566487">
        <w:rPr>
          <w:rFonts w:ascii="Times New Roman" w:hAnsi="Times New Roman" w:cs="Times New Roman"/>
          <w:sz w:val="24"/>
          <w:szCs w:val="24"/>
        </w:rPr>
        <w:t xml:space="preserve"> szintaxisfát.</w:t>
      </w:r>
      <w:r w:rsidR="00DF2575">
        <w:rPr>
          <w:rFonts w:ascii="Times New Roman" w:hAnsi="Times New Roman" w:cs="Times New Roman"/>
          <w:sz w:val="24"/>
          <w:szCs w:val="24"/>
        </w:rPr>
        <w:t xml:space="preserve"> A szintaxisfá</w:t>
      </w:r>
      <w:r w:rsidR="00122706">
        <w:rPr>
          <w:rFonts w:ascii="Times New Roman" w:hAnsi="Times New Roman" w:cs="Times New Roman"/>
          <w:sz w:val="24"/>
          <w:szCs w:val="24"/>
        </w:rPr>
        <w:t>ban</w:t>
      </w:r>
      <w:r w:rsidR="00DF2575">
        <w:rPr>
          <w:rFonts w:ascii="Times New Roman" w:hAnsi="Times New Roman" w:cs="Times New Roman"/>
          <w:sz w:val="24"/>
          <w:szCs w:val="24"/>
        </w:rPr>
        <w:t xml:space="preserve"> a típusellenőrző </w:t>
      </w:r>
      <w:r w:rsidR="00122706">
        <w:rPr>
          <w:rFonts w:ascii="Times New Roman" w:hAnsi="Times New Roman" w:cs="Times New Roman"/>
          <w:sz w:val="24"/>
          <w:szCs w:val="24"/>
        </w:rPr>
        <w:t>megpróbálja kikövetkeztetni a hiányzó típusokat</w:t>
      </w:r>
      <w:r w:rsidR="009F60B7">
        <w:rPr>
          <w:rFonts w:ascii="Times New Roman" w:hAnsi="Times New Roman" w:cs="Times New Roman"/>
          <w:sz w:val="24"/>
          <w:szCs w:val="24"/>
        </w:rPr>
        <w:t>,</w:t>
      </w:r>
      <w:r w:rsidR="00122706">
        <w:rPr>
          <w:rFonts w:ascii="Times New Roman" w:hAnsi="Times New Roman" w:cs="Times New Roman"/>
          <w:sz w:val="24"/>
          <w:szCs w:val="24"/>
        </w:rPr>
        <w:t xml:space="preserve"> ha szükséges és elvégzi </w:t>
      </w:r>
      <w:r w:rsidR="009F60B7">
        <w:rPr>
          <w:rFonts w:ascii="Times New Roman" w:hAnsi="Times New Roman" w:cs="Times New Roman"/>
          <w:sz w:val="24"/>
          <w:szCs w:val="24"/>
        </w:rPr>
        <w:t xml:space="preserve">a </w:t>
      </w:r>
      <w:r w:rsidR="00122706">
        <w:rPr>
          <w:rFonts w:ascii="Times New Roman" w:hAnsi="Times New Roman" w:cs="Times New Roman"/>
          <w:sz w:val="24"/>
          <w:szCs w:val="24"/>
        </w:rPr>
        <w:t>típusellenőrzést</w:t>
      </w:r>
      <w:r w:rsidR="009F60B7">
        <w:rPr>
          <w:rFonts w:ascii="Times New Roman" w:hAnsi="Times New Roman" w:cs="Times New Roman"/>
          <w:sz w:val="24"/>
          <w:szCs w:val="24"/>
        </w:rPr>
        <w:t xml:space="preserve">. </w:t>
      </w:r>
      <w:r w:rsidR="00926533">
        <w:rPr>
          <w:rFonts w:ascii="Times New Roman" w:hAnsi="Times New Roman" w:cs="Times New Roman"/>
          <w:sz w:val="24"/>
          <w:szCs w:val="24"/>
        </w:rPr>
        <w:t xml:space="preserve">Végül az így elkészült jól </w:t>
      </w:r>
      <w:proofErr w:type="spellStart"/>
      <w:r w:rsidR="00926533">
        <w:rPr>
          <w:rFonts w:ascii="Times New Roman" w:hAnsi="Times New Roman" w:cs="Times New Roman"/>
          <w:sz w:val="24"/>
          <w:szCs w:val="24"/>
        </w:rPr>
        <w:t>típusozott</w:t>
      </w:r>
      <w:proofErr w:type="spellEnd"/>
      <w:r w:rsidR="00926533">
        <w:rPr>
          <w:rFonts w:ascii="Times New Roman" w:hAnsi="Times New Roman" w:cs="Times New Roman"/>
          <w:sz w:val="24"/>
          <w:szCs w:val="24"/>
        </w:rPr>
        <w:t xml:space="preserve"> fában a kiértékelő végrehajtja </w:t>
      </w:r>
      <w:r w:rsidR="00C91269">
        <w:rPr>
          <w:rFonts w:ascii="Times New Roman" w:hAnsi="Times New Roman" w:cs="Times New Roman"/>
          <w:sz w:val="24"/>
          <w:szCs w:val="24"/>
        </w:rPr>
        <w:t xml:space="preserve">a lehetséges </w:t>
      </w:r>
      <w:r w:rsidR="00077F89">
        <w:rPr>
          <w:rFonts w:ascii="Times New Roman" w:hAnsi="Times New Roman" w:cs="Times New Roman"/>
          <w:sz w:val="24"/>
          <w:szCs w:val="24"/>
        </w:rPr>
        <w:t xml:space="preserve">kombinátor </w:t>
      </w:r>
      <w:r w:rsidR="00C91269">
        <w:rPr>
          <w:rFonts w:ascii="Times New Roman" w:hAnsi="Times New Roman" w:cs="Times New Roman"/>
          <w:sz w:val="24"/>
          <w:szCs w:val="24"/>
        </w:rPr>
        <w:t xml:space="preserve">alkalmazásokat és visszatér a </w:t>
      </w:r>
      <w:r w:rsidR="00077F89">
        <w:rPr>
          <w:rFonts w:ascii="Times New Roman" w:hAnsi="Times New Roman" w:cs="Times New Roman"/>
          <w:sz w:val="24"/>
          <w:szCs w:val="24"/>
        </w:rPr>
        <w:t>vég</w:t>
      </w:r>
      <w:r w:rsidR="00C91269">
        <w:rPr>
          <w:rFonts w:ascii="Times New Roman" w:hAnsi="Times New Roman" w:cs="Times New Roman"/>
          <w:sz w:val="24"/>
          <w:szCs w:val="24"/>
        </w:rPr>
        <w:t>eredménnyel.</w:t>
      </w:r>
      <w:r w:rsidR="00CA24F3">
        <w:rPr>
          <w:rFonts w:ascii="Times New Roman" w:hAnsi="Times New Roman" w:cs="Times New Roman"/>
          <w:sz w:val="24"/>
          <w:szCs w:val="24"/>
        </w:rPr>
        <w:t xml:space="preserve"> </w:t>
      </w:r>
    </w:p>
    <w:p w14:paraId="35A26ED5" w14:textId="77777777" w:rsidR="00CA24F3" w:rsidRDefault="00CA24F3" w:rsidP="00CA24F3">
      <w:pPr>
        <w:tabs>
          <w:tab w:val="left" w:pos="5103"/>
        </w:tabs>
        <w:spacing w:after="0" w:line="360" w:lineRule="auto"/>
        <w:jc w:val="both"/>
        <w:rPr>
          <w:rFonts w:ascii="Times New Roman" w:hAnsi="Times New Roman" w:cs="Times New Roman"/>
          <w:sz w:val="24"/>
          <w:szCs w:val="24"/>
        </w:rPr>
      </w:pPr>
    </w:p>
    <w:p w14:paraId="41C63178" w14:textId="23418949" w:rsidR="00095ED4" w:rsidRDefault="00D8438C" w:rsidP="00DA348E">
      <w:pPr>
        <w:pStyle w:val="Cmsor2"/>
        <w:spacing w:after="240"/>
      </w:pPr>
      <w:bookmarkStart w:id="9" w:name="_Toc153537213"/>
      <w:r>
        <w:t>4. 2. Mély beágyazás</w:t>
      </w:r>
      <w:bookmarkEnd w:id="9"/>
    </w:p>
    <w:p w14:paraId="32870634" w14:textId="11E76977" w:rsidR="00C57106" w:rsidRPr="00D91B3A" w:rsidRDefault="006D179C" w:rsidP="00862A77">
      <w:pPr>
        <w:tabs>
          <w:tab w:val="left" w:pos="5103"/>
        </w:tabs>
        <w:spacing w:after="240" w:line="360" w:lineRule="auto"/>
        <w:ind w:firstLine="425"/>
        <w:jc w:val="both"/>
        <w:rPr>
          <w:rFonts w:ascii="Times New Roman" w:eastAsiaTheme="minorEastAsia" w:hAnsi="Times New Roman" w:cs="Times New Roman"/>
          <w:sz w:val="24"/>
          <w:szCs w:val="24"/>
        </w:rPr>
      </w:pPr>
      <w:r w:rsidRPr="006D179C">
        <w:rPr>
          <w:rFonts w:ascii="Times New Roman" w:hAnsi="Times New Roman" w:cs="Times New Roman"/>
          <w:sz w:val="24"/>
          <w:szCs w:val="24"/>
        </w:rPr>
        <w:t>A mély beágyazás esetén a Típusos SKI</w:t>
      </w:r>
      <w:r>
        <w:rPr>
          <w:rFonts w:ascii="Times New Roman" w:hAnsi="Times New Roman" w:cs="Times New Roman"/>
          <w:sz w:val="24"/>
          <w:szCs w:val="24"/>
        </w:rPr>
        <w:t xml:space="preserve"> kifejezésnyelv</w:t>
      </w:r>
      <w:r w:rsidRPr="006D179C">
        <w:rPr>
          <w:rFonts w:ascii="Times New Roman" w:hAnsi="Times New Roman" w:cs="Times New Roman"/>
          <w:sz w:val="24"/>
          <w:szCs w:val="24"/>
        </w:rPr>
        <w:t xml:space="preserve"> </w:t>
      </w:r>
      <w:r>
        <w:rPr>
          <w:rFonts w:ascii="Times New Roman" w:hAnsi="Times New Roman" w:cs="Times New Roman"/>
          <w:sz w:val="24"/>
          <w:szCs w:val="24"/>
        </w:rPr>
        <w:t>a Java programozási nyelvbe lett beágyazva. Ami azt jelenti, hogy a Típusos SKI valójában egy Java alkalmazás, amely magában foglal</w:t>
      </w:r>
      <w:r w:rsidR="00B95C85">
        <w:rPr>
          <w:rFonts w:ascii="Times New Roman" w:hAnsi="Times New Roman" w:cs="Times New Roman"/>
          <w:sz w:val="24"/>
          <w:szCs w:val="24"/>
        </w:rPr>
        <w:t xml:space="preserve">ja a Típusos SKI adattípusait, beépített </w:t>
      </w:r>
      <w:proofErr w:type="spellStart"/>
      <w:r w:rsidR="00B95C85">
        <w:rPr>
          <w:rFonts w:ascii="Times New Roman" w:hAnsi="Times New Roman" w:cs="Times New Roman"/>
          <w:sz w:val="24"/>
          <w:szCs w:val="24"/>
        </w:rPr>
        <w:t>termjeit</w:t>
      </w:r>
      <w:proofErr w:type="spellEnd"/>
      <w:r w:rsidR="00B95C85">
        <w:rPr>
          <w:rFonts w:ascii="Times New Roman" w:hAnsi="Times New Roman" w:cs="Times New Roman"/>
          <w:sz w:val="24"/>
          <w:szCs w:val="24"/>
        </w:rPr>
        <w:t>,</w:t>
      </w:r>
      <w:r>
        <w:rPr>
          <w:rFonts w:ascii="Times New Roman" w:hAnsi="Times New Roman" w:cs="Times New Roman"/>
          <w:sz w:val="24"/>
          <w:szCs w:val="24"/>
        </w:rPr>
        <w:t xml:space="preserve"> egy parsert, </w:t>
      </w:r>
      <w:r>
        <w:rPr>
          <w:rFonts w:ascii="Times New Roman" w:eastAsiaTheme="minorEastAsia" w:hAnsi="Times New Roman" w:cs="Times New Roman"/>
          <w:sz w:val="24"/>
          <w:szCs w:val="24"/>
        </w:rPr>
        <w:t>típusellenőrzőt</w:t>
      </w:r>
      <w:r w:rsidR="00B95C85">
        <w:rPr>
          <w:rFonts w:ascii="Times New Roman" w:eastAsiaTheme="minorEastAsia" w:hAnsi="Times New Roman" w:cs="Times New Roman"/>
          <w:sz w:val="24"/>
          <w:szCs w:val="24"/>
        </w:rPr>
        <w:t>, kiértékelőt és az egészet</w:t>
      </w:r>
      <w:r w:rsidR="00D62A34">
        <w:rPr>
          <w:rFonts w:ascii="Times New Roman" w:eastAsiaTheme="minorEastAsia" w:hAnsi="Times New Roman" w:cs="Times New Roman"/>
          <w:sz w:val="24"/>
          <w:szCs w:val="24"/>
        </w:rPr>
        <w:t xml:space="preserve"> koordináló futtató keretrendszer</w:t>
      </w:r>
      <w:r w:rsidR="00862A77">
        <w:rPr>
          <w:rFonts w:ascii="Times New Roman" w:eastAsiaTheme="minorEastAsia" w:hAnsi="Times New Roman" w:cs="Times New Roman"/>
          <w:sz w:val="24"/>
          <w:szCs w:val="24"/>
        </w:rPr>
        <w:t xml:space="preserve">, ezek mind Java osztályokként lettek megvalósítva. Ez azért nevezhető mély beágyazásnak, mert </w:t>
      </w:r>
      <w:proofErr w:type="spellStart"/>
      <w:r w:rsidR="00862A77">
        <w:rPr>
          <w:rFonts w:ascii="Times New Roman" w:eastAsiaTheme="minorEastAsia" w:hAnsi="Times New Roman" w:cs="Times New Roman"/>
          <w:sz w:val="24"/>
          <w:szCs w:val="24"/>
        </w:rPr>
        <w:t>parsolás</w:t>
      </w:r>
      <w:proofErr w:type="spellEnd"/>
      <w:r w:rsidR="00862A77">
        <w:rPr>
          <w:rFonts w:ascii="Times New Roman" w:eastAsiaTheme="minorEastAsia" w:hAnsi="Times New Roman" w:cs="Times New Roman"/>
          <w:sz w:val="24"/>
          <w:szCs w:val="24"/>
        </w:rPr>
        <w:t xml:space="preserve">, típusellenőrzés és kiértékelés folyamatok nem a Java szintjén történnek, hanem eggyel mélyebben, az azzal megvalósított komponensek segítségével. </w:t>
      </w:r>
    </w:p>
    <w:p w14:paraId="2C2A8F98" w14:textId="7864C959" w:rsidR="00CA24F3" w:rsidRDefault="00D8438C" w:rsidP="00CA24F3">
      <w:pPr>
        <w:pStyle w:val="Cmsor3"/>
        <w:spacing w:after="240"/>
      </w:pPr>
      <w:bookmarkStart w:id="10" w:name="_Toc153537214"/>
      <w:r>
        <w:t>4</w:t>
      </w:r>
      <w:r w:rsidR="00CA24F3">
        <w:t xml:space="preserve">. </w:t>
      </w:r>
      <w:r>
        <w:t>2</w:t>
      </w:r>
      <w:r w:rsidR="00CA24F3">
        <w:t>. 1. Típusok</w:t>
      </w:r>
      <w:r w:rsidR="008A142E">
        <w:t xml:space="preserve"> és termek</w:t>
      </w:r>
      <w:bookmarkEnd w:id="10"/>
    </w:p>
    <w:p w14:paraId="0D415C56" w14:textId="638B0460" w:rsidR="00193AFA" w:rsidRPr="009A587F" w:rsidRDefault="00193AFA" w:rsidP="00994E7F">
      <w:pPr>
        <w:tabs>
          <w:tab w:val="left" w:pos="5103"/>
        </w:tabs>
        <w:spacing w:after="240" w:line="360" w:lineRule="auto"/>
        <w:ind w:firstLine="426"/>
        <w:jc w:val="both"/>
        <w:rPr>
          <w:rFonts w:ascii="Times New Roman" w:hAnsi="Times New Roman" w:cs="Times New Roman"/>
          <w:sz w:val="24"/>
          <w:szCs w:val="24"/>
        </w:rPr>
      </w:pPr>
      <w:r w:rsidRPr="009A587F">
        <w:rPr>
          <w:rFonts w:ascii="Times New Roman" w:hAnsi="Times New Roman" w:cs="Times New Roman"/>
          <w:sz w:val="24"/>
          <w:szCs w:val="24"/>
        </w:rPr>
        <w:t xml:space="preserve">A </w:t>
      </w:r>
      <w:r>
        <w:rPr>
          <w:rFonts w:ascii="Times New Roman" w:hAnsi="Times New Roman" w:cs="Times New Roman"/>
          <w:sz w:val="24"/>
          <w:szCs w:val="24"/>
        </w:rPr>
        <w:t>Típusos SKI kifejezések kiértékelésekor muszáj, hogy a kifejezés minden tagjának a típusa egyértelmű legyen. A nyelv a következő típusokat támogatja:</w:t>
      </w:r>
    </w:p>
    <w:p w14:paraId="0FE50F81" w14:textId="310B83E7" w:rsidR="00EF5AB8" w:rsidRDefault="00A24F38" w:rsidP="009D6549">
      <w:pPr>
        <w:tabs>
          <w:tab w:val="left" w:pos="5103"/>
        </w:tabs>
        <w:spacing w:after="0" w:line="360" w:lineRule="auto"/>
        <w:jc w:val="both"/>
        <w:rPr>
          <w:rFonts w:ascii="Times New Roman" w:hAnsi="Times New Roman" w:cs="Times New Roman"/>
          <w:sz w:val="24"/>
          <w:szCs w:val="24"/>
        </w:rPr>
      </w:pPr>
      <w:proofErr w:type="spellStart"/>
      <w:r w:rsidRPr="00A24F38">
        <w:rPr>
          <w:rFonts w:ascii="Times New Roman" w:hAnsi="Times New Roman" w:cs="Times New Roman"/>
          <w:b/>
          <w:bCs/>
          <w:sz w:val="24"/>
          <w:szCs w:val="24"/>
          <w:u w:val="single"/>
        </w:rPr>
        <w:t>Nat</w:t>
      </w:r>
      <w:proofErr w:type="spellEnd"/>
      <w:r>
        <w:rPr>
          <w:rFonts w:ascii="Times New Roman" w:hAnsi="Times New Roman" w:cs="Times New Roman"/>
          <w:sz w:val="24"/>
          <w:szCs w:val="24"/>
        </w:rPr>
        <w:t xml:space="preserve">: </w:t>
      </w:r>
      <w:r w:rsidR="00B6198F">
        <w:rPr>
          <w:rFonts w:ascii="Times New Roman" w:hAnsi="Times New Roman" w:cs="Times New Roman"/>
          <w:sz w:val="24"/>
          <w:szCs w:val="24"/>
        </w:rPr>
        <w:t>A t</w:t>
      </w:r>
      <w:r>
        <w:rPr>
          <w:rFonts w:ascii="Times New Roman" w:hAnsi="Times New Roman" w:cs="Times New Roman"/>
          <w:sz w:val="24"/>
          <w:szCs w:val="24"/>
        </w:rPr>
        <w:t>ermészetes számok típusa.</w:t>
      </w:r>
      <w:r w:rsidR="00B6198F">
        <w:rPr>
          <w:rFonts w:ascii="Times New Roman" w:hAnsi="Times New Roman" w:cs="Times New Roman"/>
          <w:sz w:val="24"/>
          <w:szCs w:val="24"/>
        </w:rPr>
        <w:t xml:space="preserve"> Mivel ez a nyelv kombinátorokat használ</w:t>
      </w:r>
      <w:r w:rsidR="00703126">
        <w:rPr>
          <w:rFonts w:ascii="Times New Roman" w:hAnsi="Times New Roman" w:cs="Times New Roman"/>
          <w:sz w:val="24"/>
          <w:szCs w:val="24"/>
        </w:rPr>
        <w:t xml:space="preserve"> és a benne leírt kifejezéseket gyakran egyszerűbb</w:t>
      </w:r>
      <w:r w:rsidR="00CA183C">
        <w:rPr>
          <w:rFonts w:ascii="Times New Roman" w:hAnsi="Times New Roman" w:cs="Times New Roman"/>
          <w:sz w:val="24"/>
          <w:szCs w:val="24"/>
        </w:rPr>
        <w:t xml:space="preserve"> </w:t>
      </w:r>
      <w:r w:rsidR="00D41399">
        <w:rPr>
          <w:rFonts w:ascii="Times New Roman" w:hAnsi="Times New Roman" w:cs="Times New Roman"/>
          <w:sz w:val="24"/>
          <w:szCs w:val="24"/>
        </w:rPr>
        <w:t>először</w:t>
      </w:r>
      <w:r w:rsidR="00703126">
        <w:rPr>
          <w:rFonts w:ascii="Times New Roman" w:hAnsi="Times New Roman" w:cs="Times New Roman"/>
          <w:sz w:val="24"/>
          <w:szCs w:val="24"/>
        </w:rPr>
        <w:t xml:space="preserve"> lambda</w:t>
      </w:r>
      <w:r w:rsidR="00CA183C">
        <w:rPr>
          <w:rFonts w:ascii="Times New Roman" w:hAnsi="Times New Roman" w:cs="Times New Roman"/>
          <w:sz w:val="24"/>
          <w:szCs w:val="24"/>
        </w:rPr>
        <w:t>-kalkulussal megadni, majd át</w:t>
      </w:r>
      <w:r w:rsidR="00D41399">
        <w:rPr>
          <w:rFonts w:ascii="Times New Roman" w:hAnsi="Times New Roman" w:cs="Times New Roman"/>
          <w:sz w:val="24"/>
          <w:szCs w:val="24"/>
        </w:rPr>
        <w:t>írni kombinátorokká, ezért a számok reprezen</w:t>
      </w:r>
      <w:r w:rsidR="00FF5AC2">
        <w:rPr>
          <w:rFonts w:ascii="Times New Roman" w:hAnsi="Times New Roman" w:cs="Times New Roman"/>
          <w:sz w:val="24"/>
          <w:szCs w:val="24"/>
        </w:rPr>
        <w:t xml:space="preserve">tációja </w:t>
      </w:r>
      <w:proofErr w:type="spellStart"/>
      <w:r w:rsidR="00FF5AC2">
        <w:rPr>
          <w:rFonts w:ascii="Times New Roman" w:hAnsi="Times New Roman" w:cs="Times New Roman"/>
          <w:sz w:val="24"/>
          <w:szCs w:val="24"/>
        </w:rPr>
        <w:t>Church</w:t>
      </w:r>
      <w:proofErr w:type="spellEnd"/>
      <w:r w:rsidR="00FF5AC2">
        <w:rPr>
          <w:rFonts w:ascii="Times New Roman" w:hAnsi="Times New Roman" w:cs="Times New Roman"/>
          <w:sz w:val="24"/>
          <w:szCs w:val="24"/>
        </w:rPr>
        <w:t xml:space="preserve"> számokkal történik.</w:t>
      </w:r>
      <w:r w:rsidR="00EF5AB8">
        <w:rPr>
          <w:rFonts w:ascii="Times New Roman" w:hAnsi="Times New Roman" w:cs="Times New Roman"/>
          <w:sz w:val="24"/>
          <w:szCs w:val="24"/>
        </w:rPr>
        <w:t xml:space="preserve"> </w:t>
      </w:r>
      <w:sdt>
        <w:sdtPr>
          <w:rPr>
            <w:rFonts w:ascii="Times New Roman" w:hAnsi="Times New Roman" w:cs="Times New Roman"/>
            <w:sz w:val="24"/>
            <w:szCs w:val="24"/>
          </w:rPr>
          <w:id w:val="1390084584"/>
          <w:citation/>
        </w:sdtPr>
        <w:sdtContent>
          <w:r w:rsidR="009C7093">
            <w:rPr>
              <w:rFonts w:ascii="Times New Roman" w:hAnsi="Times New Roman" w:cs="Times New Roman"/>
              <w:sz w:val="24"/>
              <w:szCs w:val="24"/>
            </w:rPr>
            <w:fldChar w:fldCharType="begin"/>
          </w:r>
          <w:r w:rsidR="009C7093">
            <w:rPr>
              <w:rFonts w:ascii="Times New Roman" w:hAnsi="Times New Roman" w:cs="Times New Roman"/>
              <w:sz w:val="24"/>
              <w:szCs w:val="24"/>
            </w:rPr>
            <w:instrText xml:space="preserve"> CITATION Car05 \l 1038 </w:instrText>
          </w:r>
          <w:r w:rsidR="009C7093">
            <w:rPr>
              <w:rFonts w:ascii="Times New Roman" w:hAnsi="Times New Roman" w:cs="Times New Roman"/>
              <w:sz w:val="24"/>
              <w:szCs w:val="24"/>
            </w:rPr>
            <w:fldChar w:fldCharType="separate"/>
          </w:r>
          <w:r w:rsidR="00FF5E7C" w:rsidRPr="00FF5E7C">
            <w:rPr>
              <w:rFonts w:ascii="Times New Roman" w:hAnsi="Times New Roman" w:cs="Times New Roman"/>
              <w:noProof/>
              <w:sz w:val="24"/>
              <w:szCs w:val="24"/>
            </w:rPr>
            <w:t>[15]</w:t>
          </w:r>
          <w:r w:rsidR="009C7093">
            <w:rPr>
              <w:rFonts w:ascii="Times New Roman" w:hAnsi="Times New Roman" w:cs="Times New Roman"/>
              <w:sz w:val="24"/>
              <w:szCs w:val="24"/>
            </w:rPr>
            <w:fldChar w:fldCharType="end"/>
          </w:r>
        </w:sdtContent>
      </w:sdt>
    </w:p>
    <w:p w14:paraId="620447E4" w14:textId="77777777" w:rsidR="000B4316" w:rsidRDefault="00EF5AB8" w:rsidP="000348B1">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Church</w:t>
      </w:r>
      <w:proofErr w:type="spellEnd"/>
      <w:r w:rsidR="000348B1">
        <w:rPr>
          <w:rFonts w:ascii="Times New Roman" w:hAnsi="Times New Roman" w:cs="Times New Roman"/>
          <w:sz w:val="24"/>
          <w:szCs w:val="24"/>
        </w:rPr>
        <w:t xml:space="preserve"> számokat </w:t>
      </w:r>
      <w:proofErr w:type="spellStart"/>
      <w:r w:rsidR="000348B1">
        <w:rPr>
          <w:rFonts w:ascii="Times New Roman" w:hAnsi="Times New Roman" w:cs="Times New Roman"/>
          <w:sz w:val="24"/>
          <w:szCs w:val="24"/>
        </w:rPr>
        <w:t>Alonzo</w:t>
      </w:r>
      <w:proofErr w:type="spellEnd"/>
      <w:r w:rsidR="000348B1">
        <w:rPr>
          <w:rFonts w:ascii="Times New Roman" w:hAnsi="Times New Roman" w:cs="Times New Roman"/>
          <w:sz w:val="24"/>
          <w:szCs w:val="24"/>
        </w:rPr>
        <w:t xml:space="preserve"> </w:t>
      </w:r>
      <w:proofErr w:type="spellStart"/>
      <w:r w:rsidR="000348B1">
        <w:rPr>
          <w:rFonts w:ascii="Times New Roman" w:hAnsi="Times New Roman" w:cs="Times New Roman"/>
          <w:sz w:val="24"/>
          <w:szCs w:val="24"/>
        </w:rPr>
        <w:t>Church-ről</w:t>
      </w:r>
      <w:proofErr w:type="spellEnd"/>
      <w:r w:rsidR="000348B1">
        <w:rPr>
          <w:rFonts w:ascii="Times New Roman" w:hAnsi="Times New Roman" w:cs="Times New Roman"/>
          <w:sz w:val="24"/>
          <w:szCs w:val="24"/>
        </w:rPr>
        <w:t xml:space="preserve"> nevezték el, aki először kódolt el adatokat lambda-kalkulus segítségével.</w:t>
      </w:r>
      <w:r w:rsidR="00C55887">
        <w:rPr>
          <w:rFonts w:ascii="Times New Roman" w:hAnsi="Times New Roman" w:cs="Times New Roman"/>
          <w:sz w:val="24"/>
          <w:szCs w:val="24"/>
        </w:rPr>
        <w:t xml:space="preserve"> Ez a módszer nagyon hasonlít a természetes számok funkcionális ábrázolásához</w:t>
      </w:r>
      <w:r w:rsidR="00E41404">
        <w:rPr>
          <w:rFonts w:ascii="Times New Roman" w:hAnsi="Times New Roman" w:cs="Times New Roman"/>
          <w:sz w:val="24"/>
          <w:szCs w:val="24"/>
        </w:rPr>
        <w:t xml:space="preserve">, ahol adott egy természetes szám 0 és egy </w:t>
      </w:r>
      <m:oMath>
        <m:r>
          <w:rPr>
            <w:rFonts w:ascii="Cambria Math" w:hAnsi="Cambria Math" w:cs="Times New Roman"/>
            <w:sz w:val="24"/>
            <w:szCs w:val="24"/>
          </w:rPr>
          <m:t>f</m:t>
        </m:r>
      </m:oMath>
      <w:r w:rsidR="00E41404">
        <w:rPr>
          <w:rFonts w:ascii="Times New Roman" w:eastAsiaTheme="minorEastAsia" w:hAnsi="Times New Roman" w:cs="Times New Roman"/>
          <w:sz w:val="24"/>
          <w:szCs w:val="24"/>
        </w:rPr>
        <w:t xml:space="preserve"> függvény, ami a paraméteréül kapott szám rákövetkezőjét adja vissza. </w:t>
      </w:r>
      <w:r w:rsidR="000B4316">
        <w:rPr>
          <w:rFonts w:ascii="Times New Roman" w:eastAsiaTheme="minorEastAsia" w:hAnsi="Times New Roman" w:cs="Times New Roman"/>
          <w:sz w:val="24"/>
          <w:szCs w:val="24"/>
        </w:rPr>
        <w:t xml:space="preserve">A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számok ennek a kiterjesztése. Minden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 egy függvény két paraméterrel: </w:t>
      </w:r>
    </w:p>
    <w:p w14:paraId="634E4764" w14:textId="274D7813" w:rsidR="000B4316" w:rsidRPr="000B4316" w:rsidRDefault="000B4316" w:rsidP="000348B1">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λf.λx.&lt;kifejezés&gt;</m:t>
          </m:r>
        </m:oMath>
      </m:oMathPara>
    </w:p>
    <w:p w14:paraId="657B6679" w14:textId="77777777" w:rsidR="00211116" w:rsidRPr="00211116" w:rsidRDefault="000B4316" w:rsidP="000F79CC">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paraméter</w:t>
      </w:r>
      <w:r w:rsidR="000F79C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000F79CC">
        <w:rPr>
          <w:rFonts w:ascii="Times New Roman" w:eastAsiaTheme="minorEastAsia" w:hAnsi="Times New Roman" w:cs="Times New Roman"/>
          <w:sz w:val="24"/>
          <w:szCs w:val="24"/>
        </w:rPr>
        <w:t>, a</w:t>
      </w:r>
      <w:r w:rsidR="00211116">
        <w:rPr>
          <w:rFonts w:ascii="Times New Roman" w:eastAsiaTheme="minorEastAsia" w:hAnsi="Times New Roman" w:cs="Times New Roman"/>
          <w:sz w:val="24"/>
          <w:szCs w:val="24"/>
        </w:rPr>
        <w:t>z alkalmazandó</w:t>
      </w:r>
      <w:r w:rsidR="000F79CC">
        <w:rPr>
          <w:rFonts w:ascii="Times New Roman" w:eastAsiaTheme="minorEastAsia" w:hAnsi="Times New Roman" w:cs="Times New Roman"/>
          <w:sz w:val="24"/>
          <w:szCs w:val="24"/>
        </w:rPr>
        <w:t xml:space="preserve"> ,,rákövetkezés’’ függvény</w:t>
      </w:r>
      <w:r w:rsidR="00211116">
        <w:rPr>
          <w:rFonts w:ascii="Times New Roman" w:eastAsiaTheme="minorEastAsia" w:hAnsi="Times New Roman" w:cs="Times New Roman"/>
          <w:sz w:val="24"/>
          <w:szCs w:val="24"/>
        </w:rPr>
        <w:t xml:space="preserve">. A második paraméter </w:t>
      </w:r>
      <m:oMath>
        <m:r>
          <w:rPr>
            <w:rFonts w:ascii="Cambria Math" w:eastAsiaTheme="minorEastAsia" w:hAnsi="Cambria Math" w:cs="Times New Roman"/>
            <w:sz w:val="24"/>
            <w:szCs w:val="24"/>
          </w:rPr>
          <m:t>x</m:t>
        </m:r>
      </m:oMath>
      <w:r w:rsidR="00211116">
        <w:rPr>
          <w:rFonts w:ascii="Times New Roman" w:eastAsiaTheme="minorEastAsia" w:hAnsi="Times New Roman" w:cs="Times New Roman"/>
          <w:sz w:val="24"/>
          <w:szCs w:val="24"/>
        </w:rPr>
        <w:t xml:space="preserve">, az érték, ami a nullát jelöli. Így a 0 Church számokkal kifejezve: </w:t>
      </w:r>
    </w:p>
    <w:p w14:paraId="11AFCA36" w14:textId="5DAA3335" w:rsidR="000B4316" w:rsidRDefault="00000000" w:rsidP="000F79CC">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p w14:paraId="7FAB7DFF" w14:textId="05C6D9EB" w:rsidR="00EA2D73" w:rsidRDefault="00EA2D73"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Itt az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bármilyen függvény lehet,</w:t>
      </w:r>
      <w:r w:rsidR="00D12736">
        <w:rPr>
          <w:rFonts w:ascii="Times New Roman" w:eastAsiaTheme="minorEastAsia" w:hAnsi="Times New Roman" w:cs="Times New Roman"/>
          <w:sz w:val="24"/>
          <w:szCs w:val="24"/>
        </w:rPr>
        <w:t xml:space="preserve"> mert nem lesz alkalmazva,</w:t>
      </w:r>
      <w:r>
        <w:rPr>
          <w:rFonts w:ascii="Times New Roman" w:eastAsiaTheme="minorEastAsia" w:hAnsi="Times New Roman" w:cs="Times New Roman"/>
          <w:sz w:val="24"/>
          <w:szCs w:val="24"/>
        </w:rPr>
        <w:t xml:space="preserve"> a kifejezés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-szel, a 0-</w:t>
      </w:r>
      <w:r w:rsidR="00D11F17">
        <w:rPr>
          <w:rFonts w:ascii="Times New Roman" w:eastAsiaTheme="minorEastAsia" w:hAnsi="Times New Roman" w:cs="Times New Roman"/>
          <w:sz w:val="24"/>
          <w:szCs w:val="24"/>
        </w:rPr>
        <w:t>át jelölő értékkel tér vissza.</w:t>
      </w:r>
      <w:r w:rsidR="00D12736">
        <w:rPr>
          <w:rFonts w:ascii="Times New Roman" w:eastAsiaTheme="minorEastAsia" w:hAnsi="Times New Roman" w:cs="Times New Roman"/>
          <w:sz w:val="24"/>
          <w:szCs w:val="24"/>
        </w:rPr>
        <w:t xml:space="preserve"> Az 1-et kódoló </w:t>
      </w:r>
      <w:proofErr w:type="spellStart"/>
      <w:r w:rsidR="00D12736">
        <w:rPr>
          <w:rFonts w:ascii="Times New Roman" w:eastAsiaTheme="minorEastAsia" w:hAnsi="Times New Roman" w:cs="Times New Roman"/>
          <w:sz w:val="24"/>
          <w:szCs w:val="24"/>
        </w:rPr>
        <w:t>Church</w:t>
      </w:r>
      <w:proofErr w:type="spellEnd"/>
      <w:r w:rsidR="00D12736">
        <w:rPr>
          <w:rFonts w:ascii="Times New Roman" w:eastAsiaTheme="minorEastAsia" w:hAnsi="Times New Roman" w:cs="Times New Roman"/>
          <w:sz w:val="24"/>
          <w:szCs w:val="24"/>
        </w:rPr>
        <w:t xml:space="preserve"> szám pedig pontosan 1-szer alkalmazza a rákövetkezési függvényt </w:t>
      </w:r>
      <m:oMath>
        <m:r>
          <w:rPr>
            <w:rFonts w:ascii="Cambria Math" w:eastAsiaTheme="minorEastAsia" w:hAnsi="Cambria Math" w:cs="Times New Roman"/>
            <w:sz w:val="24"/>
            <w:szCs w:val="24"/>
          </w:rPr>
          <m:t>x</m:t>
        </m:r>
      </m:oMath>
      <w:r w:rsidR="00D12736">
        <w:rPr>
          <w:rFonts w:ascii="Times New Roman" w:eastAsiaTheme="minorEastAsia" w:hAnsi="Times New Roman" w:cs="Times New Roman"/>
          <w:sz w:val="24"/>
          <w:szCs w:val="24"/>
        </w:rPr>
        <w:t xml:space="preserve">-en: </w:t>
      </w:r>
    </w:p>
    <w:p w14:paraId="3659CCEE" w14:textId="1B305C29" w:rsidR="00D12736" w:rsidRDefault="00000000" w:rsidP="00D12736">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p w14:paraId="54376C95" w14:textId="621FF94A" w:rsidR="003D667B" w:rsidRDefault="003D667B"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esetében a nulla értéket a ZERO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jelöli, a számok rákövetkezőjét előállító függvényt pedig a </w:t>
      </w:r>
      <w:proofErr w:type="spellStart"/>
      <w:r>
        <w:rPr>
          <w:rFonts w:ascii="Times New Roman" w:eastAsiaTheme="minorEastAsia" w:hAnsi="Times New Roman" w:cs="Times New Roman"/>
          <w:sz w:val="24"/>
          <w:szCs w:val="24"/>
        </w:rPr>
        <w:t>Succ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p>
    <w:p w14:paraId="0E2770E0" w14:textId="264ACB8B" w:rsidR="00E83416" w:rsidRDefault="00E83416"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p>
    <w:tbl>
      <w:tblPr>
        <w:tblStyle w:val="Rcsostblzat"/>
        <w:tblW w:w="0" w:type="auto"/>
        <w:jc w:val="center"/>
        <w:tblLayout w:type="fixed"/>
        <w:tblCellMar>
          <w:top w:w="113" w:type="dxa"/>
        </w:tblCellMar>
        <w:tblLook w:val="04A0" w:firstRow="1" w:lastRow="0" w:firstColumn="1" w:lastColumn="0" w:noHBand="0" w:noVBand="1"/>
      </w:tblPr>
      <w:tblGrid>
        <w:gridCol w:w="2831"/>
        <w:gridCol w:w="2831"/>
        <w:gridCol w:w="2831"/>
      </w:tblGrid>
      <w:tr w:rsidR="00E83416" w14:paraId="1CEF1184" w14:textId="77777777" w:rsidTr="00E83416">
        <w:trPr>
          <w:jc w:val="center"/>
        </w:trPr>
        <w:tc>
          <w:tcPr>
            <w:tcW w:w="2831" w:type="dxa"/>
            <w:vAlign w:val="center"/>
          </w:tcPr>
          <w:p w14:paraId="0778DCEC" w14:textId="74449A48"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sidRPr="00E83416">
              <w:rPr>
                <w:rFonts w:ascii="Times New Roman" w:hAnsi="Times New Roman" w:cs="Times New Roman"/>
                <w:b/>
                <w:bCs/>
                <w:sz w:val="24"/>
                <w:szCs w:val="24"/>
              </w:rPr>
              <w:t>Természetes szám</w:t>
            </w:r>
            <w:r w:rsidR="00434360">
              <w:rPr>
                <w:rFonts w:ascii="Times New Roman" w:hAnsi="Times New Roman" w:cs="Times New Roman"/>
                <w:b/>
                <w:bCs/>
                <w:sz w:val="24"/>
                <w:szCs w:val="24"/>
              </w:rPr>
              <w:t>ok</w:t>
            </w:r>
          </w:p>
        </w:tc>
        <w:tc>
          <w:tcPr>
            <w:tcW w:w="2831" w:type="dxa"/>
            <w:vAlign w:val="center"/>
          </w:tcPr>
          <w:p w14:paraId="42C00753" w14:textId="4E94FAD3" w:rsidR="00E83416" w:rsidRPr="00E83416" w:rsidRDefault="00E83416" w:rsidP="00E83416">
            <w:pPr>
              <w:tabs>
                <w:tab w:val="left" w:pos="5103"/>
              </w:tabs>
              <w:spacing w:line="360" w:lineRule="auto"/>
              <w:jc w:val="center"/>
              <w:rPr>
                <w:rFonts w:ascii="Times New Roman" w:hAnsi="Times New Roman" w:cs="Times New Roman"/>
                <w:b/>
                <w:bCs/>
                <w:sz w:val="24"/>
                <w:szCs w:val="24"/>
              </w:rPr>
            </w:pPr>
            <w:proofErr w:type="spellStart"/>
            <w:r w:rsidRPr="00E83416">
              <w:rPr>
                <w:rFonts w:ascii="Times New Roman" w:hAnsi="Times New Roman" w:cs="Times New Roman"/>
                <w:b/>
                <w:bCs/>
                <w:sz w:val="24"/>
                <w:szCs w:val="24"/>
              </w:rPr>
              <w:t>Church</w:t>
            </w:r>
            <w:proofErr w:type="spellEnd"/>
            <w:r w:rsidRPr="00E83416">
              <w:rPr>
                <w:rFonts w:ascii="Times New Roman" w:hAnsi="Times New Roman" w:cs="Times New Roman"/>
                <w:b/>
                <w:bCs/>
                <w:sz w:val="24"/>
                <w:szCs w:val="24"/>
              </w:rPr>
              <w:t xml:space="preserve"> szám</w:t>
            </w:r>
            <w:r w:rsidR="00434360">
              <w:rPr>
                <w:rFonts w:ascii="Times New Roman" w:hAnsi="Times New Roman" w:cs="Times New Roman"/>
                <w:b/>
                <w:bCs/>
                <w:sz w:val="24"/>
                <w:szCs w:val="24"/>
              </w:rPr>
              <w:t>ok</w:t>
            </w:r>
          </w:p>
        </w:tc>
        <w:tc>
          <w:tcPr>
            <w:tcW w:w="2831" w:type="dxa"/>
            <w:vAlign w:val="center"/>
          </w:tcPr>
          <w:p w14:paraId="5BE5E0D4" w14:textId="4C7E9477"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Típusos </w:t>
            </w:r>
            <w:r w:rsidRPr="00E83416">
              <w:rPr>
                <w:rFonts w:ascii="Times New Roman" w:hAnsi="Times New Roman" w:cs="Times New Roman"/>
                <w:b/>
                <w:bCs/>
                <w:sz w:val="24"/>
                <w:szCs w:val="24"/>
              </w:rPr>
              <w:t>SKI kifejezés</w:t>
            </w:r>
            <w:r w:rsidR="00434360">
              <w:rPr>
                <w:rFonts w:ascii="Times New Roman" w:hAnsi="Times New Roman" w:cs="Times New Roman"/>
                <w:b/>
                <w:bCs/>
                <w:sz w:val="24"/>
                <w:szCs w:val="24"/>
              </w:rPr>
              <w:t>ek</w:t>
            </w:r>
          </w:p>
        </w:tc>
      </w:tr>
      <w:tr w:rsidR="00E83416" w14:paraId="2B4DF75F" w14:textId="77777777" w:rsidTr="00E83416">
        <w:trPr>
          <w:jc w:val="center"/>
        </w:trPr>
        <w:tc>
          <w:tcPr>
            <w:tcW w:w="2831" w:type="dxa"/>
            <w:vAlign w:val="center"/>
          </w:tcPr>
          <w:p w14:paraId="1A7FA908" w14:textId="4B4D634C"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31" w:type="dxa"/>
            <w:vAlign w:val="center"/>
          </w:tcPr>
          <w:p w14:paraId="2E845499" w14:textId="1366B26A"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tc>
        <w:tc>
          <w:tcPr>
            <w:tcW w:w="2831" w:type="dxa"/>
            <w:vAlign w:val="center"/>
          </w:tcPr>
          <w:p w14:paraId="25AE505E" w14:textId="06DD47AD"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ZERO</m:t>
                </m:r>
              </m:oMath>
            </m:oMathPara>
          </w:p>
        </w:tc>
      </w:tr>
      <w:tr w:rsidR="00E83416" w14:paraId="18E057D1" w14:textId="77777777" w:rsidTr="00E83416">
        <w:trPr>
          <w:jc w:val="center"/>
        </w:trPr>
        <w:tc>
          <w:tcPr>
            <w:tcW w:w="2831" w:type="dxa"/>
            <w:vAlign w:val="center"/>
          </w:tcPr>
          <w:p w14:paraId="6917CD74" w14:textId="72E72828"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31" w:type="dxa"/>
            <w:vAlign w:val="center"/>
          </w:tcPr>
          <w:p w14:paraId="5131C217" w14:textId="008400C9"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tc>
        <w:tc>
          <w:tcPr>
            <w:tcW w:w="2831" w:type="dxa"/>
            <w:vAlign w:val="center"/>
          </w:tcPr>
          <w:p w14:paraId="7CEFDC38" w14:textId="5CB8718A"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Succ ZERO</m:t>
                </m:r>
              </m:oMath>
            </m:oMathPara>
          </w:p>
        </w:tc>
      </w:tr>
      <w:tr w:rsidR="00E83416" w14:paraId="2A55BF88" w14:textId="77777777" w:rsidTr="00E83416">
        <w:trPr>
          <w:jc w:val="center"/>
        </w:trPr>
        <w:tc>
          <w:tcPr>
            <w:tcW w:w="2831" w:type="dxa"/>
            <w:vAlign w:val="center"/>
          </w:tcPr>
          <w:p w14:paraId="7195AFFC" w14:textId="28FC86A9"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31" w:type="dxa"/>
            <w:vAlign w:val="center"/>
          </w:tcPr>
          <w:p w14:paraId="168D4631" w14:textId="7B167BC9"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=λf.λx.f(fx)</m:t>
                </m:r>
              </m:oMath>
            </m:oMathPara>
          </w:p>
        </w:tc>
        <w:tc>
          <w:tcPr>
            <w:tcW w:w="2831" w:type="dxa"/>
            <w:vAlign w:val="center"/>
          </w:tcPr>
          <w:p w14:paraId="44CA9227" w14:textId="64294C71" w:rsidR="00E83416" w:rsidRDefault="00651102" w:rsidP="00651102">
            <w:pPr>
              <w:tabs>
                <w:tab w:val="left" w:pos="5103"/>
              </w:tabs>
              <w:spacing w:line="360" w:lineRule="auto"/>
              <w:rPr>
                <w:rFonts w:ascii="Times New Roman" w:hAnsi="Times New Roman" w:cs="Times New Roman"/>
                <w:sz w:val="24"/>
                <w:szCs w:val="24"/>
              </w:rPr>
            </w:pPr>
            <m:oMathPara>
              <m:oMath>
                <m:r>
                  <w:rPr>
                    <w:rFonts w:ascii="Cambria Math" w:hAnsi="Cambria Math" w:cs="Times New Roman"/>
                    <w:sz w:val="24"/>
                    <w:szCs w:val="24"/>
                  </w:rPr>
                  <m:t>Succ (Succ ZERO)</m:t>
                </m:r>
              </m:oMath>
            </m:oMathPara>
          </w:p>
        </w:tc>
      </w:tr>
      <w:tr w:rsidR="00E83416" w14:paraId="17BF24C0" w14:textId="77777777" w:rsidTr="00E83416">
        <w:trPr>
          <w:jc w:val="center"/>
        </w:trPr>
        <w:tc>
          <w:tcPr>
            <w:tcW w:w="2831" w:type="dxa"/>
            <w:vAlign w:val="center"/>
          </w:tcPr>
          <w:p w14:paraId="36A18452" w14:textId="7AC6CC3F"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831" w:type="dxa"/>
            <w:vAlign w:val="center"/>
          </w:tcPr>
          <w:p w14:paraId="6D5E154E" w14:textId="58C85921"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=λf.λx.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x</m:t>
                </m:r>
              </m:oMath>
            </m:oMathPara>
          </w:p>
        </w:tc>
        <w:tc>
          <w:tcPr>
            <w:tcW w:w="2831" w:type="dxa"/>
            <w:vAlign w:val="center"/>
          </w:tcPr>
          <w:p w14:paraId="4D64312B" w14:textId="70D7D1F5" w:rsidR="00E83416" w:rsidRDefault="00000000" w:rsidP="00651102">
            <w:pPr>
              <w:tabs>
                <w:tab w:val="left" w:pos="5103"/>
              </w:tabs>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n</m:t>
                    </m:r>
                  </m:sub>
                </m:sSub>
                <m:r>
                  <w:rPr>
                    <w:rFonts w:ascii="Cambria Math" w:hAnsi="Cambria Math" w:cs="Times New Roman"/>
                    <w:sz w:val="24"/>
                    <w:szCs w:val="24"/>
                  </w:rPr>
                  <m:t xml:space="preserve"> ZERO)</m:t>
                </m:r>
              </m:oMath>
            </m:oMathPara>
          </w:p>
        </w:tc>
      </w:tr>
    </w:tbl>
    <w:p w14:paraId="7B987723" w14:textId="77777777" w:rsidR="00E83416" w:rsidRDefault="00E83416" w:rsidP="00EA2D73">
      <w:pPr>
        <w:tabs>
          <w:tab w:val="left" w:pos="5103"/>
        </w:tabs>
        <w:spacing w:after="0" w:line="360" w:lineRule="auto"/>
        <w:jc w:val="both"/>
        <w:rPr>
          <w:rFonts w:ascii="Times New Roman" w:hAnsi="Times New Roman" w:cs="Times New Roman"/>
          <w:sz w:val="24"/>
          <w:szCs w:val="24"/>
        </w:rPr>
      </w:pPr>
    </w:p>
    <w:p w14:paraId="36F348C8" w14:textId="2BDF578F" w:rsidR="000F776F" w:rsidRDefault="00823D32" w:rsidP="000F776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Egyszerűbb aritmetikai műveletek, mint összeadás és szorzás definiálhatóak a </w:t>
      </w:r>
      <w:proofErr w:type="spellStart"/>
      <w:r>
        <w:rPr>
          <w:rFonts w:ascii="Times New Roman" w:eastAsiaTheme="minorEastAsia" w:hAnsi="Times New Roman" w:cs="Times New Roman"/>
          <w:sz w:val="24"/>
          <w:szCs w:val="24"/>
        </w:rPr>
        <w:t>Church</w:t>
      </w:r>
      <w:proofErr w:type="spellEnd"/>
      <w:r>
        <w:rPr>
          <w:rFonts w:ascii="Times New Roman" w:eastAsiaTheme="minorEastAsia" w:hAnsi="Times New Roman" w:cs="Times New Roman"/>
          <w:sz w:val="24"/>
          <w:szCs w:val="24"/>
        </w:rPr>
        <w:t xml:space="preserve"> számokhoz, de azt be kell látni, hogy az eredmény értelmezéséhez mindig meg kell számolni, hogy a rákövetkezési függvény hányszor lett alkalmazva.</w:t>
      </w:r>
      <w:r w:rsidR="000F776F">
        <w:rPr>
          <w:rFonts w:ascii="Times New Roman" w:eastAsiaTheme="minorEastAsia" w:hAnsi="Times New Roman" w:cs="Times New Roman"/>
          <w:sz w:val="24"/>
          <w:szCs w:val="24"/>
        </w:rPr>
        <w:t xml:space="preserve"> Ez a fajta számábrázolás hatással van a teljesítményre is, mert ha hozzá szeretnénk férni egy </w:t>
      </w:r>
      <w:proofErr w:type="spellStart"/>
      <w:r w:rsidR="000F776F">
        <w:rPr>
          <w:rFonts w:ascii="Times New Roman" w:eastAsiaTheme="minorEastAsia" w:hAnsi="Times New Roman" w:cs="Times New Roman"/>
          <w:sz w:val="24"/>
          <w:szCs w:val="24"/>
        </w:rPr>
        <w:t>Nat</w:t>
      </w:r>
      <w:proofErr w:type="spellEnd"/>
      <w:r w:rsidR="000F776F">
        <w:rPr>
          <w:rFonts w:ascii="Times New Roman" w:eastAsiaTheme="minorEastAsia" w:hAnsi="Times New Roman" w:cs="Times New Roman"/>
          <w:sz w:val="24"/>
          <w:szCs w:val="24"/>
        </w:rPr>
        <w:t xml:space="preserve"> típusú értékhez, a művelet költsége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(1)</m:t>
        </m:r>
      </m:oMath>
      <w:r w:rsidR="000F776F">
        <w:rPr>
          <w:rFonts w:ascii="Times New Roman" w:eastAsiaTheme="minorEastAsia" w:hAnsi="Times New Roman" w:cs="Times New Roman"/>
          <w:sz w:val="24"/>
          <w:szCs w:val="24"/>
        </w:rPr>
        <w:t xml:space="preserve"> helyett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lesz, ahol </w:t>
      </w:r>
      <m:oMath>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a rákövetkezési függvény alkalmazásainak száma.</w:t>
      </w:r>
      <w:r w:rsidR="00F709C8">
        <w:rPr>
          <w:rFonts w:ascii="Times New Roman" w:eastAsiaTheme="minorEastAsia" w:hAnsi="Times New Roman" w:cs="Times New Roman"/>
          <w:sz w:val="24"/>
          <w:szCs w:val="24"/>
        </w:rPr>
        <w:t xml:space="preserve"> </w:t>
      </w:r>
    </w:p>
    <w:p w14:paraId="46EB28AA" w14:textId="24419BBD" w:rsidR="00F709C8" w:rsidRPr="00F709C8" w:rsidRDefault="00BE4738" w:rsidP="00F709C8">
      <w:pPr>
        <w:tabs>
          <w:tab w:val="left" w:pos="5103"/>
        </w:tabs>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i">
            <w:drawing>
              <wp:anchor distT="0" distB="0" distL="114300" distR="114300" simplePos="0" relativeHeight="251663360" behindDoc="0" locked="0" layoutInCell="1" allowOverlap="1" wp14:anchorId="04006E51" wp14:editId="37D59141">
                <wp:simplePos x="0" y="0"/>
                <wp:positionH relativeFrom="column">
                  <wp:posOffset>-5712242</wp:posOffset>
                </wp:positionH>
                <wp:positionV relativeFrom="paragraph">
                  <wp:posOffset>90894</wp:posOffset>
                </wp:positionV>
                <wp:extent cx="360" cy="360"/>
                <wp:effectExtent l="38100" t="38100" r="38100" b="38100"/>
                <wp:wrapNone/>
                <wp:docPr id="411656557" name="Szabadkéz 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2BBF32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5" o:spid="_x0000_s1026" type="#_x0000_t75" style="position:absolute;margin-left:-450.15pt;margin-top:6.8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HD8/erwBAABfBAAAEAAAAGRycy9pbmsvaW5rMS54bWy0&#10;k8Fu4yAQhu+V9h0Qe46NcVK3Vp2eNtJKrbRqU6l7dG0aoxqIAMfJ2+8YE+Kq6Z7aC4KB+Zn5+Lm5&#10;3YsW7Zg2XMkCJxHBiMlK1VxuCvy0Xs2uMDK2lHXZKskKfGAG3y5/XNxw+SbaHEYECtIMM9EWuLF2&#10;m8dx3/dRn0ZKb2JKSBr/lm/3d3jps2r2yiW3cKU5hiolLdvbQSzndYEruyfhPGg/qk5XLGwPEV2d&#10;TlhdVmyltChtUGxKKVmLZCmg7meM7GELEw73bJjGSHBoeEajZJ7Nr35dQ6DcF3iy7qBEA5UIHJ/X&#10;/PsNmquPmkNZKc0uM4x8STXbDTXFjnn+ee9/tNoybTk7YR6h+I0Dqsa14zOC0syothveBqNd2XaA&#10;LCEEbOHvTuIzQD7qAZsv1QMun+pNi3uPxrc35eChBUsdn9ZywcDoYhs8Zg0ID+FHq913oISmM3I9&#10;I8ma0jxJ8vQymqfZ5Cm8i4+aL7ozTdB70Se/up1Abeys57VtAnQSEboI1KfMz+U2jG8a+99k37jL&#10;Dt458xOdnZDv5IG9Fvin+4zIZY4B10qCCKLzRbZ4Z8QgDYSX/wAAAP//AwBQSwMEFAAGAAgAAAAh&#10;AAaVYAbfAAAACwEAAA8AAABkcnMvZG93bnJldi54bWxMj8FOwzAQRO9I/IO1SNxSO1SUNI1TFSQu&#10;5YBayt2N3TgQr4PttOHvWU5w3Jmn2ZlqPbmenU2InUcJ+UwAM9h43WEr4fD2nBXAYlKoVe/RSPg2&#10;Edb19VWlSu0vuDPnfWoZhWAslQSb0lByHhtrnIozPxgk7+SDU4nO0HId1IXCXc/vhFhwpzqkD1YN&#10;5sma5nM/OgmP3Wg/mq8Hd9hMxfsr34Y+375IeXszbVbAkpnSHwy/9ak61NTp6EfUkfUSsqUQc2LJ&#10;mS+AEZEVy4LWHEm5z4HXFf+/of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NB8GsBAAADAwAADgAAAAAAAAAAAAAAAAA8AgAAZHJzL2Uyb0RvYy54bWxQ&#10;SwECLQAUAAYACAAAACEAHD8/erwBAABfBAAAEAAAAAAAAAAAAAAAAADTAwAAZHJzL2luay9pbmsx&#10;LnhtbFBLAQItABQABgAIAAAAIQAGlWAG3wAAAAsBAAAPAAAAAAAAAAAAAAAAAL0FAABkcnMvZG93&#10;bnJldi54bWxQSwECLQAUAAYACAAAACEAeRi8nb8AAAAhAQAAGQAAAAAAAAAAAAAAAADJBgAAZHJz&#10;L19yZWxzL2Uyb0RvYy54bWwucmVsc1BLBQYAAAAABgAGAHgBAAC/BwAAAAA=&#10;">
                <v:imagedata r:id="rId14" o:title=""/>
              </v:shape>
            </w:pict>
          </mc:Fallback>
        </mc:AlternateContent>
      </w:r>
      <w:r w:rsidR="00F709C8" w:rsidRPr="00F709C8">
        <w:rPr>
          <w:rFonts w:ascii="Times New Roman" w:eastAsiaTheme="minorEastAsia" w:hAnsi="Times New Roman" w:cs="Times New Roman"/>
          <w:sz w:val="24"/>
          <w:szCs w:val="24"/>
          <w:u w:val="single"/>
        </w:rPr>
        <w:t>Példa az összeadásra:</w:t>
      </w:r>
    </w:p>
    <w:p w14:paraId="59F5AB46" w14:textId="6AAF2D2C" w:rsidR="00CF79E4" w:rsidRPr="00CF79E4" w:rsidRDefault="00660A6A" w:rsidP="00CF79E4">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proofErr w:type="spellStart"/>
      <w:r w:rsidRPr="00660A6A">
        <w:rPr>
          <w:rFonts w:ascii="Times New Roman" w:eastAsiaTheme="minorEastAsia" w:hAnsi="Times New Roman" w:cs="Times New Roman"/>
          <w:sz w:val="24"/>
          <w:szCs w:val="24"/>
        </w:rPr>
        <w:t>Church</w:t>
      </w:r>
      <w:proofErr w:type="spellEnd"/>
      <w:r w:rsidRPr="00660A6A">
        <w:rPr>
          <w:rFonts w:ascii="Times New Roman" w:eastAsiaTheme="minorEastAsia" w:hAnsi="Times New Roman" w:cs="Times New Roman"/>
          <w:sz w:val="24"/>
          <w:szCs w:val="24"/>
        </w:rPr>
        <w:t xml:space="preserve"> kódolással</w:t>
      </w:r>
      <w:r>
        <w:rPr>
          <w:rFonts w:ascii="Times New Roman" w:eastAsiaTheme="minorEastAsia" w:hAnsi="Times New Roman" w:cs="Times New Roman"/>
          <w:sz w:val="24"/>
          <w:szCs w:val="24"/>
        </w:rPr>
        <w:t xml:space="preserve">: </w:t>
      </w:r>
      <w:r w:rsidR="00D06E50">
        <w:rPr>
          <w:rFonts w:ascii="Times New Roman" w:eastAsiaTheme="minorEastAsia" w:hAnsi="Times New Roman" w:cs="Times New Roman"/>
          <w:sz w:val="24"/>
          <w:szCs w:val="24"/>
        </w:rPr>
        <w:t xml:space="preserve">Azt lehet megfigyelni, hogy a </w:t>
      </w:r>
      <w:proofErr w:type="spellStart"/>
      <w:r w:rsidR="00D06E50">
        <w:rPr>
          <w:rFonts w:ascii="Times New Roman" w:eastAsiaTheme="minorEastAsia" w:hAnsi="Times New Roman" w:cs="Times New Roman"/>
          <w:sz w:val="24"/>
          <w:szCs w:val="24"/>
        </w:rPr>
        <w:t>Church</w:t>
      </w:r>
      <w:proofErr w:type="spellEnd"/>
      <w:r w:rsidR="00D06E50">
        <w:rPr>
          <w:rFonts w:ascii="Times New Roman" w:eastAsiaTheme="minorEastAsia" w:hAnsi="Times New Roman" w:cs="Times New Roman"/>
          <w:sz w:val="24"/>
          <w:szCs w:val="24"/>
        </w:rPr>
        <w:t xml:space="preserve"> számok mindent a 0-hoz képest csinálnak.</w:t>
      </w:r>
      <w:r w:rsidR="00FD35D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D35D6">
        <w:rPr>
          <w:rFonts w:ascii="Times New Roman" w:eastAsiaTheme="minorEastAsia" w:hAnsi="Times New Roman" w:cs="Times New Roman"/>
          <w:sz w:val="24"/>
          <w:szCs w:val="24"/>
        </w:rPr>
        <w:t xml:space="preserve"> 1-gyel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D35D6">
        <w:rPr>
          <w:rFonts w:ascii="Times New Roman" w:eastAsiaTheme="minorEastAsia" w:hAnsi="Times New Roman" w:cs="Times New Roman"/>
          <w:sz w:val="24"/>
          <w:szCs w:val="24"/>
        </w:rPr>
        <w:t xml:space="preserve">,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D35D6">
        <w:rPr>
          <w:rFonts w:ascii="Times New Roman" w:eastAsiaTheme="minorEastAsia" w:hAnsi="Times New Roman" w:cs="Times New Roman"/>
          <w:sz w:val="24"/>
          <w:szCs w:val="24"/>
        </w:rPr>
        <w:t xml:space="preserve"> 1</w:t>
      </w:r>
      <w:r w:rsidR="00070D30">
        <w:rPr>
          <w:rFonts w:ascii="Times New Roman" w:eastAsiaTheme="minorEastAsia" w:hAnsi="Times New Roman" w:cs="Times New Roman"/>
          <w:sz w:val="24"/>
          <w:szCs w:val="24"/>
        </w:rPr>
        <w:t xml:space="preserve">-gyel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070D30">
        <w:rPr>
          <w:rFonts w:ascii="Times New Roman" w:eastAsiaTheme="minorEastAsia" w:hAnsi="Times New Roman" w:cs="Times New Roman"/>
          <w:sz w:val="24"/>
          <w:szCs w:val="24"/>
        </w:rPr>
        <w:t>, ezért</w:t>
      </w:r>
      <w:r w:rsidR="00F25B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25B0A">
        <w:rPr>
          <w:rFonts w:ascii="Times New Roman" w:eastAsiaTheme="minorEastAsia" w:hAnsi="Times New Roman" w:cs="Times New Roman"/>
          <w:sz w:val="24"/>
          <w:szCs w:val="24"/>
        </w:rPr>
        <w:t xml:space="preserve"> az 1-et jelenti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25B0A">
        <w:rPr>
          <w:rFonts w:ascii="Times New Roman" w:eastAsiaTheme="minorEastAsia" w:hAnsi="Times New Roman" w:cs="Times New Roman"/>
          <w:sz w:val="24"/>
          <w:szCs w:val="24"/>
        </w:rPr>
        <w:t xml:space="preserve">-hoz képest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szintén 1-et jelent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-hoz képest. Ha Church </w:t>
      </w:r>
      <w:r w:rsidR="00F25B0A">
        <w:rPr>
          <w:rFonts w:ascii="Times New Roman" w:eastAsiaTheme="minorEastAsia" w:hAnsi="Times New Roman" w:cs="Times New Roman"/>
          <w:sz w:val="24"/>
          <w:szCs w:val="24"/>
        </w:rPr>
        <w:lastRenderedPageBreak/>
        <w:t xml:space="preserve">számokkal szeretnénk összeadni 3-at és 4-eat, akkor egy új </w:t>
      </w:r>
      <w:proofErr w:type="spellStart"/>
      <w:r w:rsidR="00F25B0A">
        <w:rPr>
          <w:rFonts w:ascii="Times New Roman" w:eastAsiaTheme="minorEastAsia" w:hAnsi="Times New Roman" w:cs="Times New Roman"/>
          <w:sz w:val="24"/>
          <w:szCs w:val="24"/>
        </w:rPr>
        <w:t>Church</w:t>
      </w:r>
      <w:proofErr w:type="spellEnd"/>
      <w:r w:rsidR="00F25B0A">
        <w:rPr>
          <w:rFonts w:ascii="Times New Roman" w:eastAsiaTheme="minorEastAsia" w:hAnsi="Times New Roman" w:cs="Times New Roman"/>
          <w:sz w:val="24"/>
          <w:szCs w:val="24"/>
        </w:rPr>
        <w:t xml:space="preserve"> számot kell létrehoznunk, úgy, hogy a két összeg közül az egyiknek vesszük a </w:t>
      </w:r>
      <w:proofErr w:type="spellStart"/>
      <w:r w:rsidR="00F25B0A">
        <w:rPr>
          <w:rFonts w:ascii="Times New Roman" w:eastAsiaTheme="minorEastAsia" w:hAnsi="Times New Roman" w:cs="Times New Roman"/>
          <w:sz w:val="24"/>
          <w:szCs w:val="24"/>
        </w:rPr>
        <w:t>Church</w:t>
      </w:r>
      <w:proofErr w:type="spellEnd"/>
      <w:r w:rsidR="00F25B0A">
        <w:rPr>
          <w:rFonts w:ascii="Times New Roman" w:eastAsiaTheme="minorEastAsia" w:hAnsi="Times New Roman" w:cs="Times New Roman"/>
          <w:sz w:val="24"/>
          <w:szCs w:val="24"/>
        </w:rPr>
        <w:t xml:space="preserve"> szám megfelelőjét (pl.: 3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 és ebben a 0 helyére beírjuk a másik összeg Church szám megfelelőjét (4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w:t>
      </w:r>
    </w:p>
    <w:p w14:paraId="77816252" w14:textId="2927F11A" w:rsidR="00F25B0A" w:rsidRPr="00CF79E4" w:rsidRDefault="00000000" w:rsidP="00F25B0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=λf.λx.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m:oMathPara>
    </w:p>
    <w:p w14:paraId="0011C1E2" w14:textId="08B2A7F3" w:rsidR="00CF79E4" w:rsidRDefault="00000000" w:rsidP="00CF79E4">
      <w:pPr>
        <w:tabs>
          <w:tab w:val="left" w:pos="5103"/>
        </w:tabs>
        <w:spacing w:after="0" w:line="360" w:lineRule="auto"/>
        <w:ind w:left="709"/>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oMath>
      <w:r w:rsidR="0072717C">
        <w:rPr>
          <w:rFonts w:ascii="Times New Roman" w:eastAsiaTheme="minorEastAsia" w:hAnsi="Times New Roman" w:cs="Times New Roman"/>
          <w:sz w:val="24"/>
          <w:szCs w:val="24"/>
        </w:rPr>
        <w:t xml:space="preserve"> egy függvény</w:t>
      </w:r>
      <w:r w:rsidR="00AB2513">
        <w:rPr>
          <w:rFonts w:ascii="Times New Roman" w:eastAsiaTheme="minorEastAsia" w:hAnsi="Times New Roman" w:cs="Times New Roman"/>
          <w:sz w:val="24"/>
          <w:szCs w:val="24"/>
        </w:rPr>
        <w:t xml:space="preserve"> két paraméterrel, ami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AB2513">
        <w:rPr>
          <w:rFonts w:ascii="Times New Roman" w:eastAsiaTheme="minorEastAsia" w:hAnsi="Times New Roman" w:cs="Times New Roman"/>
          <w:sz w:val="24"/>
          <w:szCs w:val="24"/>
        </w:rPr>
        <w:t xml:space="preserve">-at alkalmazza a rákövetkezési függvényen, majd az eredményt alkalmazza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w:r w:rsidR="00AB2513">
        <w:rPr>
          <w:rFonts w:ascii="Times New Roman" w:eastAsiaTheme="minorEastAsia" w:hAnsi="Times New Roman" w:cs="Times New Roman"/>
          <w:sz w:val="24"/>
          <w:szCs w:val="24"/>
        </w:rPr>
        <w:t xml:space="preserve">-en, ami itt a 0-át helyettesíti. </w:t>
      </w:r>
    </w:p>
    <w:p w14:paraId="7EFC22B4" w14:textId="2F5F8956" w:rsidR="00197DDA" w:rsidRPr="00431681" w:rsidRDefault="00000000" w:rsidP="00197DD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m:t>
          </m:r>
          <m:r>
            <w:rPr>
              <w:rFonts w:ascii="Cambria Math" w:eastAsiaTheme="minorEastAsia" w:hAnsi="Cambria Math" w:cs="Times New Roman"/>
              <w:color w:val="0070C0"/>
              <w:sz w:val="24"/>
              <w:szCs w:val="24"/>
            </w:rPr>
            <m:t>f</m:t>
          </m:r>
          <m:r>
            <w:rPr>
              <w:rFonts w:ascii="Cambria Math" w:eastAsiaTheme="minorEastAsia" w:hAnsi="Cambria Math" w:cs="Times New Roman"/>
              <w:sz w:val="24"/>
              <w:szCs w:val="24"/>
            </w:rPr>
            <m:t>.λ</m:t>
          </m:r>
          <m:r>
            <w:rPr>
              <w:rFonts w:ascii="Cambria Math" w:eastAsiaTheme="minorEastAsia" w:hAnsi="Cambria Math" w:cs="Times New Roman"/>
              <w:color w:val="538135" w:themeColor="accent6" w:themeShade="BF"/>
              <w:sz w:val="24"/>
              <w:szCs w:val="24"/>
            </w:rPr>
            <m:t>x</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e>
          </m:d>
          <m:r>
            <w:rPr>
              <w:rFonts w:ascii="Cambria Math" w:eastAsiaTheme="minorEastAsia" w:hAnsi="Cambria Math" w:cs="Times New Roman"/>
              <w:color w:val="0070C0"/>
              <w:sz w:val="24"/>
              <w:szCs w:val="24"/>
            </w:rPr>
            <m:t>f</m:t>
          </m:r>
          <m:d>
            <m:dPr>
              <m:ctrlPr>
                <w:rPr>
                  <w:rFonts w:ascii="Cambria Math" w:eastAsiaTheme="minorEastAsia" w:hAnsi="Cambria Math" w:cs="Times New Roman"/>
                  <w:i/>
                  <w:color w:val="538135" w:themeColor="accent6" w:themeShade="BF"/>
                  <w:sz w:val="24"/>
                  <w:szCs w:val="24"/>
                </w:rPr>
              </m:ctrlPr>
            </m:dPr>
            <m:e>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e>
                      </m:d>
                    </m:e>
                  </m:d>
                </m:e>
              </m:d>
              <m:r>
                <w:rPr>
                  <w:rFonts w:ascii="Cambria Math" w:eastAsiaTheme="minorEastAsia" w:hAnsi="Cambria Math" w:cs="Times New Roman"/>
                  <w:color w:val="538135" w:themeColor="accent6" w:themeShade="BF"/>
                  <w:sz w:val="24"/>
                  <w:szCs w:val="24"/>
                </w:rPr>
                <m:t>f x</m:t>
              </m:r>
            </m:e>
          </m:d>
        </m:oMath>
      </m:oMathPara>
    </w:p>
    <w:p w14:paraId="198E2957" w14:textId="331E5C30" w:rsidR="00431681"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0070C0"/>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e>
                        </m:d>
                      </m:e>
                    </m:d>
                  </m:e>
                </m:d>
                <m:r>
                  <w:rPr>
                    <w:rFonts w:ascii="Cambria Math" w:eastAsiaTheme="minorEastAsia" w:hAnsi="Cambria Math" w:cs="Times New Roman"/>
                    <w:color w:val="0070C0"/>
                    <w:sz w:val="24"/>
                    <w:szCs w:val="24"/>
                  </w:rPr>
                  <m:t xml:space="preserve">f </m:t>
                </m:r>
                <m:r>
                  <w:rPr>
                    <w:rFonts w:ascii="Cambria Math" w:eastAsiaTheme="minorEastAsia" w:hAnsi="Cambria Math" w:cs="Times New Roman"/>
                    <w:color w:val="538135" w:themeColor="accent6" w:themeShade="BF"/>
                    <w:sz w:val="24"/>
                    <w:szCs w:val="24"/>
                  </w:rPr>
                  <m:t>x</m:t>
                </m:r>
              </m:e>
            </m:d>
          </m:e>
        </m:d>
        <m:r>
          <w:rPr>
            <w:rFonts w:ascii="Cambria Math" w:eastAsiaTheme="minorEastAsia" w:hAnsi="Cambria Math" w:cs="Times New Roman"/>
            <w:sz w:val="24"/>
            <w:szCs w:val="24"/>
          </w:rPr>
          <m:t>)</m:t>
        </m:r>
      </m:oMath>
    </w:p>
    <w:p w14:paraId="365DABD1" w14:textId="0385BBA0" w:rsidR="00CA7260"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 x</m:t>
                            </m:r>
                          </m:e>
                        </m:d>
                      </m:e>
                    </m:d>
                  </m:e>
                </m:d>
              </m:e>
            </m:d>
          </m:e>
        </m:d>
        <m:r>
          <w:rPr>
            <w:rFonts w:ascii="Cambria Math" w:eastAsiaTheme="minorEastAsia" w:hAnsi="Cambria Math" w:cs="Times New Roman"/>
            <w:sz w:val="24"/>
            <w:szCs w:val="24"/>
          </w:rPr>
          <m:t>)</m:t>
        </m:r>
      </m:oMath>
    </w:p>
    <w:p w14:paraId="2718A35C" w14:textId="72F761C3" w:rsidR="00CA7260" w:rsidRDefault="00BE4738"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62336" behindDoc="0" locked="0" layoutInCell="1" allowOverlap="1" wp14:anchorId="64F5F31E" wp14:editId="688727C1">
                <wp:simplePos x="0" y="0"/>
                <wp:positionH relativeFrom="column">
                  <wp:posOffset>8682990</wp:posOffset>
                </wp:positionH>
                <wp:positionV relativeFrom="paragraph">
                  <wp:posOffset>518795</wp:posOffset>
                </wp:positionV>
                <wp:extent cx="2934970" cy="584835"/>
                <wp:effectExtent l="38100" t="38100" r="17780" b="43815"/>
                <wp:wrapNone/>
                <wp:docPr id="844249122" name="Szabadkéz 4"/>
                <wp:cNvGraphicFramePr/>
                <a:graphic xmlns:a="http://schemas.openxmlformats.org/drawingml/2006/main">
                  <a:graphicData uri="http://schemas.microsoft.com/office/word/2010/wordprocessingInk">
                    <w14:contentPart bwMode="auto" r:id="rId15">
                      <w14:nvContentPartPr>
                        <w14:cNvContentPartPr/>
                      </w14:nvContentPartPr>
                      <w14:xfrm>
                        <a:off x="0" y="0"/>
                        <a:ext cx="2934970" cy="584835"/>
                      </w14:xfrm>
                    </w14:contentPart>
                  </a:graphicData>
                </a:graphic>
              </wp:anchor>
            </w:drawing>
          </mc:Choice>
          <mc:Fallback>
            <w:pict>
              <v:shape w14:anchorId="4C682175" id="Szabadkéz 4" o:spid="_x0000_s1026" type="#_x0000_t75" style="position:absolute;margin-left:683.35pt;margin-top:40.5pt;width:231.8pt;height:4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HZN0AQAACgMAAA4AAABkcnMvZTJvRG9jLnhtbJxSQW7CMBC8V+of&#10;LN9LSIAWIhIORZU4tOXQPsB1bGI19kZrQ+D33QQo0KqqxMXy7tjjmR1PZ1tbsY1Cb8BlPO71OVNO&#10;QmHcKuPvb093Y858EK4QFTiV8Z3yfJbf3kybOlUJlFAVChmROJ82dcbLEOo0irwslRW+B7VyBGpA&#10;KwKVuIoKFA2x2ypK+v37qAEsagSpvKfufA/yvOPXWsnwqrVXgVUZHw7iCWfhuMF2k5Dgj0Mnyqci&#10;XaGoSyMPksQViqwwjgR8U81FEGyN5heVNRLBgw49CTYCrY1UnR9yFvd/OFu4z9ZVPJRrTCW4oFxY&#10;CgzH2XXANU/YiibQPENB6Yh1AH5gpPH8H8Ze9Bzk2pKefSKoKhHoO/jS1J4zTE2RcVwU8Um/2zye&#10;HCzx5OvlEqBEooPlv65sNdp22KSEbTNOce7atctSbQOT1Ewmg+HkgSBJ2Gg8HA9G7YEj9Z7iWJ3N&#10;lo5cpHhet9fPvnD+BQAA//8DAFBLAwQUAAYACAAAACEAiFBbwQQDAAAOBwAAEAAAAGRycy9pbmsv&#10;aW5rMS54bWy0VEtv2zgQvhfY/zDgHnIRbc7wIcmo09MGKNCixaYFukfHZmKhlhRIdJz8+w4pWXa2&#10;yaKHLmRT5Dy+mflmqLfvHusdPPiur9pmKXCmBPhm3W6q5m4pvn65koWAPqyazWrXNn4pnnwv3l3+&#10;8eZt1XyvdwtegRGaPu7q3VJsQ7hfzOeHw2F20LO2u5uTUnr+vvn+8YO4HL02/rZqqsAh+6No3TbB&#10;P4YItqg2S7EOj2qyZ+zrdt+t/aSOkm59sgjdau2v2q5ehQlxu2oav4NmVXPe3wSEp3veVBznzncC&#10;6ooLljRDk5vir5IFq8elODvvOcWeM6nF/GXMf/4HzKufMWNamnKXCxhT2viHmNM8cb54vfbPXXvv&#10;u1D5E80DKaPiCdbDOfEzENX5vt3tY28EPKx2e6YMleKxGGPj/AVCfsZjbn4rHvPyKt55cs+pGcs7&#10;52EkbRqpY2tDVXse9Pp+mrHQM3AUX4cuXQdSpKUqpcIvRAvEBamZNe6sFeMUHzFvun2/nfBuutO8&#10;Js3E2lDZodqE7US6mimyE+vnnL/ku/XV3Tb8p/NYePKeZueFm5jGCcZK/va3S/FnuoyQPAdBKqVA&#10;q6FUFsjY3GYXEosLfaEyIVEooTIEApUp4IdX5JX/vMpBMR7IAeZJqhEKyzuyEk18o6SkIRnFUsvB&#10;riSwcUdoZO6iJtdAEZkTkjYGkshBOGpax4PUWsaEpNUWCt7kDMIvo7TEwTqFQW0lJxVhTSExTykp&#10;md556YAwSrSB5CTJcMxoTokNidrZDEkDlpKHA5/d0uNg/CrHafw+3d72PvA1dAZnZSEurSuYNKO5&#10;6pF5Y8yF1BTJJ6cFEtPvuDnSWOZCK67DEBvwkTgvssB3mtPU0hnI8zwrDDFiDmgtZeQc8E+Xhp2t&#10;G0pnPyiJOUkdxYybw0UPDB9bychl5KYETRzxmfZkGX35Oc7EgJPmQzLzTFxG4CSWsY2DOOIjn3LG&#10;Z0fuNZOuOe2TwQA4mE1ObMutHDEN8NY5/HdHTh+Eyx8AAAD//wMAUEsDBBQABgAIAAAAIQABu9mx&#10;4QAAAAwBAAAPAAAAZHJzL2Rvd25yZXYueG1sTI9NS8NAEIbvgv9hGcGb3dTUNMZsShEEqSL24+Bx&#10;mx2TYHY2ZLdJ+u+dnvQ2L/PwfuSrybZiwN43jhTMZxEIpNKZhioFh/3LXQrCB01Gt45QwRk9rIrr&#10;q1xnxo20xWEXKsEm5DOtoA6hy6T0ZY1W+5nrkPj37XqrA8u+kqbXI5vbVt5HUSKtbogTat3hc43l&#10;z+5kOcQt4v3723B+3YwfXxv7+DlW7Vqp25tp/QQi4BT+YLjU5+pQcKejO5HxomUdJ8mSWQXpnEdd&#10;iDSOYhBHvpaLB5BFLv+PKH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2gdk3QBAAAKAwAADgAAAAAAAAAAAAAAAAA8AgAAZHJzL2Uyb0RvYy54bWxQSwEC&#10;LQAUAAYACAAAACEAiFBbwQQDAAAOBwAAEAAAAAAAAAAAAAAAAADcAwAAZHJzL2luay9pbmsxLnht&#10;bFBLAQItABQABgAIAAAAIQABu9mx4QAAAAwBAAAPAAAAAAAAAAAAAAAAAA4HAABkcnMvZG93bnJl&#10;di54bWxQSwECLQAUAAYACAAAACEAeRi8nb8AAAAhAQAAGQAAAAAAAAAAAAAAAAAcCAAAZHJzL19y&#10;ZWxzL2Uyb0RvYy54bWwucmVsc1BLBQYAAAAABgAGAHgBAAASCQAAAAA=&#10;">
                <v:imagedata r:id="rId16" o:title=""/>
              </v:shape>
            </w:pict>
          </mc:Fallback>
        </mc:AlternateContent>
      </w:r>
      <w:r>
        <w:rPr>
          <w:rFonts w:ascii="Times New Roman" w:eastAsiaTheme="minorEastAsia" w:hAnsi="Times New Roman" w:cs="Times New Roman"/>
          <w:noProof/>
          <w:sz w:val="24"/>
          <w:szCs w:val="24"/>
        </w:rPr>
        <mc:AlternateContent>
          <mc:Choice Requires="ain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microsoft.com/office/word/2010/wordprocessingInk">
                    <w14:contentPart bwMode="auto" r:id="rId17">
                      <w14:nvContentPartPr>
                        <w14:cNvContentPartPr/>
                      </w14:nvContentPartPr>
                      <w14:xfrm>
                        <a:off x="0" y="0"/>
                        <a:ext cx="3409200" cy="3148560"/>
                      </w14:xfrm>
                    </w14:contentPart>
                  </a:graphicData>
                </a:graphic>
              </wp:anchor>
            </w:drawing>
          </mc:Choice>
          <mc:Fallbac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openxmlformats.org/drawingml/2006/picture">
                    <pic:pic xmlns:pic="http://schemas.openxmlformats.org/drawingml/2006/picture">
                      <pic:nvPicPr>
                        <pic:cNvPr id="545766494" name="Szabadkéz 1"/>
                        <pic:cNvPicPr/>
                      </pic:nvPicPr>
                      <pic:blipFill>
                        <a:blip r:embed="rId18"/>
                        <a:stretch>
                          <a:fillRect/>
                        </a:stretch>
                      </pic:blipFill>
                      <pic:spPr>
                        <a:xfrm>
                          <a:off x="0" y="0"/>
                          <a:ext cx="3417839" cy="3157200"/>
                        </a:xfrm>
                        <a:prstGeom prst="rect">
                          <a:avLst/>
                        </a:prstGeom>
                      </pic:spPr>
                    </pic:pic>
                  </a:graphicData>
                </a:graphic>
              </wp:anchor>
            </w:drawing>
          </mc:Fallback>
        </mc:AlternateContent>
      </w:r>
      <w:r w:rsidR="00CA7260">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233F5352" w14:textId="30E7E324" w:rsidR="00103DA5" w:rsidRDefault="00D076F6" w:rsidP="00D076F6">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40BB8">
        <w:rPr>
          <w:rFonts w:ascii="Times New Roman" w:eastAsiaTheme="minorEastAsia" w:hAnsi="Times New Roman" w:cs="Times New Roman"/>
          <w:sz w:val="24"/>
          <w:szCs w:val="24"/>
        </w:rPr>
        <w:t xml:space="preserve">Így tehát az M </w:t>
      </w:r>
      <w:r w:rsidR="00103DA5">
        <w:rPr>
          <w:rFonts w:ascii="Times New Roman" w:eastAsiaTheme="minorEastAsia" w:hAnsi="Times New Roman" w:cs="Times New Roman"/>
          <w:sz w:val="24"/>
          <w:szCs w:val="24"/>
        </w:rPr>
        <w:t xml:space="preserve">és N </w:t>
      </w:r>
      <w:proofErr w:type="spellStart"/>
      <w:r w:rsidR="00103DA5">
        <w:rPr>
          <w:rFonts w:ascii="Times New Roman" w:eastAsiaTheme="minorEastAsia" w:hAnsi="Times New Roman" w:cs="Times New Roman"/>
          <w:sz w:val="24"/>
          <w:szCs w:val="24"/>
        </w:rPr>
        <w:t>Church</w:t>
      </w:r>
      <w:proofErr w:type="spellEnd"/>
      <w:r w:rsidR="00103DA5">
        <w:rPr>
          <w:rFonts w:ascii="Times New Roman" w:eastAsiaTheme="minorEastAsia" w:hAnsi="Times New Roman" w:cs="Times New Roman"/>
          <w:sz w:val="24"/>
          <w:szCs w:val="24"/>
        </w:rPr>
        <w:t xml:space="preserve"> számokat összeadó </w:t>
      </w:r>
      <m:oMath>
        <m:r>
          <w:rPr>
            <w:rFonts w:ascii="Cambria Math" w:eastAsiaTheme="minorEastAsia" w:hAnsi="Cambria Math" w:cs="Times New Roman"/>
            <w:sz w:val="24"/>
            <w:szCs w:val="24"/>
          </w:rPr>
          <m:t>add</m:t>
        </m:r>
      </m:oMath>
      <w:r w:rsidR="00103DA5">
        <w:rPr>
          <w:rFonts w:ascii="Times New Roman" w:eastAsiaTheme="minorEastAsia" w:hAnsi="Times New Roman" w:cs="Times New Roman"/>
          <w:sz w:val="24"/>
          <w:szCs w:val="24"/>
        </w:rPr>
        <w:t xml:space="preserve"> függvény a következő: </w:t>
      </w:r>
    </w:p>
    <w:p w14:paraId="19FF8C7A" w14:textId="33094975" w:rsidR="00103DA5" w:rsidRPr="00F5566F"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add=λM.λN.λf.λx.N f(M fx)</m:t>
          </m:r>
        </m:oMath>
      </m:oMathPara>
    </w:p>
    <w:p w14:paraId="5C2109AA" w14:textId="1E4620CB" w:rsidR="00F5566F" w:rsidRPr="00F5566F" w:rsidRDefault="00F5566F" w:rsidP="00F5566F">
      <w:pPr>
        <w:tabs>
          <w:tab w:val="left" w:pos="2552"/>
          <w:tab w:val="left" w:pos="5103"/>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4950C10E" w14:textId="77777777" w:rsidR="00103DA5"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w:p>
    <w:p w14:paraId="048F408B" w14:textId="1ABEDC23" w:rsidR="00771DE6" w:rsidRDefault="008E7E1B" w:rsidP="00771DE6">
      <w:pPr>
        <w:pStyle w:val="Listaszerbekezds"/>
        <w:numPr>
          <w:ilvl w:val="0"/>
          <w:numId w:val="9"/>
        </w:num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r w:rsidR="008406E5">
        <w:rPr>
          <w:rFonts w:ascii="Times New Roman" w:eastAsiaTheme="minorEastAsia" w:hAnsi="Times New Roman" w:cs="Times New Roman"/>
          <w:sz w:val="24"/>
          <w:szCs w:val="24"/>
        </w:rPr>
        <w:t>-hoz</w:t>
      </w:r>
      <w:r w:rsidR="00771DE6">
        <w:rPr>
          <w:rFonts w:ascii="Times New Roman" w:eastAsiaTheme="minorEastAsia" w:hAnsi="Times New Roman" w:cs="Times New Roman"/>
          <w:sz w:val="24"/>
          <w:szCs w:val="24"/>
        </w:rPr>
        <w:t xml:space="preserve"> </w:t>
      </w:r>
      <w:r w:rsidR="00217B9F">
        <w:rPr>
          <w:rFonts w:ascii="Times New Roman" w:eastAsiaTheme="minorEastAsia" w:hAnsi="Times New Roman" w:cs="Times New Roman"/>
          <w:sz w:val="24"/>
          <w:szCs w:val="24"/>
        </w:rPr>
        <w:t>az</w:t>
      </w:r>
      <w:r w:rsidR="00771DE6">
        <w:rPr>
          <w:rFonts w:ascii="Times New Roman" w:eastAsiaTheme="minorEastAsia" w:hAnsi="Times New Roman" w:cs="Times New Roman"/>
          <w:sz w:val="24"/>
          <w:szCs w:val="24"/>
        </w:rPr>
        <w:t xml:space="preserve"> összeadás először</w:t>
      </w:r>
      <w:r w:rsidR="008406E5">
        <w:rPr>
          <w:rFonts w:ascii="Times New Roman" w:eastAsiaTheme="minorEastAsia" w:hAnsi="Times New Roman" w:cs="Times New Roman"/>
          <w:sz w:val="24"/>
          <w:szCs w:val="24"/>
        </w:rPr>
        <w:t xml:space="preserve"> </w:t>
      </w:r>
      <w:r w:rsidR="00771DE6">
        <w:rPr>
          <w:rFonts w:ascii="Times New Roman" w:eastAsiaTheme="minorEastAsia" w:hAnsi="Times New Roman" w:cs="Times New Roman"/>
          <w:sz w:val="24"/>
          <w:szCs w:val="24"/>
        </w:rPr>
        <w:t xml:space="preserve">lambda-kalkulussal adható meg a legkönnyebben, majd átírható kombinátor kalkulusra. </w:t>
      </w:r>
    </w:p>
    <w:p w14:paraId="55427F6D" w14:textId="31AA4BC6" w:rsidR="00771DE6" w:rsidRDefault="00771DE6" w:rsidP="0077525D">
      <w:pPr>
        <w:pStyle w:val="Listaszerbekezds"/>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Lambda kifejezés: </w:t>
      </w:r>
      <w:r w:rsidR="0077525D">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add=λn.λm.Rec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p>
    <w:p w14:paraId="4E11D19C" w14:textId="65A1841B" w:rsidR="0077525D" w:rsidRDefault="0077525D" w:rsidP="0077525D">
      <w:pPr>
        <w:pStyle w:val="Listaszerbekezds"/>
        <w:tabs>
          <w:tab w:val="left" w:pos="2977"/>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SKI kifejezés:</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add=C Rec (K Succ)</m:t>
        </m:r>
      </m:oMath>
    </w:p>
    <w:p w14:paraId="43081603" w14:textId="77777777" w:rsidR="0077525D" w:rsidRDefault="0077525D" w:rsidP="0077525D">
      <w:pPr>
        <w:pStyle w:val="Listaszerbekezds"/>
        <w:tabs>
          <w:tab w:val="left" w:pos="1134"/>
          <w:tab w:val="left" w:pos="5103"/>
        </w:tabs>
        <w:spacing w:after="240" w:line="360" w:lineRule="auto"/>
        <w:jc w:val="both"/>
        <w:rPr>
          <w:rFonts w:ascii="Times New Roman" w:eastAsiaTheme="minorEastAsia" w:hAnsi="Times New Roman" w:cs="Times New Roman"/>
          <w:sz w:val="24"/>
          <w:szCs w:val="24"/>
        </w:rPr>
      </w:pPr>
    </w:p>
    <w:p w14:paraId="6CED66A3" w14:textId="1669E431" w:rsidR="004031B8" w:rsidRDefault="004031B8" w:rsidP="0077525D">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A lambda forma átírása SKI kifejezéssé</w:t>
      </w:r>
      <w:r>
        <w:rPr>
          <w:rFonts w:ascii="Times New Roman" w:eastAsiaTheme="minorEastAsia" w:hAnsi="Times New Roman" w:cs="Times New Roman"/>
          <w:sz w:val="24"/>
          <w:szCs w:val="24"/>
        </w:rPr>
        <w:t xml:space="preserve"> úgy történik, hogy a lambda kifejezés kötött változóin elindulva jobbról balra haladva az aktuális változót alkalmazni próbáljuk a kifejezésen, </w:t>
      </w:r>
      <w:r w:rsidR="0077525D">
        <w:rPr>
          <w:rFonts w:ascii="Times New Roman" w:eastAsiaTheme="minorEastAsia" w:hAnsi="Times New Roman" w:cs="Times New Roman"/>
          <w:sz w:val="24"/>
          <w:szCs w:val="24"/>
        </w:rPr>
        <w:t>viszont,</w:t>
      </w:r>
      <w:r>
        <w:rPr>
          <w:rFonts w:ascii="Times New Roman" w:eastAsiaTheme="minorEastAsia" w:hAnsi="Times New Roman" w:cs="Times New Roman"/>
          <w:sz w:val="24"/>
          <w:szCs w:val="24"/>
        </w:rPr>
        <w:t xml:space="preserve"> ha az adott változó nem épp a kifejezés jobb szélén szerepel, akkor úgy kell módosítani a kifejezést (pl.: zárójelezéssel, kombinátorok beszúrásával), hogy </w:t>
      </w:r>
      <w:r w:rsidR="0077525D">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változó a megfelelő helyre kerüljön a kifejezésben. </w:t>
      </w:r>
    </w:p>
    <w:p w14:paraId="7BAD82E4" w14:textId="23DFB87B" w:rsidR="0077525D" w:rsidRDefault="0077525D" w:rsidP="00240A6B">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az </w:t>
      </w:r>
      <m:oMath>
        <m:r>
          <w:rPr>
            <w:rFonts w:ascii="Cambria Math" w:eastAsiaTheme="minorEastAsia" w:hAnsi="Cambria Math" w:cs="Times New Roman"/>
            <w:sz w:val="24"/>
            <w:szCs w:val="24"/>
          </w:rPr>
          <m:t>add</m:t>
        </m:r>
      </m:oMath>
      <w:r>
        <w:rPr>
          <w:rFonts w:ascii="Times New Roman" w:eastAsiaTheme="minorEastAsia" w:hAnsi="Times New Roman" w:cs="Times New Roman"/>
          <w:sz w:val="24"/>
          <w:szCs w:val="24"/>
        </w:rPr>
        <w:t xml:space="preserve"> kifejezésben a </w:t>
      </w:r>
      <m:oMath>
        <m:r>
          <w:rPr>
            <w:rFonts w:ascii="Cambria Math" w:eastAsiaTheme="minorEastAsia" w:hAnsi="Cambria Math" w:cs="Times New Roman"/>
            <w:sz w:val="24"/>
            <w:szCs w:val="24"/>
          </w:rPr>
          <m:t>λn.λm</m:t>
        </m:r>
      </m:oMath>
      <w:r>
        <w:rPr>
          <w:rFonts w:ascii="Times New Roman" w:eastAsiaTheme="minorEastAsia" w:hAnsi="Times New Roman" w:cs="Times New Roman"/>
          <w:sz w:val="24"/>
          <w:szCs w:val="24"/>
        </w:rPr>
        <w:t xml:space="preserve"> változókat kell elhelyezni a </w:t>
      </w:r>
      <m:oMath>
        <m:r>
          <w:rPr>
            <w:rFonts w:ascii="Cambria Math" w:eastAsiaTheme="minorEastAsia" w:hAnsi="Cambria Math" w:cs="Times New Roman"/>
            <w:sz w:val="24"/>
            <w:szCs w:val="24"/>
          </w:rPr>
          <m:t xml:space="preserve">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r w:rsidR="00240A6B">
        <w:rPr>
          <w:rFonts w:ascii="Times New Roman" w:eastAsiaTheme="minorEastAsia" w:hAnsi="Times New Roman" w:cs="Times New Roman"/>
          <w:sz w:val="24"/>
          <w:szCs w:val="24"/>
        </w:rPr>
        <w:t xml:space="preserve"> kifejezésben. Először az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 xml:space="preserve">-mel kezdünk, ami éppen csak a kifejezés jobb oldalán szerepel, vagyis, ha alkalmazni szeretnénk a kifejezésen, akkor pont a megfelelő helyen van, ezért nincs szükség a kifejezés átalakítására, egyszerűen csak el kell hagyni belőle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-met. Ezután a lépés után így fog kinézni a kifejezés:</w:t>
      </w:r>
    </w:p>
    <w:p w14:paraId="33B3F422" w14:textId="0CB4E748" w:rsidR="00240A6B" w:rsidRDefault="00240A6B" w:rsidP="00240A6B">
      <w:pPr>
        <w:pStyle w:val="Listaszerbekezd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λn.Rec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m:oMathPara>
    </w:p>
    <w:p w14:paraId="38D643F7" w14:textId="77777777" w:rsidR="009E526D" w:rsidRDefault="00240A6B"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Most pedig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következik. Ha a kifejezés változtatása nélkül alkalmaznánk, akkor a kifejezés végére kerülne, pedig 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tagok </w:t>
      </w:r>
      <w:r w:rsidR="009E526D">
        <w:rPr>
          <w:rFonts w:ascii="Times New Roman" w:eastAsiaTheme="minorEastAsia" w:hAnsi="Times New Roman" w:cs="Times New Roman"/>
          <w:sz w:val="24"/>
          <w:szCs w:val="24"/>
        </w:rPr>
        <w:t xml:space="preserve">között szerepel a kifejezésben. Ilyenkor használható a </w:t>
      </w:r>
      <m:oMath>
        <m:r>
          <w:rPr>
            <w:rFonts w:ascii="Cambria Math" w:eastAsiaTheme="minorEastAsia" w:hAnsi="Cambria Math" w:cs="Times New Roman"/>
            <w:sz w:val="24"/>
            <w:szCs w:val="24"/>
          </w:rPr>
          <m:t>C</m:t>
        </m:r>
      </m:oMath>
      <w:r w:rsidR="009E526D">
        <w:rPr>
          <w:rFonts w:ascii="Times New Roman" w:eastAsiaTheme="minorEastAsia" w:hAnsi="Times New Roman" w:cs="Times New Roman"/>
          <w:sz w:val="24"/>
          <w:szCs w:val="24"/>
        </w:rPr>
        <w:t xml:space="preserve"> kombinátor, ami három paramétert vár, és a harmadikat alkalmazza csak az első paraméterén. </w:t>
      </w:r>
    </w:p>
    <w:p w14:paraId="2C0DE143" w14:textId="5F8CDEE8" w:rsidR="009E526D" w:rsidRP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 x y z=x z y</m:t>
          </m:r>
        </m:oMath>
      </m:oMathPara>
    </w:p>
    <w:p w14:paraId="798D0683" w14:textId="31DBA354" w:rsid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kifejezés elejére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kerül, akkor az első paramétere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második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sidR="00F140EF">
        <w:rPr>
          <w:rFonts w:ascii="Times New Roman" w:eastAsiaTheme="minorEastAsia" w:hAnsi="Times New Roman" w:cs="Times New Roman"/>
          <w:sz w:val="24"/>
          <w:szCs w:val="24"/>
        </w:rPr>
        <w:t xml:space="preserve">, a harmadik pedig az éppen alkalmazandó változó </w:t>
      </w:r>
      <m:oMath>
        <m:r>
          <w:rPr>
            <w:rFonts w:ascii="Cambria Math" w:eastAsiaTheme="minorEastAsia" w:hAnsi="Cambria Math" w:cs="Times New Roman"/>
            <w:sz w:val="24"/>
            <w:szCs w:val="24"/>
          </w:rPr>
          <m:t>n</m:t>
        </m:r>
      </m:oMath>
      <w:r w:rsidR="00F140EF">
        <w:rPr>
          <w:rFonts w:ascii="Times New Roman" w:eastAsiaTheme="minorEastAsia" w:hAnsi="Times New Roman" w:cs="Times New Roman"/>
          <w:sz w:val="24"/>
          <w:szCs w:val="24"/>
        </w:rPr>
        <w:t xml:space="preserve"> lesz. </w:t>
      </w:r>
      <w:r w:rsidR="00B066EA">
        <w:rPr>
          <w:rFonts w:ascii="Times New Roman" w:eastAsiaTheme="minorEastAsia" w:hAnsi="Times New Roman" w:cs="Times New Roman"/>
          <w:sz w:val="24"/>
          <w:szCs w:val="24"/>
        </w:rPr>
        <w:t>Tehát a kifejezés végleges formája kombinátor kalkulusban:</w:t>
      </w:r>
    </w:p>
    <w:p w14:paraId="22EA896F" w14:textId="009F0CC8" w:rsidR="00B066EA" w:rsidRDefault="00B066E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m:t>
          </m:r>
        </m:oMath>
      </m:oMathPara>
    </w:p>
    <w:p w14:paraId="76EE9E25" w14:textId="77777777" w:rsidR="000943A2" w:rsidRDefault="000943A2" w:rsidP="000943A2">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EF35B87" w14:textId="00667DA4" w:rsidR="00240A6B" w:rsidRDefault="00B066EA" w:rsidP="008819F9">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fentebb említett kombinátorok közül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Succ</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nyelvbe beépített termek,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 pedig nem, de kifejezhető az SKI kombinátorok felhasználásával. </w:t>
      </w:r>
    </w:p>
    <w:p w14:paraId="22FB2985" w14:textId="30E3D7E1" w:rsidR="008819F9" w:rsidRDefault="008819F9"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Rec</m:t>
        </m:r>
      </m:oMath>
      <w:r w:rsidR="00F702E5">
        <w:rPr>
          <w:rFonts w:ascii="Times New Roman" w:eastAsiaTheme="minorEastAsia" w:hAnsi="Times New Roman" w:cs="Times New Roman"/>
          <w:sz w:val="24"/>
          <w:szCs w:val="24"/>
        </w:rPr>
        <w:t xml:space="preserve"> kombinátorral rekurziót lehet kifejezni annak érdekében, hogy az egész számokra műveleteket lehessen megadni. Definíciója:</w:t>
      </w:r>
    </w:p>
    <w:p w14:paraId="628C4577" w14:textId="6AC3C798" w:rsidR="00F702E5" w:rsidRPr="00EE0F48" w:rsidRDefault="00EE0F48" w:rsidP="00EE0F48">
      <w:pPr>
        <w:pStyle w:val="Listaszerbekezds"/>
        <w:tabs>
          <w:tab w:val="left" w:pos="3261"/>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 z f ZERO=z</m:t>
        </m:r>
      </m:oMath>
    </w:p>
    <w:p w14:paraId="25D42EBE" w14:textId="067DC54A" w:rsidR="00F702E5" w:rsidRPr="00EE0F48" w:rsidRDefault="00EE0F48" w:rsidP="00EE0F48">
      <w:pPr>
        <w:pStyle w:val="Listaszerbekezds"/>
        <w:tabs>
          <w:tab w:val="left" w:pos="2977"/>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z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r>
          <w:rPr>
            <w:rFonts w:ascii="Cambria Math" w:eastAsiaTheme="minorEastAsia" w:hAnsi="Cambria Math" w:cs="Times New Roman"/>
            <w:sz w:val="24"/>
            <w:szCs w:val="24"/>
          </w:rPr>
          <m:t>=f n (Rec z f n)</m:t>
        </m:r>
      </m:oMath>
    </w:p>
    <w:p w14:paraId="3386F5E2" w14:textId="4F31F67A" w:rsidR="00B066EA" w:rsidRDefault="00F702E5"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-vel tér vissza, ha pedig egy nullánál nagyobb szám,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oMath>
      <w:r>
        <w:rPr>
          <w:rFonts w:ascii="Times New Roman" w:eastAsiaTheme="minorEastAsia" w:hAnsi="Times New Roman" w:cs="Times New Roman"/>
          <w:sz w:val="24"/>
          <w:szCs w:val="24"/>
        </w:rPr>
        <w:t xml:space="preserve">, akkor </w:t>
      </w:r>
      <w:r w:rsidR="00FF632E">
        <w:rPr>
          <w:rFonts w:ascii="Times New Roman" w:eastAsiaTheme="minorEastAsia" w:hAnsi="Times New Roman" w:cs="Times New Roman"/>
          <w:sz w:val="24"/>
          <w:szCs w:val="24"/>
        </w:rPr>
        <w:t xml:space="preserve">alkalmazza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f</m:t>
        </m:r>
      </m:oMath>
      <w:r w:rsidR="00FF632E">
        <w:rPr>
          <w:rFonts w:ascii="Times New Roman" w:eastAsiaTheme="minorEastAsia" w:hAnsi="Times New Roman" w:cs="Times New Roman"/>
          <w:sz w:val="24"/>
          <w:szCs w:val="24"/>
        </w:rPr>
        <w:t>-en, majd ezen alkalmazza a rekurzív kifejezést</w:t>
      </w:r>
      <w:r w:rsidR="00B85968">
        <w:rPr>
          <w:rFonts w:ascii="Times New Roman" w:eastAsiaTheme="minorEastAsia" w:hAnsi="Times New Roman" w:cs="Times New Roman"/>
          <w:sz w:val="24"/>
          <w:szCs w:val="24"/>
        </w:rPr>
        <w:t>, benne</w:t>
      </w:r>
      <w:r w:rsidR="00FF632E">
        <w:rPr>
          <w:rFonts w:ascii="Times New Roman" w:eastAsiaTheme="minorEastAsia" w:hAnsi="Times New Roman" w:cs="Times New Roman"/>
          <w:sz w:val="24"/>
          <w:szCs w:val="24"/>
        </w:rPr>
        <w:t xml:space="preserve"> eg</w:t>
      </w:r>
      <w:r w:rsidR="00B85968">
        <w:rPr>
          <w:rFonts w:ascii="Times New Roman" w:eastAsiaTheme="minorEastAsia" w:hAnsi="Times New Roman" w:cs="Times New Roman"/>
          <w:sz w:val="24"/>
          <w:szCs w:val="24"/>
        </w:rPr>
        <w:t>g</w:t>
      </w:r>
      <w:r w:rsidR="00FF632E">
        <w:rPr>
          <w:rFonts w:ascii="Times New Roman" w:eastAsiaTheme="minorEastAsia" w:hAnsi="Times New Roman" w:cs="Times New Roman"/>
          <w:sz w:val="24"/>
          <w:szCs w:val="24"/>
        </w:rPr>
        <w:t>yel</w:t>
      </w:r>
      <w:r w:rsidR="00B85968">
        <w:rPr>
          <w:rFonts w:ascii="Times New Roman" w:eastAsiaTheme="minorEastAsia" w:hAnsi="Times New Roman" w:cs="Times New Roman"/>
          <w:sz w:val="24"/>
          <w:szCs w:val="24"/>
        </w:rPr>
        <w:t xml:space="preserve"> </w:t>
      </w:r>
      <w:r w:rsidR="00FF632E">
        <w:rPr>
          <w:rFonts w:ascii="Times New Roman" w:eastAsiaTheme="minorEastAsia" w:hAnsi="Times New Roman" w:cs="Times New Roman"/>
          <w:sz w:val="24"/>
          <w:szCs w:val="24"/>
        </w:rPr>
        <w:t>ki</w:t>
      </w:r>
      <w:r w:rsidR="00B85968">
        <w:rPr>
          <w:rFonts w:ascii="Times New Roman" w:eastAsiaTheme="minorEastAsia" w:hAnsi="Times New Roman" w:cs="Times New Roman"/>
          <w:sz w:val="24"/>
          <w:szCs w:val="24"/>
        </w:rPr>
        <w:t>s</w:t>
      </w:r>
      <w:r w:rsidR="00FF632E">
        <w:rPr>
          <w:rFonts w:ascii="Times New Roman" w:eastAsiaTheme="minorEastAsia" w:hAnsi="Times New Roman" w:cs="Times New Roman"/>
          <w:sz w:val="24"/>
          <w:szCs w:val="24"/>
        </w:rPr>
        <w:t xml:space="preserve">ebb számmal,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-nel. </w:t>
      </w:r>
    </w:p>
    <w:p w14:paraId="73158D15" w14:textId="6ED77858"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Példa a működésére</w:t>
      </w:r>
      <w:r>
        <w:rPr>
          <w:rFonts w:ascii="Times New Roman" w:eastAsiaTheme="minorEastAsia" w:hAnsi="Times New Roman" w:cs="Times New Roman"/>
          <w:sz w:val="24"/>
          <w:szCs w:val="24"/>
        </w:rPr>
        <w:t xml:space="preserve">: </w:t>
      </w:r>
    </w:p>
    <w:p w14:paraId="668FFDCE" w14:textId="37DCC66A" w:rsidR="00CB57E1" w:rsidRP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add 1 2=C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0694DF4F" w14:textId="77777777"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C kombinátort kell alkalmazni, aminek hatására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xml:space="preserve"> bekerül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közé. </w:t>
      </w:r>
    </w:p>
    <w:p w14:paraId="3076051D" w14:textId="133DFCCA" w:rsidR="00CB57E1" w:rsidRPr="00770992"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1F11A9D" w14:textId="0AFB98CB" w:rsidR="00770992" w:rsidRDefault="00770992"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nem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hanem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alkalmazása után a következő kifejezést kapjuk:</w:t>
      </w:r>
    </w:p>
    <w:p w14:paraId="62EB2144" w14:textId="746333FC" w:rsidR="00770992" w:rsidRPr="00115A8B" w:rsidRDefault="00000000"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8AB42DE" w14:textId="55D6121F" w:rsid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alkalmazása után:</w:t>
      </w:r>
    </w:p>
    <w:p w14:paraId="5B0FB48C" w14:textId="79AFFBD9"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704A3B5" w14:textId="2C4A854F"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ismét nem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ezért megint a rekurzív lépést kell alkalmazni: </w:t>
      </w:r>
    </w:p>
    <w:p w14:paraId="66790991" w14:textId="01621854" w:rsidR="00115A8B" w:rsidRP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2B12BEFD" w14:textId="4A27D0DD"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1B8B3AC1" w14:textId="1145D801" w:rsidR="00115A8B" w:rsidRPr="00770992" w:rsidRDefault="00362668"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Most már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ezért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-t fog visszaadni:</w:t>
      </w:r>
    </w:p>
    <w:p w14:paraId="2807ACC7" w14:textId="2892251C" w:rsidR="00770992" w:rsidRPr="00BA5C57" w:rsidRDefault="00362668"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=3</m:t>
          </m:r>
        </m:oMath>
      </m:oMathPara>
    </w:p>
    <w:p w14:paraId="73032A90" w14:textId="77777777" w:rsidR="00BA5C57" w:rsidRDefault="00BA5C57"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A66366E" w14:textId="37AF7AD1" w:rsidR="00CB57E1" w:rsidRDefault="00BA5C57" w:rsidP="000F1E3A">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példa a lambda kifejezés SKI-</w:t>
      </w:r>
      <w:proofErr w:type="spellStart"/>
      <w:r>
        <w:rPr>
          <w:rFonts w:ascii="Times New Roman" w:eastAsiaTheme="minorEastAsia" w:hAnsi="Times New Roman" w:cs="Times New Roman"/>
          <w:sz w:val="24"/>
          <w:szCs w:val="24"/>
        </w:rPr>
        <w:t>ra</w:t>
      </w:r>
      <w:proofErr w:type="spellEnd"/>
      <w:r>
        <w:rPr>
          <w:rFonts w:ascii="Times New Roman" w:eastAsiaTheme="minorEastAsia" w:hAnsi="Times New Roman" w:cs="Times New Roman"/>
          <w:sz w:val="24"/>
          <w:szCs w:val="24"/>
        </w:rPr>
        <w:t xml:space="preserve"> való átírására és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kombinátor használatára</w:t>
      </w:r>
      <w:r w:rsidR="001611A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w:t>
      </w:r>
      <w:r w:rsidR="000F1E3A">
        <w:rPr>
          <w:rFonts w:ascii="Times New Roman" w:eastAsiaTheme="minorEastAsia" w:hAnsi="Times New Roman" w:cs="Times New Roman"/>
          <w:sz w:val="24"/>
          <w:szCs w:val="24"/>
        </w:rPr>
        <w:t xml:space="preserve">’’Less </w:t>
      </w:r>
      <w:proofErr w:type="spellStart"/>
      <w:r w:rsidR="000F1E3A">
        <w:rPr>
          <w:rFonts w:ascii="Times New Roman" w:eastAsiaTheme="minorEastAsia" w:hAnsi="Times New Roman" w:cs="Times New Roman"/>
          <w:sz w:val="24"/>
          <w:szCs w:val="24"/>
        </w:rPr>
        <w:t>than</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or</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Equal</w:t>
      </w:r>
      <w:proofErr w:type="spellEnd"/>
      <w:r w:rsidR="000F1E3A">
        <w:rPr>
          <w:rFonts w:ascii="Times New Roman" w:eastAsiaTheme="minorEastAsia" w:hAnsi="Times New Roman" w:cs="Times New Roman"/>
          <w:sz w:val="24"/>
          <w:szCs w:val="24"/>
        </w:rPr>
        <w:t xml:space="preserve">” (LE), vagyis a kisebb, vagy egyenlő kifejezés. </w:t>
      </w:r>
    </w:p>
    <w:p w14:paraId="50B364F1" w14:textId="694C40D8" w:rsidR="001611A2"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Tervezett működése:</w:t>
      </w:r>
    </w:p>
    <w:p w14:paraId="6D39FF1F" w14:textId="67B5A026" w:rsidR="001611A2" w:rsidRPr="005B4FA8" w:rsidRDefault="005B4FA8" w:rsidP="005B4FA8">
      <w:pPr>
        <w:pStyle w:val="Listaszerbekezds"/>
        <w:tabs>
          <w:tab w:val="left" w:pos="3261"/>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n</m:t>
            </m:r>
          </m:e>
        </m:d>
        <m:r>
          <w:rPr>
            <w:rFonts w:ascii="Cambria Math" w:eastAsiaTheme="minorEastAsia" w:hAnsi="Cambria Math" w:cs="Times New Roman"/>
            <w:sz w:val="24"/>
            <w:szCs w:val="24"/>
          </w:rPr>
          <m:t>=True</m:t>
        </m:r>
      </m:oMath>
    </w:p>
    <w:p w14:paraId="61DD3240" w14:textId="477423E8" w:rsidR="001611A2" w:rsidRPr="005B4FA8" w:rsidRDefault="005B4FA8" w:rsidP="005B4FA8">
      <w:pPr>
        <w:pStyle w:val="Listaszerbekezds"/>
        <w:tabs>
          <w:tab w:val="left" w:pos="2694"/>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ZERO</m:t>
            </m:r>
          </m:e>
        </m:d>
        <m:r>
          <w:rPr>
            <w:rFonts w:ascii="Cambria Math" w:eastAsiaTheme="minorEastAsia" w:hAnsi="Cambria Math" w:cs="Times New Roman"/>
            <w:sz w:val="24"/>
            <w:szCs w:val="24"/>
          </w:rPr>
          <m:t>=False</m:t>
        </m:r>
      </m:oMath>
    </w:p>
    <w:p w14:paraId="680C8CD1" w14:textId="39F2C8DA" w:rsidR="001611A2" w:rsidRPr="005B4FA8"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Succ n</m:t>
              </m:r>
            </m:e>
          </m:d>
          <m:r>
            <w:rPr>
              <w:rFonts w:ascii="Cambria Math" w:eastAsiaTheme="minorEastAsia" w:hAnsi="Cambria Math" w:cs="Times New Roman"/>
              <w:sz w:val="24"/>
              <w:szCs w:val="24"/>
            </w:rPr>
            <m:t>=LE(m, n)</m:t>
          </m:r>
        </m:oMath>
      </m:oMathPara>
    </w:p>
    <w:p w14:paraId="1A0FFEA5" w14:textId="49970E26" w:rsidR="005B4FA8" w:rsidRDefault="005B4FA8"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Tehát először az első paramétert nézzük meg, hogy ZERO-e, ha igen, akkor </w:t>
      </w:r>
      <w:proofErr w:type="spellStart"/>
      <w:r>
        <w:rPr>
          <w:rFonts w:ascii="Times New Roman" w:eastAsiaTheme="minorEastAsia" w:hAnsi="Times New Roman" w:cs="Times New Roman"/>
          <w:sz w:val="24"/>
          <w:szCs w:val="24"/>
        </w:rPr>
        <w:t>True</w:t>
      </w:r>
      <w:proofErr w:type="spellEnd"/>
      <w:r>
        <w:rPr>
          <w:rFonts w:ascii="Times New Roman" w:eastAsiaTheme="minorEastAsia" w:hAnsi="Times New Roman" w:cs="Times New Roman"/>
          <w:sz w:val="24"/>
          <w:szCs w:val="24"/>
        </w:rPr>
        <w:t xml:space="preserve">-t </w:t>
      </w:r>
      <w:r w:rsidR="00E63ABB">
        <w:rPr>
          <w:rFonts w:ascii="Times New Roman" w:eastAsiaTheme="minorEastAsia" w:hAnsi="Times New Roman" w:cs="Times New Roman"/>
          <w:sz w:val="24"/>
          <w:szCs w:val="24"/>
        </w:rPr>
        <w:t>ad</w:t>
      </w:r>
      <w:r>
        <w:rPr>
          <w:rFonts w:ascii="Times New Roman" w:eastAsiaTheme="minorEastAsia" w:hAnsi="Times New Roman" w:cs="Times New Roman"/>
          <w:sz w:val="24"/>
          <w:szCs w:val="24"/>
        </w:rPr>
        <w:t xml:space="preserve"> vissza</w:t>
      </w:r>
      <w:r w:rsidR="00E63ABB">
        <w:rPr>
          <w:rFonts w:ascii="Times New Roman" w:eastAsiaTheme="minorEastAsia" w:hAnsi="Times New Roman" w:cs="Times New Roman"/>
          <w:sz w:val="24"/>
          <w:szCs w:val="24"/>
        </w:rPr>
        <w:t xml:space="preserve">, a második paraméter bármilyen természetes szám lehet. Ha pedig az első paraméter nem ZERO, de a második igen, akkor </w:t>
      </w:r>
      <w:proofErr w:type="spellStart"/>
      <w:r w:rsidR="00E63ABB">
        <w:rPr>
          <w:rFonts w:ascii="Times New Roman" w:eastAsiaTheme="minorEastAsia" w:hAnsi="Times New Roman" w:cs="Times New Roman"/>
          <w:sz w:val="24"/>
          <w:szCs w:val="24"/>
        </w:rPr>
        <w:t>False</w:t>
      </w:r>
      <w:proofErr w:type="spellEnd"/>
      <w:r w:rsidR="00E63ABB">
        <w:rPr>
          <w:rFonts w:ascii="Times New Roman" w:eastAsiaTheme="minorEastAsia" w:hAnsi="Times New Roman" w:cs="Times New Roman"/>
          <w:sz w:val="24"/>
          <w:szCs w:val="24"/>
        </w:rPr>
        <w:t xml:space="preserve"> értéked ad vissza, és ha</w:t>
      </w:r>
      <w:r w:rsidR="00FB1994">
        <w:rPr>
          <w:rFonts w:ascii="Times New Roman" w:eastAsiaTheme="minorEastAsia" w:hAnsi="Times New Roman" w:cs="Times New Roman"/>
          <w:sz w:val="24"/>
          <w:szCs w:val="24"/>
        </w:rPr>
        <w:t xml:space="preserve"> a két paraméter </w:t>
      </w:r>
      <m:oMath>
        <m:r>
          <w:rPr>
            <w:rFonts w:ascii="Cambria Math" w:eastAsiaTheme="minorEastAsia" w:hAnsi="Cambria Math" w:cs="Times New Roman"/>
            <w:sz w:val="24"/>
            <w:szCs w:val="24"/>
          </w:rPr>
          <m:t>Succ m</m:t>
        </m:r>
      </m:oMath>
      <w:r w:rsidR="00FB1994">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 n</m:t>
        </m:r>
      </m:oMath>
      <w:r w:rsidR="00FB1994">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LE</m:t>
        </m:r>
      </m:oMath>
      <w:r w:rsidR="00FB1994">
        <w:rPr>
          <w:rFonts w:ascii="Times New Roman" w:eastAsiaTheme="minorEastAsia" w:hAnsi="Times New Roman" w:cs="Times New Roman"/>
          <w:sz w:val="24"/>
          <w:szCs w:val="24"/>
        </w:rPr>
        <w:t xml:space="preserve">-t meghívjuk </w:t>
      </w:r>
      <m:oMath>
        <m:r>
          <w:rPr>
            <w:rFonts w:ascii="Cambria Math" w:eastAsiaTheme="minorEastAsia" w:hAnsi="Cambria Math" w:cs="Times New Roman"/>
            <w:sz w:val="24"/>
            <w:szCs w:val="24"/>
          </w:rPr>
          <m:t>m</m:t>
        </m:r>
      </m:oMath>
      <w:r w:rsidR="00FB1994">
        <w:rPr>
          <w:rFonts w:ascii="Times New Roman" w:eastAsiaTheme="minorEastAsia" w:hAnsi="Times New Roman" w:cs="Times New Roman"/>
          <w:sz w:val="24"/>
          <w:szCs w:val="24"/>
        </w:rPr>
        <w:t xml:space="preserve">-re és </w:t>
      </w:r>
      <m:oMath>
        <m:r>
          <w:rPr>
            <w:rFonts w:ascii="Cambria Math" w:eastAsiaTheme="minorEastAsia" w:hAnsi="Cambria Math" w:cs="Times New Roman"/>
            <w:sz w:val="24"/>
            <w:szCs w:val="24"/>
          </w:rPr>
          <m:t>n</m:t>
        </m:r>
      </m:oMath>
      <w:r w:rsidR="00FB1994">
        <w:rPr>
          <w:rFonts w:ascii="Times New Roman" w:eastAsiaTheme="minorEastAsia" w:hAnsi="Times New Roman" w:cs="Times New Roman"/>
          <w:sz w:val="24"/>
          <w:szCs w:val="24"/>
        </w:rPr>
        <w:t>-re.</w:t>
      </w:r>
    </w:p>
    <w:p w14:paraId="71FAF706" w14:textId="0537349C" w:rsidR="00FB1994"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lambda-kalkulussal kifejezve:</w:t>
      </w:r>
    </w:p>
    <w:p w14:paraId="75BF740C" w14:textId="1E6E6CE6" w:rsidR="00FB1994" w:rsidRPr="00B06F16"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 _.True</m:t>
              </m:r>
            </m:e>
          </m:d>
          <m:r>
            <w:rPr>
              <w:rFonts w:ascii="Cambria Math" w:eastAsiaTheme="minorEastAsia" w:hAnsi="Cambria Math" w:cs="Times New Roman"/>
              <w:sz w:val="24"/>
              <w:szCs w:val="24"/>
            </w:rPr>
            <m:t xml:space="preserve"> (λ _ f .  Rec False (λn _.f n))</m:t>
          </m:r>
        </m:oMath>
      </m:oMathPara>
    </w:p>
    <w:p w14:paraId="44874A75" w14:textId="473AEDD7" w:rsid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Átírás kombinátorokra:</w:t>
      </w:r>
    </w:p>
    <w:p w14:paraId="6A2B706A" w14:textId="326FE019" w:rsidR="00B06F16" w:rsidRP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(λn.K (f n))))</m:t>
          </m:r>
        </m:oMath>
      </m:oMathPara>
    </w:p>
    <w:p w14:paraId="3EEB9A32" w14:textId="0DF92EDF" w:rsidR="00B06F16" w:rsidRPr="00410FD1" w:rsidRDefault="00410FD1" w:rsidP="00410FD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f)))</m:t>
        </m:r>
      </m:oMath>
    </w:p>
    <w:p w14:paraId="4C528853" w14:textId="198B48E2" w:rsidR="000F1E3A" w:rsidRDefault="00410FD1" w:rsidP="00822F4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(S (K K))))</m:t>
        </m:r>
      </m:oMath>
    </w:p>
    <w:p w14:paraId="0719D2B3" w14:textId="77777777" w:rsidR="000F1E3A" w:rsidRDefault="000F1E3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7895F7A" w14:textId="59B8DAE4" w:rsidR="006B7003" w:rsidRDefault="001616C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1616C3">
        <w:rPr>
          <w:rFonts w:ascii="Times New Roman" w:eastAsiaTheme="minorEastAsia" w:hAnsi="Times New Roman" w:cs="Times New Roman"/>
          <w:b/>
          <w:bCs/>
          <w:sz w:val="24"/>
          <w:szCs w:val="24"/>
          <w:u w:val="single"/>
        </w:rPr>
        <w:t>Bool</w:t>
      </w:r>
      <w:proofErr w:type="spellEnd"/>
      <w:r>
        <w:rPr>
          <w:rFonts w:ascii="Times New Roman" w:eastAsiaTheme="minorEastAsia" w:hAnsi="Times New Roman" w:cs="Times New Roman"/>
          <w:sz w:val="24"/>
          <w:szCs w:val="24"/>
        </w:rPr>
        <w:t xml:space="preserve">: </w:t>
      </w:r>
      <w:r w:rsidR="006969DE">
        <w:rPr>
          <w:rFonts w:ascii="Times New Roman" w:eastAsiaTheme="minorEastAsia" w:hAnsi="Times New Roman" w:cs="Times New Roman"/>
          <w:sz w:val="24"/>
          <w:szCs w:val="24"/>
        </w:rPr>
        <w:t>A logikai értékek típusa.</w:t>
      </w:r>
      <w:r w:rsidR="00786DBF">
        <w:rPr>
          <w:rFonts w:ascii="Times New Roman" w:eastAsiaTheme="minorEastAsia" w:hAnsi="Times New Roman" w:cs="Times New Roman"/>
          <w:sz w:val="24"/>
          <w:szCs w:val="24"/>
        </w:rPr>
        <w:t xml:space="preserve"> A Típusos SKI-</w:t>
      </w:r>
      <w:proofErr w:type="spellStart"/>
      <w:r w:rsidR="00786DBF">
        <w:rPr>
          <w:rFonts w:ascii="Times New Roman" w:eastAsiaTheme="minorEastAsia" w:hAnsi="Times New Roman" w:cs="Times New Roman"/>
          <w:sz w:val="24"/>
          <w:szCs w:val="24"/>
        </w:rPr>
        <w:t>nak</w:t>
      </w:r>
      <w:proofErr w:type="spellEnd"/>
      <w:r w:rsidR="00786DBF">
        <w:rPr>
          <w:rFonts w:ascii="Times New Roman" w:eastAsiaTheme="minorEastAsia" w:hAnsi="Times New Roman" w:cs="Times New Roman"/>
          <w:sz w:val="24"/>
          <w:szCs w:val="24"/>
        </w:rPr>
        <w:t xml:space="preserve"> mindkét logikai értékre van beépített </w:t>
      </w:r>
      <w:proofErr w:type="spellStart"/>
      <w:r w:rsidR="00786DBF">
        <w:rPr>
          <w:rFonts w:ascii="Times New Roman" w:eastAsiaTheme="minorEastAsia" w:hAnsi="Times New Roman" w:cs="Times New Roman"/>
          <w:sz w:val="24"/>
          <w:szCs w:val="24"/>
        </w:rPr>
        <w:t>termje</w:t>
      </w:r>
      <w:proofErr w:type="spellEnd"/>
      <w:r w:rsidR="00786DBF">
        <w:rPr>
          <w:rFonts w:ascii="Times New Roman" w:eastAsiaTheme="minorEastAsia" w:hAnsi="Times New Roman" w:cs="Times New Roman"/>
          <w:sz w:val="24"/>
          <w:szCs w:val="24"/>
        </w:rPr>
        <w:t xml:space="preserve">, </w:t>
      </w:r>
      <w:proofErr w:type="spellStart"/>
      <w:r w:rsidR="00786DBF">
        <w:rPr>
          <w:rFonts w:ascii="Times New Roman" w:eastAsiaTheme="minorEastAsia" w:hAnsi="Times New Roman" w:cs="Times New Roman"/>
          <w:sz w:val="24"/>
          <w:szCs w:val="24"/>
        </w:rPr>
        <w:t>True</w:t>
      </w:r>
      <w:proofErr w:type="spellEnd"/>
      <w:r w:rsidR="00786DBF">
        <w:rPr>
          <w:rFonts w:ascii="Times New Roman" w:eastAsiaTheme="minorEastAsia" w:hAnsi="Times New Roman" w:cs="Times New Roman"/>
          <w:sz w:val="24"/>
          <w:szCs w:val="24"/>
        </w:rPr>
        <w:t xml:space="preserve"> – igaz és </w:t>
      </w:r>
      <w:proofErr w:type="spellStart"/>
      <w:r w:rsidR="00786DBF">
        <w:rPr>
          <w:rFonts w:ascii="Times New Roman" w:eastAsiaTheme="minorEastAsia" w:hAnsi="Times New Roman" w:cs="Times New Roman"/>
          <w:sz w:val="24"/>
          <w:szCs w:val="24"/>
        </w:rPr>
        <w:t>False</w:t>
      </w:r>
      <w:proofErr w:type="spellEnd"/>
      <w:r w:rsidR="00786DBF">
        <w:rPr>
          <w:rFonts w:ascii="Times New Roman" w:eastAsiaTheme="minorEastAsia" w:hAnsi="Times New Roman" w:cs="Times New Roman"/>
          <w:sz w:val="24"/>
          <w:szCs w:val="24"/>
        </w:rPr>
        <w:t xml:space="preserve"> – hamis</w:t>
      </w:r>
      <w:r w:rsidR="006B7003">
        <w:rPr>
          <w:rFonts w:ascii="Times New Roman" w:eastAsiaTheme="minorEastAsia" w:hAnsi="Times New Roman" w:cs="Times New Roman"/>
          <w:sz w:val="24"/>
          <w:szCs w:val="24"/>
        </w:rPr>
        <w:t xml:space="preserve">, viszont nem tartalmazza a logikai aritmetikai műveleteket, de természetesen kombinátorok segítségével definiálni lehet </w:t>
      </w:r>
      <w:r w:rsidR="003E446C">
        <w:rPr>
          <w:rFonts w:ascii="Times New Roman" w:eastAsiaTheme="minorEastAsia" w:hAnsi="Times New Roman" w:cs="Times New Roman"/>
          <w:sz w:val="24"/>
          <w:szCs w:val="24"/>
        </w:rPr>
        <w:t>azokat</w:t>
      </w:r>
      <w:r w:rsidR="006B7003">
        <w:rPr>
          <w:rFonts w:ascii="Times New Roman" w:eastAsiaTheme="minorEastAsia" w:hAnsi="Times New Roman" w:cs="Times New Roman"/>
          <w:sz w:val="24"/>
          <w:szCs w:val="24"/>
        </w:rPr>
        <w:t xml:space="preserve">. </w:t>
      </w:r>
    </w:p>
    <w:p w14:paraId="0B09E034" w14:textId="3589E976" w:rsidR="003E446C" w:rsidRDefault="003E446C" w:rsidP="00A62BD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OR</m:t>
        </m:r>
      </m:oMath>
      <w:r>
        <w:rPr>
          <w:rFonts w:ascii="Times New Roman" w:eastAsiaTheme="minorEastAsia" w:hAnsi="Times New Roman" w:cs="Times New Roman"/>
          <w:sz w:val="24"/>
          <w:szCs w:val="24"/>
        </w:rPr>
        <w:t xml:space="preserve"> műveleteket</w:t>
      </w:r>
      <w:r w:rsidR="00A66AF3">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A66AF3">
        <w:rPr>
          <w:rFonts w:ascii="Times New Roman" w:eastAsiaTheme="minorEastAsia" w:hAnsi="Times New Roman" w:cs="Times New Roman"/>
          <w:sz w:val="24"/>
          <w:szCs w:val="24"/>
        </w:rPr>
        <w:t xml:space="preserve">-hoz hasonlóan, először lambda-kalkulussal adjuk meg, majd írjuk át SKI kalkulusra. </w:t>
      </w:r>
    </w:p>
    <w:p w14:paraId="2F070711" w14:textId="15AAA986" w:rsidR="00A66AF3" w:rsidRPr="00343516" w:rsidRDefault="00A66AF3"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AND=λb1.λb2.ITE b1 b2 False</m:t>
          </m:r>
        </m:oMath>
      </m:oMathPara>
    </w:p>
    <w:p w14:paraId="6D637E35" w14:textId="69FD5DAD" w:rsidR="00343516" w:rsidRPr="00343516" w:rsidRDefault="00343516" w:rsidP="00343516">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=λb1.C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b1</m:t>
            </m:r>
          </m:e>
        </m:d>
        <m:r>
          <w:rPr>
            <w:rFonts w:ascii="Cambria Math" w:eastAsiaTheme="minorEastAsia" w:hAnsi="Cambria Math" w:cs="Times New Roman"/>
            <w:sz w:val="24"/>
            <w:szCs w:val="24"/>
          </w:rPr>
          <m:t xml:space="preserve"> False</m:t>
        </m:r>
      </m:oMath>
    </w:p>
    <w:p w14:paraId="42BD7A90" w14:textId="769574FC" w:rsidR="00343516" w:rsidRDefault="00343516" w:rsidP="00343516">
      <w:pPr>
        <w:tabs>
          <w:tab w:val="left" w:pos="311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C ITE</m:t>
            </m:r>
          </m:e>
        </m:d>
        <m:r>
          <w:rPr>
            <w:rFonts w:ascii="Cambria Math" w:eastAsiaTheme="minorEastAsia" w:hAnsi="Cambria Math" w:cs="Times New Roman"/>
            <w:sz w:val="24"/>
            <w:szCs w:val="24"/>
          </w:rPr>
          <m:t xml:space="preserve"> False</m:t>
        </m:r>
      </m:oMath>
    </w:p>
    <w:p w14:paraId="562ED41A" w14:textId="0856BE3E" w:rsidR="00D379D1" w:rsidRDefault="00343516" w:rsidP="0034351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kifejezésben használt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kombinátor nincs beépítve a nyelvbe, de 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-hez hasonlóan ezt is definiálni lehet az SKI kombinátorokkal. </w:t>
      </w:r>
      <m:oMath>
        <m:r>
          <w:rPr>
            <w:rFonts w:ascii="Cambria Math" w:eastAsiaTheme="minorEastAsia" w:hAnsi="Cambria Math" w:cs="Times New Roman"/>
            <w:sz w:val="24"/>
            <w:szCs w:val="24"/>
          </w:rPr>
          <m:t>B</m:t>
        </m:r>
      </m:oMath>
      <w:r w:rsidR="00D379D1">
        <w:rPr>
          <w:rFonts w:ascii="Times New Roman" w:eastAsiaTheme="minorEastAsia" w:hAnsi="Times New Roman" w:cs="Times New Roman"/>
          <w:sz w:val="24"/>
          <w:szCs w:val="24"/>
        </w:rPr>
        <w:t xml:space="preserve"> nem rendezi át a paraméterek sorrendjét, hanem a harmadik paramétert alkalmazza a másodikon, és az eredményt alkalmazza az els</w:t>
      </w:r>
      <w:r w:rsidR="00F750A6">
        <w:rPr>
          <w:rFonts w:ascii="Times New Roman" w:eastAsiaTheme="minorEastAsia" w:hAnsi="Times New Roman" w:cs="Times New Roman"/>
          <w:sz w:val="24"/>
          <w:szCs w:val="24"/>
        </w:rPr>
        <w:t>ő paraméteren.</w:t>
      </w:r>
    </w:p>
    <w:p w14:paraId="0DD56E86" w14:textId="77777777" w:rsidR="00F750A6" w:rsidRPr="00A05D98" w:rsidRDefault="00F750A6"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 x y z=x (y z)</m:t>
          </m:r>
        </m:oMath>
      </m:oMathPara>
    </w:p>
    <w:p w14:paraId="44124CB1" w14:textId="77777777" w:rsidR="00A05D98" w:rsidRPr="00A62BD0" w:rsidRDefault="00A05D98" w:rsidP="00F750A6">
      <w:pPr>
        <w:spacing w:after="0" w:line="360" w:lineRule="auto"/>
        <w:jc w:val="both"/>
        <w:rPr>
          <w:rFonts w:ascii="Times New Roman" w:eastAsiaTheme="minorEastAsia" w:hAnsi="Times New Roman" w:cs="Times New Roman"/>
          <w:sz w:val="24"/>
          <w:szCs w:val="24"/>
        </w:rPr>
      </w:pPr>
    </w:p>
    <w:p w14:paraId="3370FCF6" w14:textId="77777777" w:rsidR="00A05D98" w:rsidRDefault="00A62BD0"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ITE kombinátor egy beépített </w:t>
      </w:r>
      <w:proofErr w:type="spellStart"/>
      <w:r>
        <w:rPr>
          <w:rFonts w:ascii="Times New Roman" w:eastAsiaTheme="minorEastAsia" w:hAnsi="Times New Roman" w:cs="Times New Roman"/>
          <w:sz w:val="24"/>
          <w:szCs w:val="24"/>
        </w:rPr>
        <w:t>term</w:t>
      </w:r>
      <w:proofErr w:type="spellEnd"/>
      <w:r w:rsidR="00A05D98">
        <w:rPr>
          <w:rFonts w:ascii="Times New Roman" w:eastAsiaTheme="minorEastAsia" w:hAnsi="Times New Roman" w:cs="Times New Roman"/>
          <w:sz w:val="24"/>
          <w:szCs w:val="24"/>
        </w:rPr>
        <w:t xml:space="preserve">, ami az </w:t>
      </w:r>
      <w:proofErr w:type="spellStart"/>
      <w:r w:rsidR="00A05D98">
        <w:rPr>
          <w:rFonts w:ascii="Times New Roman" w:eastAsiaTheme="minorEastAsia" w:hAnsi="Times New Roman" w:cs="Times New Roman"/>
          <w:sz w:val="24"/>
          <w:szCs w:val="24"/>
        </w:rPr>
        <w:t>If-Then-Else</w:t>
      </w:r>
      <w:proofErr w:type="spellEnd"/>
      <w:r w:rsidR="00A05D98">
        <w:rPr>
          <w:rFonts w:ascii="Times New Roman" w:eastAsiaTheme="minorEastAsia" w:hAnsi="Times New Roman" w:cs="Times New Roman"/>
          <w:sz w:val="24"/>
          <w:szCs w:val="24"/>
        </w:rPr>
        <w:t xml:space="preserve"> konstrukciót jelöli. Úgy működik, hogy három paramétert vár, amelyekből az elsőnek </w:t>
      </w:r>
      <w:proofErr w:type="spellStart"/>
      <w:r w:rsidR="00A05D98">
        <w:rPr>
          <w:rFonts w:ascii="Times New Roman" w:eastAsiaTheme="minorEastAsia" w:hAnsi="Times New Roman" w:cs="Times New Roman"/>
          <w:sz w:val="24"/>
          <w:szCs w:val="24"/>
        </w:rPr>
        <w:t>Bool</w:t>
      </w:r>
      <w:proofErr w:type="spellEnd"/>
      <w:r w:rsidR="00A05D98">
        <w:rPr>
          <w:rFonts w:ascii="Times New Roman" w:eastAsiaTheme="minorEastAsia" w:hAnsi="Times New Roman" w:cs="Times New Roman"/>
          <w:sz w:val="24"/>
          <w:szCs w:val="24"/>
        </w:rPr>
        <w:t xml:space="preserve"> típusú kifejezésnek kell lennie, a második és harmadik paraméterek tetszőleges típusúak lehetnek, de ugyan olyanoknak kell lenniük. Ha az első paraméter értéke igaz, akkor a második paraméterrel tér vissza, különben pedig a harmadikkal. </w:t>
      </w:r>
    </w:p>
    <w:p w14:paraId="71F3A944" w14:textId="77777777" w:rsidR="00A05D98" w:rsidRPr="00A05D98" w:rsidRDefault="00A05D98"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True x y=x</m:t>
          </m:r>
        </m:oMath>
      </m:oMathPara>
    </w:p>
    <w:p w14:paraId="3FE6E32B" w14:textId="663844EF" w:rsidR="00A05D98" w:rsidRDefault="00A05D98" w:rsidP="00A05D98">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False x y=y</m:t>
          </m:r>
        </m:oMath>
      </m:oMathPara>
    </w:p>
    <w:p w14:paraId="1F270191" w14:textId="2544AEFD" w:rsidR="00A62BD0" w:rsidRPr="00D379D1" w:rsidRDefault="00A05D98"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F641710" w14:textId="213EC246" w:rsidR="00F750A6" w:rsidRPr="00A62BD0" w:rsidRDefault="00A62BD0" w:rsidP="00A62BD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OR=λb1.λb2.ITE b1 True b2</m:t>
          </m:r>
        </m:oMath>
      </m:oMathPara>
    </w:p>
    <w:p w14:paraId="34A421DE" w14:textId="3DF12571"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=λb1.ITE b1 True</m:t>
        </m:r>
      </m:oMath>
    </w:p>
    <w:p w14:paraId="14071C00" w14:textId="55DBC40D"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=C ITE True</m:t>
        </m:r>
      </m:oMath>
    </w:p>
    <w:p w14:paraId="43336208" w14:textId="77777777" w:rsidR="00A23BF4" w:rsidRDefault="00A23BF4" w:rsidP="00A23BF4">
      <w:pPr>
        <w:tabs>
          <w:tab w:val="left" w:pos="5103"/>
        </w:tabs>
        <w:spacing w:after="0" w:line="360" w:lineRule="auto"/>
        <w:jc w:val="both"/>
        <w:rPr>
          <w:rFonts w:ascii="Times New Roman" w:eastAsiaTheme="minorEastAsia" w:hAnsi="Times New Roman" w:cs="Times New Roman"/>
          <w:sz w:val="24"/>
          <w:szCs w:val="24"/>
        </w:rPr>
      </w:pPr>
    </w:p>
    <w:p w14:paraId="05486605" w14:textId="647945A1" w:rsidR="00212906" w:rsidRDefault="006B7003" w:rsidP="00BB20F8">
      <w:pPr>
        <w:tabs>
          <w:tab w:val="left" w:pos="5103"/>
        </w:tabs>
        <w:spacing w:after="0" w:line="360" w:lineRule="auto"/>
        <w:ind w:firstLine="426"/>
        <w:jc w:val="both"/>
        <w:rPr>
          <w:rFonts w:ascii="Times New Roman" w:eastAsiaTheme="minorEastAsia" w:hAnsi="Times New Roman" w:cs="Times New Roman"/>
          <w:sz w:val="24"/>
          <w:szCs w:val="24"/>
        </w:rPr>
      </w:pPr>
      <w:r w:rsidRPr="006B7003">
        <w:rPr>
          <w:rFonts w:ascii="Times New Roman" w:eastAsiaTheme="minorEastAsia" w:hAnsi="Times New Roman" w:cs="Times New Roman"/>
          <w:sz w:val="24"/>
          <w:szCs w:val="24"/>
        </w:rPr>
        <w:t>A típus nélk</w:t>
      </w:r>
      <w:r>
        <w:rPr>
          <w:rFonts w:ascii="Times New Roman" w:eastAsiaTheme="minorEastAsia" w:hAnsi="Times New Roman" w:cs="Times New Roman"/>
          <w:sz w:val="24"/>
          <w:szCs w:val="24"/>
        </w:rPr>
        <w:t>üli SKI kalkulus</w:t>
      </w:r>
      <w:r w:rsidR="00FE762F">
        <w:rPr>
          <w:rFonts w:ascii="Times New Roman" w:eastAsiaTheme="minorEastAsia" w:hAnsi="Times New Roman" w:cs="Times New Roman"/>
          <w:sz w:val="24"/>
          <w:szCs w:val="24"/>
        </w:rPr>
        <w:t xml:space="preserve"> logikai műveletei jóval egyszerűb</w:t>
      </w:r>
      <w:r w:rsidR="00902A29">
        <w:rPr>
          <w:rFonts w:ascii="Times New Roman" w:eastAsiaTheme="minorEastAsia" w:hAnsi="Times New Roman" w:cs="Times New Roman"/>
          <w:sz w:val="24"/>
          <w:szCs w:val="24"/>
        </w:rPr>
        <w:t xml:space="preserve">ben kifejezhetőek, mint a típusosé, de </w:t>
      </w:r>
      <w:r w:rsidR="00AF5107">
        <w:rPr>
          <w:rFonts w:ascii="Times New Roman" w:eastAsiaTheme="minorEastAsia" w:hAnsi="Times New Roman" w:cs="Times New Roman"/>
          <w:sz w:val="24"/>
          <w:szCs w:val="24"/>
        </w:rPr>
        <w:t>ezeket nem használhatjuk a Típusos SKI-ban a típusrendszer megszorításai miatt</w:t>
      </w:r>
      <w:r w:rsidR="00212906">
        <w:rPr>
          <w:rFonts w:ascii="Times New Roman" w:eastAsiaTheme="minorEastAsia" w:hAnsi="Times New Roman" w:cs="Times New Roman"/>
          <w:sz w:val="24"/>
          <w:szCs w:val="24"/>
        </w:rPr>
        <w:t>.</w:t>
      </w:r>
      <w:r w:rsidR="00BB20F8">
        <w:rPr>
          <w:rFonts w:ascii="Times New Roman" w:eastAsiaTheme="minorEastAsia" w:hAnsi="Times New Roman" w:cs="Times New Roman"/>
          <w:sz w:val="24"/>
          <w:szCs w:val="24"/>
        </w:rPr>
        <w:t xml:space="preserve"> Itt a logikai értékek reprezentációja a </w:t>
      </w:r>
      <w:proofErr w:type="spellStart"/>
      <w:r w:rsidR="00BB20F8">
        <w:rPr>
          <w:rFonts w:ascii="Times New Roman" w:eastAsiaTheme="minorEastAsia" w:hAnsi="Times New Roman" w:cs="Times New Roman"/>
          <w:sz w:val="24"/>
          <w:szCs w:val="24"/>
        </w:rPr>
        <w:t>Church</w:t>
      </w:r>
      <w:proofErr w:type="spellEnd"/>
      <w:r w:rsidR="00BB20F8">
        <w:rPr>
          <w:rFonts w:ascii="Times New Roman" w:eastAsiaTheme="minorEastAsia" w:hAnsi="Times New Roman" w:cs="Times New Roman"/>
          <w:sz w:val="24"/>
          <w:szCs w:val="24"/>
        </w:rPr>
        <w:t xml:space="preserve"> kódoláshoz kötődik: </w:t>
      </w:r>
    </w:p>
    <w:p w14:paraId="5715F8B7" w14:textId="15A6558D" w:rsidR="00530A47" w:rsidRPr="00530A47"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true=λx.λy.x≈K</m:t>
          </m:r>
        </m:oMath>
      </m:oMathPara>
    </w:p>
    <w:p w14:paraId="28230B1C" w14:textId="4E549E0D" w:rsidR="00530A47" w:rsidRPr="0005491C"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false=λx.λy.y≈S K</m:t>
          </m:r>
        </m:oMath>
      </m:oMathPara>
    </w:p>
    <w:p w14:paraId="7BB92D05" w14:textId="7B77B022" w:rsidR="0005491C" w:rsidRDefault="0005491C"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logikai művelet a típus nélküli SKI esetében: </w:t>
      </w:r>
      <w:sdt>
        <w:sdtPr>
          <w:rPr>
            <w:rFonts w:ascii="Times New Roman" w:eastAsiaTheme="minorEastAsia" w:hAnsi="Times New Roman" w:cs="Times New Roman"/>
            <w:sz w:val="24"/>
            <w:szCs w:val="24"/>
          </w:rPr>
          <w:id w:val="-1338610319"/>
          <w:citation/>
        </w:sdtPr>
        <w:sdtContent>
          <w:r w:rsidR="00C852AF">
            <w:rPr>
              <w:rFonts w:ascii="Times New Roman" w:eastAsiaTheme="minorEastAsia" w:hAnsi="Times New Roman" w:cs="Times New Roman"/>
              <w:sz w:val="24"/>
              <w:szCs w:val="24"/>
            </w:rPr>
            <w:fldChar w:fldCharType="begin"/>
          </w:r>
          <w:r w:rsidR="00C852AF">
            <w:rPr>
              <w:rFonts w:ascii="Times New Roman" w:eastAsiaTheme="minorEastAsia" w:hAnsi="Times New Roman" w:cs="Times New Roman"/>
              <w:sz w:val="24"/>
              <w:szCs w:val="24"/>
            </w:rPr>
            <w:instrText xml:space="preserve">CITATION Wik23 \l 1038 </w:instrText>
          </w:r>
          <w:r w:rsidR="00C852AF">
            <w:rPr>
              <w:rFonts w:ascii="Times New Roman" w:eastAsiaTheme="minorEastAsia" w:hAnsi="Times New Roman" w:cs="Times New Roman"/>
              <w:sz w:val="24"/>
              <w:szCs w:val="24"/>
            </w:rPr>
            <w:fldChar w:fldCharType="separate"/>
          </w:r>
          <w:r w:rsidR="00FF5E7C" w:rsidRPr="00FF5E7C">
            <w:rPr>
              <w:rFonts w:ascii="Times New Roman" w:eastAsiaTheme="minorEastAsia" w:hAnsi="Times New Roman" w:cs="Times New Roman"/>
              <w:noProof/>
              <w:sz w:val="24"/>
              <w:szCs w:val="24"/>
            </w:rPr>
            <w:t>[16]</w:t>
          </w:r>
          <w:r w:rsidR="00C852AF">
            <w:rPr>
              <w:rFonts w:ascii="Times New Roman" w:eastAsiaTheme="minorEastAsia" w:hAnsi="Times New Roman" w:cs="Times New Roman"/>
              <w:sz w:val="24"/>
              <w:szCs w:val="24"/>
            </w:rPr>
            <w:fldChar w:fldCharType="end"/>
          </w:r>
        </w:sdtContent>
      </w:sdt>
    </w:p>
    <w:p w14:paraId="378467D7" w14:textId="1FFC1F5B" w:rsidR="006339AB" w:rsidRDefault="006339AB" w:rsidP="006339AB">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r w:rsidR="00A47BE4">
        <w:rPr>
          <w:rFonts w:ascii="Times New Roman" w:eastAsiaTheme="minorEastAsia" w:hAnsi="Times New Roman" w:cs="Times New Roman"/>
          <w:sz w:val="24"/>
          <w:szCs w:val="24"/>
        </w:rPr>
        <w:t>, postfix operátor:</w:t>
      </w:r>
    </w:p>
    <w:p w14:paraId="041FBDD6" w14:textId="6CD4B291" w:rsidR="00A47BE4" w:rsidRPr="00A47BE4" w:rsidRDefault="00A47BE4" w:rsidP="00A47BE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AND=S K=false</m:t>
          </m:r>
        </m:oMath>
      </m:oMathPara>
    </w:p>
    <w:p w14:paraId="5538BCB7" w14:textId="51D50103" w:rsidR="00A47BE4" w:rsidRDefault="00A47BE4" w:rsidP="00A47BE4">
      <w:pPr>
        <w:pStyle w:val="Listaszerbekezds"/>
        <w:tabs>
          <w:tab w:val="left" w:pos="5103"/>
        </w:tabs>
        <w:spacing w:after="0" w:line="360" w:lineRule="auto"/>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2C333F82" w14:textId="3CB4B2DE" w:rsidR="00A47BE4" w:rsidRPr="00CC7F6D" w:rsidRDefault="00A47BE4"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true AND=K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343662B8" w14:textId="0B62B396"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false AND=K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=S K=false</m:t>
          </m:r>
        </m:oMath>
      </m:oMathPara>
    </w:p>
    <w:p w14:paraId="347E2D16" w14:textId="349EFA64"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true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AC891C2" w14:textId="7D2B23B2" w:rsidR="00CC7F6D" w:rsidRPr="006339AB"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false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64C1637" w14:textId="4EF974BD" w:rsidR="00E72FA8" w:rsidRDefault="00E72FA8" w:rsidP="00A25D5F">
      <w:pPr>
        <w:tabs>
          <w:tab w:val="left" w:pos="5103"/>
        </w:tabs>
        <w:spacing w:after="0" w:line="360" w:lineRule="auto"/>
        <w:jc w:val="both"/>
        <w:rPr>
          <w:rFonts w:ascii="Times New Roman" w:eastAsiaTheme="minorEastAsia" w:hAnsi="Times New Roman" w:cs="Times New Roman"/>
          <w:sz w:val="24"/>
          <w:szCs w:val="24"/>
        </w:rPr>
      </w:pPr>
    </w:p>
    <w:p w14:paraId="4E749756" w14:textId="5286E349" w:rsidR="00A25D5F" w:rsidRDefault="00A25D5F" w:rsidP="00A25D5F">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w:t>
      </w:r>
      <w:proofErr w:type="spellStart"/>
      <w:r>
        <w:rPr>
          <w:rFonts w:ascii="Times New Roman" w:eastAsiaTheme="minorEastAsia" w:hAnsi="Times New Roman" w:cs="Times New Roman"/>
          <w:sz w:val="24"/>
          <w:szCs w:val="24"/>
        </w:rPr>
        <w:t>infix</w:t>
      </w:r>
      <w:proofErr w:type="spellEnd"/>
      <w:r>
        <w:rPr>
          <w:rFonts w:ascii="Times New Roman" w:eastAsiaTheme="minorEastAsia" w:hAnsi="Times New Roman" w:cs="Times New Roman"/>
          <w:sz w:val="24"/>
          <w:szCs w:val="24"/>
        </w:rPr>
        <w:t xml:space="preserve"> operátor:</w:t>
      </w:r>
    </w:p>
    <w:p w14:paraId="38150549" w14:textId="6667A260" w:rsidR="00A25D5F" w:rsidRP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OR=K=true</m:t>
          </m:r>
        </m:oMath>
      </m:oMathPara>
    </w:p>
    <w:p w14:paraId="50D7FBA5" w14:textId="4724BD55" w:rsid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19EB0E6F" w14:textId="6A207CA5"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 OR true=K K K=K=true</m:t>
          </m:r>
        </m:oMath>
      </m:oMathPara>
    </w:p>
    <w:p w14:paraId="6995662E" w14:textId="561DFAAA"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OR false=K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237DD2D9" w14:textId="7D8E4E7D"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OR true=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K=(K K) (K K)=K=true</m:t>
          </m:r>
        </m:oMath>
      </m:oMathPara>
    </w:p>
    <w:p w14:paraId="2D0E8408" w14:textId="147BD249" w:rsidR="00A25D5F" w:rsidRPr="00580806"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false OR false=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707AAE1F" w14:textId="77777777" w:rsidR="00580806" w:rsidRDefault="00580806"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4013E0EA" w14:textId="71CB8837" w:rsidR="00580806" w:rsidRDefault="00580806" w:rsidP="00580806">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w:t>
      </w:r>
      <w:r w:rsidR="0062473F">
        <w:rPr>
          <w:rFonts w:ascii="Times New Roman" w:eastAsiaTheme="minorEastAsia" w:hAnsi="Times New Roman" w:cs="Times New Roman"/>
          <w:sz w:val="24"/>
          <w:szCs w:val="24"/>
        </w:rPr>
        <w:t>, postfix operátor:</w:t>
      </w:r>
    </w:p>
    <w:p w14:paraId="2E0FA0FE" w14:textId="64B2D7C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K=false true</m:t>
          </m:r>
        </m:oMath>
      </m:oMathPara>
    </w:p>
    <w:p w14:paraId="22E6FBBD" w14:textId="53EE6801" w:rsidR="0062473F" w:rsidRDefault="0062473F" w:rsidP="0062473F">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Használata:</w:t>
      </w:r>
    </w:p>
    <w:p w14:paraId="6190D8D9" w14:textId="08CD322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NOT=K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K=S K=false</m:t>
          </m:r>
        </m:oMath>
      </m:oMathPara>
    </w:p>
    <w:p w14:paraId="4B511E8C" w14:textId="126E3376" w:rsidR="0062473F" w:rsidRPr="00890A8F" w:rsidRDefault="00815D74"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e>
          </m:d>
          <m:r>
            <w:rPr>
              <w:rFonts w:ascii="Cambria Math" w:eastAsiaTheme="minorEastAsia" w:hAnsi="Cambria Math" w:cs="Times New Roman"/>
              <w:sz w:val="24"/>
              <w:szCs w:val="24"/>
            </w:rPr>
            <m:t>=K=true</m:t>
          </m:r>
        </m:oMath>
      </m:oMathPara>
    </w:p>
    <w:p w14:paraId="5BAB464F" w14:textId="77777777" w:rsidR="00890A8F" w:rsidRDefault="00890A8F" w:rsidP="0062473F">
      <w:pPr>
        <w:tabs>
          <w:tab w:val="left" w:pos="5103"/>
        </w:tabs>
        <w:spacing w:after="0" w:line="360" w:lineRule="auto"/>
        <w:jc w:val="both"/>
        <w:rPr>
          <w:rFonts w:ascii="Times New Roman" w:eastAsiaTheme="minorEastAsia" w:hAnsi="Times New Roman" w:cs="Times New Roman"/>
          <w:sz w:val="24"/>
          <w:szCs w:val="24"/>
        </w:rPr>
      </w:pPr>
    </w:p>
    <w:p w14:paraId="3E2A86BD" w14:textId="01FE128E" w:rsidR="00A25D5F" w:rsidRDefault="00084352" w:rsidP="00890A8F">
      <w:pPr>
        <w:tabs>
          <w:tab w:val="left" w:pos="5103"/>
        </w:tabs>
        <w:spacing w:after="0" w:line="360" w:lineRule="auto"/>
        <w:jc w:val="both"/>
        <w:rPr>
          <w:rFonts w:ascii="Times New Roman" w:eastAsiaTheme="minorEastAsia" w:hAnsi="Times New Roman" w:cs="Times New Roman"/>
          <w:sz w:val="24"/>
          <w:szCs w:val="24"/>
        </w:rPr>
      </w:pPr>
      <w:r w:rsidRPr="002E5978">
        <w:rPr>
          <w:rFonts w:ascii="Times New Roman" w:eastAsiaTheme="minorEastAsia" w:hAnsi="Times New Roman" w:cs="Times New Roman"/>
          <w:b/>
          <w:bCs/>
          <w:sz w:val="24"/>
          <w:szCs w:val="24"/>
          <w:u w:val="single"/>
        </w:rPr>
        <w:t>List</w:t>
      </w:r>
      <w:r>
        <w:rPr>
          <w:rFonts w:ascii="Times New Roman" w:eastAsiaTheme="minorEastAsia" w:hAnsi="Times New Roman" w:cs="Times New Roman"/>
          <w:sz w:val="24"/>
          <w:szCs w:val="24"/>
        </w:rPr>
        <w:t>:</w:t>
      </w:r>
      <w:r w:rsidR="006F19B2">
        <w:rPr>
          <w:rFonts w:ascii="Times New Roman" w:eastAsiaTheme="minorEastAsia" w:hAnsi="Times New Roman" w:cs="Times New Roman"/>
          <w:sz w:val="24"/>
          <w:szCs w:val="24"/>
        </w:rPr>
        <w:t xml:space="preserve"> </w:t>
      </w:r>
      <w:r w:rsidR="005B4A09">
        <w:rPr>
          <w:rFonts w:ascii="Times New Roman" w:eastAsiaTheme="minorEastAsia" w:hAnsi="Times New Roman" w:cs="Times New Roman"/>
          <w:sz w:val="24"/>
          <w:szCs w:val="24"/>
        </w:rPr>
        <w:t>A listák típusa. A Típusos SKI-ban a listák reprezentációja hasonlít az egész számokéhoz.</w:t>
      </w:r>
      <w:r w:rsidR="00B54D5C">
        <w:rPr>
          <w:rFonts w:ascii="Times New Roman" w:eastAsiaTheme="minorEastAsia" w:hAnsi="Times New Roman" w:cs="Times New Roman"/>
          <w:sz w:val="24"/>
          <w:szCs w:val="24"/>
        </w:rPr>
        <w:t xml:space="preserve"> A különbség az, hogy a 0 elem helyett </w:t>
      </w:r>
      <w:r w:rsidR="00DE0B7D">
        <w:rPr>
          <w:rFonts w:ascii="Times New Roman" w:eastAsiaTheme="minorEastAsia" w:hAnsi="Times New Roman" w:cs="Times New Roman"/>
          <w:sz w:val="24"/>
          <w:szCs w:val="24"/>
        </w:rPr>
        <w:t xml:space="preserve">az üres lista konstruktora használható, aminek a jelölése </w:t>
      </w:r>
      <m:oMath>
        <m:r>
          <w:rPr>
            <w:rFonts w:ascii="Cambria Math" w:eastAsiaTheme="minorEastAsia" w:hAnsi="Cambria Math" w:cs="Times New Roman"/>
            <w:sz w:val="24"/>
            <w:szCs w:val="24"/>
          </w:rPr>
          <m:t>[]</m:t>
        </m:r>
      </m:oMath>
      <w:r w:rsidR="009D258F">
        <w:rPr>
          <w:rFonts w:ascii="Times New Roman" w:eastAsiaTheme="minorEastAsia" w:hAnsi="Times New Roman" w:cs="Times New Roman"/>
          <w:sz w:val="24"/>
          <w:szCs w:val="24"/>
        </w:rPr>
        <w:t xml:space="preserve"> és a rákövetkezés függvény helyett egy konstrukciós függvényt használunk a további listaelemek képzéséhez, ennek a jelölése </w:t>
      </w:r>
      <m:oMath>
        <m:r>
          <w:rPr>
            <w:rFonts w:ascii="Cambria Math" w:eastAsiaTheme="minorEastAsia" w:hAnsi="Cambria Math" w:cs="Times New Roman"/>
            <w:sz w:val="24"/>
            <w:szCs w:val="24"/>
          </w:rPr>
          <m:t>Cons</m:t>
        </m:r>
      </m:oMath>
      <w:r w:rsidR="009D258F">
        <w:rPr>
          <w:rFonts w:ascii="Times New Roman" w:eastAsiaTheme="minorEastAsia" w:hAnsi="Times New Roman" w:cs="Times New Roman"/>
          <w:sz w:val="24"/>
          <w:szCs w:val="24"/>
        </w:rPr>
        <w:t>.</w:t>
      </w:r>
      <w:r w:rsidR="00E72FB7">
        <w:rPr>
          <w:rFonts w:ascii="Times New Roman" w:eastAsiaTheme="minorEastAsia" w:hAnsi="Times New Roman" w:cs="Times New Roman"/>
          <w:sz w:val="24"/>
          <w:szCs w:val="24"/>
        </w:rPr>
        <w:t xml:space="preserve"> </w:t>
      </w:r>
      <w:r w:rsidR="007A7B43">
        <w:rPr>
          <w:rFonts w:ascii="Times New Roman" w:eastAsiaTheme="minorEastAsia" w:hAnsi="Times New Roman" w:cs="Times New Roman"/>
          <w:sz w:val="24"/>
          <w:szCs w:val="24"/>
        </w:rPr>
        <w:t xml:space="preserve">Egy </w:t>
      </w:r>
      <w:r w:rsidR="00AF6840">
        <w:rPr>
          <w:rFonts w:ascii="Times New Roman" w:eastAsiaTheme="minorEastAsia" w:hAnsi="Times New Roman" w:cs="Times New Roman"/>
          <w:sz w:val="24"/>
          <w:szCs w:val="24"/>
        </w:rPr>
        <w:t xml:space="preserve">új listát úgy lehet elkészíteni, hogy a </w:t>
      </w:r>
      <m:oMath>
        <m:r>
          <w:rPr>
            <w:rFonts w:ascii="Cambria Math" w:eastAsiaTheme="minorEastAsia" w:hAnsi="Cambria Math" w:cs="Times New Roman"/>
            <w:sz w:val="24"/>
            <w:szCs w:val="24"/>
          </w:rPr>
          <m:t>Cons</m:t>
        </m:r>
      </m:oMath>
      <w:r w:rsidR="00AF6840">
        <w:rPr>
          <w:rFonts w:ascii="Times New Roman" w:eastAsiaTheme="minorEastAsia" w:hAnsi="Times New Roman" w:cs="Times New Roman"/>
          <w:sz w:val="24"/>
          <w:szCs w:val="24"/>
        </w:rPr>
        <w:t xml:space="preserve">-nak </w:t>
      </w:r>
      <w:r w:rsidR="00C4493F">
        <w:rPr>
          <w:rFonts w:ascii="Times New Roman" w:eastAsiaTheme="minorEastAsia" w:hAnsi="Times New Roman" w:cs="Times New Roman"/>
          <w:sz w:val="24"/>
          <w:szCs w:val="24"/>
        </w:rPr>
        <w:t xml:space="preserve">első paraméterként egy új elemet adunk, amit el szeretnénk tárolni, másodiknak pedig egy listát, ami lehet már egy meglévő vagy akár üres is. Egy listán belül minden elemnek azonos típusúnak kell lennie. </w:t>
      </w:r>
      <w:r w:rsidR="00CF518E">
        <w:rPr>
          <w:rFonts w:ascii="Times New Roman" w:eastAsiaTheme="minorEastAsia" w:hAnsi="Times New Roman" w:cs="Times New Roman"/>
          <w:sz w:val="24"/>
          <w:szCs w:val="24"/>
        </w:rPr>
        <w:t xml:space="preserve">A Típusos SKI-ban a listák nem módosíthatóak, vagyis nem lehet elemeket ki és betenni, helyette a </w:t>
      </w:r>
      <m:oMath>
        <m:r>
          <w:rPr>
            <w:rFonts w:ascii="Cambria Math" w:eastAsiaTheme="minorEastAsia" w:hAnsi="Cambria Math" w:cs="Times New Roman"/>
            <w:sz w:val="24"/>
            <w:szCs w:val="24"/>
          </w:rPr>
          <m:t>Cons</m:t>
        </m:r>
      </m:oMath>
      <w:r w:rsidR="00CF518E">
        <w:rPr>
          <w:rFonts w:ascii="Times New Roman" w:eastAsiaTheme="minorEastAsia" w:hAnsi="Times New Roman" w:cs="Times New Roman"/>
          <w:sz w:val="24"/>
          <w:szCs w:val="24"/>
        </w:rPr>
        <w:t xml:space="preserve"> segítségével </w:t>
      </w:r>
      <w:r w:rsidR="00986CA4">
        <w:rPr>
          <w:rFonts w:ascii="Times New Roman" w:eastAsiaTheme="minorEastAsia" w:hAnsi="Times New Roman" w:cs="Times New Roman"/>
          <w:sz w:val="24"/>
          <w:szCs w:val="24"/>
        </w:rPr>
        <w:t>lehet új listát készíteni egy adott elemből és listából. Például egy egész számokat tartalmazó lista, amely az 1-es számot tartalmazza:</w:t>
      </w:r>
    </w:p>
    <w:p w14:paraId="6F536828" w14:textId="36502767" w:rsidR="00986CA4" w:rsidRPr="0017103F" w:rsidRDefault="00986CA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0CD83BB0" w14:textId="436D51EA" w:rsidR="0017103F" w:rsidRDefault="0017103F"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Egész számok listáit tartalmazó lista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w:t>
      </w:r>
    </w:p>
    <w:p w14:paraId="2EAD9D97" w14:textId="1CEE16C6" w:rsidR="0017103F" w:rsidRPr="00EE0F48" w:rsidRDefault="0017103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oMath>
      </m:oMathPara>
    </w:p>
    <w:p w14:paraId="08E03452" w14:textId="77777777" w:rsidR="00EE0F48" w:rsidRDefault="00EE0F48" w:rsidP="00890A8F">
      <w:pPr>
        <w:tabs>
          <w:tab w:val="left" w:pos="5103"/>
        </w:tabs>
        <w:spacing w:after="0" w:line="360" w:lineRule="auto"/>
        <w:jc w:val="both"/>
        <w:rPr>
          <w:rFonts w:ascii="Times New Roman" w:eastAsiaTheme="minorEastAsia" w:hAnsi="Times New Roman" w:cs="Times New Roman"/>
          <w:sz w:val="24"/>
          <w:szCs w:val="24"/>
        </w:rPr>
      </w:pPr>
    </w:p>
    <w:p w14:paraId="7519FFDD" w14:textId="60047FB3" w:rsidR="00EE0F48" w:rsidRDefault="00EE0F48" w:rsidP="00EE0F4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lista típushoz kapcsolódik még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-re azért van szükség, hogy rekurziót lehessen alkalmazni a listákra és ezáltal listaműveleteket lehessen megadni. Működése hasonlít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működéséhez, a különbség az, hogy a </w:t>
      </w:r>
      <w:proofErr w:type="spellStart"/>
      <w:r>
        <w:rPr>
          <w:rFonts w:ascii="Times New Roman" w:eastAsiaTheme="minorEastAsia" w:hAnsi="Times New Roman" w:cs="Times New Roman"/>
          <w:sz w:val="24"/>
          <w:szCs w:val="24"/>
        </w:rPr>
        <w:t>RecList-et</w:t>
      </w:r>
      <w:proofErr w:type="spellEnd"/>
      <w:r>
        <w:rPr>
          <w:rFonts w:ascii="Times New Roman" w:eastAsiaTheme="minorEastAsia" w:hAnsi="Times New Roman" w:cs="Times New Roman"/>
          <w:sz w:val="24"/>
          <w:szCs w:val="24"/>
        </w:rPr>
        <w:t xml:space="preserve"> egész számok helyett listákra lehet alkalmazni. </w:t>
      </w:r>
    </w:p>
    <w:p w14:paraId="33679B68" w14:textId="3FB3A1DB" w:rsidR="00EE0F48" w:rsidRPr="000C5D0B" w:rsidRDefault="000C5D0B" w:rsidP="000C5D0B">
      <w:pPr>
        <w:tabs>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RecList e f ZERO=e</m:t>
        </m:r>
      </m:oMath>
    </w:p>
    <w:p w14:paraId="2835A7A2" w14:textId="69B31B17" w:rsidR="00EE0F48" w:rsidRPr="003C6BB5" w:rsidRDefault="00EE0F4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e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x xs</m:t>
              </m:r>
            </m:e>
          </m:d>
          <m:r>
            <w:rPr>
              <w:rFonts w:ascii="Cambria Math" w:eastAsiaTheme="minorEastAsia" w:hAnsi="Cambria Math" w:cs="Times New Roman"/>
              <w:sz w:val="24"/>
              <w:szCs w:val="24"/>
            </w:rPr>
            <m:t>=f x xs (RecList e f xs)</m:t>
          </m:r>
        </m:oMath>
      </m:oMathPara>
    </w:p>
    <w:p w14:paraId="751E6814" w14:textId="203084E1"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az a </w:t>
      </w:r>
      <w:r w:rsidR="000943A2">
        <w:rPr>
          <w:rFonts w:ascii="Times New Roman" w:eastAsiaTheme="minorEastAsia" w:hAnsi="Times New Roman" w:cs="Times New Roman"/>
          <w:sz w:val="24"/>
          <w:szCs w:val="24"/>
        </w:rPr>
        <w:t>paraméter,</w:t>
      </w:r>
      <w:r>
        <w:rPr>
          <w:rFonts w:ascii="Times New Roman" w:eastAsiaTheme="minorEastAsia" w:hAnsi="Times New Roman" w:cs="Times New Roman"/>
          <w:sz w:val="24"/>
          <w:szCs w:val="24"/>
        </w:rPr>
        <w:t xml:space="preserve"> amivel akkor tér vissza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 a harmadik paramétere egy üres lista volt, különben pedig alkalmazza a fent látható rekurzív lépést. </w:t>
      </w:r>
    </w:p>
    <w:p w14:paraId="15DF9117" w14:textId="0746D7AB"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használatára egy olyan </w:t>
      </w:r>
      <w:proofErr w:type="gramStart"/>
      <w:r>
        <w:rPr>
          <w:rFonts w:ascii="Times New Roman" w:eastAsiaTheme="minorEastAsia" w:hAnsi="Times New Roman" w:cs="Times New Roman"/>
          <w:sz w:val="24"/>
          <w:szCs w:val="24"/>
        </w:rPr>
        <w:t>kifejezés</w:t>
      </w:r>
      <w:proofErr w:type="gramEnd"/>
      <w:r>
        <w:rPr>
          <w:rFonts w:ascii="Times New Roman" w:eastAsiaTheme="minorEastAsia" w:hAnsi="Times New Roman" w:cs="Times New Roman"/>
          <w:sz w:val="24"/>
          <w:szCs w:val="24"/>
        </w:rPr>
        <w:t xml:space="preserve"> ami megadja a paraméteréül kapott listáról az elemeinek számát: </w:t>
      </w:r>
    </w:p>
    <w:p w14:paraId="16EC3C0A" w14:textId="0534782E" w:rsidR="003C6BB5" w:rsidRPr="00412773" w:rsidRDefault="003C6BB5"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532CBCDC" w14:textId="05D88DEC" w:rsidR="00412773"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Alkalmazzuk a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kifejezést egy listán, ami az 1 egész számot tartalmazza: </w:t>
      </w:r>
    </w:p>
    <w:p w14:paraId="488147AB" w14:textId="54C8D691" w:rsidR="00412773" w:rsidRPr="00412773" w:rsidRDefault="00412773"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1AF035BB" w14:textId="0C4A172F" w:rsidR="00C656D8"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nem egy üres lista, ezért a rekurzív lépést lehet alkalmazni: </w:t>
      </w:r>
    </w:p>
    <w:p w14:paraId="15FC9CE9" w14:textId="1F7A9EFC" w:rsidR="00412773"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64BF8454" w14:textId="7DD21977" w:rsidR="00C656D8" w:rsidRPr="00C656D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w:p>
    <w:p w14:paraId="7D67FEF1" w14:textId="3AB3C94D" w:rsidR="00C656D8"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lépésben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már üres lista, ezért a ZERO-t adja vissza:</w:t>
      </w:r>
    </w:p>
    <w:p w14:paraId="4E6C34E2" w14:textId="4231DB3A" w:rsidR="00EE0F4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=1</m:t>
        </m:r>
      </m:oMath>
    </w:p>
    <w:p w14:paraId="0C1BD4F0" w14:textId="77777777" w:rsidR="00B54D5C" w:rsidRDefault="00B54D5C" w:rsidP="00890A8F">
      <w:pPr>
        <w:tabs>
          <w:tab w:val="left" w:pos="5103"/>
        </w:tabs>
        <w:spacing w:after="0" w:line="360" w:lineRule="auto"/>
        <w:jc w:val="both"/>
        <w:rPr>
          <w:rFonts w:ascii="Times New Roman" w:eastAsiaTheme="minorEastAsia" w:hAnsi="Times New Roman" w:cs="Times New Roman"/>
          <w:sz w:val="24"/>
          <w:szCs w:val="24"/>
        </w:rPr>
      </w:pPr>
    </w:p>
    <w:p w14:paraId="42ECD2EF" w14:textId="05FDB94A" w:rsidR="00ED0604" w:rsidRDefault="00D22B83"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D22B83">
        <w:rPr>
          <w:rFonts w:ascii="Times New Roman" w:eastAsiaTheme="minorEastAsia" w:hAnsi="Times New Roman" w:cs="Times New Roman"/>
          <w:b/>
          <w:bCs/>
          <w:sz w:val="24"/>
          <w:szCs w:val="24"/>
          <w:u w:val="single"/>
        </w:rPr>
        <w:t>Function</w:t>
      </w:r>
      <w:proofErr w:type="spellEnd"/>
      <w:r>
        <w:rPr>
          <w:rFonts w:ascii="Times New Roman" w:eastAsiaTheme="minorEastAsia" w:hAnsi="Times New Roman" w:cs="Times New Roman"/>
          <w:sz w:val="24"/>
          <w:szCs w:val="24"/>
        </w:rPr>
        <w:t xml:space="preserve">: </w:t>
      </w:r>
      <w:r w:rsidR="006D7112">
        <w:rPr>
          <w:rFonts w:ascii="Times New Roman" w:eastAsiaTheme="minorEastAsia" w:hAnsi="Times New Roman" w:cs="Times New Roman"/>
          <w:sz w:val="24"/>
          <w:szCs w:val="24"/>
        </w:rPr>
        <w:t xml:space="preserve">A függvény típus. A legtöbb kombinátor </w:t>
      </w:r>
      <w:r w:rsidR="000549AE">
        <w:rPr>
          <w:rFonts w:ascii="Times New Roman" w:eastAsiaTheme="minorEastAsia" w:hAnsi="Times New Roman" w:cs="Times New Roman"/>
          <w:sz w:val="24"/>
          <w:szCs w:val="24"/>
        </w:rPr>
        <w:t xml:space="preserve">függvény típusú, hiszen egy vagy több paramétert felhasználva készít egy új kifejezést. </w:t>
      </w:r>
      <w:r w:rsidR="00ED0604">
        <w:rPr>
          <w:rFonts w:ascii="Times New Roman" w:eastAsiaTheme="minorEastAsia" w:hAnsi="Times New Roman" w:cs="Times New Roman"/>
          <w:sz w:val="24"/>
          <w:szCs w:val="24"/>
        </w:rPr>
        <w:t xml:space="preserve">Például a korábban már említett </w:t>
      </w:r>
      <m:oMath>
        <m:r>
          <w:rPr>
            <w:rFonts w:ascii="Cambria Math" w:eastAsiaTheme="minorEastAsia" w:hAnsi="Cambria Math" w:cs="Times New Roman"/>
            <w:sz w:val="24"/>
            <w:szCs w:val="24"/>
          </w:rPr>
          <m:t>Succ</m:t>
        </m:r>
      </m:oMath>
      <w:r w:rsidR="00ED0604">
        <w:rPr>
          <w:rFonts w:ascii="Times New Roman" w:eastAsiaTheme="minorEastAsia" w:hAnsi="Times New Roman" w:cs="Times New Roman"/>
          <w:sz w:val="24"/>
          <w:szCs w:val="24"/>
        </w:rPr>
        <w:t xml:space="preserve"> kombinátor függvény típusú:</w:t>
      </w:r>
    </w:p>
    <w:p w14:paraId="4BC039D0" w14:textId="36A52382" w:rsidR="00ED0604" w:rsidRDefault="00ED060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Succ:Nat→Nat</m:t>
          </m:r>
        </m:oMath>
      </m:oMathPara>
    </w:p>
    <w:p w14:paraId="4F3BF521" w14:textId="77777777" w:rsidR="00400F45" w:rsidRDefault="0084062A"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3B7263">
        <w:rPr>
          <w:rFonts w:ascii="Times New Roman" w:eastAsiaTheme="minorEastAsia" w:hAnsi="Times New Roman" w:cs="Times New Roman"/>
          <w:sz w:val="24"/>
          <w:szCs w:val="24"/>
        </w:rPr>
        <w:t xml:space="preserve"> Típusos SKI függvényei</w:t>
      </w:r>
      <w:r w:rsidR="00E60C5A">
        <w:rPr>
          <w:rFonts w:ascii="Times New Roman" w:eastAsiaTheme="minorEastAsia" w:hAnsi="Times New Roman" w:cs="Times New Roman"/>
          <w:sz w:val="24"/>
          <w:szCs w:val="24"/>
        </w:rPr>
        <w:t xml:space="preserve"> </w:t>
      </w:r>
      <w:r w:rsidR="00A03C4B">
        <w:rPr>
          <w:rFonts w:ascii="Times New Roman" w:eastAsiaTheme="minorEastAsia" w:hAnsi="Times New Roman" w:cs="Times New Roman"/>
          <w:sz w:val="24"/>
          <w:szCs w:val="24"/>
        </w:rPr>
        <w:t xml:space="preserve">csak egy paraméteresek, </w:t>
      </w:r>
      <w:r w:rsidR="007C3932">
        <w:rPr>
          <w:rFonts w:ascii="Times New Roman" w:eastAsiaTheme="minorEastAsia" w:hAnsi="Times New Roman" w:cs="Times New Roman"/>
          <w:sz w:val="24"/>
          <w:szCs w:val="24"/>
        </w:rPr>
        <w:t xml:space="preserve">ezért a több paraméteres kombinátorok típusa az úgynevezett </w:t>
      </w:r>
      <w:r w:rsidR="00F614B9">
        <w:rPr>
          <w:rFonts w:ascii="Times New Roman" w:eastAsiaTheme="minorEastAsia" w:hAnsi="Times New Roman" w:cs="Times New Roman"/>
          <w:sz w:val="24"/>
          <w:szCs w:val="24"/>
        </w:rPr>
        <w:t>Curry</w:t>
      </w:r>
      <w:r w:rsidR="00977F48">
        <w:rPr>
          <w:rFonts w:ascii="Times New Roman" w:eastAsiaTheme="minorEastAsia" w:hAnsi="Times New Roman" w:cs="Times New Roman"/>
          <w:sz w:val="24"/>
          <w:szCs w:val="24"/>
        </w:rPr>
        <w:t>-</w:t>
      </w:r>
      <w:proofErr w:type="spellStart"/>
      <w:r w:rsidR="00F614B9">
        <w:rPr>
          <w:rFonts w:ascii="Times New Roman" w:eastAsiaTheme="minorEastAsia" w:hAnsi="Times New Roman" w:cs="Times New Roman"/>
          <w:sz w:val="24"/>
          <w:szCs w:val="24"/>
        </w:rPr>
        <w:t>zés</w:t>
      </w:r>
      <w:proofErr w:type="spellEnd"/>
      <w:r w:rsidR="00F614B9">
        <w:rPr>
          <w:rFonts w:ascii="Times New Roman" w:eastAsiaTheme="minorEastAsia" w:hAnsi="Times New Roman" w:cs="Times New Roman"/>
          <w:sz w:val="24"/>
          <w:szCs w:val="24"/>
        </w:rPr>
        <w:t xml:space="preserve"> módszerrel adhatók meg. </w:t>
      </w:r>
      <w:r w:rsidR="00977F48">
        <w:rPr>
          <w:rFonts w:ascii="Times New Roman" w:eastAsiaTheme="minorEastAsia" w:hAnsi="Times New Roman" w:cs="Times New Roman"/>
          <w:sz w:val="24"/>
          <w:szCs w:val="24"/>
        </w:rPr>
        <w:t>A Curry-</w:t>
      </w:r>
      <w:proofErr w:type="spellStart"/>
      <w:r w:rsidR="00977F48">
        <w:rPr>
          <w:rFonts w:ascii="Times New Roman" w:eastAsiaTheme="minorEastAsia" w:hAnsi="Times New Roman" w:cs="Times New Roman"/>
          <w:sz w:val="24"/>
          <w:szCs w:val="24"/>
        </w:rPr>
        <w:t>zés</w:t>
      </w:r>
      <w:proofErr w:type="spellEnd"/>
      <w:r w:rsidR="00977F48">
        <w:rPr>
          <w:rFonts w:ascii="Times New Roman" w:eastAsiaTheme="minorEastAsia" w:hAnsi="Times New Roman" w:cs="Times New Roman"/>
          <w:sz w:val="24"/>
          <w:szCs w:val="24"/>
        </w:rPr>
        <w:t xml:space="preserve"> azt jelenti, hogy egy több argumentumot elfogadó függvényt függvények sorozatává </w:t>
      </w:r>
      <w:r w:rsidR="005E7008">
        <w:rPr>
          <w:rFonts w:ascii="Times New Roman" w:eastAsiaTheme="minorEastAsia" w:hAnsi="Times New Roman" w:cs="Times New Roman"/>
          <w:sz w:val="24"/>
          <w:szCs w:val="24"/>
        </w:rPr>
        <w:t>alakítunk,</w:t>
      </w:r>
      <w:r w:rsidR="00977F48">
        <w:rPr>
          <w:rFonts w:ascii="Times New Roman" w:eastAsiaTheme="minorEastAsia" w:hAnsi="Times New Roman" w:cs="Times New Roman"/>
          <w:sz w:val="24"/>
          <w:szCs w:val="24"/>
        </w:rPr>
        <w:t xml:space="preserve"> amik csak egy-egy argumentumot kaphatnak. </w:t>
      </w:r>
      <w:r w:rsidR="005E7008">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K</m:t>
        </m:r>
      </m:oMath>
      <w:r w:rsidR="005E7008">
        <w:rPr>
          <w:rFonts w:ascii="Times New Roman" w:eastAsiaTheme="minorEastAsia" w:hAnsi="Times New Roman" w:cs="Times New Roman"/>
          <w:sz w:val="24"/>
          <w:szCs w:val="24"/>
        </w:rPr>
        <w:t xml:space="preserve"> kombinátor típusa </w:t>
      </w:r>
      <m:oMath>
        <m:r>
          <w:rPr>
            <w:rFonts w:ascii="Cambria Math" w:eastAsiaTheme="minorEastAsia" w:hAnsi="Cambria Math" w:cs="Times New Roman"/>
            <w:sz w:val="24"/>
            <w:szCs w:val="24"/>
          </w:rPr>
          <m:t>A→B→A</m:t>
        </m:r>
      </m:oMath>
      <w:r w:rsidR="005E7008">
        <w:rPr>
          <w:rFonts w:ascii="Times New Roman" w:eastAsiaTheme="minorEastAsia" w:hAnsi="Times New Roman" w:cs="Times New Roman"/>
          <w:sz w:val="24"/>
          <w:szCs w:val="24"/>
        </w:rPr>
        <w:t xml:space="preserve">, így a </w:t>
      </w:r>
      <m:oMath>
        <m:r>
          <w:rPr>
            <w:rFonts w:ascii="Cambria Math" w:eastAsiaTheme="minorEastAsia" w:hAnsi="Cambria Math" w:cs="Times New Roman"/>
            <w:sz w:val="24"/>
            <w:szCs w:val="24"/>
          </w:rPr>
          <m:t>K ZERO True</m:t>
        </m:r>
      </m:oMath>
      <w:r w:rsidR="005E7008">
        <w:rPr>
          <w:rFonts w:ascii="Times New Roman" w:eastAsiaTheme="minorEastAsia" w:hAnsi="Times New Roman" w:cs="Times New Roman"/>
          <w:sz w:val="24"/>
          <w:szCs w:val="24"/>
        </w:rPr>
        <w:t xml:space="preserve"> kifejezés típusa pedig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ami Curry-zéssel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lesz. </w:t>
      </w:r>
      <w:r w:rsidR="00746A27">
        <w:rPr>
          <w:rFonts w:ascii="Times New Roman" w:eastAsiaTheme="minorEastAsia" w:hAnsi="Times New Roman" w:cs="Times New Roman"/>
          <w:sz w:val="24"/>
          <w:szCs w:val="24"/>
        </w:rPr>
        <w:t xml:space="preserve">Az első paraméter alkalmazása után a </w:t>
      </w:r>
      <m:oMath>
        <m:r>
          <w:rPr>
            <w:rFonts w:ascii="Cambria Math" w:eastAsiaTheme="minorEastAsia" w:hAnsi="Cambria Math" w:cs="Times New Roman"/>
            <w:sz w:val="24"/>
            <w:szCs w:val="24"/>
          </w:rPr>
          <m:t>Bool→Nat</m:t>
        </m:r>
      </m:oMath>
      <w:r w:rsidR="00746A27">
        <w:rPr>
          <w:rFonts w:ascii="Times New Roman" w:eastAsiaTheme="minorEastAsia" w:hAnsi="Times New Roman" w:cs="Times New Roman"/>
          <w:sz w:val="24"/>
          <w:szCs w:val="24"/>
        </w:rPr>
        <w:t xml:space="preserve"> függvénnyel tér vissza, amire alkalmazni lehet a második paramétert is.</w:t>
      </w:r>
      <w:r w:rsidR="00400F45">
        <w:rPr>
          <w:rFonts w:ascii="Times New Roman" w:eastAsiaTheme="minorEastAsia" w:hAnsi="Times New Roman" w:cs="Times New Roman"/>
          <w:sz w:val="24"/>
          <w:szCs w:val="24"/>
        </w:rPr>
        <w:t xml:space="preserve"> </w:t>
      </w:r>
    </w:p>
    <w:p w14:paraId="3D0ED451" w14:textId="743F28BB" w:rsidR="00763530" w:rsidRDefault="005D7474" w:rsidP="00295B0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Függvény típusúak a Típu</w:t>
      </w:r>
      <w:r w:rsidR="00C207F7">
        <w:rPr>
          <w:rFonts w:ascii="Times New Roman" w:eastAsiaTheme="minorEastAsia" w:hAnsi="Times New Roman" w:cs="Times New Roman"/>
          <w:sz w:val="24"/>
          <w:szCs w:val="24"/>
        </w:rPr>
        <w:t xml:space="preserve">sos SKI alapjait adó beépített termek is, S, K és I. </w:t>
      </w:r>
    </w:p>
    <w:p w14:paraId="3F81D306" w14:textId="61430AA8" w:rsidR="00295B06" w:rsidRDefault="00295B06" w:rsidP="00295B0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 típusa:</w:t>
      </w:r>
    </w:p>
    <w:p w14:paraId="5253E9B4" w14:textId="249CDBA7" w:rsidR="00503A16" w:rsidRPr="00295B06" w:rsidRDefault="00503A1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59F2FCE8" w14:textId="5FABD717"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S kombinátor típusa Curry formátumban kifejezve:</w:t>
      </w:r>
    </w:p>
    <w:p w14:paraId="40BDB186" w14:textId="6CB3EA54"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6F4EC006" w14:textId="6A0E60A8"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 és I típusai:</w:t>
      </w:r>
    </w:p>
    <w:p w14:paraId="1FE360FD" w14:textId="6F0CB073"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m:t>
          </m:r>
        </m:oMath>
      </m:oMathPara>
    </w:p>
    <w:p w14:paraId="5227DB33" w14:textId="0DFBF1BE" w:rsidR="00295B06" w:rsidRDefault="00926730"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I:A→A</m:t>
        </m:r>
      </m:oMath>
    </w:p>
    <w:p w14:paraId="36BFEF2E" w14:textId="59D54E95" w:rsid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már korábban említett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aminek a típusa nem triviális:</w:t>
      </w:r>
    </w:p>
    <w:p w14:paraId="69607D18" w14:textId="2CBC9E3E" w:rsidR="002F3C85" w:rsidRP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ITE:Bool→A→A→A</m:t>
          </m:r>
        </m:oMath>
      </m:oMathPara>
    </w:p>
    <w:p w14:paraId="7ACF2AE6" w14:textId="525978C2" w:rsidR="002F3C85" w:rsidRPr="00A44E8E"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1C0EC1BC" w14:textId="7C4AEC2C" w:rsidR="000C5DD4" w:rsidRPr="000C5DD4" w:rsidRDefault="00A44E8E" w:rsidP="0026188B">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5ACDA645" w14:textId="3D2BBE1F" w:rsidR="00400F45" w:rsidRDefault="00400F45" w:rsidP="00890A8F">
      <w:pPr>
        <w:tabs>
          <w:tab w:val="left" w:pos="5103"/>
        </w:tabs>
        <w:spacing w:after="0" w:line="360" w:lineRule="auto"/>
        <w:jc w:val="both"/>
        <w:rPr>
          <w:rFonts w:ascii="Times New Roman" w:eastAsiaTheme="minorEastAsia" w:hAnsi="Times New Roman" w:cs="Times New Roman"/>
          <w:sz w:val="24"/>
          <w:szCs w:val="24"/>
        </w:rPr>
      </w:pPr>
    </w:p>
    <w:p w14:paraId="3722ABD5" w14:textId="448152E2" w:rsidR="00D22B83" w:rsidRDefault="00400F45"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511EDB">
        <w:rPr>
          <w:rFonts w:ascii="Times New Roman" w:eastAsiaTheme="minorEastAsia" w:hAnsi="Times New Roman" w:cs="Times New Roman"/>
          <w:b/>
          <w:bCs/>
          <w:sz w:val="24"/>
          <w:szCs w:val="24"/>
          <w:u w:val="single"/>
        </w:rPr>
        <w:t>Str</w:t>
      </w:r>
      <w:proofErr w:type="spellEnd"/>
      <w:r>
        <w:rPr>
          <w:rFonts w:ascii="Times New Roman" w:eastAsiaTheme="minorEastAsia" w:hAnsi="Times New Roman" w:cs="Times New Roman"/>
          <w:sz w:val="24"/>
          <w:szCs w:val="24"/>
        </w:rPr>
        <w:t>:</w:t>
      </w:r>
      <w:r w:rsidR="00746A27">
        <w:rPr>
          <w:rFonts w:ascii="Times New Roman" w:eastAsiaTheme="minorEastAsia" w:hAnsi="Times New Roman" w:cs="Times New Roman"/>
          <w:sz w:val="24"/>
          <w:szCs w:val="24"/>
        </w:rPr>
        <w:t xml:space="preserve"> </w:t>
      </w:r>
      <w:r w:rsidR="00704E63">
        <w:rPr>
          <w:rFonts w:ascii="Times New Roman" w:eastAsiaTheme="minorEastAsia" w:hAnsi="Times New Roman" w:cs="Times New Roman"/>
          <w:sz w:val="24"/>
          <w:szCs w:val="24"/>
        </w:rPr>
        <w:t xml:space="preserve">A </w:t>
      </w:r>
      <w:proofErr w:type="spellStart"/>
      <w:r w:rsidR="00704E63">
        <w:rPr>
          <w:rFonts w:ascii="Times New Roman" w:eastAsiaTheme="minorEastAsia" w:hAnsi="Times New Roman" w:cs="Times New Roman"/>
          <w:sz w:val="24"/>
          <w:szCs w:val="24"/>
        </w:rPr>
        <w:t>String</w:t>
      </w:r>
      <w:proofErr w:type="spellEnd"/>
      <w:r w:rsidR="00704E63">
        <w:rPr>
          <w:rFonts w:ascii="Times New Roman" w:eastAsiaTheme="minorEastAsia" w:hAnsi="Times New Roman" w:cs="Times New Roman"/>
          <w:sz w:val="24"/>
          <w:szCs w:val="24"/>
        </w:rPr>
        <w:t xml:space="preserve"> literálok típusa. A nyelvben konstans </w:t>
      </w:r>
      <w:proofErr w:type="spellStart"/>
      <w:r w:rsidR="00704E63">
        <w:rPr>
          <w:rFonts w:ascii="Times New Roman" w:eastAsiaTheme="minorEastAsia" w:hAnsi="Times New Roman" w:cs="Times New Roman"/>
          <w:sz w:val="24"/>
          <w:szCs w:val="24"/>
        </w:rPr>
        <w:t>literálokat</w:t>
      </w:r>
      <w:proofErr w:type="spellEnd"/>
      <w:r w:rsidR="00704E63">
        <w:rPr>
          <w:rFonts w:ascii="Times New Roman" w:eastAsiaTheme="minorEastAsia" w:hAnsi="Times New Roman" w:cs="Times New Roman"/>
          <w:sz w:val="24"/>
          <w:szCs w:val="24"/>
        </w:rPr>
        <w:t xml:space="preserve"> adhatunk meg</w:t>
      </w:r>
      <w:r w:rsidR="00F705C6">
        <w:rPr>
          <w:rFonts w:ascii="Times New Roman" w:eastAsiaTheme="minorEastAsia" w:hAnsi="Times New Roman" w:cs="Times New Roman"/>
          <w:sz w:val="24"/>
          <w:szCs w:val="24"/>
        </w:rPr>
        <w:t xml:space="preserve">, viszont a nyelv nem tartalmaz beépített műveleteket a literálok kezelésére a ki íratáson kívül, vagyis nem tudjuk darabolni/összefűzni őket. Azért került a nyelvbe, hogy változatosabbá tegye azt és több lehetőség legyen példák bemutatására. </w:t>
      </w:r>
      <w:r w:rsidR="006C288E">
        <w:rPr>
          <w:rFonts w:ascii="Times New Roman" w:eastAsiaTheme="minorEastAsia" w:hAnsi="Times New Roman" w:cs="Times New Roman"/>
          <w:sz w:val="24"/>
          <w:szCs w:val="24"/>
        </w:rPr>
        <w:t xml:space="preserve">A nyelv minden olyan </w:t>
      </w:r>
      <w:proofErr w:type="gramStart"/>
      <w:r w:rsidR="006C288E">
        <w:rPr>
          <w:rFonts w:ascii="Times New Roman" w:eastAsiaTheme="minorEastAsia" w:hAnsi="Times New Roman" w:cs="Times New Roman"/>
          <w:sz w:val="24"/>
          <w:szCs w:val="24"/>
        </w:rPr>
        <w:t>literált</w:t>
      </w:r>
      <w:proofErr w:type="gramEnd"/>
      <w:r w:rsidR="006C288E">
        <w:rPr>
          <w:rFonts w:ascii="Times New Roman" w:eastAsiaTheme="minorEastAsia" w:hAnsi="Times New Roman" w:cs="Times New Roman"/>
          <w:sz w:val="24"/>
          <w:szCs w:val="24"/>
        </w:rPr>
        <w:t xml:space="preserve"> amit nem ismer fel beépített </w:t>
      </w:r>
      <w:proofErr w:type="spellStart"/>
      <w:r w:rsidR="006C288E">
        <w:rPr>
          <w:rFonts w:ascii="Times New Roman" w:eastAsiaTheme="minorEastAsia" w:hAnsi="Times New Roman" w:cs="Times New Roman"/>
          <w:sz w:val="24"/>
          <w:szCs w:val="24"/>
        </w:rPr>
        <w:t>termként</w:t>
      </w:r>
      <w:proofErr w:type="spellEnd"/>
      <w:r w:rsidR="006C288E">
        <w:rPr>
          <w:rFonts w:ascii="Times New Roman" w:eastAsiaTheme="minorEastAsia" w:hAnsi="Times New Roman" w:cs="Times New Roman"/>
          <w:sz w:val="24"/>
          <w:szCs w:val="24"/>
        </w:rPr>
        <w:t>, azt szöveges literálként fog kezelni. A következő példában</w:t>
      </w:r>
      <w:r w:rsidR="00681F0B">
        <w:rPr>
          <w:rFonts w:ascii="Times New Roman" w:eastAsiaTheme="minorEastAsia" w:hAnsi="Times New Roman" w:cs="Times New Roman"/>
          <w:sz w:val="24"/>
          <w:szCs w:val="24"/>
        </w:rPr>
        <w:t xml:space="preserve">, az I felismerhető kombinátornak, a </w:t>
      </w:r>
      <w:proofErr w:type="spellStart"/>
      <w:r w:rsidR="00681F0B">
        <w:rPr>
          <w:rFonts w:ascii="Times New Roman" w:eastAsiaTheme="minorEastAsia" w:hAnsi="Times New Roman" w:cs="Times New Roman"/>
          <w:sz w:val="24"/>
          <w:szCs w:val="24"/>
        </w:rPr>
        <w:t>HelloWorld</w:t>
      </w:r>
      <w:proofErr w:type="spellEnd"/>
      <w:r w:rsidR="00681F0B">
        <w:rPr>
          <w:rFonts w:ascii="Times New Roman" w:eastAsiaTheme="minorEastAsia" w:hAnsi="Times New Roman" w:cs="Times New Roman"/>
          <w:sz w:val="24"/>
          <w:szCs w:val="24"/>
        </w:rPr>
        <w:t>! pedig szöveges literál lesz:</w:t>
      </w:r>
    </w:p>
    <w:p w14:paraId="4699454F" w14:textId="52298B2B" w:rsidR="005E7008" w:rsidRDefault="00BE458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 HelloWorld!==&gt;"HelloWorld!"</m:t>
          </m:r>
        </m:oMath>
      </m:oMathPara>
    </w:p>
    <w:p w14:paraId="7E6BC113" w14:textId="422FF10F" w:rsidR="000A10D0" w:rsidRDefault="000A10D0"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981E3B">
        <w:rPr>
          <w:rFonts w:ascii="Times New Roman" w:eastAsiaTheme="minorEastAsia" w:hAnsi="Times New Roman" w:cs="Times New Roman"/>
          <w:b/>
          <w:bCs/>
          <w:sz w:val="24"/>
          <w:szCs w:val="24"/>
          <w:u w:val="single"/>
        </w:rPr>
        <w:t>Unknown</w:t>
      </w:r>
      <w:proofErr w:type="spellEnd"/>
      <w:r>
        <w:rPr>
          <w:rFonts w:ascii="Times New Roman" w:eastAsiaTheme="minorEastAsia" w:hAnsi="Times New Roman" w:cs="Times New Roman"/>
          <w:sz w:val="24"/>
          <w:szCs w:val="24"/>
        </w:rPr>
        <w:t>: Az ismeretlen típus</w:t>
      </w:r>
      <w:r w:rsidR="00DD647F">
        <w:rPr>
          <w:rFonts w:ascii="Times New Roman" w:eastAsiaTheme="minorEastAsia" w:hAnsi="Times New Roman" w:cs="Times New Roman"/>
          <w:sz w:val="24"/>
          <w:szCs w:val="24"/>
        </w:rPr>
        <w:t xml:space="preserve">, ami akkor jön létre, ha </w:t>
      </w:r>
      <w:r w:rsidR="00F71788">
        <w:rPr>
          <w:rFonts w:ascii="Times New Roman" w:eastAsiaTheme="minorEastAsia" w:hAnsi="Times New Roman" w:cs="Times New Roman"/>
          <w:sz w:val="24"/>
          <w:szCs w:val="24"/>
        </w:rPr>
        <w:t>egy kifejezésben nem definiáltuk explicit módon minden kombinátor típusát</w:t>
      </w:r>
      <w:r w:rsidR="00981E3B">
        <w:rPr>
          <w:rFonts w:ascii="Times New Roman" w:eastAsiaTheme="minorEastAsia" w:hAnsi="Times New Roman" w:cs="Times New Roman"/>
          <w:sz w:val="24"/>
          <w:szCs w:val="24"/>
        </w:rPr>
        <w:t xml:space="preserve"> vagy ha a kontextusból nem lehet kikövetkeztetni. A típusellenőrző megpróbál minden ismeretlen típust kikövetkeztetni, ha ez nem sikerül, akkor a kifejezés nem kerül kiértékelésre</w:t>
      </w:r>
      <w:r w:rsidR="00434CF4">
        <w:rPr>
          <w:rFonts w:ascii="Times New Roman" w:eastAsiaTheme="minorEastAsia" w:hAnsi="Times New Roman" w:cs="Times New Roman"/>
          <w:sz w:val="24"/>
          <w:szCs w:val="24"/>
        </w:rPr>
        <w:t xml:space="preserve"> és a program hibával tér vissza</w:t>
      </w:r>
      <w:r w:rsidR="000F0EF3">
        <w:rPr>
          <w:rFonts w:ascii="Times New Roman" w:eastAsiaTheme="minorEastAsia" w:hAnsi="Times New Roman" w:cs="Times New Roman"/>
          <w:sz w:val="24"/>
          <w:szCs w:val="24"/>
        </w:rPr>
        <w:t xml:space="preserve">. Például a következő kifejezésben </w:t>
      </w:r>
      <m:oMath>
        <m:r>
          <w:rPr>
            <w:rFonts w:ascii="Cambria Math" w:eastAsiaTheme="minorEastAsia" w:hAnsi="Cambria Math" w:cs="Times New Roman"/>
            <w:sz w:val="24"/>
            <w:szCs w:val="24"/>
          </w:rPr>
          <m:t>K</m:t>
        </m:r>
      </m:oMath>
      <w:r w:rsidR="000F0EF3">
        <w:rPr>
          <w:rFonts w:ascii="Times New Roman" w:eastAsiaTheme="minorEastAsia" w:hAnsi="Times New Roman" w:cs="Times New Roman"/>
          <w:sz w:val="24"/>
          <w:szCs w:val="24"/>
        </w:rPr>
        <w:t xml:space="preserve"> kombinátor típusa nem lett explicit </w:t>
      </w:r>
      <w:r w:rsidR="003D1D42">
        <w:rPr>
          <w:rFonts w:ascii="Times New Roman" w:eastAsiaTheme="minorEastAsia" w:hAnsi="Times New Roman" w:cs="Times New Roman"/>
          <w:sz w:val="24"/>
          <w:szCs w:val="24"/>
        </w:rPr>
        <w:t xml:space="preserve">megadva és a kontextus alapján sem lehet a típusát teljesen kikövetkeztetni: </w:t>
      </w:r>
    </w:p>
    <w:p w14:paraId="41A7C003" w14:textId="637C0421" w:rsidR="000F0EF3" w:rsidRDefault="000F0EF3"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m:t>
          </m:r>
        </m:oMath>
      </m:oMathPara>
    </w:p>
    <w:p w14:paraId="721CD9B8" w14:textId="3404779D" w:rsidR="00E72FA8" w:rsidRDefault="003D1D42" w:rsidP="001616C3">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definíciója: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tehát a típusa: </w:t>
      </w:r>
      <m:oMath>
        <m:r>
          <w:rPr>
            <w:rFonts w:ascii="Cambria Math" w:eastAsiaTheme="minorEastAsia" w:hAnsi="Cambria Math" w:cs="Times New Roman"/>
            <w:sz w:val="24"/>
            <w:szCs w:val="24"/>
          </w:rPr>
          <m:t>A→B→A</m:t>
        </m:r>
      </m:oMath>
      <w:r>
        <w:rPr>
          <w:rFonts w:ascii="Times New Roman" w:eastAsiaTheme="minorEastAsia" w:hAnsi="Times New Roman" w:cs="Times New Roman"/>
          <w:sz w:val="24"/>
          <w:szCs w:val="24"/>
        </w:rPr>
        <w:t>.</w:t>
      </w:r>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175E36">
        <w:rPr>
          <w:rFonts w:ascii="Times New Roman" w:eastAsiaTheme="minorEastAsia" w:hAnsi="Times New Roman" w:cs="Times New Roman"/>
          <w:sz w:val="24"/>
          <w:szCs w:val="24"/>
        </w:rPr>
        <w:t xml:space="preserve"> az első argumentumának és visszatérési értékének a típusa, a példában </w:t>
      </w:r>
      <m:oMath>
        <m:r>
          <w:rPr>
            <w:rFonts w:ascii="Cambria Math" w:eastAsiaTheme="minorEastAsia" w:hAnsi="Cambria Math" w:cs="Times New Roman"/>
            <w:sz w:val="24"/>
            <w:szCs w:val="24"/>
          </w:rPr>
          <m:t>Nat</m:t>
        </m:r>
      </m:oMath>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pedig a második argumentum típusa, ami a kifejezésből nem derül ki, ezért Unknown lesz. Gondolhatjuk, hogy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típus kiderítése nem is szükséges, mert </w:t>
      </w:r>
      <m:oMath>
        <m:r>
          <w:rPr>
            <w:rFonts w:ascii="Cambria Math" w:eastAsiaTheme="minorEastAsia" w:hAnsi="Cambria Math" w:cs="Times New Roman"/>
            <w:sz w:val="24"/>
            <w:szCs w:val="24"/>
          </w:rPr>
          <m:t>K</m:t>
        </m:r>
      </m:oMath>
      <w:r w:rsidR="00175E36">
        <w:rPr>
          <w:rFonts w:ascii="Times New Roman" w:eastAsiaTheme="minorEastAsia" w:hAnsi="Times New Roman" w:cs="Times New Roman"/>
          <w:sz w:val="24"/>
          <w:szCs w:val="24"/>
        </w:rPr>
        <w:t xml:space="preserve"> kombinátor a második paraméterét ignorálja</w:t>
      </w:r>
      <w:r w:rsidR="001C7912">
        <w:rPr>
          <w:rFonts w:ascii="Times New Roman" w:eastAsiaTheme="minorEastAsia" w:hAnsi="Times New Roman" w:cs="Times New Roman"/>
          <w:sz w:val="24"/>
          <w:szCs w:val="24"/>
        </w:rPr>
        <w:t xml:space="preserve">, de a típusrendszer megköveteli, hogy minden típus egyértelműen meg legyen határozva. </w:t>
      </w:r>
      <w:r w:rsidR="00434CF4">
        <w:rPr>
          <w:rFonts w:ascii="Times New Roman" w:eastAsiaTheme="minorEastAsia" w:hAnsi="Times New Roman" w:cs="Times New Roman"/>
          <w:sz w:val="24"/>
          <w:szCs w:val="24"/>
        </w:rPr>
        <w:t xml:space="preserve">A fenti példa jól </w:t>
      </w:r>
      <w:proofErr w:type="spellStart"/>
      <w:r w:rsidR="00434CF4">
        <w:rPr>
          <w:rFonts w:ascii="Times New Roman" w:eastAsiaTheme="minorEastAsia" w:hAnsi="Times New Roman" w:cs="Times New Roman"/>
          <w:sz w:val="24"/>
          <w:szCs w:val="24"/>
        </w:rPr>
        <w:t>típusozott</w:t>
      </w:r>
      <w:proofErr w:type="spellEnd"/>
      <w:r w:rsidR="00434CF4">
        <w:rPr>
          <w:rFonts w:ascii="Times New Roman" w:eastAsiaTheme="minorEastAsia" w:hAnsi="Times New Roman" w:cs="Times New Roman"/>
          <w:sz w:val="24"/>
          <w:szCs w:val="24"/>
        </w:rPr>
        <w:t xml:space="preserve"> lesz, ha kap egy második paramétert is: </w:t>
      </w:r>
    </w:p>
    <w:p w14:paraId="4988F77A" w14:textId="46DB2495"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 True</m:t>
          </m:r>
        </m:oMath>
      </m:oMathPara>
    </w:p>
    <w:p w14:paraId="102BAF5E" w14:textId="033BF542"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Vagy ha explicit határozzuk meg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típusát: </w:t>
      </w:r>
    </w:p>
    <w:p w14:paraId="66412559" w14:textId="7EF1F37D"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B5F4477" w14:textId="007C9CD9"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már tudjuk, hogy második paraméterként egy </w:t>
      </w:r>
      <w:proofErr w:type="spellStart"/>
      <w:r>
        <w:rPr>
          <w:rFonts w:ascii="Times New Roman" w:eastAsiaTheme="minorEastAsia" w:hAnsi="Times New Roman" w:cs="Times New Roman"/>
          <w:sz w:val="24"/>
          <w:szCs w:val="24"/>
        </w:rPr>
        <w:t>Bool</w:t>
      </w:r>
      <w:proofErr w:type="spellEnd"/>
      <w:r>
        <w:rPr>
          <w:rFonts w:ascii="Times New Roman" w:eastAsiaTheme="minorEastAsia" w:hAnsi="Times New Roman" w:cs="Times New Roman"/>
          <w:sz w:val="24"/>
          <w:szCs w:val="24"/>
        </w:rPr>
        <w:t xml:space="preserve"> típusú kifejezést vár és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-n az első paramétert alkalmazva egy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típusú kifejezést kapunk. </w:t>
      </w:r>
    </w:p>
    <w:p w14:paraId="345FC16F" w14:textId="77777777" w:rsidR="00681F0B" w:rsidRDefault="00681F0B" w:rsidP="001616C3">
      <w:pPr>
        <w:tabs>
          <w:tab w:val="left" w:pos="5103"/>
        </w:tabs>
        <w:spacing w:after="0" w:line="360" w:lineRule="auto"/>
        <w:jc w:val="both"/>
        <w:rPr>
          <w:rFonts w:ascii="Times New Roman" w:eastAsiaTheme="minorEastAsia" w:hAnsi="Times New Roman" w:cs="Times New Roman"/>
          <w:sz w:val="24"/>
          <w:szCs w:val="24"/>
        </w:rPr>
      </w:pPr>
    </w:p>
    <w:p w14:paraId="7DB1B9FF" w14:textId="0BB7AFA5" w:rsidR="006043E3" w:rsidRDefault="006043E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6043E3">
        <w:rPr>
          <w:rFonts w:ascii="Times New Roman" w:eastAsiaTheme="minorEastAsia" w:hAnsi="Times New Roman" w:cs="Times New Roman"/>
          <w:b/>
          <w:bCs/>
          <w:sz w:val="24"/>
          <w:szCs w:val="24"/>
          <w:u w:val="single"/>
        </w:rPr>
        <w:t>Application</w:t>
      </w:r>
      <w:proofErr w:type="spellEnd"/>
      <w:r>
        <w:rPr>
          <w:rFonts w:ascii="Times New Roman" w:eastAsiaTheme="minorEastAsia" w:hAnsi="Times New Roman" w:cs="Times New Roman"/>
          <w:sz w:val="24"/>
          <w:szCs w:val="24"/>
        </w:rPr>
        <w:t xml:space="preserve">: Az alkalmazás nem egy típus, hanem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r w:rsidR="00274826">
        <w:rPr>
          <w:rFonts w:ascii="Times New Roman" w:eastAsiaTheme="minorEastAsia" w:hAnsi="Times New Roman" w:cs="Times New Roman"/>
          <w:sz w:val="24"/>
          <w:szCs w:val="24"/>
        </w:rPr>
        <w:t xml:space="preserve">A kifejezésekben a szóközök jelölik az alkalmazásokat. Az alkalmazás csak akkor végezhető el, ha az alkalmazás bal oldalán egy függvény típusú kifejezés áll, a jobb oldalán pedig egy olyan típusú kifejezés, ami megegyezik a bal oldali kifejezés bemeneti típusával. </w:t>
      </w:r>
    </w:p>
    <w:p w14:paraId="4CD27D7B" w14:textId="2FFF5C16" w:rsidR="00274826" w:rsidRDefault="00274826"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r>
            <m:rPr>
              <m:sty m:val="bi"/>
            </m:rPr>
            <w:rPr>
              <w:rFonts w:ascii="Cambria Math" w:eastAsiaTheme="minorEastAsia" w:hAnsi="Cambria Math" w:cs="Times New Roman"/>
              <w:sz w:val="24"/>
              <w:szCs w:val="24"/>
            </w:rPr>
            <m:t>Bool</m:t>
          </m:r>
          <m:r>
            <w:rPr>
              <w:rFonts w:ascii="Cambria Math" w:eastAsiaTheme="minorEastAsia" w:hAnsi="Cambria Math" w:cs="Times New Roman"/>
              <w:sz w:val="24"/>
              <w:szCs w:val="24"/>
            </w:rPr>
            <m:t xml:space="preserve">→Str→Bool </m:t>
          </m:r>
          <m:r>
            <m:rPr>
              <m:sty m:val="bi"/>
            </m:rPr>
            <w:rPr>
              <w:rFonts w:ascii="Cambria Math" w:eastAsiaTheme="minorEastAsia" w:hAnsi="Cambria Math" w:cs="Times New Roman"/>
              <w:sz w:val="24"/>
              <w:szCs w:val="24"/>
            </w:rPr>
            <m:t>False</m:t>
          </m:r>
          <m:r>
            <w:rPr>
              <w:rFonts w:ascii="Cambria Math" w:eastAsiaTheme="minorEastAsia" w:hAnsi="Cambria Math" w:cs="Times New Roman"/>
              <w:sz w:val="24"/>
              <w:szCs w:val="24"/>
            </w:rPr>
            <m:t xml:space="preserve"> Hello</m:t>
          </m:r>
        </m:oMath>
      </m:oMathPara>
    </w:p>
    <w:p w14:paraId="0CC3A5DE" w14:textId="77777777" w:rsidR="0096426D" w:rsidRDefault="0096426D" w:rsidP="001616C3">
      <w:pPr>
        <w:tabs>
          <w:tab w:val="left" w:pos="5103"/>
        </w:tabs>
        <w:spacing w:after="0" w:line="360" w:lineRule="auto"/>
        <w:jc w:val="both"/>
        <w:rPr>
          <w:rFonts w:ascii="Times New Roman" w:eastAsiaTheme="minorEastAsia" w:hAnsi="Times New Roman" w:cs="Times New Roman"/>
          <w:sz w:val="24"/>
          <w:szCs w:val="24"/>
        </w:rPr>
      </w:pPr>
    </w:p>
    <w:p w14:paraId="327CCF14" w14:textId="089AAEAF" w:rsidR="00333F77" w:rsidRDefault="00D8438C" w:rsidP="00333F77">
      <w:pPr>
        <w:pStyle w:val="Cmsor3"/>
        <w:spacing w:after="240"/>
        <w:rPr>
          <w:rFonts w:eastAsiaTheme="minorEastAsia"/>
        </w:rPr>
      </w:pPr>
      <w:bookmarkStart w:id="11" w:name="_Toc153537215"/>
      <w:r>
        <w:rPr>
          <w:rFonts w:eastAsiaTheme="minorEastAsia"/>
        </w:rPr>
        <w:lastRenderedPageBreak/>
        <w:t>4. 2</w:t>
      </w:r>
      <w:r w:rsidR="0096426D">
        <w:rPr>
          <w:rFonts w:eastAsiaTheme="minorEastAsia"/>
        </w:rPr>
        <w:t>.</w:t>
      </w:r>
      <w:r>
        <w:rPr>
          <w:rFonts w:eastAsiaTheme="minorEastAsia"/>
        </w:rPr>
        <w:t xml:space="preserve"> 2.</w:t>
      </w:r>
      <w:r w:rsidR="0096426D">
        <w:rPr>
          <w:rFonts w:eastAsiaTheme="minorEastAsia"/>
        </w:rPr>
        <w:t xml:space="preserve"> </w:t>
      </w:r>
      <w:r w:rsidR="009F5FC8">
        <w:rPr>
          <w:rFonts w:eastAsiaTheme="minorEastAsia"/>
        </w:rPr>
        <w:t>Parser</w:t>
      </w:r>
      <w:bookmarkEnd w:id="11"/>
    </w:p>
    <w:p w14:paraId="78644398" w14:textId="76C6D899" w:rsidR="00B85AF5" w:rsidRDefault="00F83D41" w:rsidP="009727FD">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parserének feladatai a lexikális és szintaktikus elemzés. A parser a </w:t>
      </w:r>
      <w:r w:rsidR="00CB46A0">
        <w:rPr>
          <w:rFonts w:ascii="Times New Roman" w:eastAsiaTheme="minorEastAsia" w:hAnsi="Times New Roman" w:cs="Times New Roman"/>
          <w:sz w:val="24"/>
          <w:szCs w:val="24"/>
        </w:rPr>
        <w:t>bemenetét</w:t>
      </w:r>
      <w:r>
        <w:rPr>
          <w:rFonts w:ascii="Times New Roman" w:eastAsiaTheme="minorEastAsia" w:hAnsi="Times New Roman" w:cs="Times New Roman"/>
          <w:sz w:val="24"/>
          <w:szCs w:val="24"/>
        </w:rPr>
        <w:t xml:space="preserve"> karaktersorozatként</w:t>
      </w:r>
      <w:r w:rsidR="00CB46A0">
        <w:rPr>
          <w:rFonts w:ascii="Times New Roman" w:eastAsiaTheme="minorEastAsia" w:hAnsi="Times New Roman" w:cs="Times New Roman"/>
          <w:sz w:val="24"/>
          <w:szCs w:val="24"/>
        </w:rPr>
        <w:t xml:space="preserve"> kapja és a korábban már bemutatott </w:t>
      </w:r>
      <w:r w:rsidR="009C5BFE">
        <w:rPr>
          <w:rFonts w:ascii="Times New Roman" w:eastAsiaTheme="minorEastAsia" w:hAnsi="Times New Roman" w:cs="Times New Roman"/>
          <w:sz w:val="24"/>
          <w:szCs w:val="24"/>
        </w:rPr>
        <w:t xml:space="preserve">termekhez hasonló köztes termekké, </w:t>
      </w:r>
      <w:r w:rsidR="00CB46A0">
        <w:rPr>
          <w:rFonts w:ascii="Times New Roman" w:eastAsiaTheme="minorEastAsia" w:hAnsi="Times New Roman" w:cs="Times New Roman"/>
          <w:sz w:val="24"/>
          <w:szCs w:val="24"/>
        </w:rPr>
        <w:t>pre</w:t>
      </w:r>
      <w:r w:rsidR="009C5BFE">
        <w:rPr>
          <w:rFonts w:ascii="Times New Roman" w:eastAsiaTheme="minorEastAsia" w:hAnsi="Times New Roman" w:cs="Times New Roman"/>
          <w:sz w:val="24"/>
          <w:szCs w:val="24"/>
        </w:rPr>
        <w:t>-</w:t>
      </w:r>
      <w:r w:rsidR="00CB46A0">
        <w:rPr>
          <w:rFonts w:ascii="Times New Roman" w:eastAsiaTheme="minorEastAsia" w:hAnsi="Times New Roman" w:cs="Times New Roman"/>
          <w:sz w:val="24"/>
          <w:szCs w:val="24"/>
        </w:rPr>
        <w:t>termek</w:t>
      </w:r>
      <w:r w:rsidR="009C5BFE">
        <w:rPr>
          <w:rFonts w:ascii="Times New Roman" w:eastAsiaTheme="minorEastAsia" w:hAnsi="Times New Roman" w:cs="Times New Roman"/>
          <w:sz w:val="24"/>
          <w:szCs w:val="24"/>
        </w:rPr>
        <w:t>k</w:t>
      </w:r>
      <w:r w:rsidR="00CB46A0">
        <w:rPr>
          <w:rFonts w:ascii="Times New Roman" w:eastAsiaTheme="minorEastAsia" w:hAnsi="Times New Roman" w:cs="Times New Roman"/>
          <w:sz w:val="24"/>
          <w:szCs w:val="24"/>
        </w:rPr>
        <w:t>é</w:t>
      </w:r>
      <w:r w:rsidR="009C5BFE">
        <w:rPr>
          <w:rFonts w:ascii="Times New Roman" w:eastAsiaTheme="minorEastAsia" w:hAnsi="Times New Roman" w:cs="Times New Roman"/>
          <w:sz w:val="24"/>
          <w:szCs w:val="24"/>
        </w:rPr>
        <w:t xml:space="preserve"> </w:t>
      </w:r>
      <w:r w:rsidR="00CB46A0">
        <w:rPr>
          <w:rFonts w:ascii="Times New Roman" w:eastAsiaTheme="minorEastAsia" w:hAnsi="Times New Roman" w:cs="Times New Roman"/>
          <w:sz w:val="24"/>
          <w:szCs w:val="24"/>
        </w:rPr>
        <w:t>alakítja</w:t>
      </w:r>
      <w:r w:rsidR="009C5BFE">
        <w:rPr>
          <w:rFonts w:ascii="Times New Roman" w:eastAsiaTheme="minorEastAsia" w:hAnsi="Times New Roman" w:cs="Times New Roman"/>
          <w:sz w:val="24"/>
          <w:szCs w:val="24"/>
        </w:rPr>
        <w:t xml:space="preserve"> és eredményül egy pre-termekből álló szintaxisfát </w:t>
      </w:r>
      <w:r w:rsidR="00B85AF5">
        <w:rPr>
          <w:rFonts w:ascii="Times New Roman" w:eastAsiaTheme="minorEastAsia" w:hAnsi="Times New Roman" w:cs="Times New Roman"/>
          <w:sz w:val="24"/>
          <w:szCs w:val="24"/>
        </w:rPr>
        <w:t xml:space="preserve">készít. A parser a </w:t>
      </w:r>
      <w:proofErr w:type="gramStart"/>
      <w:r w:rsidR="00B85AF5">
        <w:rPr>
          <w:rFonts w:ascii="Times New Roman" w:eastAsiaTheme="minorEastAsia" w:hAnsi="Times New Roman" w:cs="Times New Roman"/>
          <w:sz w:val="24"/>
          <w:szCs w:val="24"/>
        </w:rPr>
        <w:t>pre-termek</w:t>
      </w:r>
      <w:proofErr w:type="gramEnd"/>
      <w:r w:rsidR="00B85AF5">
        <w:rPr>
          <w:rFonts w:ascii="Times New Roman" w:eastAsiaTheme="minorEastAsia" w:hAnsi="Times New Roman" w:cs="Times New Roman"/>
          <w:sz w:val="24"/>
          <w:szCs w:val="24"/>
        </w:rPr>
        <w:t xml:space="preserve"> mellett, az inputban </w:t>
      </w:r>
      <w:r w:rsidR="001661F0">
        <w:rPr>
          <w:rFonts w:ascii="Times New Roman" w:eastAsiaTheme="minorEastAsia" w:hAnsi="Times New Roman" w:cs="Times New Roman"/>
          <w:sz w:val="24"/>
          <w:szCs w:val="24"/>
        </w:rPr>
        <w:t>ex</w:t>
      </w:r>
      <w:r w:rsidR="00B85AF5">
        <w:rPr>
          <w:rFonts w:ascii="Times New Roman" w:eastAsiaTheme="minorEastAsia" w:hAnsi="Times New Roman" w:cs="Times New Roman"/>
          <w:sz w:val="24"/>
          <w:szCs w:val="24"/>
        </w:rPr>
        <w:t>plicit módon megadott típusokat is felismer és előzetes típusokat (</w:t>
      </w:r>
      <w:proofErr w:type="spellStart"/>
      <w:r w:rsidR="00B85AF5">
        <w:rPr>
          <w:rFonts w:ascii="Times New Roman" w:eastAsiaTheme="minorEastAsia" w:hAnsi="Times New Roman" w:cs="Times New Roman"/>
          <w:sz w:val="24"/>
          <w:szCs w:val="24"/>
        </w:rPr>
        <w:t>pre-type</w:t>
      </w:r>
      <w:proofErr w:type="spellEnd"/>
      <w:r w:rsidR="00B85AF5">
        <w:rPr>
          <w:rFonts w:ascii="Times New Roman" w:eastAsiaTheme="minorEastAsia" w:hAnsi="Times New Roman" w:cs="Times New Roman"/>
          <w:sz w:val="24"/>
          <w:szCs w:val="24"/>
        </w:rPr>
        <w:t xml:space="preserve">) hoz létre belőlük. </w:t>
      </w:r>
      <w:r w:rsidR="008D136C">
        <w:rPr>
          <w:rFonts w:ascii="Times New Roman" w:eastAsiaTheme="minorEastAsia" w:hAnsi="Times New Roman" w:cs="Times New Roman"/>
          <w:sz w:val="24"/>
          <w:szCs w:val="24"/>
        </w:rPr>
        <w:t xml:space="preserve">Így a szintaxisfa néhány </w:t>
      </w:r>
      <w:proofErr w:type="spellStart"/>
      <w:r w:rsidR="008D136C">
        <w:rPr>
          <w:rFonts w:ascii="Times New Roman" w:eastAsiaTheme="minorEastAsia" w:hAnsi="Times New Roman" w:cs="Times New Roman"/>
          <w:sz w:val="24"/>
          <w:szCs w:val="24"/>
        </w:rPr>
        <w:t>pre-termje</w:t>
      </w:r>
      <w:proofErr w:type="spellEnd"/>
      <w:r w:rsidR="008D136C">
        <w:rPr>
          <w:rFonts w:ascii="Times New Roman" w:eastAsiaTheme="minorEastAsia" w:hAnsi="Times New Roman" w:cs="Times New Roman"/>
          <w:sz w:val="24"/>
          <w:szCs w:val="24"/>
        </w:rPr>
        <w:t xml:space="preserve"> ilyen előzetes típusokat is hordozhat. </w:t>
      </w:r>
    </w:p>
    <w:p w14:paraId="1BA4C6A0" w14:textId="6BA321E4"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14:anchorId="4A85B685" wp14:editId="760E8029">
            <wp:simplePos x="0" y="0"/>
            <wp:positionH relativeFrom="column">
              <wp:posOffset>2892425</wp:posOffset>
            </wp:positionH>
            <wp:positionV relativeFrom="paragraph">
              <wp:posOffset>121285</wp:posOffset>
            </wp:positionV>
            <wp:extent cx="1952625" cy="1819275"/>
            <wp:effectExtent l="0" t="0" r="9525" b="9525"/>
            <wp:wrapSquare wrapText="bothSides"/>
            <wp:docPr id="190092894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28940" name="Kép 1900928940"/>
                    <pic:cNvPicPr/>
                  </pic:nvPicPr>
                  <pic:blipFill>
                    <a:blip r:embed="rId19">
                      <a:extLst>
                        <a:ext uri="{28A0092B-C50C-407E-A947-70E740481C1C}">
                          <a14:useLocalDpi xmlns:a14="http://schemas.microsoft.com/office/drawing/2010/main" val="0"/>
                        </a:ext>
                      </a:extLst>
                    </a:blip>
                    <a:stretch>
                      <a:fillRect/>
                    </a:stretch>
                  </pic:blipFill>
                  <pic:spPr>
                    <a:xfrm>
                      <a:off x="0" y="0"/>
                      <a:ext cx="1952625" cy="1819275"/>
                    </a:xfrm>
                    <a:prstGeom prst="rect">
                      <a:avLst/>
                    </a:prstGeom>
                  </pic:spPr>
                </pic:pic>
              </a:graphicData>
            </a:graphic>
            <wp14:sizeRelH relativeFrom="page">
              <wp14:pctWidth>0</wp14:pctWidth>
            </wp14:sizeRelH>
            <wp14:sizeRelV relativeFrom="page">
              <wp14:pctHeight>0</wp14:pctHeight>
            </wp14:sizeRelV>
          </wp:anchor>
        </w:drawing>
      </w:r>
    </w:p>
    <w:p w14:paraId="0C6B8321" w14:textId="2128DB2C"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6AED20FF" w14:textId="7BC444F3"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10F48ADF" w14:textId="3F2A00AB" w:rsidR="002C30F6" w:rsidRPr="002C30F6" w:rsidRDefault="002C30F6" w:rsidP="002C30F6">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14:anchorId="5C7CD685" wp14:editId="4774EB8A">
                <wp:simplePos x="0" y="0"/>
                <wp:positionH relativeFrom="column">
                  <wp:posOffset>2378075</wp:posOffset>
                </wp:positionH>
                <wp:positionV relativeFrom="paragraph">
                  <wp:posOffset>25400</wp:posOffset>
                </wp:positionV>
                <wp:extent cx="301625" cy="160655"/>
                <wp:effectExtent l="0" t="19050" r="41275" b="29845"/>
                <wp:wrapNone/>
                <wp:docPr id="1849184150"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08C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Nyíl: jobbra mutató 2" o:spid="_x0000_s1026" type="#_x0000_t13" style="position:absolute;margin-left:187.25pt;margin-top:2pt;width:23.75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B4FNSDfAAAACAEAAA8AAABkcnMvZG93bnJldi54&#10;bWxMj0FLw0AQhe+C/2EZwZvdmKTVxmyKCCIVCloF8TbNrkk0OxOy2zb+e8eT3ubxHm++V64m36uD&#10;G0PHZOByloByVLPtqDHw+nJ/cQ0qRCSLPZMz8O0CrKrTkxILy0d6dodtbJSUUCjQQBvjUGgd6tZ5&#10;DDMeHIn3waPHKHJstB3xKOW+12mSLLTHjuRDi4O7a139td17A49z//TJyw2/ZWuMfsPrh7h4N+b8&#10;bLq9ARXdFP/C8Isv6FAJ0473ZIPqDWRX+VyiBnKZJH6epnLsDKTLDHRV6v8Dqh8AAAD//wMAUEsB&#10;Ai0AFAAGAAgAAAAhALaDOJL+AAAA4QEAABMAAAAAAAAAAAAAAAAAAAAAAFtDb250ZW50X1R5cGVz&#10;XS54bWxQSwECLQAUAAYACAAAACEAOP0h/9YAAACUAQAACwAAAAAAAAAAAAAAAAAvAQAAX3JlbHMv&#10;LnJlbHNQSwECLQAUAAYACAAAACEAvtpBkGECAAAYBQAADgAAAAAAAAAAAAAAAAAuAgAAZHJzL2Uy&#10;b0RvYy54bWxQSwECLQAUAAYACAAAACEAHgU1IN8AAAAIAQAADwAAAAAAAAAAAAAAAAC7BAAAZHJz&#10;L2Rvd25yZXYueG1sUEsFBgAAAAAEAAQA8wAAAMcFAAAAAA==&#10;" adj="15848" fillcolor="#5b9bd5 [3204]" strokecolor="#091723 [484]" strokeweight="1pt"/>
            </w:pict>
          </mc:Fallback>
        </mc:AlternateConten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Pr>
          <w:rFonts w:ascii="Times New Roman" w:eastAsiaTheme="minorEastAsia" w:hAnsi="Times New Roman" w:cs="Times New Roman"/>
          <w:sz w:val="24"/>
          <w:szCs w:val="24"/>
        </w:rPr>
        <w:t xml:space="preserve"> </w:t>
      </w:r>
    </w:p>
    <w:p w14:paraId="7637F3DA" w14:textId="2D157239" w:rsidR="00CB46A0" w:rsidRDefault="00CB46A0" w:rsidP="00333F77">
      <w:pPr>
        <w:tabs>
          <w:tab w:val="left" w:pos="5103"/>
        </w:tabs>
        <w:spacing w:after="0" w:line="360" w:lineRule="auto"/>
        <w:jc w:val="both"/>
        <w:rPr>
          <w:rFonts w:ascii="Times New Roman" w:eastAsiaTheme="minorEastAsia" w:hAnsi="Times New Roman" w:cs="Times New Roman"/>
          <w:sz w:val="24"/>
          <w:szCs w:val="24"/>
        </w:rPr>
      </w:pPr>
    </w:p>
    <w:p w14:paraId="4219F9C2" w14:textId="18107262" w:rsidR="001B563D" w:rsidRDefault="00CB46A0"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94F1A20" w14:textId="03579B2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79E4112" w14:textId="6E2A1A8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E078D48" w14:textId="70B60BFD" w:rsidR="00070371" w:rsidRDefault="00404A4A" w:rsidP="004B315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pre-termekből </w:t>
      </w:r>
      <w:r w:rsidR="004B315A">
        <w:rPr>
          <w:rFonts w:ascii="Times New Roman" w:eastAsiaTheme="minorEastAsia" w:hAnsi="Times New Roman" w:cs="Times New Roman"/>
          <w:sz w:val="24"/>
          <w:szCs w:val="24"/>
        </w:rPr>
        <w:t>elkészített szintaxisfa azt jelenti, hogy a hozzá tartozó kifejezés a parser által felismerhető szimbólumokat tartalmaz és szintaktikusan helyes. Ez a szintaxisfa annyiban különbözik a később a típusellenőrző által elkészített szintaxisfától</w:t>
      </w:r>
      <w:r w:rsidR="00070371">
        <w:rPr>
          <w:rFonts w:ascii="Times New Roman" w:eastAsiaTheme="minorEastAsia" w:hAnsi="Times New Roman" w:cs="Times New Roman"/>
          <w:sz w:val="24"/>
          <w:szCs w:val="24"/>
        </w:rPr>
        <w:t>, hogy</w:t>
      </w:r>
      <w:r w:rsidR="004B315A">
        <w:rPr>
          <w:rFonts w:ascii="Times New Roman" w:eastAsiaTheme="minorEastAsia" w:hAnsi="Times New Roman" w:cs="Times New Roman"/>
          <w:sz w:val="24"/>
          <w:szCs w:val="24"/>
        </w:rPr>
        <w:t xml:space="preserve"> </w:t>
      </w:r>
      <w:r w:rsidR="00070371">
        <w:rPr>
          <w:rFonts w:ascii="Times New Roman" w:eastAsiaTheme="minorEastAsia" w:hAnsi="Times New Roman" w:cs="Times New Roman"/>
          <w:sz w:val="24"/>
          <w:szCs w:val="24"/>
        </w:rPr>
        <w:t xml:space="preserve">itt még nem várjuk el, hogy tartalmazzon típusokat és ha helyenként vannak is benne típusok, nem vizsgáljuk a helyességüket. </w:t>
      </w:r>
    </w:p>
    <w:p w14:paraId="57B7AD89" w14:textId="36D48DBB" w:rsidR="002C30F6" w:rsidRDefault="00116913" w:rsidP="00D071C9">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programok kódjában az egyes termeket elválasztó szóközökből a parser kombinátor alkalmazásokat készít. </w:t>
      </w:r>
      <w:r w:rsidR="00163FEC">
        <w:rPr>
          <w:rFonts w:ascii="Times New Roman" w:eastAsiaTheme="minorEastAsia" w:hAnsi="Times New Roman" w:cs="Times New Roman"/>
          <w:sz w:val="24"/>
          <w:szCs w:val="24"/>
        </w:rPr>
        <w:t xml:space="preserve">A szintaxisfa csúcsai az alkalmazások lesznek, a csúcshoz tartozó gyerekek pedig a szóköz melletti termek. </w:t>
      </w:r>
      <w:r w:rsidR="00D071C9">
        <w:rPr>
          <w:rFonts w:ascii="Times New Roman" w:eastAsiaTheme="minorEastAsia" w:hAnsi="Times New Roman" w:cs="Times New Roman"/>
          <w:sz w:val="24"/>
          <w:szCs w:val="24"/>
        </w:rPr>
        <w:t>Az alkalmazások a forráskódban balról jobbra haladva jönnek létre, vagyis, ha van 4 termünk szóközökkel elválasztva, akkor először a második termet alkalmazzuk az első termen, majd</w:t>
      </w:r>
      <w:r w:rsidR="00404A4A">
        <w:rPr>
          <w:rFonts w:ascii="Times New Roman" w:eastAsiaTheme="minorEastAsia" w:hAnsi="Times New Roman" w:cs="Times New Roman"/>
          <w:sz w:val="24"/>
          <w:szCs w:val="24"/>
        </w:rPr>
        <w:t xml:space="preserve"> a harmadik termet alkalmazzuk</w:t>
      </w:r>
      <w:r w:rsidR="00D071C9">
        <w:rPr>
          <w:rFonts w:ascii="Times New Roman" w:eastAsiaTheme="minorEastAsia" w:hAnsi="Times New Roman" w:cs="Times New Roman"/>
          <w:sz w:val="24"/>
          <w:szCs w:val="24"/>
        </w:rPr>
        <w:t xml:space="preserve"> az </w:t>
      </w:r>
      <w:r w:rsidR="00404A4A">
        <w:rPr>
          <w:rFonts w:ascii="Times New Roman" w:eastAsiaTheme="minorEastAsia" w:hAnsi="Times New Roman" w:cs="Times New Roman"/>
          <w:sz w:val="24"/>
          <w:szCs w:val="24"/>
        </w:rPr>
        <w:t>előbb elkészített alkalmazáson</w:t>
      </w:r>
      <w:r w:rsidR="00D071C9">
        <w:rPr>
          <w:rFonts w:ascii="Times New Roman" w:eastAsiaTheme="minorEastAsia" w:hAnsi="Times New Roman" w:cs="Times New Roman"/>
          <w:sz w:val="24"/>
          <w:szCs w:val="24"/>
        </w:rPr>
        <w:t xml:space="preserve"> és így tovább… </w:t>
      </w:r>
    </w:p>
    <w:p w14:paraId="749668F6" w14:textId="187DE770" w:rsidR="00D071C9" w:rsidRDefault="0055379E"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6432" behindDoc="0" locked="0" layoutInCell="1" allowOverlap="1" wp14:anchorId="2DEA4609" wp14:editId="5BB65204">
            <wp:simplePos x="0" y="0"/>
            <wp:positionH relativeFrom="column">
              <wp:posOffset>2894254</wp:posOffset>
            </wp:positionH>
            <wp:positionV relativeFrom="paragraph">
              <wp:posOffset>74523</wp:posOffset>
            </wp:positionV>
            <wp:extent cx="1876425" cy="1819275"/>
            <wp:effectExtent l="0" t="0" r="9525" b="9525"/>
            <wp:wrapSquare wrapText="bothSides"/>
            <wp:docPr id="1359584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8416" name="Kép 135958416"/>
                    <pic:cNvPicPr/>
                  </pic:nvPicPr>
                  <pic:blipFill>
                    <a:blip r:embed="rId20">
                      <a:extLst>
                        <a:ext uri="{28A0092B-C50C-407E-A947-70E740481C1C}">
                          <a14:useLocalDpi xmlns:a14="http://schemas.microsoft.com/office/drawing/2010/main" val="0"/>
                        </a:ext>
                      </a:extLst>
                    </a:blip>
                    <a:stretch>
                      <a:fillRect/>
                    </a:stretch>
                  </pic:blipFill>
                  <pic:spPr>
                    <a:xfrm>
                      <a:off x="0" y="0"/>
                      <a:ext cx="1876425" cy="1819275"/>
                    </a:xfrm>
                    <a:prstGeom prst="rect">
                      <a:avLst/>
                    </a:prstGeom>
                  </pic:spPr>
                </pic:pic>
              </a:graphicData>
            </a:graphic>
            <wp14:sizeRelH relativeFrom="page">
              <wp14:pctWidth>0</wp14:pctWidth>
            </wp14:sizeRelH>
            <wp14:sizeRelV relativeFrom="page">
              <wp14:pctHeight>0</wp14:pctHeight>
            </wp14:sizeRelV>
          </wp:anchor>
        </w:drawing>
      </w:r>
      <w:r w:rsidR="00D071C9">
        <w:rPr>
          <w:rFonts w:ascii="Times New Roman" w:eastAsiaTheme="minorEastAsia" w:hAnsi="Times New Roman" w:cs="Times New Roman"/>
          <w:sz w:val="24"/>
          <w:szCs w:val="24"/>
        </w:rPr>
        <w:t>Például:</w:t>
      </w:r>
    </w:p>
    <w:p w14:paraId="7023628D" w14:textId="168043FD"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187C8D96" w14:textId="51BCF12A" w:rsidR="00D071C9" w:rsidRDefault="00EA68AE" w:rsidP="00EA68AE">
      <w:pPr>
        <w:tabs>
          <w:tab w:val="left" w:pos="1843"/>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726A8E9F" wp14:editId="4EB8BAD5">
                <wp:simplePos x="0" y="0"/>
                <wp:positionH relativeFrom="column">
                  <wp:posOffset>2376373</wp:posOffset>
                </wp:positionH>
                <wp:positionV relativeFrom="paragraph">
                  <wp:posOffset>17780</wp:posOffset>
                </wp:positionV>
                <wp:extent cx="301625" cy="160655"/>
                <wp:effectExtent l="0" t="19050" r="41275" b="29845"/>
                <wp:wrapNone/>
                <wp:docPr id="888580494"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088DE" id="Nyíl: jobbra mutató 2" o:spid="_x0000_s1026" type="#_x0000_t13" style="position:absolute;margin-left:187.1pt;margin-top:1.4pt;width:23.75pt;height:1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EZwhSveAAAACAEAAA8AAABkcnMvZG93bnJldi54&#10;bWxMj0FLw0AUhO+C/2F5gje7SVpbjdkUEUQqFLQK4m2bfSbR7Hshu23jv+/rSY/DDDPfFMvRd2qP&#10;Q2iZDKSTBBRSxa6l2sD72+PVDagQLTnbMaGBXwywLM/PCps7PtAr7jexVlJCIbcGmhj7XOtQNeht&#10;mHCPJN4XD95GkUOt3WAPUu47nSXJXHvbkiw0tseHBqufzc4beL72L998u+aP6cpGv+bVU5x/GnN5&#10;Md7fgYo4xr8wnPAFHUph2vKOXFCdgelilknUQCYPxJ9l6QLU9qRT0GWh/x8ojwAAAP//AwBQSwEC&#10;LQAUAAYACAAAACEAtoM4kv4AAADhAQAAEwAAAAAAAAAAAAAAAAAAAAAAW0NvbnRlbnRfVHlwZXNd&#10;LnhtbFBLAQItABQABgAIAAAAIQA4/SH/1gAAAJQBAAALAAAAAAAAAAAAAAAAAC8BAABfcmVscy8u&#10;cmVsc1BLAQItABQABgAIAAAAIQC+2kGQYQIAABgFAAAOAAAAAAAAAAAAAAAAAC4CAABkcnMvZTJv&#10;RG9jLnhtbFBLAQItABQABgAIAAAAIQBGcIUr3gAAAAgBAAAPAAAAAAAAAAAAAAAAALsEAABkcnMv&#10;ZG93bnJldi54bWxQSwUGAAAAAAQABADzAAAAxgUAAAAA&#10;" adj="15848" fillcolor="#5b9bd5 [3204]" strokecolor="#091723 [484]" strokeweight="1pt"/>
            </w:pict>
          </mc:Fallback>
        </mc:AlternateContent>
      </w:r>
      <w:r w:rsidR="0055379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S K I ZERO</m:t>
        </m:r>
      </m:oMath>
      <w:r w:rsidR="0055379E">
        <w:rPr>
          <w:rFonts w:ascii="Times New Roman" w:eastAsiaTheme="minorEastAsia" w:hAnsi="Times New Roman" w:cs="Times New Roman"/>
          <w:sz w:val="24"/>
          <w:szCs w:val="24"/>
        </w:rPr>
        <w:t xml:space="preserve"> </w:t>
      </w:r>
    </w:p>
    <w:p w14:paraId="42072DA3" w14:textId="77777777" w:rsidR="00EA68AE" w:rsidRPr="0055379E" w:rsidRDefault="00EA68AE" w:rsidP="0055379E">
      <w:pPr>
        <w:tabs>
          <w:tab w:val="left" w:pos="1134"/>
          <w:tab w:val="left" w:pos="5103"/>
        </w:tabs>
        <w:spacing w:after="0" w:line="360" w:lineRule="auto"/>
        <w:jc w:val="both"/>
        <w:rPr>
          <w:rFonts w:ascii="Times New Roman" w:eastAsiaTheme="minorEastAsia" w:hAnsi="Times New Roman" w:cs="Times New Roman"/>
          <w:sz w:val="24"/>
          <w:szCs w:val="24"/>
        </w:rPr>
      </w:pPr>
    </w:p>
    <w:p w14:paraId="0FBC1315" w14:textId="17985B15" w:rsidR="00D071C9" w:rsidRDefault="00D071C9" w:rsidP="00333F77">
      <w:pPr>
        <w:tabs>
          <w:tab w:val="left" w:pos="5103"/>
        </w:tabs>
        <w:spacing w:after="0" w:line="360" w:lineRule="auto"/>
        <w:jc w:val="both"/>
        <w:rPr>
          <w:rFonts w:ascii="Times New Roman" w:eastAsiaTheme="minorEastAsia" w:hAnsi="Times New Roman" w:cs="Times New Roman"/>
          <w:sz w:val="24"/>
          <w:szCs w:val="24"/>
        </w:rPr>
      </w:pPr>
    </w:p>
    <w:p w14:paraId="6491C9C4" w14:textId="1ACD5806"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F9AABE1" w14:textId="77777777"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E2A7938" w14:textId="77B1A9E8" w:rsidR="00207916" w:rsidRDefault="0030364C"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nyelvben lehetőség van zárójelezett kifejezések megadására</w:t>
      </w:r>
      <w:r w:rsidR="00207916">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w:t>
      </w:r>
      <w:r w:rsidR="00207916">
        <w:rPr>
          <w:rFonts w:ascii="Times New Roman" w:eastAsiaTheme="minorEastAsia" w:hAnsi="Times New Roman" w:cs="Times New Roman"/>
          <w:sz w:val="24"/>
          <w:szCs w:val="24"/>
        </w:rPr>
        <w:t xml:space="preserve"> A zárójelezést nem tartalmazó kifejezések szintaxisfái úgy néznek ki fentről lefelé, hogy az egyes alkalmazás csúcsok baloldali gyereke egy részfa és a jobb oldali pedig egy </w:t>
      </w:r>
      <w:proofErr w:type="spellStart"/>
      <w:r w:rsidR="00207916">
        <w:rPr>
          <w:rFonts w:ascii="Times New Roman" w:eastAsiaTheme="minorEastAsia" w:hAnsi="Times New Roman" w:cs="Times New Roman"/>
          <w:sz w:val="24"/>
          <w:szCs w:val="24"/>
        </w:rPr>
        <w:t>term</w:t>
      </w:r>
      <w:proofErr w:type="spellEnd"/>
      <w:r w:rsidR="00207916">
        <w:rPr>
          <w:rFonts w:ascii="Times New Roman" w:eastAsiaTheme="minorEastAsia" w:hAnsi="Times New Roman" w:cs="Times New Roman"/>
          <w:sz w:val="24"/>
          <w:szCs w:val="24"/>
        </w:rPr>
        <w:t>. Ha viszont van zárójelezett kifejezés is és alkalmazva van egy korábbi kifejezésen akkor a zárójelezett kifejezés a szintaxisfában egy olyan részfa lesz, ami egy alkalmazás csúcs jobboldali gyereke. Példa erre a korábban mutatott</w:t>
      </w:r>
      <w:r w:rsidR="00CF1EBA">
        <w:rPr>
          <w:rFonts w:ascii="Times New Roman" w:eastAsiaTheme="minorEastAsia" w:hAnsi="Times New Roman" w:cs="Times New Roman"/>
          <w:sz w:val="24"/>
          <w:szCs w:val="24"/>
        </w:rPr>
        <w:t xml:space="preserve"> </w:t>
      </w:r>
      <w:r w:rsidR="0020791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sidR="00207916">
        <w:rPr>
          <w:rFonts w:ascii="Times New Roman" w:eastAsiaTheme="minorEastAsia" w:hAnsi="Times New Roman" w:cs="Times New Roman"/>
          <w:sz w:val="24"/>
          <w:szCs w:val="24"/>
        </w:rPr>
        <w:t>.</w:t>
      </w:r>
    </w:p>
    <w:p w14:paraId="7AA6470C" w14:textId="04635435" w:rsidR="00AF1C4D" w:rsidRDefault="00381449"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proofErr w:type="spellStart"/>
      <w:r>
        <w:rPr>
          <w:rFonts w:ascii="Times New Roman" w:eastAsiaTheme="minorEastAsia" w:hAnsi="Times New Roman" w:cs="Times New Roman"/>
          <w:sz w:val="24"/>
          <w:szCs w:val="24"/>
        </w:rPr>
        <w:t>val</w:t>
      </w:r>
      <w:proofErr w:type="spellEnd"/>
      <w:r>
        <w:rPr>
          <w:rFonts w:ascii="Times New Roman" w:eastAsiaTheme="minorEastAsia" w:hAnsi="Times New Roman" w:cs="Times New Roman"/>
          <w:sz w:val="24"/>
          <w:szCs w:val="24"/>
        </w:rPr>
        <w:t xml:space="preserve"> megadott </w:t>
      </w:r>
      <w:r w:rsidR="001A6F58">
        <w:rPr>
          <w:rFonts w:ascii="Times New Roman" w:eastAsiaTheme="minorEastAsia" w:hAnsi="Times New Roman" w:cs="Times New Roman"/>
          <w:sz w:val="24"/>
          <w:szCs w:val="24"/>
        </w:rPr>
        <w:t xml:space="preserve">kifejezések csak akkor kerülnek kiértékelésre, ha a típusellenőrző a kifejezésben szereplő összes </w:t>
      </w:r>
      <w:proofErr w:type="spellStart"/>
      <w:r w:rsidR="001A6F58">
        <w:rPr>
          <w:rFonts w:ascii="Times New Roman" w:eastAsiaTheme="minorEastAsia" w:hAnsi="Times New Roman" w:cs="Times New Roman"/>
          <w:sz w:val="24"/>
          <w:szCs w:val="24"/>
        </w:rPr>
        <w:t>termnek</w:t>
      </w:r>
      <w:proofErr w:type="spellEnd"/>
      <w:r w:rsidR="001A6F58">
        <w:rPr>
          <w:rFonts w:ascii="Times New Roman" w:eastAsiaTheme="minorEastAsia" w:hAnsi="Times New Roman" w:cs="Times New Roman"/>
          <w:sz w:val="24"/>
          <w:szCs w:val="24"/>
        </w:rPr>
        <w:t xml:space="preserve"> meg tudja határozni a típusát. A típusellenőrző általában képes kikövetkeztetni a termek típusát, de</w:t>
      </w:r>
      <w:r w:rsidR="00E07DA0">
        <w:rPr>
          <w:rFonts w:ascii="Times New Roman" w:eastAsiaTheme="minorEastAsia" w:hAnsi="Times New Roman" w:cs="Times New Roman"/>
          <w:sz w:val="24"/>
          <w:szCs w:val="24"/>
        </w:rPr>
        <w:t xml:space="preserve"> a nyelvben bármely </w:t>
      </w:r>
      <w:proofErr w:type="spellStart"/>
      <w:r w:rsidR="00E07DA0">
        <w:rPr>
          <w:rFonts w:ascii="Times New Roman" w:eastAsiaTheme="minorEastAsia" w:hAnsi="Times New Roman" w:cs="Times New Roman"/>
          <w:sz w:val="24"/>
          <w:szCs w:val="24"/>
        </w:rPr>
        <w:t>term</w:t>
      </w:r>
      <w:proofErr w:type="spellEnd"/>
      <w:r w:rsidR="00E07DA0">
        <w:rPr>
          <w:rFonts w:ascii="Times New Roman" w:eastAsiaTheme="minorEastAsia" w:hAnsi="Times New Roman" w:cs="Times New Roman"/>
          <w:sz w:val="24"/>
          <w:szCs w:val="24"/>
        </w:rPr>
        <w:t xml:space="preserve"> vagy akár kifejezés megadható úgy, hogy a felhasználó által explicit jelölve legyen a típusa. </w:t>
      </w:r>
      <w:r w:rsidR="00163E22">
        <w:rPr>
          <w:rFonts w:ascii="Times New Roman" w:eastAsiaTheme="minorEastAsia" w:hAnsi="Times New Roman" w:cs="Times New Roman"/>
          <w:sz w:val="24"/>
          <w:szCs w:val="24"/>
        </w:rPr>
        <w:t xml:space="preserve">Az ilyen típusokkal ellátott termek az </w:t>
      </w:r>
      <w:proofErr w:type="spellStart"/>
      <w:r w:rsidR="00163E22">
        <w:rPr>
          <w:rFonts w:ascii="Times New Roman" w:eastAsiaTheme="minorEastAsia" w:hAnsi="Times New Roman" w:cs="Times New Roman"/>
          <w:sz w:val="24"/>
          <w:szCs w:val="24"/>
        </w:rPr>
        <w:t>AnnotatedPretermek</w:t>
      </w:r>
      <w:proofErr w:type="spellEnd"/>
      <w:r w:rsidR="00163E22">
        <w:rPr>
          <w:rFonts w:ascii="Times New Roman" w:eastAsiaTheme="minorEastAsia" w:hAnsi="Times New Roman" w:cs="Times New Roman"/>
          <w:sz w:val="24"/>
          <w:szCs w:val="24"/>
        </w:rPr>
        <w:t xml:space="preserve">. </w:t>
      </w:r>
    </w:p>
    <w:p w14:paraId="0D6C24A0" w14:textId="525DE67D" w:rsidR="00E07DA0"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Szintaxisa: </w:t>
      </w:r>
      <m:oMath>
        <m:r>
          <w:rPr>
            <w:rFonts w:ascii="Cambria Math" w:eastAsiaTheme="minorEastAsia" w:hAnsi="Cambria Math" w:cs="Times New Roman"/>
            <w:sz w:val="24"/>
            <w:szCs w:val="24"/>
          </w:rPr>
          <m:t>&lt;Term&gt;:&lt;Típus&gt;</m:t>
        </m:r>
      </m:oMath>
      <w:r>
        <w:rPr>
          <w:rFonts w:ascii="Times New Roman" w:eastAsiaTheme="minorEastAsia" w:hAnsi="Times New Roman" w:cs="Times New Roman"/>
          <w:sz w:val="24"/>
          <w:szCs w:val="24"/>
        </w:rPr>
        <w:t xml:space="preserve">, például: </w:t>
      </w:r>
      <m:oMath>
        <m:r>
          <w:rPr>
            <w:rFonts w:ascii="Cambria Math" w:eastAsiaTheme="minorEastAsia" w:hAnsi="Cambria Math" w:cs="Times New Roman"/>
            <w:sz w:val="24"/>
            <w:szCs w:val="24"/>
          </w:rPr>
          <m:t>I:Nat→Nat</m:t>
        </m:r>
      </m:oMath>
      <w:r>
        <w:rPr>
          <w:rFonts w:ascii="Times New Roman" w:eastAsiaTheme="minorEastAsia" w:hAnsi="Times New Roman" w:cs="Times New Roman"/>
          <w:sz w:val="24"/>
          <w:szCs w:val="24"/>
        </w:rPr>
        <w:t>.</w:t>
      </w:r>
    </w:p>
    <w:p w14:paraId="3F96B004" w14:textId="4451DB4B" w:rsidR="00AF1C4D"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w:t>
      </w:r>
      <w:proofErr w:type="spellStart"/>
      <w:r>
        <w:rPr>
          <w:rFonts w:ascii="Times New Roman" w:eastAsiaTheme="minorEastAsia" w:hAnsi="Times New Roman" w:cs="Times New Roman"/>
          <w:sz w:val="24"/>
          <w:szCs w:val="24"/>
        </w:rPr>
        <w:t>termnek</w:t>
      </w:r>
      <w:proofErr w:type="spellEnd"/>
      <w:r>
        <w:rPr>
          <w:rFonts w:ascii="Times New Roman" w:eastAsiaTheme="minorEastAsia" w:hAnsi="Times New Roman" w:cs="Times New Roman"/>
          <w:sz w:val="24"/>
          <w:szCs w:val="24"/>
        </w:rPr>
        <w:t xml:space="preserve"> egyértelmű a típusa. Ilyenek például a ZERO</w:t>
      </w:r>
      <w:r w:rsidR="007C0DFA">
        <w:rPr>
          <w:rFonts w:ascii="Times New Roman" w:eastAsiaTheme="minorEastAsia" w:hAnsi="Times New Roman" w:cs="Times New Roman"/>
          <w:sz w:val="24"/>
          <w:szCs w:val="24"/>
        </w:rPr>
        <w:t xml:space="preserve">, ami csakis </w:t>
      </w:r>
      <m:oMath>
        <m:r>
          <w:rPr>
            <w:rFonts w:ascii="Cambria Math" w:eastAsiaTheme="minorEastAsia" w:hAnsi="Cambria Math" w:cs="Times New Roman"/>
            <w:sz w:val="24"/>
            <w:szCs w:val="24"/>
          </w:rPr>
          <m:t>Nat</m:t>
        </m:r>
      </m:oMath>
      <w:r w:rsidR="007C0DFA">
        <w:rPr>
          <w:rFonts w:ascii="Times New Roman" w:eastAsiaTheme="minorEastAsia" w:hAnsi="Times New Roman" w:cs="Times New Roman"/>
          <w:sz w:val="24"/>
          <w:szCs w:val="24"/>
        </w:rPr>
        <w:t xml:space="preserve"> típusú lehet, és a Succ, ami pedig </w:t>
      </w:r>
      <m:oMath>
        <m:r>
          <w:rPr>
            <w:rFonts w:ascii="Cambria Math" w:eastAsiaTheme="minorEastAsia" w:hAnsi="Cambria Math" w:cs="Times New Roman"/>
            <w:sz w:val="24"/>
            <w:szCs w:val="24"/>
          </w:rPr>
          <m:t>Nat→Nat</m:t>
        </m:r>
      </m:oMath>
      <w:r w:rsidR="007C0DFA">
        <w:rPr>
          <w:rFonts w:ascii="Times New Roman" w:eastAsiaTheme="minorEastAsia" w:hAnsi="Times New Roman" w:cs="Times New Roman"/>
          <w:sz w:val="24"/>
          <w:szCs w:val="24"/>
        </w:rPr>
        <w:t xml:space="preserve"> típusú. </w:t>
      </w:r>
      <w:r w:rsidR="008B4FE1">
        <w:rPr>
          <w:rFonts w:ascii="Times New Roman" w:eastAsiaTheme="minorEastAsia" w:hAnsi="Times New Roman" w:cs="Times New Roman"/>
          <w:sz w:val="24"/>
          <w:szCs w:val="24"/>
        </w:rPr>
        <w:t xml:space="preserve">De vegyük például 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 kombinátort, aminek a típusa </w:t>
      </w:r>
      <m:oMath>
        <m:r>
          <w:rPr>
            <w:rFonts w:ascii="Cambria Math" w:eastAsiaTheme="minorEastAsia" w:hAnsi="Cambria Math" w:cs="Times New Roman"/>
            <w:sz w:val="24"/>
            <w:szCs w:val="24"/>
          </w:rPr>
          <m:t>A→B→A</m:t>
        </m:r>
      </m:oMath>
      <w:r w:rsidR="008B4FE1">
        <w:rPr>
          <w:rFonts w:ascii="Times New Roman" w:eastAsiaTheme="minorEastAsia" w:hAnsi="Times New Roman" w:cs="Times New Roman"/>
          <w:sz w:val="24"/>
          <w:szCs w:val="24"/>
        </w:rPr>
        <w:t xml:space="preserve">. Ha csak egy paramétert kap, akkor egy olyan alkalmazást kéne eredményül adnia, ami bármely paraméter esetén önmagát adja vissza. Viszont, ha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-t nem AnnotatedPretermként írjuk fel, hanem simán csak típus nélkül és csak egy paramétert adunk neki, akkor ezt a kifejezést a típusellenőrző hibásnak jelöli és nem értékeli ki, mivel </w:t>
      </w:r>
      <m:oMath>
        <m:r>
          <w:rPr>
            <w:rFonts w:ascii="Cambria Math" w:eastAsiaTheme="minorEastAsia" w:hAnsi="Cambria Math" w:cs="Times New Roman"/>
            <w:sz w:val="24"/>
            <w:szCs w:val="24"/>
          </w:rPr>
          <m:t>B</m:t>
        </m:r>
      </m:oMath>
      <w:r w:rsidR="008B4FE1">
        <w:rPr>
          <w:rFonts w:ascii="Times New Roman" w:eastAsiaTheme="minorEastAsia" w:hAnsi="Times New Roman" w:cs="Times New Roman"/>
          <w:sz w:val="24"/>
          <w:szCs w:val="24"/>
        </w:rPr>
        <w:t xml:space="preserve"> típus értéke ismeretlen. </w:t>
      </w:r>
    </w:p>
    <w:p w14:paraId="7B852A50" w14:textId="31C7EF02" w:rsidR="008B4FE1" w:rsidRDefault="008B4FE1" w:rsidP="00AF1C4D">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estén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típusában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ismert: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w:r w:rsidR="001D2F64">
        <w:rPr>
          <w:rFonts w:ascii="Times New Roman" w:eastAsiaTheme="minorEastAsia" w:hAnsi="Times New Roman" w:cs="Times New Roman"/>
          <w:sz w:val="24"/>
          <w:szCs w:val="24"/>
        </w:rPr>
        <w:t xml:space="preserve">viszont ismeretlen és az eredmény egy olyan alkalmazás </w:t>
      </w:r>
      <w:proofErr w:type="spellStart"/>
      <w:r w:rsidR="001D2F64">
        <w:rPr>
          <w:rFonts w:ascii="Times New Roman" w:eastAsiaTheme="minorEastAsia" w:hAnsi="Times New Roman" w:cs="Times New Roman"/>
          <w:sz w:val="24"/>
          <w:szCs w:val="24"/>
        </w:rPr>
        <w:t>term</w:t>
      </w:r>
      <w:proofErr w:type="spellEnd"/>
      <w:r w:rsidR="001D2F64">
        <w:rPr>
          <w:rFonts w:ascii="Times New Roman" w:eastAsiaTheme="minorEastAsia" w:hAnsi="Times New Roman" w:cs="Times New Roman"/>
          <w:sz w:val="24"/>
          <w:szCs w:val="24"/>
        </w:rPr>
        <w:t xml:space="preserve"> lenne</w:t>
      </w:r>
      <w:r w:rsidR="005D6617">
        <w:rPr>
          <w:rFonts w:ascii="Times New Roman" w:eastAsiaTheme="minorEastAsia" w:hAnsi="Times New Roman" w:cs="Times New Roman"/>
          <w:sz w:val="24"/>
          <w:szCs w:val="24"/>
        </w:rPr>
        <w:t>,</w:t>
      </w:r>
      <w:r w:rsidR="001D2F64">
        <w:rPr>
          <w:rFonts w:ascii="Times New Roman" w:eastAsiaTheme="minorEastAsia" w:hAnsi="Times New Roman" w:cs="Times New Roman"/>
          <w:sz w:val="24"/>
          <w:szCs w:val="24"/>
        </w:rPr>
        <w:t xml:space="preserve"> aminek a típusa: </w:t>
      </w:r>
      <m:oMath>
        <m:r>
          <w:rPr>
            <w:rFonts w:ascii="Cambria Math" w:eastAsiaTheme="minorEastAsia" w:hAnsi="Cambria Math" w:cs="Times New Roman"/>
            <w:sz w:val="24"/>
            <w:szCs w:val="24"/>
          </w:rPr>
          <m:t>B→Nat</m:t>
        </m:r>
      </m:oMath>
      <w:r w:rsidR="001D2F64">
        <w:rPr>
          <w:rFonts w:ascii="Times New Roman" w:eastAsiaTheme="minorEastAsia" w:hAnsi="Times New Roman" w:cs="Times New Roman"/>
          <w:sz w:val="24"/>
          <w:szCs w:val="24"/>
        </w:rPr>
        <w:t xml:space="preserve">. </w:t>
      </w:r>
    </w:p>
    <w:p w14:paraId="712A65BE" w14:textId="341BCA18"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viszont tudjuk, hogy milyen típusú lesz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paramétere (például Bool), akkor a kifejezés felírható AnnotatedPretermként is. </w:t>
      </w:r>
    </w:p>
    <w:p w14:paraId="52443501" w14:textId="717BF3A5" w:rsidR="001D2F64" w:rsidRPr="001D2F64" w:rsidRDefault="001D2F64"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A5842FB" w14:textId="07696159"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már kiértékelhető lesz a kifejezés és tudjuk, hogy az eredmény </w:t>
      </w: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alkalmazás lesz, aminek a típusa: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w:t>
      </w:r>
    </w:p>
    <w:p w14:paraId="308076F4" w14:textId="7032C91A" w:rsidR="00CE7C0C" w:rsidRDefault="00CE7C0C"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Típussal annotálni nem csak egyszerű termeket lehet, hanem alkalmazásokat is, vagyis egészen bonyolult kifejezéseket. Ennek módja, hogy az annotálandó kifejezést zárójelek közé </w:t>
      </w:r>
      <w:r w:rsidR="002D5CC1">
        <w:rPr>
          <w:rFonts w:ascii="Times New Roman" w:eastAsiaTheme="minorEastAsia" w:hAnsi="Times New Roman" w:cs="Times New Roman"/>
          <w:sz w:val="24"/>
          <w:szCs w:val="24"/>
        </w:rPr>
        <w:t>tesszük</w:t>
      </w:r>
      <w:r w:rsidR="00A23CF1">
        <w:rPr>
          <w:rFonts w:ascii="Times New Roman" w:eastAsiaTheme="minorEastAsia" w:hAnsi="Times New Roman" w:cs="Times New Roman"/>
          <w:sz w:val="24"/>
          <w:szCs w:val="24"/>
        </w:rPr>
        <w:t xml:space="preserve">, majd a kettőspont után megadjuk a típusát. </w:t>
      </w:r>
    </w:p>
    <w:p w14:paraId="7C193BAD" w14:textId="38342BB0"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3C6D9B">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3C6D9B">
        <w:rPr>
          <w:rFonts w:ascii="Times New Roman" w:eastAsiaTheme="minorEastAsia" w:hAnsi="Times New Roman" w:cs="Times New Roman"/>
          <w:sz w:val="24"/>
          <w:szCs w:val="24"/>
        </w:rPr>
        <w:t xml:space="preserve"> kombinátor, ami két egész szám összeadására használható</w:t>
      </w:r>
      <w:r>
        <w:rPr>
          <w:rFonts w:ascii="Times New Roman" w:eastAsiaTheme="minorEastAsia" w:hAnsi="Times New Roman" w:cs="Times New Roman"/>
          <w:sz w:val="24"/>
          <w:szCs w:val="24"/>
        </w:rPr>
        <w:t>:</w:t>
      </w:r>
    </w:p>
    <w:p w14:paraId="6ABDC4AB" w14:textId="16A0C347"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Succ)):Nat-&gt;Nat-&gt;Nat</m:t>
          </m:r>
        </m:oMath>
      </m:oMathPara>
    </w:p>
    <w:p w14:paraId="34372484" w14:textId="2CD43FC3" w:rsidR="00796631" w:rsidRDefault="0079663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Amikor annotálni kell egy nagyobb kifejezés típusát, akkor egyszerűbb lehet</w:t>
      </w:r>
      <w:r w:rsidR="00275DE2">
        <w:rPr>
          <w:rFonts w:ascii="Times New Roman" w:eastAsiaTheme="minorEastAsia" w:hAnsi="Times New Roman" w:cs="Times New Roman"/>
          <w:sz w:val="24"/>
          <w:szCs w:val="24"/>
        </w:rPr>
        <w:t xml:space="preserve"> bizonyos esetekben</w:t>
      </w:r>
      <w:r>
        <w:rPr>
          <w:rFonts w:ascii="Times New Roman" w:eastAsiaTheme="minorEastAsia" w:hAnsi="Times New Roman" w:cs="Times New Roman"/>
          <w:sz w:val="24"/>
          <w:szCs w:val="24"/>
        </w:rPr>
        <w:t xml:space="preserve"> az egész kifejezést zárójelbe tenni és úgy megadni a típusát, minthogy </w:t>
      </w:r>
      <w:r w:rsidR="00275DE2">
        <w:rPr>
          <w:rFonts w:ascii="Times New Roman" w:eastAsiaTheme="minorEastAsia" w:hAnsi="Times New Roman" w:cs="Times New Roman"/>
          <w:sz w:val="24"/>
          <w:szCs w:val="24"/>
        </w:rPr>
        <w:t>külön kiírni a típust a kifejezés minden egyes tagjánál.</w:t>
      </w:r>
      <w:r>
        <w:rPr>
          <w:rFonts w:ascii="Times New Roman" w:eastAsiaTheme="minorEastAsia" w:hAnsi="Times New Roman" w:cs="Times New Roman"/>
          <w:sz w:val="24"/>
          <w:szCs w:val="24"/>
        </w:rPr>
        <w:t xml:space="preserve"> </w:t>
      </w:r>
    </w:p>
    <w:p w14:paraId="3B1726B7" w14:textId="16EFBBD6" w:rsidR="00AC0B5A" w:rsidRDefault="00AC0B5A"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w:proofErr w:type="spellStart"/>
      <w:r>
        <w:rPr>
          <w:rFonts w:ascii="Times New Roman" w:eastAsiaTheme="minorEastAsia" w:hAnsi="Times New Roman" w:cs="Times New Roman"/>
          <w:sz w:val="24"/>
          <w:szCs w:val="24"/>
        </w:rPr>
        <w:t>AnnotatedPreterm</w:t>
      </w:r>
      <w:r w:rsidR="00AE5503">
        <w:rPr>
          <w:rFonts w:ascii="Times New Roman" w:eastAsiaTheme="minorEastAsia" w:hAnsi="Times New Roman" w:cs="Times New Roman"/>
          <w:sz w:val="24"/>
          <w:szCs w:val="24"/>
        </w:rPr>
        <w:t>ek</w:t>
      </w:r>
      <w:proofErr w:type="spellEnd"/>
      <w:r w:rsidR="00AE5503">
        <w:rPr>
          <w:rFonts w:ascii="Times New Roman" w:eastAsiaTheme="minorEastAsia" w:hAnsi="Times New Roman" w:cs="Times New Roman"/>
          <w:sz w:val="24"/>
          <w:szCs w:val="24"/>
        </w:rPr>
        <w:t xml:space="preserve"> típusának megadásakor, ha a típus egy függvény típus, akkor annak a jelölése a függvény bementi és kimeneti típusai egy </w:t>
      </w:r>
      <m:oMath>
        <m:r>
          <w:rPr>
            <w:rFonts w:ascii="Cambria Math" w:eastAsiaTheme="minorEastAsia" w:hAnsi="Cambria Math" w:cs="Times New Roman"/>
            <w:sz w:val="24"/>
            <w:szCs w:val="24"/>
          </w:rPr>
          <m:t>"→"</m:t>
        </m:r>
      </m:oMath>
      <w:r w:rsidR="001C11C6">
        <w:rPr>
          <w:rFonts w:ascii="Times New Roman" w:eastAsiaTheme="minorEastAsia" w:hAnsi="Times New Roman" w:cs="Times New Roman"/>
          <w:sz w:val="24"/>
          <w:szCs w:val="24"/>
        </w:rPr>
        <w:t xml:space="preserve"> nyíllal elválasztva. </w:t>
      </w:r>
    </w:p>
    <w:p w14:paraId="39B347E1" w14:textId="2C73B2BA" w:rsidR="005A5A2C" w:rsidRDefault="008708A8"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 leírásakor lehet zárójelezést is használni. </w:t>
      </w:r>
      <w:r w:rsidR="005A5A2C">
        <w:rPr>
          <w:rFonts w:ascii="Times New Roman" w:eastAsiaTheme="minorEastAsia" w:hAnsi="Times New Roman" w:cs="Times New Roman"/>
          <w:sz w:val="24"/>
          <w:szCs w:val="24"/>
        </w:rPr>
        <w:t>A zárójelezést nem tartalmazó, de több argumentumos függvény típusokat úgy kell értelmezni, mintha jobbra lenne zárójelezve, vagyis mintha a korábban már említett Curry-</w:t>
      </w:r>
      <w:proofErr w:type="spellStart"/>
      <w:r w:rsidR="005A5A2C">
        <w:rPr>
          <w:rFonts w:ascii="Times New Roman" w:eastAsiaTheme="minorEastAsia" w:hAnsi="Times New Roman" w:cs="Times New Roman"/>
          <w:sz w:val="24"/>
          <w:szCs w:val="24"/>
        </w:rPr>
        <w:t>zett</w:t>
      </w:r>
      <w:proofErr w:type="spellEnd"/>
      <w:r w:rsidR="005A5A2C">
        <w:rPr>
          <w:rFonts w:ascii="Times New Roman" w:eastAsiaTheme="minorEastAsia" w:hAnsi="Times New Roman" w:cs="Times New Roman"/>
          <w:sz w:val="24"/>
          <w:szCs w:val="24"/>
        </w:rPr>
        <w:t xml:space="preserve"> formában lenne. </w:t>
      </w:r>
    </w:p>
    <w:p w14:paraId="20DB64A2" w14:textId="0AB4E80C" w:rsidR="005A5A2C" w:rsidRDefault="005A5A2C"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w:p>
    <w:p w14:paraId="2740DB89" w14:textId="0660EA35" w:rsidR="005A5A2C" w:rsidRPr="00105C49" w:rsidRDefault="005A5A2C"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Nat→Nat→Nat→Bool⇒Nat→(Nat→(Nat→Bool))</m:t>
          </m:r>
        </m:oMath>
      </m:oMathPara>
    </w:p>
    <w:p w14:paraId="080B65CC" w14:textId="560E023E" w:rsidR="00B136A5" w:rsidRDefault="00B136A5" w:rsidP="00916465">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néhány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aminek nem csak a típusát lehet explicit megadni, hanem típusokkal is fel lehet </w:t>
      </w:r>
      <w:proofErr w:type="spellStart"/>
      <w:r>
        <w:rPr>
          <w:rFonts w:ascii="Times New Roman" w:eastAsiaTheme="minorEastAsia" w:hAnsi="Times New Roman" w:cs="Times New Roman"/>
          <w:sz w:val="24"/>
          <w:szCs w:val="24"/>
        </w:rPr>
        <w:t>paraméterezni</w:t>
      </w:r>
      <w:proofErr w:type="spellEnd"/>
      <w:r>
        <w:rPr>
          <w:rFonts w:ascii="Times New Roman" w:eastAsiaTheme="minorEastAsia" w:hAnsi="Times New Roman" w:cs="Times New Roman"/>
          <w:sz w:val="24"/>
          <w:szCs w:val="24"/>
        </w:rPr>
        <w:t xml:space="preserve">. A típusparaméter szóköz nélkül, rögtön a hozzátartozó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után kerül, </w:t>
      </w:r>
      <w:proofErr w:type="spellStart"/>
      <w:r>
        <w:rPr>
          <w:rFonts w:ascii="Times New Roman" w:eastAsiaTheme="minorEastAsia" w:hAnsi="Times New Roman" w:cs="Times New Roman"/>
          <w:sz w:val="24"/>
          <w:szCs w:val="24"/>
        </w:rPr>
        <w:t>termtől</w:t>
      </w:r>
      <w:proofErr w:type="spellEnd"/>
      <w:r>
        <w:rPr>
          <w:rFonts w:ascii="Times New Roman" w:eastAsiaTheme="minorEastAsia" w:hAnsi="Times New Roman" w:cs="Times New Roman"/>
          <w:sz w:val="24"/>
          <w:szCs w:val="24"/>
        </w:rPr>
        <w:t xml:space="preserve"> függően akár több</w:t>
      </w:r>
      <w:r w:rsidR="00916465">
        <w:rPr>
          <w:rFonts w:ascii="Times New Roman" w:eastAsiaTheme="minorEastAsia" w:hAnsi="Times New Roman" w:cs="Times New Roman"/>
          <w:sz w:val="24"/>
          <w:szCs w:val="24"/>
        </w:rPr>
        <w:t xml:space="preserve"> is. </w:t>
      </w:r>
    </w:p>
    <w:p w14:paraId="1EEFEBA9"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Szintaxisa:</w:t>
      </w:r>
    </w:p>
    <w:p w14:paraId="091D4EDF"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&lt;term&gt;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típus2</m:t>
              </m:r>
            </m:e>
          </m:d>
        </m:oMath>
      </m:oMathPara>
    </w:p>
    <w:p w14:paraId="2CE4EA53" w14:textId="2C5A2BB1" w:rsidR="0039318F"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Típusparamétert az S, K, I,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és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termek kaphatnak. </w:t>
      </w:r>
      <w:r w:rsidR="0039318F">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típusparaméterek a</w:t>
      </w:r>
      <w:r w:rsidR="003931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kombinátorok </w:t>
      </w:r>
      <w:r w:rsidR="0039318F">
        <w:rPr>
          <w:rFonts w:ascii="Times New Roman" w:eastAsiaTheme="minorEastAsia" w:hAnsi="Times New Roman" w:cs="Times New Roman"/>
          <w:sz w:val="24"/>
          <w:szCs w:val="24"/>
        </w:rPr>
        <w:t xml:space="preserve">típusdefiníciójában szereplő határozatlan típusokat jelölik. Ez egy módszer a Típusos SKI használatának egyszerűsítésére, rövidebbé teszi a kifejezéseket a forráskódban. A típusparaméterek bevezetéséről később még lesz szó a Típusellenőrző fejezetben. </w:t>
      </w:r>
    </w:p>
    <w:p w14:paraId="47F3B2F6" w14:textId="49082C96" w:rsidR="0039318F" w:rsidRDefault="00FE09D4"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Termek típusainak explicit megadása </w:t>
      </w:r>
      <w:proofErr w:type="spellStart"/>
      <w:r>
        <w:rPr>
          <w:rFonts w:ascii="Times New Roman" w:eastAsiaTheme="minorEastAsia" w:hAnsi="Times New Roman" w:cs="Times New Roman"/>
          <w:sz w:val="24"/>
          <w:szCs w:val="24"/>
        </w:rPr>
        <w:t>AnnotatedPretem</w:t>
      </w:r>
      <w:proofErr w:type="spellEnd"/>
      <w:r>
        <w:rPr>
          <w:rFonts w:ascii="Times New Roman" w:eastAsiaTheme="minorEastAsia" w:hAnsi="Times New Roman" w:cs="Times New Roman"/>
          <w:sz w:val="24"/>
          <w:szCs w:val="24"/>
        </w:rPr>
        <w:t xml:space="preserve">-ként összehasonlítása a típusparaméterek használatával: </w:t>
      </w:r>
    </w:p>
    <w:p w14:paraId="6B4787C9" w14:textId="667E29E0"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 ⇒S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{C}</m:t>
          </m:r>
        </m:oMath>
      </m:oMathPara>
    </w:p>
    <w:p w14:paraId="4B3DFFAB" w14:textId="041546E9"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48E52D7C" w14:textId="1146B72D"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I:A→A ⇒I{A}</m:t>
          </m:r>
        </m:oMath>
      </m:oMathPara>
    </w:p>
    <w:p w14:paraId="6725EEDF" w14:textId="4C960254"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 ⇒Rec{A}</m:t>
          </m:r>
        </m:oMath>
      </m:oMathPara>
    </w:p>
    <w:p w14:paraId="68C572AD" w14:textId="18218E8D" w:rsid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 ⇒RecList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0295A579" w14:textId="11708472" w:rsidR="0039318F"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típusparaméteres formában van használva, akkor muszáj kiírni az összes típusparaméter zárójeleit, még akkor is</w:t>
      </w:r>
      <w:r w:rsidR="002D429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ha egyes típusparamétereket nem adunk meg, akkor azok a zárójelek csak üresen szerepelnek. A típusellenőrző megpróbálja majd kikövetkeztetni a típusparaméterekkel nem megadott típust. </w:t>
      </w:r>
    </w:p>
    <w:p w14:paraId="20720536" w14:textId="6BFFC910" w:rsidR="002E79F9"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Példák: </w:t>
      </w:r>
    </w:p>
    <w:p w14:paraId="28C04F01" w14:textId="77777777" w:rsidR="006032B1" w:rsidRDefault="002E79F9"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m:t>
        </m:r>
      </m:oMath>
      <w:r>
        <w:rPr>
          <w:rFonts w:ascii="Times New Roman" w:eastAsiaTheme="minorEastAsia" w:hAnsi="Times New Roman" w:cs="Times New Roman"/>
          <w:sz w:val="24"/>
          <w:szCs w:val="24"/>
        </w:rPr>
        <w:t xml:space="preserve"> egy helyes és végrehajtható kifejezés,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hiányzó típusparamétere az első paraméter típusából kikövetkeztethető, hiszen </w:t>
      </w:r>
      <m:oMath>
        <m:r>
          <w:rPr>
            <w:rFonts w:ascii="Cambria Math" w:eastAsiaTheme="minorEastAsia" w:hAnsi="Cambria Math" w:cs="Times New Roman"/>
            <w:sz w:val="24"/>
            <w:szCs w:val="24"/>
          </w:rPr>
          <m:t>True</m:t>
        </m:r>
      </m:oMath>
      <w:r>
        <w:rPr>
          <w:rFonts w:ascii="Times New Roman" w:eastAsiaTheme="minorEastAsia" w:hAnsi="Times New Roman" w:cs="Times New Roman"/>
          <w:sz w:val="24"/>
          <w:szCs w:val="24"/>
        </w:rPr>
        <w:t xml:space="preserve"> egyértelműen Bool típusú. </w:t>
      </w:r>
      <w:r w:rsidR="006032B1">
        <w:rPr>
          <w:rFonts w:ascii="Times New Roman" w:eastAsiaTheme="minorEastAsia" w:hAnsi="Times New Roman" w:cs="Times New Roman"/>
          <w:sz w:val="24"/>
          <w:szCs w:val="24"/>
        </w:rPr>
        <w:t xml:space="preserve">Az eredmény egy alkalmazás lesz, ami egy </w:t>
      </w:r>
      <w:proofErr w:type="spellStart"/>
      <w:r w:rsidR="006032B1">
        <w:rPr>
          <w:rFonts w:ascii="Times New Roman" w:eastAsiaTheme="minorEastAsia" w:hAnsi="Times New Roman" w:cs="Times New Roman"/>
          <w:sz w:val="24"/>
          <w:szCs w:val="24"/>
        </w:rPr>
        <w:t>Nat</w:t>
      </w:r>
      <w:proofErr w:type="spellEnd"/>
      <w:r w:rsidR="006032B1">
        <w:rPr>
          <w:rFonts w:ascii="Times New Roman" w:eastAsiaTheme="minorEastAsia" w:hAnsi="Times New Roman" w:cs="Times New Roman"/>
          <w:sz w:val="24"/>
          <w:szCs w:val="24"/>
        </w:rPr>
        <w:t xml:space="preserve"> típusú paramétert vár és a </w:t>
      </w:r>
      <w:proofErr w:type="spellStart"/>
      <w:r w:rsidR="006032B1">
        <w:rPr>
          <w:rFonts w:ascii="Times New Roman" w:eastAsiaTheme="minorEastAsia" w:hAnsi="Times New Roman" w:cs="Times New Roman"/>
          <w:sz w:val="24"/>
          <w:szCs w:val="24"/>
        </w:rPr>
        <w:t>Bool</w:t>
      </w:r>
      <w:proofErr w:type="spellEnd"/>
      <w:r w:rsidR="006032B1">
        <w:rPr>
          <w:rFonts w:ascii="Times New Roman" w:eastAsiaTheme="minorEastAsia" w:hAnsi="Times New Roman" w:cs="Times New Roman"/>
          <w:sz w:val="24"/>
          <w:szCs w:val="24"/>
        </w:rPr>
        <w:t xml:space="preserve"> típusú </w:t>
      </w:r>
      <m:oMath>
        <m:r>
          <w:rPr>
            <w:rFonts w:ascii="Cambria Math" w:eastAsiaTheme="minorEastAsia" w:hAnsi="Cambria Math" w:cs="Times New Roman"/>
            <w:sz w:val="24"/>
            <w:szCs w:val="24"/>
          </w:rPr>
          <m:t>True</m:t>
        </m:r>
      </m:oMath>
      <w:r w:rsidR="006032B1">
        <w:rPr>
          <w:rFonts w:ascii="Times New Roman" w:eastAsiaTheme="minorEastAsia" w:hAnsi="Times New Roman" w:cs="Times New Roman"/>
          <w:sz w:val="24"/>
          <w:szCs w:val="24"/>
        </w:rPr>
        <w:t xml:space="preserve">-t adja vissza. </w:t>
      </w:r>
    </w:p>
    <w:p w14:paraId="6064C544" w14:textId="573117F2"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True</m:t>
        </m:r>
      </m:oMath>
      <w:r>
        <w:rPr>
          <w:rFonts w:ascii="Times New Roman" w:eastAsiaTheme="minorEastAsia" w:hAnsi="Times New Roman" w:cs="Times New Roman"/>
          <w:sz w:val="24"/>
          <w:szCs w:val="24"/>
        </w:rPr>
        <w:t xml:space="preserve"> kifejezés szintaktikusan helyes, de a típusozása nem,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típusa ismeretlen és ebben a formában nem is következtethető</w:t>
      </w:r>
      <w:r w:rsidR="002D4298">
        <w:rPr>
          <w:rFonts w:ascii="Times New Roman" w:eastAsiaTheme="minorEastAsia" w:hAnsi="Times New Roman" w:cs="Times New Roman"/>
          <w:sz w:val="24"/>
          <w:szCs w:val="24"/>
        </w:rPr>
        <w:t xml:space="preserve"> ki</w:t>
      </w:r>
      <w:r>
        <w:rPr>
          <w:rFonts w:ascii="Times New Roman" w:eastAsiaTheme="minorEastAsia" w:hAnsi="Times New Roman" w:cs="Times New Roman"/>
          <w:sz w:val="24"/>
          <w:szCs w:val="24"/>
        </w:rPr>
        <w:t xml:space="preserve">. </w:t>
      </w:r>
    </w:p>
    <w:p w14:paraId="49E25684" w14:textId="32375CA8"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 False</m:t>
        </m:r>
      </m:oMath>
      <w:r>
        <w:rPr>
          <w:rFonts w:ascii="Times New Roman" w:eastAsiaTheme="minorEastAsia" w:hAnsi="Times New Roman" w:cs="Times New Roman"/>
          <w:sz w:val="24"/>
          <w:szCs w:val="24"/>
        </w:rPr>
        <w:t xml:space="preserve"> típusellenőrzése szintén hibát jelez, mert a második típusparaméter nem egyeztethető össze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típusával. </w:t>
      </w:r>
    </w:p>
    <w:p w14:paraId="1C81AF5C" w14:textId="4A626D2C" w:rsidR="009D652A" w:rsidRDefault="009D652A" w:rsidP="009D652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 xml:space="preserve"> típusa lista típust is tartalmaz, a lista mellé is ki kell írni a kapcsos zárójeleket, amik közé a lista típusparamétere kerül, ez a típusparaméter jelzi a listában lévő elemek típusát. </w:t>
      </w:r>
    </w:p>
    <w:p w14:paraId="5A8CBADD" w14:textId="5E455145" w:rsidR="009D652A" w:rsidRPr="00D97290" w:rsidRDefault="00000000" w:rsidP="009D652A">
      <w:pPr>
        <w:tabs>
          <w:tab w:val="left" w:pos="5103"/>
        </w:tabs>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ZERO</m:t>
              </m:r>
            </m:e>
          </m:d>
          <m:r>
            <w:rPr>
              <w:rFonts w:ascii="Cambria Math" w:eastAsiaTheme="minorEastAsia" w:hAnsi="Cambria Math" w:cs="Times New Roman"/>
              <w:sz w:val="24"/>
              <w:szCs w:val="24"/>
            </w:rPr>
            <m:t>:List{Nat}</m:t>
          </m:r>
        </m:oMath>
      </m:oMathPara>
    </w:p>
    <w:p w14:paraId="4C4C0C53" w14:textId="113C1EEF" w:rsidR="009D652A" w:rsidRDefault="00D97290"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→Nat→List{Bool}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False</m:t>
              </m:r>
            </m:e>
          </m:d>
          <m:r>
            <w:rPr>
              <w:rFonts w:ascii="Cambria Math" w:eastAsiaTheme="minorEastAsia" w:hAnsi="Cambria Math" w:cs="Times New Roman"/>
              <w:sz w:val="24"/>
              <w:szCs w:val="24"/>
            </w:rPr>
            <m:t xml:space="preserve"> (Succ ZERO)</m:t>
          </m:r>
        </m:oMath>
      </m:oMathPara>
    </w:p>
    <w:p w14:paraId="47D94475" w14:textId="77777777" w:rsidR="0039318F" w:rsidRDefault="0039318F" w:rsidP="00FB564A">
      <w:pPr>
        <w:tabs>
          <w:tab w:val="left" w:pos="5103"/>
        </w:tabs>
        <w:spacing w:after="0" w:line="360" w:lineRule="auto"/>
        <w:jc w:val="both"/>
        <w:rPr>
          <w:rFonts w:ascii="Times New Roman" w:eastAsiaTheme="minorEastAsia" w:hAnsi="Times New Roman" w:cs="Times New Roman"/>
          <w:sz w:val="24"/>
          <w:szCs w:val="24"/>
        </w:rPr>
      </w:pPr>
    </w:p>
    <w:p w14:paraId="7EC64C13" w14:textId="77777777" w:rsidR="006C4051" w:rsidRDefault="002D4298" w:rsidP="00C5354A">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módszer a nyelv használatának egyszerűsítésére, a listák megadásának alternatív módja</w:t>
      </w:r>
      <w:r w:rsidR="00C5354A">
        <w:rPr>
          <w:rFonts w:ascii="Times New Roman" w:eastAsiaTheme="minorEastAsia" w:hAnsi="Times New Roman" w:cs="Times New Roman"/>
          <w:sz w:val="24"/>
          <w:szCs w:val="24"/>
        </w:rPr>
        <w:t xml:space="preserve">, hogy a listaelemeket vesszővel elválasztva szögletes zárójelek között szerepelnek. Például: </w:t>
      </w:r>
      <m:oMath>
        <m:r>
          <w:rPr>
            <w:rFonts w:ascii="Cambria Math" w:eastAsiaTheme="minorEastAsia" w:hAnsi="Cambria Math" w:cs="Times New Roman"/>
            <w:sz w:val="24"/>
            <w:szCs w:val="24"/>
          </w:rPr>
          <m:t xml:space="preserve">[Succ ZERO, ZERO,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w:r w:rsidR="00C5354A">
        <w:rPr>
          <w:rFonts w:ascii="Times New Roman" w:eastAsiaTheme="minorEastAsia" w:hAnsi="Times New Roman" w:cs="Times New Roman"/>
          <w:sz w:val="24"/>
          <w:szCs w:val="24"/>
        </w:rPr>
        <w:t xml:space="preserve">. A beolvasás után a parser ebből a kifejezésből majd előállítja </w:t>
      </w:r>
      <m:oMath>
        <m:r>
          <w:rPr>
            <w:rFonts w:ascii="Cambria Math" w:eastAsiaTheme="minorEastAsia" w:hAnsi="Cambria Math" w:cs="Times New Roman"/>
            <w:sz w:val="24"/>
            <w:szCs w:val="24"/>
          </w:rPr>
          <m:t>Cons</m:t>
        </m:r>
      </m:oMath>
      <w:r w:rsidR="00C5354A">
        <w:rPr>
          <w:rFonts w:ascii="Times New Roman" w:eastAsiaTheme="minorEastAsia" w:hAnsi="Times New Roman" w:cs="Times New Roman"/>
          <w:sz w:val="24"/>
          <w:szCs w:val="24"/>
        </w:rPr>
        <w:t xml:space="preserve">-os, kombinátoros formát: </w:t>
      </w:r>
    </w:p>
    <w:p w14:paraId="5A663C7C" w14:textId="3828580A" w:rsidR="00402996" w:rsidRDefault="00C5354A" w:rsidP="00C5354A">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02E1A69A" w14:textId="20AB644D" w:rsidR="006C4051" w:rsidRDefault="006C4051" w:rsidP="006C4051">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szögletes zárójeles szintaxis nemcsak rövidíti a kifejezéseket, hanem átláthatóbbá is teszi azokat és feltételezhetően</w:t>
      </w:r>
      <w:r w:rsidR="004F69B5">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használata intuitív a</w:t>
      </w:r>
      <w:r w:rsidR="004F69B5">
        <w:rPr>
          <w:rFonts w:ascii="Times New Roman" w:eastAsiaTheme="minorEastAsia" w:hAnsi="Times New Roman" w:cs="Times New Roman"/>
          <w:sz w:val="24"/>
          <w:szCs w:val="24"/>
        </w:rPr>
        <w:t xml:space="preserve"> legtöbb fejlesztő számára, mivel ez a fajta ábrázolás közelebb áll a gyakorlatban gyakran használt programozási nyelvek tömb, illetve lista ábrázolásához. </w:t>
      </w:r>
    </w:p>
    <w:p w14:paraId="1F536DEF" w14:textId="12E8EC13" w:rsidR="00986BF1" w:rsidRDefault="00986BF1" w:rsidP="00057DEC">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parser </w:t>
      </w:r>
      <w:r w:rsidR="00057DEC">
        <w:rPr>
          <w:rFonts w:ascii="Times New Roman" w:eastAsiaTheme="minorEastAsia" w:hAnsi="Times New Roman" w:cs="Times New Roman"/>
          <w:sz w:val="24"/>
          <w:szCs w:val="24"/>
        </w:rPr>
        <w:t xml:space="preserve">ad segítséget az egész számok leírására is. Azt már láttuk, hogy a </w:t>
      </w:r>
      <m:oMath>
        <m:r>
          <w:rPr>
            <w:rFonts w:ascii="Cambria Math" w:eastAsiaTheme="minorEastAsia" w:hAnsi="Cambria Math" w:cs="Times New Roman"/>
            <w:sz w:val="24"/>
            <w:szCs w:val="24"/>
          </w:rPr>
          <m:t>ZERO</m:t>
        </m:r>
      </m:oMath>
      <w:r w:rsidR="00057DEC">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m:t>
        </m:r>
      </m:oMath>
      <w:r w:rsidR="00057DEC">
        <w:rPr>
          <w:rFonts w:ascii="Times New Roman" w:eastAsiaTheme="minorEastAsia" w:hAnsi="Times New Roman" w:cs="Times New Roman"/>
          <w:sz w:val="24"/>
          <w:szCs w:val="24"/>
        </w:rPr>
        <w:t xml:space="preserve"> termek használatával hogyan lehet természetes számokat definiálni, de ezen kívül egy természetes szám megadható a szokásos arab számjegyekkel is. </w:t>
      </w:r>
      <w:r w:rsidR="00BF15C1">
        <w:rPr>
          <w:rFonts w:ascii="Times New Roman" w:eastAsiaTheme="minorEastAsia" w:hAnsi="Times New Roman" w:cs="Times New Roman"/>
          <w:sz w:val="24"/>
          <w:szCs w:val="24"/>
        </w:rPr>
        <w:t xml:space="preserve">Az arab számokkal leírt értékeket a parser alakítja át a kombinátoros formára. </w:t>
      </w:r>
      <w:r w:rsidR="000F46EE">
        <w:rPr>
          <w:rFonts w:ascii="Times New Roman" w:eastAsiaTheme="minorEastAsia" w:hAnsi="Times New Roman" w:cs="Times New Roman"/>
          <w:sz w:val="24"/>
          <w:szCs w:val="24"/>
        </w:rPr>
        <w:t>Ez a módszer nagyon hasznos már kisebb érékek esetén is, jelentősen le tudja rövidíteni a forráskódot és javítja az olvashatóságot. Például, ha az 5 értéket fejeznénk ki kombinátorokkal, a következő hosszú kifejezést kapjuk:</w:t>
      </w:r>
    </w:p>
    <w:p w14:paraId="1C59FCD3" w14:textId="734343E9" w:rsidR="000F46EE" w:rsidRDefault="000F46EE" w:rsidP="000F46E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(Succ (Succ (Succ (Succ ZERO))))</m:t>
          </m:r>
        </m:oMath>
      </m:oMathPara>
    </w:p>
    <w:p w14:paraId="6E971426" w14:textId="778BC885" w:rsidR="00C5354A" w:rsidRDefault="006166DD" w:rsidP="0040299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természetes számok megjelenítésének javítására a Típusos SKI futtató keretrendszerébe épített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funkció használható, amely az egyes kifejezések </w:t>
      </w:r>
      <w:r>
        <w:rPr>
          <w:rFonts w:ascii="Times New Roman" w:eastAsiaTheme="minorEastAsia" w:hAnsi="Times New Roman" w:cs="Times New Roman"/>
          <w:sz w:val="24"/>
          <w:szCs w:val="24"/>
        </w:rPr>
        <w:lastRenderedPageBreak/>
        <w:t xml:space="preserve">kiértékelése után, a kiíratáskor alakítja át kombinátoros formáról a természetes számokat arab számokká. </w:t>
      </w:r>
      <w:r w:rsidR="003A36C6">
        <w:rPr>
          <w:rFonts w:ascii="Times New Roman" w:eastAsiaTheme="minorEastAsia" w:hAnsi="Times New Roman" w:cs="Times New Roman"/>
          <w:sz w:val="24"/>
          <w:szCs w:val="24"/>
        </w:rPr>
        <w:t xml:space="preserve">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 listák megjelenítését is egyszerűsíti, kiíratáskor a szögletes zárójeles alakban írja ki azokat. 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alapértelmezés szerint be van kapcsolva</w:t>
      </w:r>
      <w:r w:rsidR="00C317A6">
        <w:rPr>
          <w:rFonts w:ascii="Times New Roman" w:eastAsiaTheme="minorEastAsia" w:hAnsi="Times New Roman" w:cs="Times New Roman"/>
          <w:sz w:val="24"/>
          <w:szCs w:val="24"/>
        </w:rPr>
        <w:t xml:space="preserve">, de tetszőlegesen ki- és bekapcsolható. </w:t>
      </w:r>
      <w:r w:rsidR="00D00453">
        <w:rPr>
          <w:rFonts w:ascii="Times New Roman" w:eastAsiaTheme="minorEastAsia" w:hAnsi="Times New Roman" w:cs="Times New Roman"/>
          <w:sz w:val="24"/>
          <w:szCs w:val="24"/>
        </w:rPr>
        <w:t xml:space="preserve">Kikapcsolása </w:t>
      </w:r>
      <w:proofErr w:type="spellStart"/>
      <w:r w:rsidR="00D00453">
        <w:rPr>
          <w:rFonts w:ascii="Times New Roman" w:eastAsiaTheme="minorEastAsia" w:hAnsi="Times New Roman" w:cs="Times New Roman"/>
          <w:sz w:val="24"/>
          <w:szCs w:val="24"/>
        </w:rPr>
        <w:t>debug-oláskor</w:t>
      </w:r>
      <w:proofErr w:type="spellEnd"/>
      <w:r w:rsidR="00D00453">
        <w:rPr>
          <w:rFonts w:ascii="Times New Roman" w:eastAsiaTheme="minorEastAsia" w:hAnsi="Times New Roman" w:cs="Times New Roman"/>
          <w:sz w:val="24"/>
          <w:szCs w:val="24"/>
        </w:rPr>
        <w:t xml:space="preserve"> lehet előnyős</w:t>
      </w:r>
      <w:r w:rsidR="00EC079B">
        <w:rPr>
          <w:rFonts w:ascii="Times New Roman" w:eastAsiaTheme="minorEastAsia" w:hAnsi="Times New Roman" w:cs="Times New Roman"/>
          <w:sz w:val="24"/>
          <w:szCs w:val="24"/>
        </w:rPr>
        <w:t xml:space="preserve">, mert nem csak a lerövidített kifejezések eredeti formáját mutatja meg, hanem hiba esetén egy rövid hibaüzeneten kívül a </w:t>
      </w:r>
      <w:proofErr w:type="spellStart"/>
      <w:r w:rsidR="00EC079B">
        <w:rPr>
          <w:rFonts w:ascii="Times New Roman" w:eastAsiaTheme="minorEastAsia" w:hAnsi="Times New Roman" w:cs="Times New Roman"/>
          <w:sz w:val="24"/>
          <w:szCs w:val="24"/>
        </w:rPr>
        <w:t>stacktrace</w:t>
      </w:r>
      <w:proofErr w:type="spellEnd"/>
      <w:r w:rsidR="00EC079B">
        <w:rPr>
          <w:rFonts w:ascii="Times New Roman" w:eastAsiaTheme="minorEastAsia" w:hAnsi="Times New Roman" w:cs="Times New Roman"/>
          <w:sz w:val="24"/>
          <w:szCs w:val="24"/>
        </w:rPr>
        <w:t xml:space="preserve">-t is lehet látni. </w:t>
      </w:r>
      <w:r w:rsidR="00D00453">
        <w:rPr>
          <w:rFonts w:ascii="Times New Roman" w:eastAsiaTheme="minorEastAsia" w:hAnsi="Times New Roman" w:cs="Times New Roman"/>
          <w:sz w:val="24"/>
          <w:szCs w:val="24"/>
        </w:rPr>
        <w:t xml:space="preserve">A következő példa azt mutatja, hogy a </w:t>
      </w:r>
      <w:proofErr w:type="spellStart"/>
      <w:r w:rsidR="00D00453">
        <w:rPr>
          <w:rFonts w:ascii="Times New Roman" w:eastAsiaTheme="minorEastAsia" w:hAnsi="Times New Roman" w:cs="Times New Roman"/>
          <w:sz w:val="24"/>
          <w:szCs w:val="24"/>
        </w:rPr>
        <w:t>pretty</w:t>
      </w:r>
      <w:proofErr w:type="spellEnd"/>
      <w:r w:rsidR="00D00453">
        <w:rPr>
          <w:rFonts w:ascii="Times New Roman" w:eastAsiaTheme="minorEastAsia" w:hAnsi="Times New Roman" w:cs="Times New Roman"/>
          <w:sz w:val="24"/>
          <w:szCs w:val="24"/>
        </w:rPr>
        <w:t xml:space="preserve"> print, hogyan képes jelentősen lerövidíteni egy SKI kifejezést.</w:t>
      </w:r>
    </w:p>
    <w:p w14:paraId="412598DD" w14:textId="794377D1" w:rsidR="00402996" w:rsidRDefault="00D00453"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természetes számokat tartalmazó lista,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nélkül: </w:t>
      </w:r>
    </w:p>
    <w:p w14:paraId="588D6660" w14:textId="7F6A6B7A" w:rsidR="00D00453" w:rsidRPr="00D00453" w:rsidRDefault="00D00453"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43BFF146" w14:textId="5E0A2735" w:rsidR="00D00453" w:rsidRDefault="00D00453" w:rsidP="00333F77">
      <w:pPr>
        <w:tabs>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használatával: </w:t>
      </w:r>
    </w:p>
    <w:p w14:paraId="7791D0B9" w14:textId="3839E483" w:rsidR="00D00453" w:rsidRDefault="007E311A"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[1,[0,[2,[]]]]</m:t>
          </m:r>
        </m:oMath>
      </m:oMathPara>
    </w:p>
    <w:p w14:paraId="4F7EBA60" w14:textId="77777777" w:rsidR="00402996" w:rsidRDefault="00402996" w:rsidP="00333F77">
      <w:pPr>
        <w:tabs>
          <w:tab w:val="left" w:pos="5103"/>
        </w:tabs>
        <w:spacing w:after="0" w:line="360" w:lineRule="auto"/>
        <w:jc w:val="both"/>
        <w:rPr>
          <w:rFonts w:ascii="Times New Roman" w:eastAsiaTheme="minorEastAsia" w:hAnsi="Times New Roman" w:cs="Times New Roman"/>
          <w:sz w:val="24"/>
          <w:szCs w:val="24"/>
        </w:rPr>
      </w:pPr>
    </w:p>
    <w:p w14:paraId="599F3125" w14:textId="7BE98D23" w:rsidR="003507A6" w:rsidRDefault="003507A6" w:rsidP="00DB25EB">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egy másik, talán a leghatékonyabb parserhez kapcsolódó </w:t>
      </w:r>
      <w:r w:rsidR="00DB25EB">
        <w:rPr>
          <w:rFonts w:ascii="Times New Roman" w:eastAsiaTheme="minorEastAsia" w:hAnsi="Times New Roman" w:cs="Times New Roman"/>
          <w:sz w:val="24"/>
          <w:szCs w:val="24"/>
        </w:rPr>
        <w:t>módszere,</w:t>
      </w:r>
      <w:r>
        <w:rPr>
          <w:rFonts w:ascii="Times New Roman" w:eastAsiaTheme="minorEastAsia" w:hAnsi="Times New Roman" w:cs="Times New Roman"/>
          <w:sz w:val="24"/>
          <w:szCs w:val="24"/>
        </w:rPr>
        <w:t xml:space="preserve"> ami a nyelv használatának egyszerűsítésére vonatkozik, a </w:t>
      </w:r>
      <w:r w:rsidR="00DB25EB">
        <w:rPr>
          <w:rFonts w:ascii="Times New Roman" w:eastAsiaTheme="minorEastAsia" w:hAnsi="Times New Roman" w:cs="Times New Roman"/>
          <w:sz w:val="24"/>
          <w:szCs w:val="24"/>
        </w:rPr>
        <w:t>definíciók használata. A definíciókat nem szabad összetéveszteni a változókkal. A változókkal ellentétben a definíciók a kifejezések kiértékelés nélküli formáját tárolják el. A definíciók egy Map adatszerkezetbe kerülnek, azonosító – érték párok formájában</w:t>
      </w:r>
      <w:r w:rsidR="00936F17">
        <w:rPr>
          <w:rFonts w:ascii="Times New Roman" w:eastAsiaTheme="minorEastAsia" w:hAnsi="Times New Roman" w:cs="Times New Roman"/>
          <w:sz w:val="24"/>
          <w:szCs w:val="24"/>
        </w:rPr>
        <w:t xml:space="preserve">, ahol </w:t>
      </w:r>
      <w:r w:rsidR="004D253C">
        <w:rPr>
          <w:rFonts w:ascii="Times New Roman" w:eastAsiaTheme="minorEastAsia" w:hAnsi="Times New Roman" w:cs="Times New Roman"/>
          <w:sz w:val="24"/>
          <w:szCs w:val="24"/>
        </w:rPr>
        <w:t xml:space="preserve">az azonosító egy szöveges kifejezés, az érték pedig egy </w:t>
      </w:r>
      <w:proofErr w:type="spellStart"/>
      <w:r w:rsidR="004D253C">
        <w:rPr>
          <w:rFonts w:ascii="Times New Roman" w:eastAsiaTheme="minorEastAsia" w:hAnsi="Times New Roman" w:cs="Times New Roman"/>
          <w:sz w:val="24"/>
          <w:szCs w:val="24"/>
        </w:rPr>
        <w:t>pre-term</w:t>
      </w:r>
      <w:proofErr w:type="spellEnd"/>
      <w:r w:rsidR="004D253C">
        <w:rPr>
          <w:rFonts w:ascii="Times New Roman" w:eastAsiaTheme="minorEastAsia" w:hAnsi="Times New Roman" w:cs="Times New Roman"/>
          <w:sz w:val="24"/>
          <w:szCs w:val="24"/>
        </w:rPr>
        <w:t xml:space="preserve">. </w:t>
      </w:r>
      <w:r w:rsidR="00DB25EB">
        <w:rPr>
          <w:rFonts w:ascii="Times New Roman" w:eastAsiaTheme="minorEastAsia" w:hAnsi="Times New Roman" w:cs="Times New Roman"/>
          <w:sz w:val="24"/>
          <w:szCs w:val="24"/>
        </w:rPr>
        <w:t xml:space="preserve">Az azonosítóra vonatkoznak megszorítások, azonosító nem lehet egy a nyelvbe beépített </w:t>
      </w:r>
      <w:proofErr w:type="spellStart"/>
      <w:r w:rsidR="00DB25EB">
        <w:rPr>
          <w:rFonts w:ascii="Times New Roman" w:eastAsiaTheme="minorEastAsia" w:hAnsi="Times New Roman" w:cs="Times New Roman"/>
          <w:sz w:val="24"/>
          <w:szCs w:val="24"/>
        </w:rPr>
        <w:t>term</w:t>
      </w:r>
      <w:proofErr w:type="spellEnd"/>
      <w:r w:rsidR="00DB25EB">
        <w:rPr>
          <w:rFonts w:ascii="Times New Roman" w:eastAsiaTheme="minorEastAsia" w:hAnsi="Times New Roman" w:cs="Times New Roman"/>
          <w:sz w:val="24"/>
          <w:szCs w:val="24"/>
        </w:rPr>
        <w:t xml:space="preserve">/kulcsszó sem és nem tartalmazhat úgynevezett </w:t>
      </w:r>
      <w:proofErr w:type="spellStart"/>
      <w:r w:rsidR="009B5633">
        <w:rPr>
          <w:rFonts w:ascii="Times New Roman" w:eastAsiaTheme="minorEastAsia" w:hAnsi="Times New Roman" w:cs="Times New Roman"/>
          <w:sz w:val="24"/>
          <w:szCs w:val="24"/>
        </w:rPr>
        <w:t>whitespace-eket</w:t>
      </w:r>
      <w:proofErr w:type="spellEnd"/>
      <w:r w:rsidR="009B5633">
        <w:rPr>
          <w:rFonts w:ascii="Times New Roman" w:eastAsiaTheme="minorEastAsia" w:hAnsi="Times New Roman" w:cs="Times New Roman"/>
          <w:sz w:val="24"/>
          <w:szCs w:val="24"/>
        </w:rPr>
        <w:t xml:space="preserve"> és zárójel, kettőspont és egyenlőségjel karaktereket. Egy új definíció tárolásakor</w:t>
      </w:r>
      <w:r w:rsidR="004D253C">
        <w:rPr>
          <w:rFonts w:ascii="Times New Roman" w:eastAsiaTheme="minorEastAsia" w:hAnsi="Times New Roman" w:cs="Times New Roman"/>
          <w:sz w:val="24"/>
          <w:szCs w:val="24"/>
        </w:rPr>
        <w:t>,</w:t>
      </w:r>
      <w:r w:rsidR="009B5633">
        <w:rPr>
          <w:rFonts w:ascii="Times New Roman" w:eastAsiaTheme="minorEastAsia" w:hAnsi="Times New Roman" w:cs="Times New Roman"/>
          <w:sz w:val="24"/>
          <w:szCs w:val="24"/>
        </w:rPr>
        <w:t xml:space="preserve"> ha a definíciókat tartalmazó Map már rendel értéket az új definíció azonosítójához, a régi érték felül lesz írva az új értékkel.</w:t>
      </w:r>
      <w:r w:rsidR="00936F17">
        <w:rPr>
          <w:rFonts w:ascii="Times New Roman" w:eastAsiaTheme="minorEastAsia" w:hAnsi="Times New Roman" w:cs="Times New Roman"/>
          <w:sz w:val="24"/>
          <w:szCs w:val="24"/>
        </w:rPr>
        <w:t xml:space="preserve"> Az érték tetszőleges Típusos SKI kifejezés lehet. A definíció eltárolása előtt az adott kifejezés</w:t>
      </w:r>
      <w:r w:rsidR="004D253C">
        <w:rPr>
          <w:rFonts w:ascii="Times New Roman" w:eastAsiaTheme="minorEastAsia" w:hAnsi="Times New Roman" w:cs="Times New Roman"/>
          <w:sz w:val="24"/>
          <w:szCs w:val="24"/>
        </w:rPr>
        <w:t xml:space="preserve">t csak a parser ellenőrzi és alakítja </w:t>
      </w:r>
      <w:proofErr w:type="spellStart"/>
      <w:proofErr w:type="gramStart"/>
      <w:r w:rsidR="004D253C">
        <w:rPr>
          <w:rFonts w:ascii="Times New Roman" w:eastAsiaTheme="minorEastAsia" w:hAnsi="Times New Roman" w:cs="Times New Roman"/>
          <w:sz w:val="24"/>
          <w:szCs w:val="24"/>
        </w:rPr>
        <w:t>pre-termé</w:t>
      </w:r>
      <w:proofErr w:type="spellEnd"/>
      <w:proofErr w:type="gramEnd"/>
      <w:r w:rsidR="004D253C">
        <w:rPr>
          <w:rFonts w:ascii="Times New Roman" w:eastAsiaTheme="minorEastAsia" w:hAnsi="Times New Roman" w:cs="Times New Roman"/>
          <w:sz w:val="24"/>
          <w:szCs w:val="24"/>
        </w:rPr>
        <w:t xml:space="preserve">, ami legfeljebb a felhasználó által explicit megadott </w:t>
      </w:r>
      <w:proofErr w:type="spellStart"/>
      <w:r w:rsidR="004D253C">
        <w:rPr>
          <w:rFonts w:ascii="Times New Roman" w:eastAsiaTheme="minorEastAsia" w:hAnsi="Times New Roman" w:cs="Times New Roman"/>
          <w:sz w:val="24"/>
          <w:szCs w:val="24"/>
        </w:rPr>
        <w:t>pre</w:t>
      </w:r>
      <w:proofErr w:type="spellEnd"/>
      <w:r w:rsidR="004D253C">
        <w:rPr>
          <w:rFonts w:ascii="Times New Roman" w:eastAsiaTheme="minorEastAsia" w:hAnsi="Times New Roman" w:cs="Times New Roman"/>
          <w:sz w:val="24"/>
          <w:szCs w:val="24"/>
        </w:rPr>
        <w:t>-</w:t>
      </w:r>
      <w:proofErr w:type="spellStart"/>
      <w:r w:rsidR="004D253C">
        <w:rPr>
          <w:rFonts w:ascii="Times New Roman" w:eastAsiaTheme="minorEastAsia" w:hAnsi="Times New Roman" w:cs="Times New Roman"/>
          <w:sz w:val="24"/>
          <w:szCs w:val="24"/>
        </w:rPr>
        <w:t>typ</w:t>
      </w:r>
      <w:r w:rsidR="0000631C">
        <w:rPr>
          <w:rFonts w:ascii="Times New Roman" w:eastAsiaTheme="minorEastAsia" w:hAnsi="Times New Roman" w:cs="Times New Roman"/>
          <w:sz w:val="24"/>
          <w:szCs w:val="24"/>
        </w:rPr>
        <w:t>e</w:t>
      </w:r>
      <w:proofErr w:type="spellEnd"/>
      <w:r w:rsidR="0000631C">
        <w:rPr>
          <w:rFonts w:ascii="Times New Roman" w:eastAsiaTheme="minorEastAsia" w:hAnsi="Times New Roman" w:cs="Times New Roman"/>
          <w:sz w:val="24"/>
          <w:szCs w:val="24"/>
        </w:rPr>
        <w:t>-</w:t>
      </w:r>
      <w:r w:rsidR="004D253C">
        <w:rPr>
          <w:rFonts w:ascii="Times New Roman" w:eastAsiaTheme="minorEastAsia" w:hAnsi="Times New Roman" w:cs="Times New Roman"/>
          <w:sz w:val="24"/>
          <w:szCs w:val="24"/>
        </w:rPr>
        <w:t xml:space="preserve">ot tartalmaz, de a típusellenőrző már nem fogja átvizsgálni és az eltárolt érték </w:t>
      </w:r>
      <w:r w:rsidR="00557D90">
        <w:rPr>
          <w:rFonts w:ascii="Times New Roman" w:eastAsiaTheme="minorEastAsia" w:hAnsi="Times New Roman" w:cs="Times New Roman"/>
          <w:sz w:val="24"/>
          <w:szCs w:val="24"/>
        </w:rPr>
        <w:t xml:space="preserve">nem lesz valós termekké alakítva, nem lesznek típusok hozzárendelve. Ez azért hasznos mert az egyes definíciók generikusan használhatók. Például a korábbi példákban már bemutatott </w:t>
      </w:r>
      <m:oMath>
        <m:r>
          <w:rPr>
            <w:rFonts w:ascii="Cambria Math" w:eastAsiaTheme="minorEastAsia" w:hAnsi="Cambria Math" w:cs="Times New Roman"/>
            <w:sz w:val="24"/>
            <w:szCs w:val="24"/>
          </w:rPr>
          <m:t>B</m:t>
        </m:r>
      </m:oMath>
      <w:r w:rsidR="00557D9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57D90">
        <w:rPr>
          <w:rFonts w:ascii="Times New Roman" w:eastAsiaTheme="minorEastAsia" w:hAnsi="Times New Roman" w:cs="Times New Roman"/>
          <w:sz w:val="24"/>
          <w:szCs w:val="24"/>
        </w:rPr>
        <w:t xml:space="preserve"> kombinátorok, amelyek nincsenek beépítve a Típusos SKI-ba, de gyakran szükség van rájuk. </w:t>
      </w:r>
    </w:p>
    <w:p w14:paraId="75E425C3" w14:textId="759C961B" w:rsidR="00F16026" w:rsidRP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m:oMathPara>
    </w:p>
    <w:p w14:paraId="676EB3D0" w14:textId="3FF89646" w:rsid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m:oMathPara>
    </w:p>
    <w:p w14:paraId="07193945" w14:textId="7812DC94" w:rsidR="004D253C" w:rsidRDefault="00F16026"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ne kelljen minden alkalommal kiírni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kombinátorokhoz tartozó teljes kifejezést amikor használni szeretnénk, el kell tárolni őket definícióként és utána </w:t>
      </w:r>
      <w:r>
        <w:rPr>
          <w:rFonts w:ascii="Times New Roman" w:eastAsiaTheme="minorEastAsia" w:hAnsi="Times New Roman" w:cs="Times New Roman"/>
          <w:sz w:val="24"/>
          <w:szCs w:val="24"/>
        </w:rPr>
        <w:lastRenderedPageBreak/>
        <w:t xml:space="preserve">már lehet rájuk hivatkozni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termek használatával. </w:t>
      </w:r>
      <w:r w:rsidR="00AA3955">
        <w:rPr>
          <w:rFonts w:ascii="Times New Roman" w:eastAsiaTheme="minorEastAsia" w:hAnsi="Times New Roman" w:cs="Times New Roman"/>
          <w:sz w:val="24"/>
          <w:szCs w:val="24"/>
        </w:rPr>
        <w:t xml:space="preserve">Például a logikai </w:t>
      </w:r>
      <m:oMath>
        <m:r>
          <w:rPr>
            <w:rFonts w:ascii="Cambria Math" w:eastAsiaTheme="minorEastAsia" w:hAnsi="Cambria Math" w:cs="Times New Roman"/>
            <w:sz w:val="24"/>
            <w:szCs w:val="24"/>
          </w:rPr>
          <m:t>AND</m:t>
        </m:r>
      </m:oMath>
      <w:r w:rsidR="00AA3955">
        <w:rPr>
          <w:rFonts w:ascii="Times New Roman" w:eastAsiaTheme="minorEastAsia" w:hAnsi="Times New Roman" w:cs="Times New Roman"/>
          <w:sz w:val="24"/>
          <w:szCs w:val="24"/>
        </w:rPr>
        <w:t xml:space="preserve"> kombinátor kifejezése tartalmazza mind a két </w:t>
      </w:r>
      <w:r w:rsidR="00F54D4A">
        <w:rPr>
          <w:rFonts w:ascii="Times New Roman" w:eastAsiaTheme="minorEastAsia" w:hAnsi="Times New Roman" w:cs="Times New Roman"/>
          <w:sz w:val="24"/>
          <w:szCs w:val="24"/>
        </w:rPr>
        <w:t xml:space="preserve">kombinátort. Ha </w:t>
      </w:r>
      <m:oMath>
        <m:r>
          <w:rPr>
            <w:rFonts w:ascii="Cambria Math" w:eastAsiaTheme="minorEastAsia" w:hAnsi="Cambria Math" w:cs="Times New Roman"/>
            <w:sz w:val="24"/>
            <w:szCs w:val="24"/>
          </w:rPr>
          <m:t>B</m:t>
        </m:r>
      </m:oMath>
      <w:r w:rsidR="00F54D4A">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F54D4A">
        <w:rPr>
          <w:rFonts w:ascii="Times New Roman" w:eastAsiaTheme="minorEastAsia" w:hAnsi="Times New Roman" w:cs="Times New Roman"/>
          <w:sz w:val="24"/>
          <w:szCs w:val="24"/>
        </w:rPr>
        <w:t xml:space="preserve"> tárolva van definícióként, akkor </w:t>
      </w:r>
      <m:oMath>
        <m:r>
          <w:rPr>
            <w:rFonts w:ascii="Cambria Math" w:eastAsiaTheme="minorEastAsia" w:hAnsi="Cambria Math" w:cs="Times New Roman"/>
            <w:sz w:val="24"/>
            <w:szCs w:val="24"/>
          </w:rPr>
          <m:t>AND</m:t>
        </m:r>
      </m:oMath>
      <w:r w:rsidR="00F54D4A">
        <w:rPr>
          <w:rFonts w:ascii="Times New Roman" w:eastAsiaTheme="minorEastAsia" w:hAnsi="Times New Roman" w:cs="Times New Roman"/>
          <w:sz w:val="24"/>
          <w:szCs w:val="24"/>
        </w:rPr>
        <w:t xml:space="preserve"> így adható meg: </w:t>
      </w:r>
    </w:p>
    <w:p w14:paraId="06D97128" w14:textId="6990DC19" w:rsidR="00F54D4A" w:rsidRPr="00F54D4A" w:rsidRDefault="00F54D4A"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B</m:t>
              </m:r>
              <m:r>
                <w:rPr>
                  <w:rFonts w:ascii="Cambria Math" w:eastAsiaTheme="minorEastAsia" w:hAnsi="Cambria Math" w:cs="Times New Roman"/>
                  <w:sz w:val="24"/>
                  <w:szCs w:val="24"/>
                </w:rPr>
                <m:t xml:space="preserve"> </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4E25E6D" w14:textId="5DFDAB54" w:rsidR="00F54D4A" w:rsidRDefault="00F54D4A"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Viszont, ha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nem lennének eltárolva, ki kéne írni a hozzájuk tartozó teljes kifejezéseket minden </w:t>
      </w:r>
      <w:r w:rsidR="00584D8E">
        <w:rPr>
          <w:rFonts w:ascii="Times New Roman" w:eastAsiaTheme="minorEastAsia" w:hAnsi="Times New Roman" w:cs="Times New Roman"/>
          <w:sz w:val="24"/>
          <w:szCs w:val="24"/>
        </w:rPr>
        <w:t>alkalommal,</w:t>
      </w:r>
      <w:r>
        <w:rPr>
          <w:rFonts w:ascii="Times New Roman" w:eastAsiaTheme="minorEastAsia" w:hAnsi="Times New Roman" w:cs="Times New Roman"/>
          <w:sz w:val="24"/>
          <w:szCs w:val="24"/>
        </w:rPr>
        <w:t xml:space="preserve"> ahol használni szeretnénk őket, 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így nézne ki: </w:t>
      </w:r>
    </w:p>
    <w:p w14:paraId="0B25B64F" w14:textId="2E6A4D33" w:rsidR="00F54D4A" w:rsidRDefault="00F54D4A" w:rsidP="003F248C">
      <w:pPr>
        <w:tabs>
          <w:tab w:val="left" w:pos="5103"/>
        </w:tabs>
        <w:spacing w:after="12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e>
              </m:d>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BD298C1" w14:textId="000E5293" w:rsidR="003F248C" w:rsidRDefault="003F248C"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definícióként eltárolt kifejezés generikus használatára példa a listák elemszámát kiszámoló </w:t>
      </w:r>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w:r>
        <w:rPr>
          <w:rFonts w:ascii="Times New Roman" w:eastAsiaTheme="minorEastAsia" w:hAnsi="Times New Roman" w:cs="Times New Roman"/>
          <w:sz w:val="24"/>
          <w:szCs w:val="24"/>
        </w:rPr>
        <w:t xml:space="preserve"> kombinátor.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egyaránt használható </w:t>
      </w:r>
      <w:r w:rsidR="009929DD">
        <w:rPr>
          <w:rFonts w:ascii="Times New Roman" w:eastAsiaTheme="minorEastAsia" w:hAnsi="Times New Roman" w:cs="Times New Roman"/>
          <w:sz w:val="24"/>
          <w:szCs w:val="24"/>
        </w:rPr>
        <w:t xml:space="preserve">természetes számok, logikai értékek vagy listák listáinak hosszának a megállapításához. </w:t>
      </w:r>
    </w:p>
    <w:p w14:paraId="0D950F73" w14:textId="4BA93F03" w:rsidR="00C85621" w:rsidRDefault="00C85621" w:rsidP="00C85621">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6E33147" wp14:editId="4A96BEE6">
            <wp:extent cx="3496163" cy="666843"/>
            <wp:effectExtent l="0" t="0" r="9525" b="0"/>
            <wp:docPr id="20621408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40867" name="Kép 2062140867"/>
                    <pic:cNvPicPr/>
                  </pic:nvPicPr>
                  <pic:blipFill>
                    <a:blip r:embed="rId21">
                      <a:extLst>
                        <a:ext uri="{28A0092B-C50C-407E-A947-70E740481C1C}">
                          <a14:useLocalDpi xmlns:a14="http://schemas.microsoft.com/office/drawing/2010/main" val="0"/>
                        </a:ext>
                      </a:extLst>
                    </a:blip>
                    <a:stretch>
                      <a:fillRect/>
                    </a:stretch>
                  </pic:blipFill>
                  <pic:spPr>
                    <a:xfrm>
                      <a:off x="0" y="0"/>
                      <a:ext cx="3496163" cy="666843"/>
                    </a:xfrm>
                    <a:prstGeom prst="rect">
                      <a:avLst/>
                    </a:prstGeom>
                  </pic:spPr>
                </pic:pic>
              </a:graphicData>
            </a:graphic>
          </wp:inline>
        </w:drawing>
      </w:r>
    </w:p>
    <w:p w14:paraId="071A8CFB" w14:textId="6861B6A3" w:rsidR="00F16026" w:rsidRDefault="00015A8B" w:rsidP="00A60D4F">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definícióknál számít az eltárolásuk sorrendje. Egy definíció az értékében hivatkozhat egy másik definícióra, annak azonosítójának felhasználásával.</w:t>
      </w:r>
      <w:r w:rsidR="00A9108F">
        <w:rPr>
          <w:rFonts w:ascii="Times New Roman" w:eastAsiaTheme="minorEastAsia" w:hAnsi="Times New Roman" w:cs="Times New Roman"/>
          <w:sz w:val="24"/>
          <w:szCs w:val="24"/>
        </w:rPr>
        <w:t xml:space="preserve"> Új definíció eltárolásakor, ha a parser megtalálja az eltárolandó definíció értékében egy már meglévő definíció azonosítóját, akkor ezt azt azonosítót lecseréli a hozzátartozó értékre az új definíció értékében.</w:t>
      </w:r>
      <w:r w:rsidR="005154B3">
        <w:rPr>
          <w:rFonts w:ascii="Times New Roman" w:eastAsiaTheme="minorEastAsia" w:hAnsi="Times New Roman" w:cs="Times New Roman"/>
          <w:sz w:val="24"/>
          <w:szCs w:val="24"/>
        </w:rPr>
        <w:t xml:space="preserve"> Erre jó példa a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154B3">
        <w:rPr>
          <w:rFonts w:ascii="Times New Roman" w:eastAsiaTheme="minorEastAsia" w:hAnsi="Times New Roman" w:cs="Times New Roman"/>
          <w:sz w:val="24"/>
          <w:szCs w:val="24"/>
        </w:rPr>
        <w:t xml:space="preserve"> kombinátorok. Ha </w:t>
      </w:r>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w:r w:rsidR="005154B3">
        <w:rPr>
          <w:rFonts w:ascii="Times New Roman" w:eastAsiaTheme="minorEastAsia" w:hAnsi="Times New Roman" w:cs="Times New Roman"/>
          <w:sz w:val="24"/>
          <w:szCs w:val="24"/>
        </w:rPr>
        <w:t xml:space="preserve"> definíció már tárolva van és el szeretnénk tárolni </w:t>
      </w:r>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5154B3">
        <w:rPr>
          <w:rFonts w:ascii="Times New Roman" w:eastAsiaTheme="minorEastAsia" w:hAnsi="Times New Roman" w:cs="Times New Roman"/>
          <w:sz w:val="24"/>
          <w:szCs w:val="24"/>
        </w:rPr>
        <w:t xml:space="preserve"> definíciót is, ami hivatkozik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-re, akkor</w:t>
      </w:r>
      <w:r w:rsidR="007435A8">
        <w:rPr>
          <w:rFonts w:ascii="Times New Roman" w:eastAsiaTheme="minorEastAsia" w:hAnsi="Times New Roman" w:cs="Times New Roman"/>
          <w:sz w:val="24"/>
          <w:szCs w:val="24"/>
        </w:rPr>
        <w:t xml:space="preserve"> a</w:t>
      </w:r>
      <w:r w:rsidR="005154B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sidR="007435A8">
        <w:rPr>
          <w:rFonts w:ascii="Times New Roman" w:eastAsiaTheme="minorEastAsia" w:hAnsi="Times New Roman" w:cs="Times New Roman"/>
          <w:sz w:val="24"/>
          <w:szCs w:val="24"/>
        </w:rPr>
        <w:t xml:space="preserve"> azonosítóhoz tárolt érték: </w:t>
      </w:r>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2D6AF4">
        <w:rPr>
          <w:rFonts w:ascii="Times New Roman" w:eastAsiaTheme="minorEastAsia" w:hAnsi="Times New Roman" w:cs="Times New Roman"/>
          <w:color w:val="0070C0"/>
          <w:sz w:val="24"/>
          <w:szCs w:val="24"/>
        </w:rPr>
        <w:t xml:space="preserve"> </w:t>
      </w:r>
      <w:r w:rsidR="002D6AF4" w:rsidRPr="002D6AF4">
        <w:rPr>
          <w:rFonts w:ascii="Times New Roman" w:eastAsiaTheme="minorEastAsia" w:hAnsi="Times New Roman" w:cs="Times New Roman"/>
          <w:sz w:val="24"/>
          <w:szCs w:val="24"/>
        </w:rPr>
        <w:t>lesz</w:t>
      </w:r>
      <w:r w:rsidR="007435A8">
        <w:rPr>
          <w:rFonts w:ascii="Times New Roman" w:eastAsiaTheme="minorEastAsia" w:hAnsi="Times New Roman" w:cs="Times New Roman"/>
          <w:sz w:val="24"/>
          <w:szCs w:val="24"/>
        </w:rPr>
        <w:t>.</w:t>
      </w:r>
      <w:r w:rsidR="00067B91">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Viszont abban az esetben, ha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 még nincs tárolva akkor a </w:t>
      </w:r>
      <m:oMath>
        <m:r>
          <w:rPr>
            <w:rFonts w:ascii="Cambria Math" w:eastAsiaTheme="minorEastAsia" w:hAnsi="Cambria Math" w:cs="Times New Roman"/>
            <w:sz w:val="24"/>
            <w:szCs w:val="24"/>
          </w:rPr>
          <m:t>C</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B</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m:t>
        </m:r>
      </m:oMath>
      <w:r w:rsidR="00BC085F" w:rsidRPr="00BC085F">
        <w:rPr>
          <w:rFonts w:ascii="Times New Roman" w:eastAsiaTheme="minorEastAsia" w:hAnsi="Times New Roman" w:cs="Times New Roman"/>
          <w:sz w:val="24"/>
          <w:szCs w:val="24"/>
        </w:rPr>
        <w:t xml:space="preserve"> definíció módosítás nélkül lesz </w:t>
      </w:r>
      <w:r w:rsidR="00BC085F">
        <w:rPr>
          <w:rFonts w:ascii="Times New Roman" w:eastAsiaTheme="minorEastAsia" w:hAnsi="Times New Roman" w:cs="Times New Roman"/>
          <w:sz w:val="24"/>
          <w:szCs w:val="24"/>
        </w:rPr>
        <w:t>elmentve</w:t>
      </w:r>
      <w:r w:rsidR="00BC085F" w:rsidRPr="00BC085F">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Az értékben szereplő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-t a parser szöveges literálként fogja értelmezni, mert nem ismerhető fel egyik beépített vagy definícióként mentett termként se. </w:t>
      </w:r>
      <w:r w:rsidR="000964EE">
        <w:rPr>
          <w:rFonts w:ascii="Times New Roman" w:eastAsiaTheme="minorEastAsia" w:hAnsi="Times New Roman" w:cs="Times New Roman"/>
          <w:sz w:val="24"/>
          <w:szCs w:val="24"/>
        </w:rPr>
        <w:t xml:space="preserve">Majd, ha ez után mentjük </w:t>
      </w:r>
      <m:oMath>
        <m:r>
          <w:rPr>
            <w:rFonts w:ascii="Cambria Math" w:eastAsiaTheme="minorEastAsia" w:hAnsi="Cambria Math" w:cs="Times New Roman"/>
            <w:sz w:val="24"/>
            <w:szCs w:val="24"/>
          </w:rPr>
          <m:t>B</m:t>
        </m:r>
      </m:oMath>
      <w:r w:rsidR="000964EE">
        <w:rPr>
          <w:rFonts w:ascii="Times New Roman" w:eastAsiaTheme="minorEastAsia" w:hAnsi="Times New Roman" w:cs="Times New Roman"/>
          <w:sz w:val="24"/>
          <w:szCs w:val="24"/>
        </w:rPr>
        <w:t xml:space="preserve"> definícióját az már nem lesz hatással a korábban eltárolt </w:t>
      </w:r>
      <m:oMath>
        <m:r>
          <w:rPr>
            <w:rFonts w:ascii="Cambria Math" w:eastAsiaTheme="minorEastAsia" w:hAnsi="Cambria Math" w:cs="Times New Roman"/>
            <w:sz w:val="24"/>
            <w:szCs w:val="24"/>
          </w:rPr>
          <m:t>C</m:t>
        </m:r>
      </m:oMath>
      <w:r w:rsidR="000964EE">
        <w:rPr>
          <w:rFonts w:ascii="Times New Roman" w:eastAsiaTheme="minorEastAsia" w:hAnsi="Times New Roman" w:cs="Times New Roman"/>
          <w:sz w:val="24"/>
          <w:szCs w:val="24"/>
        </w:rPr>
        <w:t xml:space="preserve"> definíciójára. </w:t>
      </w:r>
    </w:p>
    <w:p w14:paraId="1DEA49CB" w14:textId="0D729508" w:rsidR="00AD1281" w:rsidRDefault="00AD1281" w:rsidP="00A60D4F">
      <w:pPr>
        <w:pStyle w:val="Cmsor3"/>
        <w:spacing w:before="0" w:after="240"/>
        <w:rPr>
          <w:rFonts w:eastAsiaTheme="minorEastAsia"/>
        </w:rPr>
      </w:pPr>
      <w:bookmarkStart w:id="12" w:name="_Toc153537216"/>
      <w:r>
        <w:rPr>
          <w:rFonts w:eastAsiaTheme="minorEastAsia"/>
        </w:rPr>
        <w:t>4. 2. 3. Típusellenőrző</w:t>
      </w:r>
      <w:bookmarkEnd w:id="12"/>
    </w:p>
    <w:p w14:paraId="6020F9B2" w14:textId="24E0CBD0" w:rsidR="001841F2" w:rsidRDefault="00056DA2" w:rsidP="00056DA2">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típusellenőrző feladata, hogy a parser által elkészített szintaxisfa </w:t>
      </w:r>
      <w:proofErr w:type="spellStart"/>
      <w:proofErr w:type="gramStart"/>
      <w:r>
        <w:rPr>
          <w:rFonts w:ascii="Times New Roman" w:eastAsiaTheme="minorEastAsia" w:hAnsi="Times New Roman" w:cs="Times New Roman"/>
          <w:sz w:val="24"/>
          <w:szCs w:val="24"/>
        </w:rPr>
        <w:t>pre-termjeit</w:t>
      </w:r>
      <w:proofErr w:type="spellEnd"/>
      <w:proofErr w:type="gramEnd"/>
      <w:r>
        <w:rPr>
          <w:rFonts w:ascii="Times New Roman" w:eastAsiaTheme="minorEastAsia" w:hAnsi="Times New Roman" w:cs="Times New Roman"/>
          <w:sz w:val="24"/>
          <w:szCs w:val="24"/>
        </w:rPr>
        <w:t xml:space="preserve"> termekké alakítsa és amelyikhez tartozik </w:t>
      </w:r>
      <w:proofErr w:type="spellStart"/>
      <w:r>
        <w:rPr>
          <w:rFonts w:ascii="Times New Roman" w:eastAsiaTheme="minorEastAsia" w:hAnsi="Times New Roman" w:cs="Times New Roman"/>
          <w:sz w:val="24"/>
          <w:szCs w:val="24"/>
        </w:rPr>
        <w:t>pre-type</w:t>
      </w:r>
      <w:proofErr w:type="spellEnd"/>
      <w:r w:rsidR="006A715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azok</w:t>
      </w:r>
      <w:r w:rsidR="006A715A">
        <w:rPr>
          <w:rFonts w:ascii="Times New Roman" w:eastAsiaTheme="minorEastAsia" w:hAnsi="Times New Roman" w:cs="Times New Roman"/>
          <w:sz w:val="24"/>
          <w:szCs w:val="24"/>
        </w:rPr>
        <w:t>ból</w:t>
      </w:r>
      <w:r>
        <w:rPr>
          <w:rFonts w:ascii="Times New Roman" w:eastAsiaTheme="minorEastAsia" w:hAnsi="Times New Roman" w:cs="Times New Roman"/>
          <w:sz w:val="24"/>
          <w:szCs w:val="24"/>
        </w:rPr>
        <w:t xml:space="preserve"> tényleges típusokat készítsen, amelyikhez pedig nem tartozik </w:t>
      </w:r>
      <w:proofErr w:type="spellStart"/>
      <w:r>
        <w:rPr>
          <w:rFonts w:ascii="Times New Roman" w:eastAsiaTheme="minorEastAsia" w:hAnsi="Times New Roman" w:cs="Times New Roman"/>
          <w:sz w:val="24"/>
          <w:szCs w:val="24"/>
        </w:rPr>
        <w:t>pre-type</w:t>
      </w:r>
      <w:proofErr w:type="spellEnd"/>
      <w:r>
        <w:rPr>
          <w:rFonts w:ascii="Times New Roman" w:eastAsiaTheme="minorEastAsia" w:hAnsi="Times New Roman" w:cs="Times New Roman"/>
          <w:sz w:val="24"/>
          <w:szCs w:val="24"/>
        </w:rPr>
        <w:t>, azok</w:t>
      </w:r>
      <w:r w:rsidR="006A715A">
        <w:rPr>
          <w:rFonts w:ascii="Times New Roman" w:eastAsiaTheme="minorEastAsia" w:hAnsi="Times New Roman" w:cs="Times New Roman"/>
          <w:sz w:val="24"/>
          <w:szCs w:val="24"/>
        </w:rPr>
        <w:t>nak</w:t>
      </w:r>
      <w:r>
        <w:rPr>
          <w:rFonts w:ascii="Times New Roman" w:eastAsiaTheme="minorEastAsia" w:hAnsi="Times New Roman" w:cs="Times New Roman"/>
          <w:sz w:val="24"/>
          <w:szCs w:val="24"/>
        </w:rPr>
        <w:t xml:space="preserve"> próbálja</w:t>
      </w:r>
      <w:r w:rsidR="006A715A">
        <w:rPr>
          <w:rFonts w:ascii="Times New Roman" w:eastAsiaTheme="minorEastAsia" w:hAnsi="Times New Roman" w:cs="Times New Roman"/>
          <w:sz w:val="24"/>
          <w:szCs w:val="24"/>
        </w:rPr>
        <w:t xml:space="preserve"> meg</w:t>
      </w:r>
      <w:r>
        <w:rPr>
          <w:rFonts w:ascii="Times New Roman" w:eastAsiaTheme="minorEastAsia" w:hAnsi="Times New Roman" w:cs="Times New Roman"/>
          <w:sz w:val="24"/>
          <w:szCs w:val="24"/>
        </w:rPr>
        <w:t xml:space="preserve"> kikövetkeztetni a típusát</w:t>
      </w:r>
      <w:r w:rsidR="00CA7BD8">
        <w:rPr>
          <w:rFonts w:ascii="Times New Roman" w:eastAsiaTheme="minorEastAsia" w:hAnsi="Times New Roman" w:cs="Times New Roman"/>
          <w:sz w:val="24"/>
          <w:szCs w:val="24"/>
        </w:rPr>
        <w:t xml:space="preserve"> és</w:t>
      </w:r>
      <w:r>
        <w:rPr>
          <w:rFonts w:ascii="Times New Roman" w:eastAsiaTheme="minorEastAsia" w:hAnsi="Times New Roman" w:cs="Times New Roman"/>
          <w:sz w:val="24"/>
          <w:szCs w:val="24"/>
        </w:rPr>
        <w:t xml:space="preserve"> végül ellenőrizze is a típusok helyességét.</w:t>
      </w:r>
      <w:r w:rsidR="001841F2">
        <w:rPr>
          <w:rFonts w:ascii="Times New Roman" w:eastAsiaTheme="minorEastAsia" w:hAnsi="Times New Roman" w:cs="Times New Roman"/>
          <w:sz w:val="24"/>
          <w:szCs w:val="24"/>
        </w:rPr>
        <w:t xml:space="preserve"> A Típusos SKI-hoz két típusellenőrző készült. </w:t>
      </w:r>
    </w:p>
    <w:p w14:paraId="6E05CA92" w14:textId="38E1F0D8" w:rsidR="00E315EB" w:rsidRDefault="00E315EB" w:rsidP="005D5B98">
      <w:pPr>
        <w:pStyle w:val="Cmsor4"/>
        <w:spacing w:after="240"/>
        <w:rPr>
          <w:rFonts w:eastAsiaTheme="minorEastAsia"/>
        </w:rPr>
      </w:pPr>
      <w:bookmarkStart w:id="13" w:name="_Toc153537217"/>
      <w:r>
        <w:rPr>
          <w:rFonts w:eastAsiaTheme="minorEastAsia"/>
        </w:rPr>
        <w:lastRenderedPageBreak/>
        <w:t xml:space="preserve">4. </w:t>
      </w:r>
      <w:r w:rsidR="005D5B98">
        <w:rPr>
          <w:rFonts w:eastAsiaTheme="minorEastAsia"/>
        </w:rPr>
        <w:t>2. 3. 1. Kétirányú típusellenőrző</w:t>
      </w:r>
      <w:bookmarkEnd w:id="13"/>
    </w:p>
    <w:p w14:paraId="5E41AEA4" w14:textId="51CE0E3E" w:rsidR="005C0CE7" w:rsidRDefault="00000000" w:rsidP="005C0CE7">
      <w:pPr>
        <w:tabs>
          <w:tab w:val="left" w:pos="5103"/>
        </w:tabs>
        <w:spacing w:after="0" w:line="360" w:lineRule="auto"/>
        <w:ind w:firstLine="426"/>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900855249"/>
          <w:citation/>
        </w:sdtPr>
        <w:sdtContent>
          <w:r w:rsidR="006B7199">
            <w:rPr>
              <w:rFonts w:ascii="Times New Roman" w:eastAsiaTheme="minorEastAsia" w:hAnsi="Times New Roman" w:cs="Times New Roman"/>
              <w:sz w:val="24"/>
              <w:szCs w:val="24"/>
            </w:rPr>
            <w:fldChar w:fldCharType="begin"/>
          </w:r>
          <w:r w:rsidR="006B7199">
            <w:rPr>
              <w:rFonts w:ascii="Times New Roman" w:eastAsiaTheme="minorEastAsia" w:hAnsi="Times New Roman" w:cs="Times New Roman"/>
              <w:sz w:val="24"/>
              <w:szCs w:val="24"/>
            </w:rPr>
            <w:instrText xml:space="preserve"> CITATION Coq96 \l 1038 </w:instrText>
          </w:r>
          <w:r w:rsidR="006B7199">
            <w:rPr>
              <w:rFonts w:ascii="Times New Roman" w:eastAsiaTheme="minorEastAsia" w:hAnsi="Times New Roman" w:cs="Times New Roman"/>
              <w:sz w:val="24"/>
              <w:szCs w:val="24"/>
            </w:rPr>
            <w:fldChar w:fldCharType="separate"/>
          </w:r>
          <w:r w:rsidR="00FF5E7C" w:rsidRPr="00FF5E7C">
            <w:rPr>
              <w:rFonts w:ascii="Times New Roman" w:eastAsiaTheme="minorEastAsia" w:hAnsi="Times New Roman" w:cs="Times New Roman"/>
              <w:noProof/>
              <w:sz w:val="24"/>
              <w:szCs w:val="24"/>
            </w:rPr>
            <w:t>[17]</w:t>
          </w:r>
          <w:r w:rsidR="006B7199">
            <w:rPr>
              <w:rFonts w:ascii="Times New Roman" w:eastAsiaTheme="minorEastAsia" w:hAnsi="Times New Roman" w:cs="Times New Roman"/>
              <w:sz w:val="24"/>
              <w:szCs w:val="24"/>
            </w:rPr>
            <w:fldChar w:fldCharType="end"/>
          </w:r>
        </w:sdtContent>
      </w:sdt>
      <w:r w:rsidR="006B7199">
        <w:rPr>
          <w:rFonts w:ascii="Times New Roman" w:eastAsiaTheme="minorEastAsia" w:hAnsi="Times New Roman" w:cs="Times New Roman"/>
          <w:sz w:val="24"/>
          <w:szCs w:val="24"/>
        </w:rPr>
        <w:t xml:space="preserve"> </w:t>
      </w:r>
      <w:r w:rsidR="003C26B3">
        <w:rPr>
          <w:rFonts w:ascii="Times New Roman" w:eastAsiaTheme="minorEastAsia" w:hAnsi="Times New Roman" w:cs="Times New Roman"/>
          <w:sz w:val="24"/>
          <w:szCs w:val="24"/>
        </w:rPr>
        <w:t>Az első megvalósí</w:t>
      </w:r>
      <w:r w:rsidR="00680E70">
        <w:rPr>
          <w:rFonts w:ascii="Times New Roman" w:eastAsiaTheme="minorEastAsia" w:hAnsi="Times New Roman" w:cs="Times New Roman"/>
          <w:sz w:val="24"/>
          <w:szCs w:val="24"/>
        </w:rPr>
        <w:t xml:space="preserve">tás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Check</m:t>
        </m:r>
      </m:oMath>
      <w:r w:rsidR="00680E70">
        <w:rPr>
          <w:rFonts w:ascii="Times New Roman" w:eastAsiaTheme="minorEastAsia" w:hAnsi="Times New Roman" w:cs="Times New Roman"/>
          <w:sz w:val="24"/>
          <w:szCs w:val="24"/>
        </w:rPr>
        <w:t xml:space="preserve"> függvényeket használja. Az </w:t>
      </w:r>
      <m:oMath>
        <m:r>
          <w:rPr>
            <w:rFonts w:ascii="Cambria Math" w:eastAsiaTheme="minorEastAsia" w:hAnsi="Cambria Math" w:cs="Times New Roman"/>
            <w:sz w:val="24"/>
            <w:szCs w:val="24"/>
          </w:rPr>
          <m:t>Infer</m:t>
        </m:r>
      </m:oMath>
      <w:r w:rsidR="00680E70">
        <w:rPr>
          <w:rFonts w:ascii="Times New Roman" w:eastAsiaTheme="minorEastAsia" w:hAnsi="Times New Roman" w:cs="Times New Roman"/>
          <w:sz w:val="24"/>
          <w:szCs w:val="24"/>
        </w:rPr>
        <w:t xml:space="preserve">, ahogy a neve is jelzi, a paraméteréül kapott </w:t>
      </w:r>
      <w:proofErr w:type="spellStart"/>
      <w:r w:rsidR="00367D09">
        <w:rPr>
          <w:rFonts w:ascii="Times New Roman" w:eastAsiaTheme="minorEastAsia" w:hAnsi="Times New Roman" w:cs="Times New Roman"/>
          <w:sz w:val="24"/>
          <w:szCs w:val="24"/>
        </w:rPr>
        <w:t>pre-</w:t>
      </w:r>
      <w:r w:rsidR="00680E70">
        <w:rPr>
          <w:rFonts w:ascii="Times New Roman" w:eastAsiaTheme="minorEastAsia" w:hAnsi="Times New Roman" w:cs="Times New Roman"/>
          <w:sz w:val="24"/>
          <w:szCs w:val="24"/>
        </w:rPr>
        <w:t>term</w:t>
      </w:r>
      <w:proofErr w:type="spellEnd"/>
      <w:r w:rsidR="00680E70">
        <w:rPr>
          <w:rFonts w:ascii="Times New Roman" w:eastAsiaTheme="minorEastAsia" w:hAnsi="Times New Roman" w:cs="Times New Roman"/>
          <w:sz w:val="24"/>
          <w:szCs w:val="24"/>
        </w:rPr>
        <w:t xml:space="preserve"> típusának kikövetkeztetéséért felelős</w:t>
      </w:r>
      <w:r w:rsidR="00A510DF">
        <w:rPr>
          <w:rFonts w:ascii="Times New Roman" w:eastAsiaTheme="minorEastAsia" w:hAnsi="Times New Roman" w:cs="Times New Roman"/>
          <w:sz w:val="24"/>
          <w:szCs w:val="24"/>
        </w:rPr>
        <w:t xml:space="preserve">. </w:t>
      </w:r>
      <w:r w:rsidR="00367D09">
        <w:rPr>
          <w:rFonts w:ascii="Times New Roman" w:eastAsiaTheme="minorEastAsia" w:hAnsi="Times New Roman" w:cs="Times New Roman"/>
          <w:sz w:val="24"/>
          <w:szCs w:val="24"/>
        </w:rPr>
        <w:t xml:space="preserve">Ha képes típust rendelni az adott </w:t>
      </w:r>
      <w:proofErr w:type="spellStart"/>
      <w:proofErr w:type="gramStart"/>
      <w:r w:rsidR="00367D09">
        <w:rPr>
          <w:rFonts w:ascii="Times New Roman" w:eastAsiaTheme="minorEastAsia" w:hAnsi="Times New Roman" w:cs="Times New Roman"/>
          <w:sz w:val="24"/>
          <w:szCs w:val="24"/>
        </w:rPr>
        <w:t>pre-termhez</w:t>
      </w:r>
      <w:proofErr w:type="spellEnd"/>
      <w:proofErr w:type="gramEnd"/>
      <w:r w:rsidR="00367D09">
        <w:rPr>
          <w:rFonts w:ascii="Times New Roman" w:eastAsiaTheme="minorEastAsia" w:hAnsi="Times New Roman" w:cs="Times New Roman"/>
          <w:sz w:val="24"/>
          <w:szCs w:val="24"/>
        </w:rPr>
        <w:t xml:space="preserve">, akkor eredményül egy olyan párral tér vissza, ami a </w:t>
      </w:r>
      <w:proofErr w:type="spellStart"/>
      <w:r w:rsidR="00367D09">
        <w:rPr>
          <w:rFonts w:ascii="Times New Roman" w:eastAsiaTheme="minorEastAsia" w:hAnsi="Times New Roman" w:cs="Times New Roman"/>
          <w:sz w:val="24"/>
          <w:szCs w:val="24"/>
        </w:rPr>
        <w:t>pre-term</w:t>
      </w:r>
      <w:proofErr w:type="spellEnd"/>
      <w:r w:rsidR="00367D09">
        <w:rPr>
          <w:rFonts w:ascii="Times New Roman" w:eastAsiaTheme="minorEastAsia" w:hAnsi="Times New Roman" w:cs="Times New Roman"/>
          <w:sz w:val="24"/>
          <w:szCs w:val="24"/>
        </w:rPr>
        <w:t xml:space="preserve"> aktuális </w:t>
      </w:r>
      <w:proofErr w:type="spellStart"/>
      <w:r w:rsidR="00367D09">
        <w:rPr>
          <w:rFonts w:ascii="Times New Roman" w:eastAsiaTheme="minorEastAsia" w:hAnsi="Times New Roman" w:cs="Times New Roman"/>
          <w:sz w:val="24"/>
          <w:szCs w:val="24"/>
        </w:rPr>
        <w:t>term</w:t>
      </w:r>
      <w:proofErr w:type="spellEnd"/>
      <w:r w:rsidR="00367D09">
        <w:rPr>
          <w:rFonts w:ascii="Times New Roman" w:eastAsiaTheme="minorEastAsia" w:hAnsi="Times New Roman" w:cs="Times New Roman"/>
          <w:sz w:val="24"/>
          <w:szCs w:val="24"/>
        </w:rPr>
        <w:t xml:space="preserve"> változatát és a hozzátartozó típust tartalmazza. </w:t>
      </w:r>
    </w:p>
    <w:p w14:paraId="6B744881" w14:textId="5F2D82AE" w:rsidR="003C26B3" w:rsidRDefault="00A510DF" w:rsidP="005C0CE7">
      <w:pPr>
        <w:tabs>
          <w:tab w:val="left" w:pos="5103"/>
        </w:tabs>
        <w:spacing w:after="0" w:line="36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A</w:t>
      </w:r>
      <w:r w:rsidR="00680E7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két paramétert kap, egy </w:t>
      </w:r>
      <w:r w:rsidR="005C0CE7">
        <w:rPr>
          <w:rFonts w:ascii="Times New Roman" w:eastAsiaTheme="minorEastAsia" w:hAnsi="Times New Roman" w:cs="Times New Roman"/>
          <w:sz w:val="24"/>
          <w:szCs w:val="24"/>
        </w:rPr>
        <w:t>pre-</w:t>
      </w:r>
      <w:r>
        <w:rPr>
          <w:rFonts w:ascii="Times New Roman" w:eastAsiaTheme="minorEastAsia" w:hAnsi="Times New Roman" w:cs="Times New Roman"/>
          <w:sz w:val="24"/>
          <w:szCs w:val="24"/>
        </w:rPr>
        <w:t>termet és egy típust</w:t>
      </w:r>
      <w:r w:rsidR="001D3FD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és azt e</w:t>
      </w:r>
      <w:r w:rsidR="001D3FDD">
        <w:rPr>
          <w:rFonts w:ascii="Times New Roman" w:eastAsiaTheme="minorEastAsia" w:hAnsi="Times New Roman" w:cs="Times New Roman"/>
          <w:sz w:val="24"/>
          <w:szCs w:val="24"/>
        </w:rPr>
        <w:t>llenőrzi, hogy a</w:t>
      </w:r>
      <w:r w:rsidR="0034710F">
        <w:rPr>
          <w:rFonts w:ascii="Times New Roman" w:eastAsiaTheme="minorEastAsia" w:hAnsi="Times New Roman" w:cs="Times New Roman"/>
          <w:sz w:val="24"/>
          <w:szCs w:val="24"/>
        </w:rPr>
        <w:t xml:space="preserve"> kapott típus</w:t>
      </w:r>
      <w:r w:rsidR="001D3FDD">
        <w:rPr>
          <w:rFonts w:ascii="Times New Roman" w:eastAsiaTheme="minorEastAsia" w:hAnsi="Times New Roman" w:cs="Times New Roman"/>
          <w:sz w:val="24"/>
          <w:szCs w:val="24"/>
        </w:rPr>
        <w:t xml:space="preserve"> megfeleltethető-e a </w:t>
      </w:r>
      <w:proofErr w:type="spellStart"/>
      <w:r w:rsidR="005C0CE7">
        <w:rPr>
          <w:rFonts w:ascii="Times New Roman" w:eastAsiaTheme="minorEastAsia" w:hAnsi="Times New Roman" w:cs="Times New Roman"/>
          <w:sz w:val="24"/>
          <w:szCs w:val="24"/>
        </w:rPr>
        <w:t>pre-</w:t>
      </w:r>
      <w:r w:rsidR="001D3FDD">
        <w:rPr>
          <w:rFonts w:ascii="Times New Roman" w:eastAsiaTheme="minorEastAsia" w:hAnsi="Times New Roman" w:cs="Times New Roman"/>
          <w:sz w:val="24"/>
          <w:szCs w:val="24"/>
        </w:rPr>
        <w:t>term</w:t>
      </w:r>
      <w:proofErr w:type="spellEnd"/>
      <w:r w:rsidR="001D3FDD">
        <w:rPr>
          <w:rFonts w:ascii="Times New Roman" w:eastAsiaTheme="minorEastAsia" w:hAnsi="Times New Roman" w:cs="Times New Roman"/>
          <w:sz w:val="24"/>
          <w:szCs w:val="24"/>
        </w:rPr>
        <w:t xml:space="preserve"> típusaként. </w:t>
      </w:r>
      <w:r w:rsidR="005C0CE7">
        <w:rPr>
          <w:rFonts w:ascii="Times New Roman" w:eastAsiaTheme="minorEastAsia" w:hAnsi="Times New Roman" w:cs="Times New Roman"/>
          <w:sz w:val="24"/>
          <w:szCs w:val="24"/>
        </w:rPr>
        <w:t xml:space="preserve">Ha igen, a függvény visszatér a </w:t>
      </w:r>
      <w:proofErr w:type="spellStart"/>
      <w:r w:rsidR="005C0CE7">
        <w:rPr>
          <w:rFonts w:ascii="Times New Roman" w:eastAsiaTheme="minorEastAsia" w:hAnsi="Times New Roman" w:cs="Times New Roman"/>
          <w:sz w:val="24"/>
          <w:szCs w:val="24"/>
        </w:rPr>
        <w:t>pre-term</w:t>
      </w:r>
      <w:proofErr w:type="spellEnd"/>
      <w:r w:rsidR="005C0CE7">
        <w:rPr>
          <w:rFonts w:ascii="Times New Roman" w:eastAsiaTheme="minorEastAsia" w:hAnsi="Times New Roman" w:cs="Times New Roman"/>
          <w:sz w:val="24"/>
          <w:szCs w:val="24"/>
        </w:rPr>
        <w:t xml:space="preserve"> valós </w:t>
      </w:r>
      <w:proofErr w:type="spellStart"/>
      <w:r w:rsidR="005C0CE7">
        <w:rPr>
          <w:rFonts w:ascii="Times New Roman" w:eastAsiaTheme="minorEastAsia" w:hAnsi="Times New Roman" w:cs="Times New Roman"/>
          <w:sz w:val="24"/>
          <w:szCs w:val="24"/>
        </w:rPr>
        <w:t>term</w:t>
      </w:r>
      <w:proofErr w:type="spellEnd"/>
      <w:r w:rsidR="005C0CE7">
        <w:rPr>
          <w:rFonts w:ascii="Times New Roman" w:eastAsiaTheme="minorEastAsia" w:hAnsi="Times New Roman" w:cs="Times New Roman"/>
          <w:sz w:val="24"/>
          <w:szCs w:val="24"/>
        </w:rPr>
        <w:t xml:space="preserve"> formájával. </w:t>
      </w:r>
      <w:r w:rsidR="00B7795D">
        <w:rPr>
          <w:rFonts w:ascii="Times New Roman" w:eastAsiaTheme="minorEastAsia" w:hAnsi="Times New Roman" w:cs="Times New Roman"/>
          <w:sz w:val="24"/>
          <w:szCs w:val="24"/>
        </w:rPr>
        <w:t xml:space="preserve">Abban az </w:t>
      </w:r>
      <w:r w:rsidR="00BA4FC2">
        <w:rPr>
          <w:rFonts w:ascii="Times New Roman" w:eastAsiaTheme="minorEastAsia" w:hAnsi="Times New Roman" w:cs="Times New Roman"/>
          <w:sz w:val="24"/>
          <w:szCs w:val="24"/>
        </w:rPr>
        <w:t>esetben,</w:t>
      </w:r>
      <w:r w:rsidR="00B7795D">
        <w:rPr>
          <w:rFonts w:ascii="Times New Roman" w:eastAsiaTheme="minorEastAsia" w:hAnsi="Times New Roman" w:cs="Times New Roman"/>
          <w:sz w:val="24"/>
          <w:szCs w:val="24"/>
        </w:rPr>
        <w:t xml:space="preserve"> ha az </w:t>
      </w:r>
      <m:oMath>
        <m:r>
          <w:rPr>
            <w:rFonts w:ascii="Cambria Math" w:eastAsiaTheme="minorEastAsia" w:hAnsi="Cambria Math" w:cs="Times New Roman"/>
            <w:sz w:val="24"/>
            <w:szCs w:val="24"/>
          </w:rPr>
          <m:t>Infer</m:t>
        </m:r>
      </m:oMath>
      <w:r w:rsidR="00B7795D">
        <w:rPr>
          <w:rFonts w:ascii="Times New Roman" w:eastAsiaTheme="minorEastAsia" w:hAnsi="Times New Roman" w:cs="Times New Roman"/>
          <w:iCs/>
          <w:sz w:val="24"/>
          <w:szCs w:val="24"/>
        </w:rPr>
        <w:t xml:space="preserve"> nem képes kikövetkeztet a </w:t>
      </w:r>
      <w:proofErr w:type="gramStart"/>
      <w:r w:rsidR="00B7795D">
        <w:rPr>
          <w:rFonts w:ascii="Times New Roman" w:eastAsiaTheme="minorEastAsia" w:hAnsi="Times New Roman" w:cs="Times New Roman"/>
          <w:iCs/>
          <w:sz w:val="24"/>
          <w:szCs w:val="24"/>
        </w:rPr>
        <w:t>pre-term</w:t>
      </w:r>
      <w:proofErr w:type="gramEnd"/>
      <w:r w:rsidR="00B7795D">
        <w:rPr>
          <w:rFonts w:ascii="Times New Roman" w:eastAsiaTheme="minorEastAsia" w:hAnsi="Times New Roman" w:cs="Times New Roman"/>
          <w:iCs/>
          <w:sz w:val="24"/>
          <w:szCs w:val="24"/>
        </w:rPr>
        <w:t xml:space="preserve"> típusát vagy a  </w:t>
      </w:r>
      <m:oMath>
        <m:r>
          <w:rPr>
            <w:rFonts w:ascii="Cambria Math" w:eastAsiaTheme="minorEastAsia" w:hAnsi="Cambria Math" w:cs="Times New Roman"/>
            <w:sz w:val="24"/>
            <w:szCs w:val="24"/>
          </w:rPr>
          <m:t>Check</m:t>
        </m:r>
      </m:oMath>
      <w:r w:rsidR="00B7795D">
        <w:rPr>
          <w:rFonts w:ascii="Times New Roman" w:eastAsiaTheme="minorEastAsia" w:hAnsi="Times New Roman" w:cs="Times New Roman"/>
          <w:iCs/>
          <w:sz w:val="24"/>
          <w:szCs w:val="24"/>
        </w:rPr>
        <w:t xml:space="preserve"> hibát jelez a típusellenőrzés folyamán, a teljes típusellenőrzés sikertelen lesz. </w:t>
      </w:r>
    </w:p>
    <w:p w14:paraId="4C004223" w14:textId="1B3C88B6" w:rsidR="00924A64" w:rsidRPr="00924A64" w:rsidRDefault="00924A64" w:rsidP="005C0CE7">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4A64">
        <w:rPr>
          <w:rFonts w:ascii="Times New Roman" w:eastAsiaTheme="minorEastAsia" w:hAnsi="Times New Roman" w:cs="Times New Roman"/>
          <w:sz w:val="24"/>
          <w:szCs w:val="24"/>
          <w:u w:val="single"/>
        </w:rPr>
        <w:t xml:space="preserve"> működése:</w:t>
      </w:r>
    </w:p>
    <w:p w14:paraId="4F513E22" w14:textId="6FFB3E93" w:rsidR="00CC362C" w:rsidRDefault="00CC362C" w:rsidP="00C90F80">
      <w:pPr>
        <w:tabs>
          <w:tab w:val="left" w:pos="2977"/>
          <w:tab w:val="left" w:pos="425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9504" behindDoc="0" locked="0" layoutInCell="1" allowOverlap="1" wp14:anchorId="3F7794DF" wp14:editId="3335D06A">
                <wp:simplePos x="0" y="0"/>
                <wp:positionH relativeFrom="column">
                  <wp:posOffset>2555990</wp:posOffset>
                </wp:positionH>
                <wp:positionV relativeFrom="paragraph">
                  <wp:posOffset>20320</wp:posOffset>
                </wp:positionV>
                <wp:extent cx="117764" cy="803275"/>
                <wp:effectExtent l="0" t="0" r="15875" b="15875"/>
                <wp:wrapNone/>
                <wp:docPr id="1522159377" name="Jobb oldali kapcsos zárójel 3"/>
                <wp:cNvGraphicFramePr/>
                <a:graphic xmlns:a="http://schemas.openxmlformats.org/drawingml/2006/main">
                  <a:graphicData uri="http://schemas.microsoft.com/office/word/2010/wordprocessingShape">
                    <wps:wsp>
                      <wps:cNvSpPr/>
                      <wps:spPr>
                        <a:xfrm>
                          <a:off x="0" y="0"/>
                          <a:ext cx="117764" cy="803275"/>
                        </a:xfrm>
                        <a:prstGeom prst="rightBrace">
                          <a:avLst>
                            <a:gd name="adj1" fmla="val 8333"/>
                            <a:gd name="adj2" fmla="val 32753"/>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0EE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Jobb oldali kapcsos zárójel 3" o:spid="_x0000_s1026" type="#_x0000_t88" style="position:absolute;margin-left:201.25pt;margin-top:1.6pt;width:9.25pt;height:6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aPabAIAADkFAAAOAAAAZHJzL2Uyb0RvYy54bWysVEtv2zAMvg/YfxB0Xx0naZMFdYqsRYcB&#10;RVusHXpWZSnWptcoJU7660cpjpNtRQ/DLjJpfnx8FKnzi43RZC0gKGcrWp4MKBGWu1rZZUW/PV5/&#10;mFISIrM1086Kim5FoBfz9+/OWz8TQ9c4XQsgGMSGWesr2sToZ0UReCMMCyfOC4tG6cCwiCosixpY&#10;i9GNLoaDwVnROqg9OC5CwL9XOyOd5/hSCh7vpAwiEl1RrC3mE/L5nM5ifs5mS2C+Ubwrg/1DFYYp&#10;i0n7UFcsMrIC9Vcoozi44GQ84c4UTkrFReaAbMrBH2weGuZF5oLNCb5vU/h/Yfnt+sHfA7ah9WEW&#10;UEwsNhJM+mJ9ZJObte2bJTaRcPxZlpPJ2ZgSjqbpYDScnKZmFgdnDyF+Fs6QJFQU1LKJn4DxxIjN&#10;2PomxNyxmlhmcDRY/b2kRBqNF7BmmkxHo1F3P0eQ4TEkZc0YTNsFRGmfGKs5kMpS3GqRcmr7VUii&#10;aqQxzNXkeROXGghmrmj9o+zIZGRykUrr3mnwtlOHTW4iz2DvWL7t2KNzRmdj72iUdfCac9zsS5U7&#10;/J71jmui/ezq7T0QcLvpD55fK7ySGxbiPQPsNi4GrnC8w0Nq11bUdRIljYOX1/4nPE4hWilpcX0q&#10;Gn6uGAhK9BeL8/mxHI/TvmVlfDoZogLHludji12ZS4d9x/vH6rKY8FHvRQnOPOGmL1JWNDHLMXdF&#10;eYS9chl3a41vBReLRYbhjnkWb+yD5yl46moajsfNEwPfzWXEgb51+1Xr5mg3yQds8rRusYpOqpiM&#10;h752Cu4nSr89AMd6Rh1evPkvAAAA//8DAFBLAwQUAAYACAAAACEAjhCxWuAAAAAJAQAADwAAAGRy&#10;cy9kb3ducmV2LnhtbEyPwU7DMBBE70j9B2srcaNOTSg0xKkQUIkDEqWUAzcnXpKo8TqK3Tbw9Swn&#10;OK7mafZNvhpdJ444hNaThvksAYFUedtSrWH3tr64ARGiIWs6T6jhCwOsislZbjLrT/SKx22sBZdQ&#10;yIyGJsY+kzJUDToTZr5H4uzTD85EPoda2sGcuNx1UiXJQjrTEn9oTI/3DVb77cFpWG72jx9leHo2&#10;69LtUvVgv99frNbn0/HuFkTEMf7B8KvP6lCwU+kPZIPoNKSJumJUw6UCwXmq5rytZFAtr0EWufy/&#10;oPgBAAD//wMAUEsBAi0AFAAGAAgAAAAhALaDOJL+AAAA4QEAABMAAAAAAAAAAAAAAAAAAAAAAFtD&#10;b250ZW50X1R5cGVzXS54bWxQSwECLQAUAAYACAAAACEAOP0h/9YAAACUAQAACwAAAAAAAAAAAAAA&#10;AAAvAQAAX3JlbHMvLnJlbHNQSwECLQAUAAYACAAAACEAH7mj2mwCAAA5BQAADgAAAAAAAAAAAAAA&#10;AAAuAgAAZHJzL2Uyb0RvYy54bWxQSwECLQAUAAYACAAAACEAjhCxWuAAAAAJAQAADwAAAAAAAAAA&#10;AAAAAADGBAAAZHJzL2Rvd25yZXYueG1sUEsFBgAAAAAEAAQA8wAAANMFAAAAAA==&#10;" adj="264,7075" strokecolor="black [3200]" strokeweight="1pt">
                <v:stroke joinstyle="miter"/>
              </v:shape>
            </w:pict>
          </mc:Fallback>
        </mc:AlternateContent>
      </w:r>
      <w:r w:rsidR="00924A64">
        <w:rPr>
          <w:rFonts w:ascii="Times New Roman" w:eastAsiaTheme="minorEastAsia" w:hAnsi="Times New Roman" w:cs="Times New Roman"/>
          <w:sz w:val="24"/>
          <w:szCs w:val="24"/>
        </w:rPr>
        <w:tab/>
      </w:r>
      <m:oMath>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infer(S)</m:t>
            </m:r>
          </m:num>
          <m:den>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infer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e>
              <m:e>
                <m:r>
                  <w:rPr>
                    <w:rFonts w:ascii="Cambria Math" w:eastAsiaTheme="minorEastAsia" w:hAnsi="Cambria Math" w:cs="Times New Roman"/>
                    <w:sz w:val="28"/>
                    <w:szCs w:val="28"/>
                  </w:rPr>
                  <m:t>infer(I)</m:t>
                </m:r>
                <m:ctrlPr>
                  <w:rPr>
                    <w:rFonts w:ascii="Cambria Math" w:eastAsia="Cambria Math" w:hAnsi="Cambria Math" w:cs="Cambria Math"/>
                    <w:i/>
                    <w:sz w:val="28"/>
                    <w:szCs w:val="28"/>
                  </w:rPr>
                </m:ctrlPr>
              </m:e>
              <m:e>
                <m:r>
                  <w:rPr>
                    <w:rFonts w:ascii="Cambria Math" w:eastAsia="Cambria Math" w:hAnsi="Cambria Math" w:cs="Cambria Math"/>
                    <w:sz w:val="28"/>
                    <w:szCs w:val="28"/>
                  </w:rPr>
                  <m:t>infer</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ITE</m:t>
                    </m:r>
                  </m:e>
                </m:d>
                <m:ctrlPr>
                  <w:rPr>
                    <w:rFonts w:ascii="Cambria Math" w:eastAsia="Cambria Math" w:hAnsi="Cambria Math" w:cs="Cambria Math"/>
                    <w:i/>
                    <w:sz w:val="28"/>
                    <w:szCs w:val="28"/>
                  </w:rPr>
                </m:ctrlPr>
              </m:e>
              <m:e>
                <m:r>
                  <w:rPr>
                    <w:rFonts w:ascii="Cambria Math" w:eastAsia="Cambria Math" w:hAnsi="Cambria Math" w:cs="Cambria Math"/>
                    <w:sz w:val="28"/>
                    <w:szCs w:val="28"/>
                  </w:rPr>
                  <m:t>infer(Rec)</m:t>
                </m:r>
              </m:e>
            </m:eqArr>
          </m:den>
        </m:f>
      </m:oMath>
      <w:r w:rsidR="00924A64">
        <w:rPr>
          <w:rFonts w:ascii="Times New Roman" w:eastAsiaTheme="minorEastAsia" w:hAnsi="Times New Roman" w:cs="Times New Roman"/>
          <w:sz w:val="24"/>
          <w:szCs w:val="24"/>
        </w:rPr>
        <w:tab/>
      </w:r>
      <w:r w:rsidR="00833714">
        <w:rPr>
          <w:rFonts w:ascii="Times New Roman" w:eastAsiaTheme="minorEastAsia" w:hAnsi="Times New Roman" w:cs="Times New Roman"/>
          <w:sz w:val="24"/>
          <w:szCs w:val="24"/>
        </w:rPr>
        <w:t xml:space="preserve">  </w:t>
      </w:r>
      <w:r w:rsidR="00924A6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Error</m:t>
        </m:r>
      </m:oMath>
    </w:p>
    <w:p w14:paraId="4AFEC769" w14:textId="2684E31B" w:rsidR="00924A64" w:rsidRDefault="00911427" w:rsidP="00262BBF">
      <w:pPr>
        <w:tabs>
          <w:tab w:val="left" w:pos="993"/>
          <w:tab w:val="left" w:pos="2268"/>
        </w:tabs>
        <w:spacing w:before="24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fenti </w:t>
      </w:r>
      <w:proofErr w:type="gramStart"/>
      <w:r>
        <w:rPr>
          <w:rFonts w:ascii="Times New Roman" w:eastAsiaTheme="minorEastAsia" w:hAnsi="Times New Roman" w:cs="Times New Roman"/>
          <w:sz w:val="24"/>
          <w:szCs w:val="24"/>
        </w:rPr>
        <w:t>pre-termek</w:t>
      </w:r>
      <w:proofErr w:type="gramEnd"/>
      <w:r>
        <w:rPr>
          <w:rFonts w:ascii="Times New Roman" w:eastAsiaTheme="minorEastAsia" w:hAnsi="Times New Roman" w:cs="Times New Roman"/>
          <w:sz w:val="24"/>
          <w:szCs w:val="24"/>
        </w:rPr>
        <w:t xml:space="preserve"> </w:t>
      </w:r>
      <w:r w:rsidR="00262BBF">
        <w:rPr>
          <w:rFonts w:ascii="Times New Roman" w:eastAsiaTheme="minorEastAsia" w:hAnsi="Times New Roman" w:cs="Times New Roman"/>
          <w:sz w:val="24"/>
          <w:szCs w:val="24"/>
        </w:rPr>
        <w:t>típusairól</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annyit tud csak megállapítani, hogy függvény típusúak és azt hogy</w:t>
      </w:r>
      <w:r w:rsidR="00262BBF">
        <w:rPr>
          <w:rFonts w:ascii="Times New Roman" w:eastAsiaTheme="minorEastAsia" w:hAnsi="Times New Roman" w:cs="Times New Roman"/>
          <w:sz w:val="24"/>
          <w:szCs w:val="24"/>
        </w:rPr>
        <w:t xml:space="preserve"> hány </w:t>
      </w:r>
      <w:r>
        <w:rPr>
          <w:rFonts w:ascii="Times New Roman" w:eastAsiaTheme="minorEastAsia" w:hAnsi="Times New Roman" w:cs="Times New Roman"/>
          <w:sz w:val="24"/>
          <w:szCs w:val="24"/>
        </w:rPr>
        <w:t xml:space="preserve">paramétere, típusparamétere van, de azt nem tudja, hogy ténylegesen milyen típus lesz behelyettesítve a típusparaméterekbe. </w:t>
      </w:r>
      <w:r w:rsidR="00924A64">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K</m:t>
        </m:r>
      </m:oMath>
      <w:r w:rsidR="00C90F80">
        <w:rPr>
          <w:rFonts w:ascii="Times New Roman" w:eastAsiaTheme="minorEastAsia" w:hAnsi="Times New Roman" w:cs="Times New Roman"/>
          <w:sz w:val="24"/>
          <w:szCs w:val="24"/>
        </w:rPr>
        <w:t xml:space="preserve"> esetén tudjuk, hogy a típusa egy </w:t>
      </w:r>
      <m:oMath>
        <m:r>
          <w:rPr>
            <w:rFonts w:ascii="Cambria Math" w:eastAsiaTheme="minorEastAsia" w:hAnsi="Cambria Math" w:cs="Times New Roman"/>
            <w:sz w:val="24"/>
            <w:szCs w:val="24"/>
          </w:rPr>
          <m:t>A→B→A</m:t>
        </m:r>
      </m:oMath>
      <w:r w:rsidR="00C90F80">
        <w:rPr>
          <w:rFonts w:ascii="Times New Roman" w:eastAsiaTheme="minorEastAsia" w:hAnsi="Times New Roman" w:cs="Times New Roman"/>
          <w:sz w:val="24"/>
          <w:szCs w:val="24"/>
        </w:rPr>
        <w:t xml:space="preserve"> alakú függvény, de azt már nem ismerjük, hogy </w:t>
      </w:r>
      <m:oMath>
        <m:r>
          <w:rPr>
            <w:rFonts w:ascii="Cambria Math" w:eastAsiaTheme="minorEastAsia" w:hAnsi="Cambria Math" w:cs="Times New Roman"/>
            <w:sz w:val="24"/>
            <w:szCs w:val="24"/>
          </w:rPr>
          <m:t>A</m:t>
        </m:r>
      </m:oMath>
      <w:r w:rsidR="00C90F8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B</m:t>
        </m:r>
      </m:oMath>
      <w:r w:rsidR="00C90F80">
        <w:rPr>
          <w:rFonts w:ascii="Times New Roman" w:eastAsiaTheme="minorEastAsia" w:hAnsi="Times New Roman" w:cs="Times New Roman"/>
          <w:sz w:val="24"/>
          <w:szCs w:val="24"/>
        </w:rPr>
        <w:t xml:space="preserve"> milyen típusokat jelölnek. </w:t>
      </w:r>
    </w:p>
    <w:p w14:paraId="6ECC0FFF" w14:textId="77777777" w:rsidR="00911427" w:rsidRDefault="00911427" w:rsidP="00924A64">
      <w:pPr>
        <w:tabs>
          <w:tab w:val="left" w:pos="993"/>
          <w:tab w:val="left" w:pos="2268"/>
        </w:tabs>
        <w:spacing w:after="0" w:line="360" w:lineRule="auto"/>
        <w:jc w:val="both"/>
        <w:rPr>
          <w:rFonts w:ascii="Times New Roman" w:eastAsiaTheme="minorEastAsia" w:hAnsi="Times New Roman" w:cs="Times New Roman"/>
          <w:sz w:val="24"/>
          <w:szCs w:val="24"/>
        </w:rPr>
      </w:pPr>
    </w:p>
    <w:p w14:paraId="4A4A8439" w14:textId="2FA07EBF"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m:t>
              </m:r>
            </m:e>
          </m:d>
          <m:r>
            <w:rPr>
              <w:rFonts w:ascii="Cambria Math" w:eastAsiaTheme="minorEastAsia" w:hAnsi="Cambria Math" w:cs="Times New Roman"/>
              <w:sz w:val="24"/>
              <w:szCs w:val="24"/>
            </w:rPr>
            <m:t>≔(Tru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,Bool)</m:t>
          </m:r>
        </m:oMath>
      </m:oMathPara>
    </w:p>
    <w:p w14:paraId="3BC7851C" w14:textId="3B2B30B1" w:rsidR="00C90F80" w:rsidRDefault="00C90F80" w:rsidP="00C90F8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m:t>
              </m:r>
            </m:e>
          </m:d>
          <m:r>
            <w:rPr>
              <w:rFonts w:ascii="Cambria Math" w:eastAsiaTheme="minorEastAsia" w:hAnsi="Cambria Math" w:cs="Times New Roman"/>
              <w:sz w:val="24"/>
              <w:szCs w:val="24"/>
            </w:rPr>
            <m:t>≔(Fals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oMath>
      </m:oMathPara>
    </w:p>
    <w:p w14:paraId="2831CABC" w14:textId="277D7BB1"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példákban szereplő aposztrófos kifejezések a pre-termekből készített valódi termeket jelölik. </w:t>
      </w:r>
    </w:p>
    <w:p w14:paraId="384E4846" w14:textId="660399FF" w:rsidR="00C90F80" w:rsidRP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m:oMathPara>
    </w:p>
    <w:p w14:paraId="27ED0775" w14:textId="5AF687C1" w:rsidR="00C90F80" w:rsidRPr="0004795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m:t>
              </m:r>
            </m:e>
          </m:d>
          <m:r>
            <w:rPr>
              <w:rFonts w:ascii="Cambria Math" w:eastAsiaTheme="minorEastAsia" w:hAnsi="Cambria Math" w:cs="Times New Roman"/>
              <w:sz w:val="24"/>
              <w:szCs w:val="24"/>
            </w:rPr>
            <m:t>≔(Suc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Nat→Nat)</m:t>
          </m:r>
        </m:oMath>
      </m:oMathPara>
    </w:p>
    <w:p w14:paraId="18CDEB51" w14:textId="1ECA1AC3" w:rsidR="00047950" w:rsidRPr="00047950" w:rsidRDefault="00047950" w:rsidP="0004795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d>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7DFC2FE6" w14:textId="77777777" w:rsidR="00047950" w:rsidRPr="00C90F80" w:rsidRDefault="00047950" w:rsidP="00047950">
      <w:pPr>
        <w:tabs>
          <w:tab w:val="left" w:pos="5103"/>
        </w:tabs>
        <w:spacing w:after="0" w:line="360" w:lineRule="auto"/>
        <w:jc w:val="both"/>
        <w:rPr>
          <w:rFonts w:ascii="Times New Roman" w:eastAsiaTheme="minorEastAsia" w:hAnsi="Times New Roman" w:cs="Times New Roman"/>
          <w:sz w:val="24"/>
          <w:szCs w:val="24"/>
        </w:rPr>
      </w:pPr>
    </w:p>
    <w:p w14:paraId="792A8DB8" w14:textId="575CD4F2" w:rsidR="00C90F80" w:rsidRDefault="00C90F80"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egy literál, akkor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Str)</m:t>
        </m:r>
      </m:oMath>
      <w:r w:rsidR="00D83C7B">
        <w:rPr>
          <w:rFonts w:ascii="Times New Roman" w:eastAsiaTheme="minorEastAsia" w:hAnsi="Times New Roman" w:cs="Times New Roman"/>
          <w:sz w:val="24"/>
          <w:szCs w:val="24"/>
        </w:rPr>
        <w:t>.</w:t>
      </w:r>
    </w:p>
    <w:p w14:paraId="5E2EAE62" w14:textId="512D7135" w:rsidR="00D83C7B" w:rsidRDefault="00D83C7B"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Alkalmazásra: </w:t>
      </w:r>
    </w:p>
    <w:p w14:paraId="139E9050" w14:textId="70D64A87" w:rsidR="00D83C7B" w:rsidRDefault="00D83C7B" w:rsidP="00D83C7B">
      <w:pPr>
        <w:tabs>
          <w:tab w:val="left" w:pos="99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≔case (infer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infer(y))</m:t>
        </m:r>
      </m:oMath>
    </w:p>
    <w:p w14:paraId="4384611D" w14:textId="54D3AD62"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Error,__</m:t>
            </m:r>
          </m:e>
        </m:d>
        <m:r>
          <w:rPr>
            <w:rFonts w:ascii="Cambria Math" w:eastAsiaTheme="minorEastAsia" w:hAnsi="Cambria Math" w:cs="Times New Roman"/>
            <w:sz w:val="24"/>
            <w:szCs w:val="24"/>
          </w:rPr>
          <m:t>→Error</m:t>
        </m:r>
      </m:oMath>
    </w:p>
    <w:p w14:paraId="5A7EF036" w14:textId="0F97487D"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__,Error</m:t>
            </m:r>
          </m:e>
        </m:d>
        <m:r>
          <w:rPr>
            <w:rFonts w:ascii="Cambria Math" w:eastAsiaTheme="minorEastAsia" w:hAnsi="Cambria Math" w:cs="Times New Roman"/>
            <w:sz w:val="24"/>
            <w:szCs w:val="24"/>
          </w:rPr>
          <m:t>→Error</m:t>
        </m:r>
      </m:oMath>
    </w:p>
    <w:p w14:paraId="727D85C3" w14:textId="16D39904" w:rsidR="00D83C7B" w:rsidRDefault="00D83C7B" w:rsidP="00D83C7B">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,B</m:t>
                </m:r>
              </m:e>
            </m:d>
          </m:e>
        </m:d>
        <m:r>
          <w:rPr>
            <w:rFonts w:ascii="Cambria Math" w:eastAsiaTheme="minorEastAsia" w:hAnsi="Cambria Math" w:cs="Times New Roman"/>
            <w:sz w:val="24"/>
            <w:szCs w:val="24"/>
          </w:rPr>
          <m:t>→if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e>
        </m:d>
        <m:r>
          <w:rPr>
            <w:rFonts w:ascii="Cambria Math" w:eastAsiaTheme="minorEastAsia" w:hAnsi="Cambria Math" w:cs="Times New Roman"/>
            <w:sz w:val="24"/>
            <w:szCs w:val="24"/>
          </w:rPr>
          <m:t xml:space="preserve"> </m:t>
        </m:r>
      </m:oMath>
    </w:p>
    <w:p w14:paraId="3ECA03CD" w14:textId="6EACF043" w:rsid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,C</m:t>
            </m:r>
          </m:e>
        </m:d>
      </m:oMath>
    </w:p>
    <w:p w14:paraId="00569F49" w14:textId="26646FD6" w:rsidR="00D83C7B" w:rsidRPr="00D83C7B" w:rsidRDefault="00D83C7B" w:rsidP="00D83C7B">
      <w:pPr>
        <w:tabs>
          <w:tab w:val="left" w:pos="496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67B90534" w14:textId="41220D86" w:rsidR="00C90F80"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példában szereplő __ tetszőleges értéket jelöl. </w:t>
      </w:r>
    </w:p>
    <w:p w14:paraId="55BA543A" w14:textId="786864F1" w:rsidR="00833714" w:rsidRDefault="00833714" w:rsidP="00924A64">
      <w:pPr>
        <w:tabs>
          <w:tab w:val="left" w:pos="993"/>
          <w:tab w:val="left" w:pos="22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w:t>
      </w:r>
    </w:p>
    <w:p w14:paraId="7DB24F83" w14:textId="508484E1" w:rsidR="00833714" w:rsidRPr="00953CF8" w:rsidRDefault="00953CF8" w:rsidP="00953CF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≔case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m:t>
            </m:r>
          </m:e>
        </m:d>
        <m:r>
          <w:rPr>
            <w:rFonts w:ascii="Cambria Math" w:eastAsiaTheme="minorEastAsia" w:hAnsi="Cambria Math" w:cs="Times New Roman"/>
            <w:sz w:val="24"/>
            <w:szCs w:val="24"/>
          </w:rPr>
          <m:t>)</m:t>
        </m:r>
      </m:oMath>
    </w:p>
    <w:p w14:paraId="44023900" w14:textId="0BA9B392" w:rsid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oMath>
    </w:p>
    <w:p w14:paraId="5F2653E1" w14:textId="0E8998C6" w:rsidR="00833714" w:rsidRPr="00833714" w:rsidRDefault="00833714" w:rsidP="00953CF8">
      <w:pPr>
        <w:tabs>
          <w:tab w:val="left" w:pos="3261"/>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7B01628" w14:textId="77777777" w:rsid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w:p>
    <w:p w14:paraId="345B09AB" w14:textId="71751CB0" w:rsidR="004435DE" w:rsidRPr="004435DE" w:rsidRDefault="004435DE" w:rsidP="003C26B3">
      <w:pPr>
        <w:tabs>
          <w:tab w:val="left" w:pos="5103"/>
        </w:tabs>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Check</m:t>
        </m:r>
      </m:oMath>
      <w:r w:rsidRPr="004435DE">
        <w:rPr>
          <w:rFonts w:ascii="Times New Roman" w:eastAsiaTheme="minorEastAsia" w:hAnsi="Times New Roman" w:cs="Times New Roman"/>
          <w:sz w:val="24"/>
          <w:szCs w:val="24"/>
          <w:u w:val="single"/>
        </w:rPr>
        <w:t xml:space="preserve"> működése:</w:t>
      </w:r>
    </w:p>
    <w:p w14:paraId="520E229E" w14:textId="551DCE63" w:rsidR="004435DE" w:rsidRPr="004E5AC8" w:rsidRDefault="004435DE" w:rsidP="003C26B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D</m:t>
              </m:r>
            </m:e>
          </m:d>
          <m:r>
            <w:rPr>
              <w:rFonts w:ascii="Cambria Math" w:eastAsiaTheme="minorEastAsia" w:hAnsi="Cambria Math" w:cs="Times New Roman"/>
              <w:sz w:val="24"/>
              <w:szCs w:val="24"/>
            </w:rPr>
            <m:t xml:space="preserve">≔if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e>
          </m:d>
        </m:oMath>
      </m:oMathPara>
    </w:p>
    <w:p w14:paraId="71AEC3BA" w14:textId="370EAD04" w:rsidR="004E5AC8" w:rsidRP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oMath>
    </w:p>
    <w:p w14:paraId="3824A0FE" w14:textId="7558FEB2" w:rsidR="004E5AC8" w:rsidRDefault="004E5AC8" w:rsidP="005A1B6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else Error</m:t>
        </m:r>
      </m:oMath>
    </w:p>
    <w:p w14:paraId="129F7D66" w14:textId="31DBF4FF" w:rsidR="004E5AC8" w:rsidRDefault="004E5AC8" w:rsidP="004E5AC8">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D</m:t>
            </m:r>
          </m:e>
        </m:d>
        <m:r>
          <w:rPr>
            <w:rFonts w:ascii="Cambria Math" w:eastAsiaTheme="minorEastAsia" w:hAnsi="Cambria Math" w:cs="Times New Roman"/>
            <w:sz w:val="24"/>
            <w:szCs w:val="24"/>
          </w:rPr>
          <m:t>≔if (D=A→B→A)</m:t>
        </m:r>
      </m:oMath>
    </w:p>
    <w:p w14:paraId="20B69362" w14:textId="46CC17B6" w:rsidR="004E5AC8" w:rsidRDefault="004E5AC8"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8DA7985" w14:textId="635DDE89" w:rsidR="009E0627" w:rsidRPr="009E0627" w:rsidRDefault="009E0627" w:rsidP="009E0627">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D</m:t>
            </m:r>
          </m:e>
        </m:d>
        <m:r>
          <w:rPr>
            <w:rFonts w:ascii="Cambria Math" w:eastAsiaTheme="minorEastAsia" w:hAnsi="Cambria Math" w:cs="Times New Roman"/>
            <w:sz w:val="24"/>
            <w:szCs w:val="24"/>
          </w:rPr>
          <m:t>≔if (D=A→A)</m:t>
        </m:r>
      </m:oMath>
    </w:p>
    <w:p w14:paraId="742B98EC" w14:textId="526FE130" w:rsidR="009E0627" w:rsidRPr="009E0627" w:rsidRDefault="009E0627" w:rsidP="004E5AC8">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4ACAC6AD" w14:textId="13D78E5B" w:rsidR="009E0627" w:rsidRP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D</m:t>
            </m:r>
          </m:e>
        </m:d>
        <m:r>
          <w:rPr>
            <w:rFonts w:ascii="Cambria Math" w:eastAsiaTheme="minorEastAsia" w:hAnsi="Cambria Math" w:cs="Times New Roman"/>
            <w:sz w:val="24"/>
            <w:szCs w:val="24"/>
          </w:rPr>
          <m:t>≔if (D=Bool→A→A→A)</m:t>
        </m:r>
      </m:oMath>
    </w:p>
    <w:p w14:paraId="6034CAA4" w14:textId="291ECC66" w:rsidR="009E0627" w:rsidRPr="009E0627" w:rsidRDefault="009E0627" w:rsidP="009E0627">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9EB76C6" w14:textId="3E5E1B2C" w:rsidR="009E0627" w:rsidRDefault="009E0627" w:rsidP="009E0627">
      <w:pPr>
        <w:tabs>
          <w:tab w:val="left" w:pos="113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check(Rec,D)/check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D</m:t>
            </m:r>
          </m:e>
        </m:d>
        <m:r>
          <w:rPr>
            <w:rFonts w:ascii="Cambria Math" w:eastAsiaTheme="minorEastAsia" w:hAnsi="Cambria Math" w:cs="Times New Roman"/>
            <w:sz w:val="24"/>
            <w:szCs w:val="24"/>
          </w:rPr>
          <m:t>≔</m:t>
        </m:r>
      </m:oMath>
    </w:p>
    <w:p w14:paraId="68876AD5" w14:textId="73251DBC" w:rsidR="00EC11AE" w:rsidRPr="00EC11AE" w:rsidRDefault="00EC11AE"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if (D=A→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w:p>
    <w:p w14:paraId="293850E3" w14:textId="1551F64C" w:rsidR="009E0627" w:rsidRPr="009E0627" w:rsidRDefault="009E0627" w:rsidP="00EC11AE">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  else Error</m:t>
        </m:r>
      </m:oMath>
    </w:p>
    <w:p w14:paraId="33CDE557" w14:textId="5358470C"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D</m:t>
            </m:r>
          </m:e>
        </m:d>
        <m:r>
          <w:rPr>
            <w:rFonts w:ascii="Cambria Math" w:eastAsiaTheme="minorEastAsia" w:hAnsi="Cambria Math" w:cs="Times New Roman"/>
            <w:sz w:val="24"/>
            <w:szCs w:val="24"/>
          </w:rPr>
          <m:t>≔if (D=Nat)</m:t>
        </m:r>
      </m:oMath>
    </w:p>
    <w:p w14:paraId="7CE41830" w14:textId="2EBAE7B8" w:rsidR="006E70D1" w:rsidRDefault="006E70D1" w:rsidP="00DA7C40">
      <w:pPr>
        <w:tabs>
          <w:tab w:val="left" w:pos="3119"/>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ZERO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F0EA851" w14:textId="194BB673"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D</m:t>
            </m:r>
          </m:e>
        </m:d>
        <m:r>
          <w:rPr>
            <w:rFonts w:ascii="Cambria Math" w:eastAsiaTheme="minorEastAsia" w:hAnsi="Cambria Math" w:cs="Times New Roman"/>
            <w:sz w:val="24"/>
            <w:szCs w:val="24"/>
          </w:rPr>
          <m:t>≔if (D=Nat→Nat)</m:t>
        </m:r>
      </m:oMath>
    </w:p>
    <w:p w14:paraId="405BE8DE" w14:textId="71069250" w:rsidR="006E70D1" w:rsidRPr="009E0627"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Succ</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58D81338" w14:textId="4B11373A"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D</m:t>
            </m:r>
          </m:e>
        </m:d>
        <m:r>
          <w:rPr>
            <w:rFonts w:ascii="Cambria Math" w:eastAsiaTheme="minorEastAsia" w:hAnsi="Cambria Math" w:cs="Times New Roman"/>
            <w:sz w:val="24"/>
            <w:szCs w:val="24"/>
          </w:rPr>
          <m:t>≔if (D=Bool)</m:t>
        </m:r>
      </m:oMath>
    </w:p>
    <w:p w14:paraId="74662CAC" w14:textId="5CED50F5" w:rsidR="006E70D1" w:rsidRDefault="006E70D1" w:rsidP="00DA7C40">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True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3557BBC3" w14:textId="6E808CE0" w:rsidR="006E70D1" w:rsidRPr="009E0627" w:rsidRDefault="006E70D1" w:rsidP="006E70D1">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 D</m:t>
            </m:r>
          </m:e>
        </m:d>
        <m:r>
          <w:rPr>
            <w:rFonts w:ascii="Cambria Math" w:eastAsiaTheme="minorEastAsia" w:hAnsi="Cambria Math" w:cs="Times New Roman"/>
            <w:sz w:val="24"/>
            <w:szCs w:val="24"/>
          </w:rPr>
          <m:t>≔if (D=Bool)</m:t>
        </m:r>
      </m:oMath>
    </w:p>
    <w:p w14:paraId="01CB079A" w14:textId="24E6F351" w:rsidR="006E70D1" w:rsidRPr="009E0627" w:rsidRDefault="006E70D1" w:rsidP="006E70D1">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False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01456E1D" w14:textId="6E1E3CF2"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x:A, D</m:t>
            </m:r>
          </m:e>
        </m:d>
        <m:r>
          <w:rPr>
            <w:rFonts w:ascii="Cambria Math" w:eastAsiaTheme="minorEastAsia" w:hAnsi="Cambria Math" w:cs="Times New Roman"/>
            <w:sz w:val="24"/>
            <w:szCs w:val="24"/>
          </w:rPr>
          <m:t>≔if (D=A)</m:t>
        </m:r>
      </m:oMath>
    </w:p>
    <w:p w14:paraId="3E747333" w14:textId="59C5267B" w:rsidR="00113469" w:rsidRPr="009E0627" w:rsidRDefault="0015348F" w:rsidP="00262BBF">
      <w:pPr>
        <w:tabs>
          <w:tab w:val="left" w:pos="2977"/>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then check(x, A) else Error</m:t>
        </m:r>
      </m:oMath>
    </w:p>
    <w:p w14:paraId="6D206B35" w14:textId="21F57D6E" w:rsidR="0015348F" w:rsidRPr="009E0627" w:rsidRDefault="0015348F" w:rsidP="0015348F">
      <w:pPr>
        <w:tabs>
          <w:tab w:val="left" w:pos="1134"/>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 D</m:t>
            </m:r>
          </m:e>
        </m:d>
        <m:r>
          <w:rPr>
            <w:rFonts w:ascii="Cambria Math" w:eastAsiaTheme="minorEastAsia" w:hAnsi="Cambria Math" w:cs="Times New Roman"/>
            <w:sz w:val="24"/>
            <w:szCs w:val="24"/>
          </w:rPr>
          <m:t>≔case (infer(y))</m:t>
        </m:r>
      </m:oMath>
    </w:p>
    <w:p w14:paraId="0FBDBEED" w14:textId="033AC488" w:rsidR="0015348F"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m:t>
            </m:r>
          </m:e>
        </m:d>
        <m:r>
          <w:rPr>
            <w:rFonts w:ascii="Cambria Math" w:eastAsiaTheme="minorEastAsia" w:hAnsi="Cambria Math" w:cs="Times New Roman"/>
            <w:sz w:val="24"/>
            <w:szCs w:val="24"/>
          </w:rPr>
          <m:t>→if (check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A→D</m:t>
            </m:r>
          </m:e>
        </m:d>
        <m:r>
          <w:rPr>
            <w:rFonts w:ascii="Cambria Math" w:eastAsiaTheme="minorEastAsia" w:hAnsi="Cambria Math" w:cs="Times New Roman"/>
            <w:sz w:val="24"/>
            <w:szCs w:val="24"/>
          </w:rPr>
          <m:t>=x')</m:t>
        </m:r>
      </m:oMath>
    </w:p>
    <w:p w14:paraId="1E0219C3" w14:textId="14D92AD8" w:rsidR="0015348F" w:rsidRDefault="0015348F" w:rsidP="0015348F">
      <w:pPr>
        <w:tabs>
          <w:tab w:val="left" w:pos="4395"/>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else Error</m:t>
        </m:r>
      </m:oMath>
    </w:p>
    <w:p w14:paraId="66C73C72" w14:textId="1B4F77DC" w:rsidR="0015348F" w:rsidRPr="009E0627" w:rsidRDefault="0015348F" w:rsidP="0015348F">
      <w:pPr>
        <w:tabs>
          <w:tab w:val="left" w:pos="340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Error→Error</m:t>
        </m:r>
      </m:oMath>
    </w:p>
    <w:p w14:paraId="001F9AC7" w14:textId="77777777" w:rsidR="0060767A" w:rsidRDefault="0060767A" w:rsidP="006E70D1">
      <w:pPr>
        <w:tabs>
          <w:tab w:val="left" w:pos="2694"/>
        </w:tabs>
        <w:spacing w:after="0" w:line="360" w:lineRule="auto"/>
        <w:jc w:val="both"/>
        <w:rPr>
          <w:rFonts w:ascii="Times New Roman" w:eastAsiaTheme="minorEastAsia" w:hAnsi="Times New Roman" w:cs="Times New Roman"/>
          <w:sz w:val="24"/>
          <w:szCs w:val="24"/>
        </w:rPr>
      </w:pPr>
    </w:p>
    <w:p w14:paraId="09C01BB1" w14:textId="77777777" w:rsidR="005F3E18" w:rsidRDefault="0060767A" w:rsidP="006E70D1">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lista típus</w:t>
      </w:r>
      <w:r w:rsidR="005F3E18">
        <w:rPr>
          <w:rFonts w:ascii="Times New Roman" w:eastAsiaTheme="minorEastAsia" w:hAnsi="Times New Roman" w:cs="Times New Roman"/>
          <w:sz w:val="24"/>
          <w:szCs w:val="24"/>
        </w:rPr>
        <w:t xml:space="preserve"> a nyelv ezen változatába</w:t>
      </w:r>
      <w:r>
        <w:rPr>
          <w:rFonts w:ascii="Times New Roman" w:eastAsiaTheme="minorEastAsia" w:hAnsi="Times New Roman" w:cs="Times New Roman"/>
          <w:sz w:val="24"/>
          <w:szCs w:val="24"/>
        </w:rPr>
        <w:t xml:space="preserve"> még nem volt beépítve</w:t>
      </w:r>
      <w:r w:rsidR="005F3E18">
        <w:rPr>
          <w:rFonts w:ascii="Times New Roman" w:eastAsiaTheme="minorEastAsia" w:hAnsi="Times New Roman" w:cs="Times New Roman"/>
          <w:sz w:val="24"/>
          <w:szCs w:val="24"/>
        </w:rPr>
        <w:t xml:space="preserve">. </w:t>
      </w:r>
    </w:p>
    <w:p w14:paraId="6AE926F2" w14:textId="7642D776" w:rsidR="00835971" w:rsidRDefault="00610694"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kétirányú típusellenőrző elnevezés abból származik, hogy a típusellenőrzés/következtetés során általában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hívja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-et, de az alkalmazás term esetén a </w:t>
      </w:r>
      <m:oMath>
        <m:r>
          <w:rPr>
            <w:rFonts w:ascii="Cambria Math" w:eastAsiaTheme="minorEastAsia" w:hAnsi="Cambria Math" w:cs="Times New Roman"/>
            <w:sz w:val="24"/>
            <w:szCs w:val="24"/>
          </w:rPr>
          <m:t>Check</m:t>
        </m:r>
      </m:oMath>
      <w:r>
        <w:rPr>
          <w:rFonts w:ascii="Times New Roman" w:eastAsiaTheme="minorEastAsia" w:hAnsi="Times New Roman" w:cs="Times New Roman"/>
          <w:sz w:val="24"/>
          <w:szCs w:val="24"/>
        </w:rPr>
        <w:t xml:space="preserve"> is meghívja az </w:t>
      </w:r>
      <m:oMath>
        <m:r>
          <w:rPr>
            <w:rFonts w:ascii="Cambria Math" w:eastAsiaTheme="minorEastAsia" w:hAnsi="Cambria Math" w:cs="Times New Roman"/>
            <w:sz w:val="24"/>
            <w:szCs w:val="24"/>
          </w:rPr>
          <m:t>Infert</m:t>
        </m:r>
      </m:oMath>
      <w:r>
        <w:rPr>
          <w:rFonts w:ascii="Times New Roman" w:eastAsiaTheme="minorEastAsia" w:hAnsi="Times New Roman" w:cs="Times New Roman"/>
          <w:sz w:val="24"/>
          <w:szCs w:val="24"/>
        </w:rPr>
        <w:t>-t.</w:t>
      </w:r>
      <w:r w:rsidR="000C3274">
        <w:rPr>
          <w:rFonts w:ascii="Times New Roman" w:eastAsiaTheme="minorEastAsia" w:hAnsi="Times New Roman" w:cs="Times New Roman"/>
          <w:sz w:val="24"/>
          <w:szCs w:val="24"/>
        </w:rPr>
        <w:t xml:space="preserve"> </w:t>
      </w:r>
      <w:r w:rsidR="00835971">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835971">
        <w:rPr>
          <w:rFonts w:ascii="Times New Roman" w:eastAsiaTheme="minorEastAsia" w:hAnsi="Times New Roman" w:cs="Times New Roman"/>
          <w:sz w:val="24"/>
          <w:szCs w:val="24"/>
        </w:rPr>
        <w:t xml:space="preserve"> végzi a típus kikövetkezést, de a nyelv jelenlegi állapotában csak kevés pre-term típusát tudja teljesen meghatározni. </w:t>
      </w:r>
      <w:r w:rsidR="001B664B">
        <w:rPr>
          <w:rFonts w:ascii="Times New Roman" w:eastAsiaTheme="minorEastAsia" w:hAnsi="Times New Roman" w:cs="Times New Roman"/>
          <w:sz w:val="24"/>
          <w:szCs w:val="24"/>
        </w:rPr>
        <w:t xml:space="preserve">Azoknál a pre-termeknél, amelyeknek a típusa függ a paramétereinek a típusától, mint például a </w:t>
      </w:r>
      <m:oMath>
        <m:r>
          <w:rPr>
            <w:rFonts w:ascii="Cambria Math" w:eastAsiaTheme="minorEastAsia" w:hAnsi="Cambria Math" w:cs="Times New Roman"/>
            <w:sz w:val="24"/>
            <w:szCs w:val="24"/>
          </w:rPr>
          <m:t>K</m:t>
        </m:r>
      </m:oMath>
      <w:r w:rsidR="001B664B">
        <w:rPr>
          <w:rFonts w:ascii="Times New Roman" w:eastAsiaTheme="minorEastAsia" w:hAnsi="Times New Roman" w:cs="Times New Roman"/>
          <w:sz w:val="24"/>
          <w:szCs w:val="24"/>
        </w:rPr>
        <w:t xml:space="preserve"> kombinátor, ahol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 xml:space="preserve"> legfeljebb annyit tud, hogy egy</w:t>
      </w:r>
      <w:r w:rsidR="000C32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A→B→A</m:t>
        </m:r>
      </m:oMath>
      <w:r w:rsidR="000C3274">
        <w:rPr>
          <w:rFonts w:ascii="Times New Roman" w:eastAsiaTheme="minorEastAsia" w:hAnsi="Times New Roman" w:cs="Times New Roman"/>
          <w:sz w:val="24"/>
          <w:szCs w:val="24"/>
        </w:rPr>
        <w:t xml:space="preserve"> </w:t>
      </w:r>
      <w:r w:rsidR="005F0F7E">
        <w:rPr>
          <w:rFonts w:ascii="Times New Roman" w:eastAsiaTheme="minorEastAsia" w:hAnsi="Times New Roman" w:cs="Times New Roman"/>
          <w:sz w:val="24"/>
          <w:szCs w:val="24"/>
        </w:rPr>
        <w:t xml:space="preserve">alakú függvény, </w:t>
      </w:r>
      <m:oMath>
        <m:r>
          <w:rPr>
            <w:rFonts w:ascii="Cambria Math" w:eastAsiaTheme="minorEastAsia" w:hAnsi="Cambria Math" w:cs="Times New Roman"/>
            <w:sz w:val="24"/>
            <w:szCs w:val="24"/>
          </w:rPr>
          <m:t>A és B</m:t>
        </m:r>
      </m:oMath>
      <w:r w:rsidR="005F0F7E">
        <w:rPr>
          <w:rFonts w:ascii="Times New Roman" w:eastAsiaTheme="minorEastAsia" w:hAnsi="Times New Roman" w:cs="Times New Roman"/>
          <w:sz w:val="24"/>
          <w:szCs w:val="24"/>
        </w:rPr>
        <w:t xml:space="preserve"> pedig </w:t>
      </w:r>
      <m:oMath>
        <m:r>
          <w:rPr>
            <w:rFonts w:ascii="Cambria Math" w:eastAsiaTheme="minorEastAsia" w:hAnsi="Cambria Math" w:cs="Times New Roman"/>
            <w:sz w:val="24"/>
            <w:szCs w:val="24"/>
          </w:rPr>
          <m:t>K</m:t>
        </m:r>
      </m:oMath>
      <w:r w:rsidR="005F0F7E">
        <w:rPr>
          <w:rFonts w:ascii="Times New Roman" w:eastAsiaTheme="minorEastAsia" w:hAnsi="Times New Roman" w:cs="Times New Roman"/>
          <w:sz w:val="24"/>
          <w:szCs w:val="24"/>
        </w:rPr>
        <w:t xml:space="preserve"> paramétereinek típusával egyezik meg, de a paraméterek típusai nem ismertek még az </w:t>
      </w:r>
      <m:oMath>
        <m:r>
          <w:rPr>
            <w:rFonts w:ascii="Cambria Math" w:eastAsiaTheme="minorEastAsia" w:hAnsi="Cambria Math" w:cs="Times New Roman"/>
            <w:sz w:val="24"/>
            <w:szCs w:val="24"/>
          </w:rPr>
          <m:t>Infer</m:t>
        </m:r>
      </m:oMath>
      <w:r w:rsidR="005F0F7E">
        <w:rPr>
          <w:rFonts w:ascii="Times New Roman" w:eastAsiaTheme="minorEastAsia" w:hAnsi="Times New Roman" w:cs="Times New Roman"/>
          <w:sz w:val="24"/>
          <w:szCs w:val="24"/>
        </w:rPr>
        <w:t>-en belül. A nyelv itt még nem tartalmazta a pre-type-okat és az ismeretlen típust</w:t>
      </w:r>
      <w:r w:rsidR="000C3274">
        <w:rPr>
          <w:rFonts w:ascii="Times New Roman" w:eastAsiaTheme="minorEastAsia" w:hAnsi="Times New Roman" w:cs="Times New Roman"/>
          <w:sz w:val="24"/>
          <w:szCs w:val="24"/>
        </w:rPr>
        <w:t xml:space="preserve">, ezért az, hogy </w:t>
      </w:r>
      <m:oMath>
        <m:r>
          <w:rPr>
            <w:rFonts w:ascii="Cambria Math" w:eastAsiaTheme="minorEastAsia" w:hAnsi="Cambria Math" w:cs="Times New Roman"/>
            <w:sz w:val="24"/>
            <w:szCs w:val="24"/>
          </w:rPr>
          <m:t>Infer</m:t>
        </m:r>
      </m:oMath>
      <w:r w:rsidR="000C3274">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K</m:t>
        </m:r>
      </m:oMath>
      <w:r w:rsidR="000C3274">
        <w:rPr>
          <w:rFonts w:ascii="Times New Roman" w:eastAsiaTheme="minorEastAsia" w:hAnsi="Times New Roman" w:cs="Times New Roman"/>
          <w:sz w:val="24"/>
          <w:szCs w:val="24"/>
        </w:rPr>
        <w:t xml:space="preserve"> kombinátorhoz egy </w:t>
      </w:r>
      <m:oMath>
        <m:r>
          <w:rPr>
            <w:rFonts w:ascii="Cambria Math" w:eastAsiaTheme="minorEastAsia" w:hAnsi="Cambria Math" w:cs="Times New Roman"/>
            <w:sz w:val="24"/>
            <w:szCs w:val="24"/>
          </w:rPr>
          <m:t>Unknown1→Unknown2→Unknown1</m:t>
        </m:r>
      </m:oMath>
      <w:r w:rsidR="000C3274">
        <w:rPr>
          <w:rFonts w:ascii="Times New Roman" w:eastAsiaTheme="minorEastAsia" w:hAnsi="Times New Roman" w:cs="Times New Roman"/>
          <w:sz w:val="24"/>
          <w:szCs w:val="24"/>
        </w:rPr>
        <w:t xml:space="preserve"> függvényt rendeljen típusként, még nem értelmezett. Ahhoz, hogy a típusellenőrzőnek megfelelő kifejezéseket lehessen írni, szinte minden termet AnnotatedPreterm formában kellett felírni. A típusok kiírása viszont már nagyon egyszerű programok megadása esetén is nagyon bonyolult és olvashatatlan kifejezéseket eredményezett. </w:t>
      </w:r>
      <w:r w:rsidR="00EF2E13">
        <w:rPr>
          <w:rFonts w:ascii="Times New Roman" w:eastAsiaTheme="minorEastAsia" w:hAnsi="Times New Roman" w:cs="Times New Roman"/>
          <w:sz w:val="24"/>
          <w:szCs w:val="24"/>
        </w:rPr>
        <w:t xml:space="preserve">Vegyük például az </w:t>
      </w:r>
      <m:oMath>
        <m:r>
          <w:rPr>
            <w:rFonts w:ascii="Cambria Math" w:eastAsiaTheme="minorEastAsia" w:hAnsi="Cambria Math" w:cs="Times New Roman"/>
            <w:sz w:val="24"/>
            <w:szCs w:val="24"/>
          </w:rPr>
          <m:t>isZero</m:t>
        </m:r>
      </m:oMath>
      <w:r w:rsidR="00EF2E13">
        <w:rPr>
          <w:rFonts w:ascii="Times New Roman" w:eastAsiaTheme="minorEastAsia" w:hAnsi="Times New Roman" w:cs="Times New Roman"/>
          <w:sz w:val="24"/>
          <w:szCs w:val="24"/>
        </w:rPr>
        <w:t xml:space="preserve"> kombinátort:</w:t>
      </w:r>
    </w:p>
    <w:p w14:paraId="234BE7B9" w14:textId="621C7BCB" w:rsidR="00455C8E" w:rsidRPr="00455C8E" w:rsidRDefault="00455C8E" w:rsidP="000A5497">
      <w:pPr>
        <w:tabs>
          <w:tab w:val="left" w:pos="2694"/>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isZERO=Rec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oMath>
      </m:oMathPara>
    </w:p>
    <w:p w14:paraId="3BAC4000" w14:textId="3514935C" w:rsidR="00455C8E" w:rsidRDefault="00455C8E" w:rsidP="000A5497">
      <w:pPr>
        <w:tabs>
          <w:tab w:val="left" w:pos="2694"/>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értéket alkalmazzuk </w:t>
      </w:r>
      <m:oMath>
        <m:r>
          <w:rPr>
            <w:rFonts w:ascii="Cambria Math" w:eastAsiaTheme="minorEastAsia" w:hAnsi="Cambria Math" w:cs="Times New Roman"/>
            <w:sz w:val="24"/>
            <w:szCs w:val="24"/>
          </w:rPr>
          <m:t>isZERO</m:t>
        </m:r>
      </m:oMath>
      <w:r>
        <w:rPr>
          <w:rFonts w:ascii="Times New Roman" w:eastAsiaTheme="minorEastAsia" w:hAnsi="Times New Roman" w:cs="Times New Roman"/>
          <w:sz w:val="24"/>
          <w:szCs w:val="24"/>
        </w:rPr>
        <w:t>-ra, és kiírjuk a termek típusait, úgy, hogy a típusellenőrző is elfogadja, akkor a következő kifejezést kapjuk, alkalmazás</w:t>
      </w:r>
      <w:r w:rsidR="00363312">
        <w:rPr>
          <w:rFonts w:ascii="Times New Roman" w:eastAsiaTheme="minorEastAsia" w:hAnsi="Times New Roman" w:cs="Times New Roman"/>
          <w:sz w:val="24"/>
          <w:szCs w:val="24"/>
        </w:rPr>
        <w:t xml:space="preserve">oknál tagolva új sorokba:  </w:t>
      </w:r>
    </w:p>
    <w:p w14:paraId="3821167A" w14:textId="702989E2" w:rsidR="00455C8E"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Rec:Bool→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Nat→Bool→Bool</m:t>
            </m:r>
          </m:e>
        </m:d>
        <m:r>
          <w:rPr>
            <w:rFonts w:ascii="Cambria Math" w:eastAsiaTheme="minorEastAsia" w:hAnsi="Cambria Math" w:cs="Times New Roman"/>
            <w:sz w:val="24"/>
            <w:szCs w:val="24"/>
          </w:rPr>
          <m:t xml:space="preserve">→Nat→Bool </m:t>
        </m:r>
      </m:oMath>
    </w:p>
    <w:p w14:paraId="3E856C47" w14:textId="3BE78B73" w:rsidR="00EF2E13" w:rsidRPr="00455C8E"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True</m:t>
        </m:r>
      </m:oMath>
    </w:p>
    <w:p w14:paraId="7E5EFC98" w14:textId="362647B3" w:rsidR="00455C8E" w:rsidRPr="00363312" w:rsidRDefault="00000000" w:rsidP="000A5497">
      <w:pPr>
        <w:tabs>
          <w:tab w:val="left" w:pos="2694"/>
        </w:tabs>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K:Bool→Bool→Bool False</m:t>
                  </m:r>
                </m:e>
              </m:d>
            </m:e>
          </m:d>
          <m:r>
            <w:rPr>
              <w:rFonts w:ascii="Cambria Math" w:eastAsiaTheme="minorEastAsia" w:hAnsi="Cambria Math" w:cs="Times New Roman"/>
              <w:sz w:val="24"/>
              <w:szCs w:val="24"/>
            </w:rPr>
            <m:t xml:space="preserve"> </m:t>
          </m:r>
        </m:oMath>
      </m:oMathPara>
    </w:p>
    <w:p w14:paraId="1D511E4A" w14:textId="7165FA99" w:rsidR="00EF2E13" w:rsidRDefault="00363312" w:rsidP="00363312">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ZERO</m:t>
        </m:r>
      </m:oMath>
    </w:p>
    <w:p w14:paraId="31E215A2" w14:textId="1E3A1A59" w:rsidR="00A92848" w:rsidRDefault="00A92848" w:rsidP="00363312">
      <w:pPr>
        <w:tabs>
          <w:tab w:val="left" w:pos="142"/>
        </w:tabs>
        <w:spacing w:after="0" w:line="360" w:lineRule="auto"/>
        <w:jc w:val="both"/>
        <w:rPr>
          <w:rFonts w:ascii="Times New Roman" w:eastAsiaTheme="minorEastAsia" w:hAnsi="Times New Roman" w:cs="Times New Roman"/>
          <w:sz w:val="24"/>
          <w:szCs w:val="24"/>
        </w:rPr>
      </w:pPr>
    </w:p>
    <w:p w14:paraId="5A00AC43" w14:textId="07323723" w:rsidR="008E45EA" w:rsidRDefault="008E45EA" w:rsidP="00D24DBA">
      <w:pPr>
        <w:tabs>
          <w:tab w:val="left" w:pos="142"/>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ábrán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 szintaxisfája</w:t>
      </w:r>
      <w:r w:rsidR="00D24DBA">
        <w:rPr>
          <w:rFonts w:ascii="Times New Roman" w:eastAsiaTheme="minorEastAsia" w:hAnsi="Times New Roman" w:cs="Times New Roman"/>
          <w:sz w:val="24"/>
          <w:szCs w:val="24"/>
        </w:rPr>
        <w:t xml:space="preserve"> szerepel</w:t>
      </w:r>
      <w:r>
        <w:rPr>
          <w:rFonts w:ascii="Times New Roman" w:eastAsiaTheme="minorEastAsia" w:hAnsi="Times New Roman" w:cs="Times New Roman"/>
          <w:sz w:val="24"/>
          <w:szCs w:val="24"/>
        </w:rPr>
        <w:t xml:space="preserve"> és az látható rajta, hogy a típusellenőrzés milyen lépésekben járja be azt</w:t>
      </w:r>
      <w:r w:rsidR="00EF7705">
        <w:rPr>
          <w:rFonts w:ascii="Times New Roman" w:eastAsiaTheme="minorEastAsia" w:hAnsi="Times New Roman" w:cs="Times New Roman"/>
          <w:sz w:val="24"/>
          <w:szCs w:val="24"/>
        </w:rPr>
        <w:t>, akkor, ha a termek típusai nincsenek annotálva</w:t>
      </w:r>
      <w:r>
        <w:rPr>
          <w:rFonts w:ascii="Times New Roman" w:eastAsiaTheme="minorEastAsia" w:hAnsi="Times New Roman" w:cs="Times New Roman"/>
          <w:sz w:val="24"/>
          <w:szCs w:val="24"/>
        </w:rPr>
        <w:t xml:space="preserve">. A sárga színű sorszám azt jelenti, hogy az adott elemre már rálépett </w:t>
      </w:r>
      <w:r>
        <w:rPr>
          <w:rFonts w:ascii="Times New Roman" w:eastAsiaTheme="minorEastAsia" w:hAnsi="Times New Roman" w:cs="Times New Roman"/>
          <w:sz w:val="24"/>
          <w:szCs w:val="24"/>
        </w:rPr>
        <w:lastRenderedPageBreak/>
        <w:t>a típusellenőrző, de még nem végzett. A zöld sorszám jelentése, hogy sikerült meghatározni a típust, a piros sorszám pedig hibát jelez.</w:t>
      </w:r>
    </w:p>
    <w:p w14:paraId="4A5199EA" w14:textId="1C9086A3" w:rsidR="008E45EA" w:rsidRDefault="008E45EA" w:rsidP="00D24DBA">
      <w:pPr>
        <w:tabs>
          <w:tab w:val="left" w:pos="142"/>
        </w:tabs>
        <w:spacing w:before="300"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0528" behindDoc="1" locked="0" layoutInCell="1" allowOverlap="1" wp14:anchorId="2E78FF62" wp14:editId="672C9F00">
            <wp:simplePos x="0" y="0"/>
            <wp:positionH relativeFrom="column">
              <wp:posOffset>1227455</wp:posOffset>
            </wp:positionH>
            <wp:positionV relativeFrom="paragraph">
              <wp:posOffset>479</wp:posOffset>
            </wp:positionV>
            <wp:extent cx="2705100" cy="2150110"/>
            <wp:effectExtent l="0" t="0" r="0" b="2540"/>
            <wp:wrapTopAndBottom/>
            <wp:docPr id="95593006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30068" name="Kép 955930068"/>
                    <pic:cNvPicPr/>
                  </pic:nvPicPr>
                  <pic:blipFill>
                    <a:blip r:embed="rId22">
                      <a:extLst>
                        <a:ext uri="{28A0092B-C50C-407E-A947-70E740481C1C}">
                          <a14:useLocalDpi xmlns:a14="http://schemas.microsoft.com/office/drawing/2010/main" val="0"/>
                        </a:ext>
                      </a:extLst>
                    </a:blip>
                    <a:stretch>
                      <a:fillRect/>
                    </a:stretch>
                  </pic:blipFill>
                  <pic:spPr>
                    <a:xfrm>
                      <a:off x="0" y="0"/>
                      <a:ext cx="2705100" cy="2150110"/>
                    </a:xfrm>
                    <a:prstGeom prst="rect">
                      <a:avLst/>
                    </a:prstGeom>
                  </pic:spPr>
                </pic:pic>
              </a:graphicData>
            </a:graphic>
            <wp14:sizeRelH relativeFrom="page">
              <wp14:pctWidth>0</wp14:pctWidth>
            </wp14:sizeRelH>
            <wp14:sizeRelV relativeFrom="page">
              <wp14:pctHeight>0</wp14:pctHeight>
            </wp14:sizeRelV>
          </wp:anchor>
        </w:drawing>
      </w:r>
      <w:r w:rsidR="00EF7705">
        <w:rPr>
          <w:rFonts w:ascii="Times New Roman" w:eastAsiaTheme="minorEastAsia" w:hAnsi="Times New Roman" w:cs="Times New Roman"/>
          <w:sz w:val="24"/>
          <w:szCs w:val="24"/>
        </w:rPr>
        <w:t xml:space="preserve">Az ábrán az látszik, hogy a 2-es és 6-os csúcsok típusait egyértelműen meg tudta határozni az algoritmus, de a 7. lépésben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oMath>
      <w:r w:rsidR="00EF7705">
        <w:rPr>
          <w:rFonts w:ascii="Times New Roman" w:eastAsiaTheme="minorEastAsia" w:hAnsi="Times New Roman" w:cs="Times New Roman"/>
          <w:sz w:val="24"/>
          <w:szCs w:val="24"/>
        </w:rPr>
        <w:t xml:space="preserve"> hibával tér vissza. Ha a kifejezésen változtatnánk és a 7. csúcsban lévő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 típusát annotálnánk, akkor az algoritmus egy szinttel feljebb, a 4. csúcs bal oldali gyerekénél, szintén </w:t>
      </w:r>
      <m:oMath>
        <m:r>
          <w:rPr>
            <w:rFonts w:ascii="Cambria Math" w:eastAsiaTheme="minorEastAsia" w:hAnsi="Cambria Math" w:cs="Times New Roman"/>
            <w:sz w:val="24"/>
            <w:szCs w:val="24"/>
          </w:rPr>
          <m:t>K</m:t>
        </m:r>
      </m:oMath>
      <w:r w:rsidR="00EF7705">
        <w:rPr>
          <w:rFonts w:ascii="Times New Roman" w:eastAsiaTheme="minorEastAsia" w:hAnsi="Times New Roman" w:cs="Times New Roman"/>
          <w:sz w:val="24"/>
          <w:szCs w:val="24"/>
        </w:rPr>
        <w:t xml:space="preserve">-nál jelezne hibát. </w:t>
      </w:r>
      <w:r w:rsidR="00F478B8">
        <w:rPr>
          <w:rFonts w:ascii="Times New Roman" w:eastAsiaTheme="minorEastAsia" w:hAnsi="Times New Roman" w:cs="Times New Roman"/>
          <w:sz w:val="24"/>
          <w:szCs w:val="24"/>
        </w:rPr>
        <w:t xml:space="preserve">Ha ott is annotálva lesz a típus, akkor </w:t>
      </w:r>
      <w:r w:rsidR="00E67283">
        <w:rPr>
          <w:rFonts w:ascii="Times New Roman" w:eastAsiaTheme="minorEastAsia" w:hAnsi="Times New Roman" w:cs="Times New Roman"/>
          <w:sz w:val="24"/>
          <w:szCs w:val="24"/>
        </w:rPr>
        <w:t xml:space="preserve">már csak </w:t>
      </w:r>
      <m:oMath>
        <m:r>
          <w:rPr>
            <w:rFonts w:ascii="Cambria Math" w:eastAsiaTheme="minorEastAsia" w:hAnsi="Cambria Math" w:cs="Times New Roman"/>
            <w:sz w:val="24"/>
            <w:szCs w:val="24"/>
          </w:rPr>
          <m:t>Rec</m:t>
        </m:r>
      </m:oMath>
      <w:r w:rsidR="00F478B8">
        <w:rPr>
          <w:rFonts w:ascii="Times New Roman" w:eastAsiaTheme="minorEastAsia" w:hAnsi="Times New Roman" w:cs="Times New Roman"/>
          <w:sz w:val="24"/>
          <w:szCs w:val="24"/>
        </w:rPr>
        <w:t xml:space="preserve"> típusa fog hiányozni. </w:t>
      </w:r>
    </w:p>
    <w:p w14:paraId="5AE3982D" w14:textId="748D2650" w:rsidR="004B504A" w:rsidRDefault="004B504A" w:rsidP="004B504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módszer a kifejezések hosszának rövidítésére</w:t>
      </w:r>
      <w:r w:rsidR="002D486A">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kombinátor típusparaméterrel való kiterjesztése: </w:t>
      </w:r>
      <m:oMath>
        <m:r>
          <w:rPr>
            <w:rFonts w:ascii="Cambria Math" w:eastAsiaTheme="minorEastAsia" w:hAnsi="Cambria Math" w:cs="Times New Roman"/>
            <w:sz w:val="24"/>
            <w:szCs w:val="24"/>
          </w:rPr>
          <m:t>Rec{A}</m:t>
        </m:r>
      </m:oMath>
      <w:r w:rsidR="002D486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Rec</m:t>
        </m:r>
      </m:oMath>
      <w:r w:rsidR="002D486A">
        <w:rPr>
          <w:rFonts w:ascii="Times New Roman" w:eastAsiaTheme="minorEastAsia" w:hAnsi="Times New Roman" w:cs="Times New Roman"/>
          <w:sz w:val="24"/>
          <w:szCs w:val="24"/>
        </w:rPr>
        <w:t xml:space="preserve"> típusa csak egy ismeretlen típust tartalmaz és általában nem nehéz kitalálni azt</w:t>
      </w:r>
      <w:r w:rsidR="000F1747">
        <w:rPr>
          <w:rFonts w:ascii="Times New Roman" w:eastAsiaTheme="minorEastAsia" w:hAnsi="Times New Roman" w:cs="Times New Roman"/>
          <w:sz w:val="24"/>
          <w:szCs w:val="24"/>
        </w:rPr>
        <w:t>.</w:t>
      </w:r>
      <w:r w:rsidR="002D486A">
        <w:rPr>
          <w:rFonts w:ascii="Times New Roman" w:eastAsiaTheme="minorEastAsia" w:hAnsi="Times New Roman" w:cs="Times New Roman"/>
          <w:sz w:val="24"/>
          <w:szCs w:val="24"/>
        </w:rPr>
        <w:t xml:space="preserve"> </w:t>
      </w:r>
      <w:r w:rsidR="000F1747">
        <w:rPr>
          <w:rFonts w:ascii="Times New Roman" w:eastAsiaTheme="minorEastAsia" w:hAnsi="Times New Roman" w:cs="Times New Roman"/>
          <w:sz w:val="24"/>
          <w:szCs w:val="24"/>
        </w:rPr>
        <w:t>A</w:t>
      </w:r>
      <w:r w:rsidR="002D486A">
        <w:rPr>
          <w:rFonts w:ascii="Times New Roman" w:eastAsiaTheme="minorEastAsia" w:hAnsi="Times New Roman" w:cs="Times New Roman"/>
          <w:sz w:val="24"/>
          <w:szCs w:val="24"/>
        </w:rPr>
        <w:t xml:space="preserve"> típusparaméter használata jelentősen lerövidíti a kifejezést </w:t>
      </w:r>
      <w:proofErr w:type="spellStart"/>
      <w:r w:rsidR="002D486A">
        <w:rPr>
          <w:rFonts w:ascii="Times New Roman" w:eastAsiaTheme="minorEastAsia" w:hAnsi="Times New Roman" w:cs="Times New Roman"/>
          <w:sz w:val="24"/>
          <w:szCs w:val="24"/>
        </w:rPr>
        <w:t>AnnotatedPreterm</w:t>
      </w:r>
      <w:proofErr w:type="spellEnd"/>
      <w:r w:rsidR="002D486A">
        <w:rPr>
          <w:rFonts w:ascii="Times New Roman" w:eastAsiaTheme="minorEastAsia" w:hAnsi="Times New Roman" w:cs="Times New Roman"/>
          <w:sz w:val="24"/>
          <w:szCs w:val="24"/>
        </w:rPr>
        <w:t xml:space="preserve"> változa</w:t>
      </w:r>
      <w:r w:rsidR="000F1747">
        <w:rPr>
          <w:rFonts w:ascii="Times New Roman" w:eastAsiaTheme="minorEastAsia" w:hAnsi="Times New Roman" w:cs="Times New Roman"/>
          <w:sz w:val="24"/>
          <w:szCs w:val="24"/>
        </w:rPr>
        <w:t xml:space="preserve">tához képest: </w:t>
      </w:r>
    </w:p>
    <w:p w14:paraId="3A5A844C" w14:textId="2652F819" w:rsidR="000F1747" w:rsidRDefault="000F1747" w:rsidP="000F1747">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→Nat→A=Rec{A}</m:t>
          </m:r>
        </m:oMath>
      </m:oMathPara>
    </w:p>
    <w:p w14:paraId="6504D9B8" w14:textId="40B12F51" w:rsidR="00EF7705" w:rsidRDefault="000F1747"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Nem sokkal ezután </w:t>
      </w:r>
      <w:r w:rsidR="00D61DD3">
        <w:rPr>
          <w:rFonts w:ascii="Times New Roman" w:eastAsiaTheme="minorEastAsia" w:hAnsi="Times New Roman" w:cs="Times New Roman"/>
          <w:sz w:val="24"/>
          <w:szCs w:val="24"/>
        </w:rPr>
        <w:t xml:space="preserve">típusparaméterek lettek bevezetve további termekhez is: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és I{A}</m:t>
        </m:r>
      </m:oMath>
      <w:r w:rsidR="00D61DD3">
        <w:rPr>
          <w:rFonts w:ascii="Times New Roman" w:eastAsiaTheme="minorEastAsia" w:hAnsi="Times New Roman" w:cs="Times New Roman"/>
          <w:sz w:val="24"/>
          <w:szCs w:val="24"/>
        </w:rPr>
        <w:t>. Ekkor a Típusos SKI továbbra se tartalmazott Unknown típust és nem kezelte jól a hiányzó/ismeretlen típusokat</w:t>
      </w:r>
      <w:r w:rsidR="00395CAD">
        <w:rPr>
          <w:rFonts w:ascii="Times New Roman" w:eastAsiaTheme="minorEastAsia" w:hAnsi="Times New Roman" w:cs="Times New Roman"/>
          <w:sz w:val="24"/>
          <w:szCs w:val="24"/>
        </w:rPr>
        <w:t>, szóval a típusparaméterek használatának főleg akkor volt értelme, ha a termek egyik típusparamétere se maradt kitöltetlen.</w:t>
      </w:r>
      <w:r w:rsidR="003A34FC">
        <w:rPr>
          <w:rFonts w:ascii="Times New Roman" w:eastAsiaTheme="minorEastAsia" w:hAnsi="Times New Roman" w:cs="Times New Roman"/>
          <w:sz w:val="24"/>
          <w:szCs w:val="24"/>
        </w:rPr>
        <w:t xml:space="preserve"> A típusparaméterek használatával az </w:t>
      </w:r>
      <m:oMath>
        <m:r>
          <w:rPr>
            <w:rFonts w:ascii="Cambria Math" w:eastAsiaTheme="minorEastAsia" w:hAnsi="Cambria Math" w:cs="Times New Roman"/>
            <w:sz w:val="24"/>
            <w:szCs w:val="24"/>
          </w:rPr>
          <m:t>isZero ZERO</m:t>
        </m:r>
      </m:oMath>
      <w:r w:rsidR="003A34FC">
        <w:rPr>
          <w:rFonts w:ascii="Times New Roman" w:eastAsiaTheme="minorEastAsia" w:hAnsi="Times New Roman" w:cs="Times New Roman"/>
          <w:sz w:val="24"/>
          <w:szCs w:val="24"/>
        </w:rPr>
        <w:t xml:space="preserve"> példa már így néz ki: </w:t>
      </w:r>
    </w:p>
    <w:p w14:paraId="285233A0" w14:textId="4DE443FD" w:rsidR="00BA1222" w:rsidRDefault="003A34FC" w:rsidP="008E45EA">
      <w:pPr>
        <w:tabs>
          <w:tab w:val="left" w:pos="142"/>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  False</m:t>
                  </m:r>
                </m:e>
              </m:d>
            </m:e>
          </m:d>
          <m:r>
            <w:rPr>
              <w:rFonts w:ascii="Cambria Math" w:eastAsiaTheme="minorEastAsia" w:hAnsi="Cambria Math" w:cs="Times New Roman"/>
              <w:sz w:val="24"/>
              <w:szCs w:val="24"/>
            </w:rPr>
            <m:t xml:space="preserve"> ZERO</m:t>
          </m:r>
        </m:oMath>
      </m:oMathPara>
    </w:p>
    <w:p w14:paraId="4F07E3DB" w14:textId="2E20FBD9" w:rsidR="000F1747" w:rsidRDefault="00BA1222" w:rsidP="008E45EA">
      <w:pPr>
        <w:tabs>
          <w:tab w:val="left" w:pos="142"/>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a példa kifejezés már szinte a felére rövidült, viszont az ennél összetettebb és bonyolultabb kifejezések továbbra is túl hosszúak lehetnek és sokszor a típusparaméter kitalálása se triviális. </w:t>
      </w:r>
    </w:p>
    <w:p w14:paraId="4FE86794" w14:textId="77777777" w:rsidR="00BA1222" w:rsidRDefault="00BA1222" w:rsidP="008E45EA">
      <w:pPr>
        <w:tabs>
          <w:tab w:val="left" w:pos="142"/>
        </w:tabs>
        <w:spacing w:after="0" w:line="360" w:lineRule="auto"/>
        <w:jc w:val="both"/>
        <w:rPr>
          <w:rFonts w:ascii="Times New Roman" w:eastAsiaTheme="minorEastAsia" w:hAnsi="Times New Roman" w:cs="Times New Roman"/>
          <w:sz w:val="24"/>
          <w:szCs w:val="24"/>
        </w:rPr>
      </w:pPr>
    </w:p>
    <w:p w14:paraId="77EEBA66" w14:textId="77777777" w:rsidR="00C14A2A" w:rsidRDefault="00C14A2A" w:rsidP="008E45EA">
      <w:pPr>
        <w:tabs>
          <w:tab w:val="left" w:pos="142"/>
        </w:tabs>
        <w:spacing w:after="0" w:line="360" w:lineRule="auto"/>
        <w:jc w:val="both"/>
        <w:rPr>
          <w:rFonts w:ascii="Times New Roman" w:eastAsiaTheme="minorEastAsia" w:hAnsi="Times New Roman" w:cs="Times New Roman"/>
          <w:sz w:val="24"/>
          <w:szCs w:val="24"/>
        </w:rPr>
      </w:pPr>
    </w:p>
    <w:p w14:paraId="3CF424D1" w14:textId="77777777" w:rsidR="00754725" w:rsidRP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BD6D6A9" w14:textId="77777777" w:rsidR="00754725" w:rsidRDefault="00754725" w:rsidP="00754725">
      <w:pPr>
        <w:tabs>
          <w:tab w:val="left" w:pos="142"/>
        </w:tabs>
        <w:spacing w:after="0" w:line="360" w:lineRule="auto"/>
        <w:jc w:val="both"/>
        <w:rPr>
          <w:rFonts w:ascii="Times New Roman" w:eastAsiaTheme="minorEastAsia" w:hAnsi="Times New Roman" w:cs="Times New Roman"/>
          <w:sz w:val="24"/>
          <w:szCs w:val="24"/>
        </w:rPr>
      </w:pPr>
    </w:p>
    <w:p w14:paraId="72894595" w14:textId="6EEE9178" w:rsidR="00754725" w:rsidRDefault="00754725" w:rsidP="00754725">
      <w:pPr>
        <w:pStyle w:val="Cmsor4"/>
        <w:spacing w:before="0" w:after="240"/>
        <w:rPr>
          <w:rFonts w:eastAsiaTheme="minorEastAsia"/>
        </w:rPr>
      </w:pPr>
      <w:bookmarkStart w:id="14" w:name="_Toc153537218"/>
      <w:r>
        <w:rPr>
          <w:rFonts w:eastAsiaTheme="minorEastAsia"/>
        </w:rPr>
        <w:t>4. 2. 3. 2. Egységesítés</w:t>
      </w:r>
      <w:bookmarkEnd w:id="14"/>
    </w:p>
    <w:p w14:paraId="19E7C7E3" w14:textId="77777777" w:rsidR="0075313E" w:rsidRDefault="00822E65" w:rsidP="00822E6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kétirányú típusellenőrz</w:t>
      </w:r>
      <w:r w:rsidR="002512AA">
        <w:rPr>
          <w:rFonts w:ascii="Times New Roman" w:eastAsiaTheme="minorEastAsia" w:hAnsi="Times New Roman" w:cs="Times New Roman"/>
          <w:sz w:val="24"/>
          <w:szCs w:val="24"/>
        </w:rPr>
        <w:t>és</w:t>
      </w:r>
      <w:r>
        <w:rPr>
          <w:rFonts w:ascii="Times New Roman" w:eastAsiaTheme="minorEastAsia" w:hAnsi="Times New Roman" w:cs="Times New Roman"/>
          <w:sz w:val="24"/>
          <w:szCs w:val="24"/>
        </w:rPr>
        <w:t>nél a hosszú kifejezéseket általában az okozta, hogy habár a kifejezés minden kombinátorának típusa egyértelműen meghatározható lett</w:t>
      </w:r>
      <w:r w:rsidR="002512AA">
        <w:rPr>
          <w:rFonts w:ascii="Times New Roman" w:eastAsiaTheme="minorEastAsia" w:hAnsi="Times New Roman" w:cs="Times New Roman"/>
          <w:sz w:val="24"/>
          <w:szCs w:val="24"/>
        </w:rPr>
        <w:t xml:space="preserve"> volna</w:t>
      </w:r>
      <w:r>
        <w:rPr>
          <w:rFonts w:ascii="Times New Roman" w:eastAsiaTheme="minorEastAsia" w:hAnsi="Times New Roman" w:cs="Times New Roman"/>
          <w:sz w:val="24"/>
          <w:szCs w:val="24"/>
        </w:rPr>
        <w:t xml:space="preserve">, de a szintaxisfa </w:t>
      </w:r>
      <w:r w:rsidR="002512AA">
        <w:rPr>
          <w:rFonts w:ascii="Times New Roman" w:eastAsiaTheme="minorEastAsia" w:hAnsi="Times New Roman" w:cs="Times New Roman"/>
          <w:sz w:val="24"/>
          <w:szCs w:val="24"/>
        </w:rPr>
        <w:t xml:space="preserve">csúcsai nem osztották meg egymás között a kikövetkeztetett típusokat, vagy az, ha az </w:t>
      </w:r>
      <m:oMath>
        <m:r>
          <w:rPr>
            <w:rFonts w:ascii="Cambria Math" w:eastAsiaTheme="minorEastAsia" w:hAnsi="Cambria Math" w:cs="Times New Roman"/>
            <w:sz w:val="24"/>
            <w:szCs w:val="24"/>
          </w:rPr>
          <m:t>Infer</m:t>
        </m:r>
      </m:oMath>
      <w:r w:rsidR="002512AA">
        <w:rPr>
          <w:rFonts w:ascii="Times New Roman" w:eastAsiaTheme="minorEastAsia" w:hAnsi="Times New Roman" w:cs="Times New Roman"/>
          <w:sz w:val="24"/>
          <w:szCs w:val="24"/>
        </w:rPr>
        <w:t xml:space="preserve"> azelőtt értékelt ki egy kombinátort, </w:t>
      </w:r>
      <w:r w:rsidR="003A4976">
        <w:rPr>
          <w:rFonts w:ascii="Times New Roman" w:eastAsiaTheme="minorEastAsia" w:hAnsi="Times New Roman" w:cs="Times New Roman"/>
          <w:sz w:val="24"/>
          <w:szCs w:val="24"/>
        </w:rPr>
        <w:t>minthogy a hozzá tartozó paramétereket értékelte volna ki.</w:t>
      </w:r>
      <w:r w:rsidR="000B586C">
        <w:rPr>
          <w:rFonts w:ascii="Times New Roman" w:eastAsiaTheme="minorEastAsia" w:hAnsi="Times New Roman" w:cs="Times New Roman"/>
          <w:sz w:val="24"/>
          <w:szCs w:val="24"/>
        </w:rPr>
        <w:t xml:space="preserve"> </w:t>
      </w:r>
    </w:p>
    <w:p w14:paraId="1D7F05D2" w14:textId="38542D1F" w:rsidR="00442DB3" w:rsidRDefault="000B586C" w:rsidP="00442DB3">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w:t>
      </w:r>
      <w:r w:rsidR="0075313E">
        <w:rPr>
          <w:rFonts w:ascii="Times New Roman" w:eastAsiaTheme="minorEastAsia" w:hAnsi="Times New Roman" w:cs="Times New Roman"/>
          <w:sz w:val="24"/>
          <w:szCs w:val="24"/>
        </w:rPr>
        <w:t xml:space="preserve">egy olyan </w:t>
      </w:r>
      <w:r>
        <w:rPr>
          <w:rFonts w:ascii="Times New Roman" w:eastAsiaTheme="minorEastAsia" w:hAnsi="Times New Roman" w:cs="Times New Roman"/>
          <w:sz w:val="24"/>
          <w:szCs w:val="24"/>
        </w:rPr>
        <w:t>eljárás</w:t>
      </w:r>
      <w:r w:rsidR="0075313E">
        <w:rPr>
          <w:rFonts w:ascii="Times New Roman" w:eastAsiaTheme="minorEastAsia" w:hAnsi="Times New Roman" w:cs="Times New Roman"/>
          <w:sz w:val="24"/>
          <w:szCs w:val="24"/>
        </w:rPr>
        <w:t xml:space="preserve">, amely a típusegyenletek megoldásával képes az implicit típusok meghatározására. Az algoritmust Robinson adta meg 1965-ben. </w:t>
      </w:r>
      <w:sdt>
        <w:sdtPr>
          <w:rPr>
            <w:rFonts w:ascii="Times New Roman" w:eastAsiaTheme="minorEastAsia" w:hAnsi="Times New Roman" w:cs="Times New Roman"/>
            <w:sz w:val="24"/>
            <w:szCs w:val="24"/>
          </w:rPr>
          <w:id w:val="560142883"/>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Csö12 \l 1038 </w:instrText>
          </w:r>
          <w:r w:rsidR="00326671">
            <w:rPr>
              <w:rFonts w:ascii="Times New Roman" w:eastAsiaTheme="minorEastAsia" w:hAnsi="Times New Roman" w:cs="Times New Roman"/>
              <w:sz w:val="24"/>
              <w:szCs w:val="24"/>
            </w:rPr>
            <w:fldChar w:fldCharType="separate"/>
          </w:r>
          <w:r w:rsidR="00FF5E7C" w:rsidRPr="00FF5E7C">
            <w:rPr>
              <w:rFonts w:ascii="Times New Roman" w:eastAsiaTheme="minorEastAsia" w:hAnsi="Times New Roman" w:cs="Times New Roman"/>
              <w:noProof/>
              <w:sz w:val="24"/>
              <w:szCs w:val="24"/>
            </w:rPr>
            <w:t>[18]</w:t>
          </w:r>
          <w:r w:rsidR="00326671">
            <w:rPr>
              <w:rFonts w:ascii="Times New Roman" w:eastAsiaTheme="minorEastAsia" w:hAnsi="Times New Roman" w:cs="Times New Roman"/>
              <w:sz w:val="24"/>
              <w:szCs w:val="24"/>
            </w:rPr>
            <w:fldChar w:fldCharType="end"/>
          </w:r>
        </w:sdtContent>
      </w:sdt>
      <w:r w:rsidR="00326671">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50191277"/>
          <w:citation/>
        </w:sdtPr>
        <w:sdtContent>
          <w:r w:rsidR="00326671">
            <w:rPr>
              <w:rFonts w:ascii="Times New Roman" w:eastAsiaTheme="minorEastAsia" w:hAnsi="Times New Roman" w:cs="Times New Roman"/>
              <w:sz w:val="24"/>
              <w:szCs w:val="24"/>
            </w:rPr>
            <w:fldChar w:fldCharType="begin"/>
          </w:r>
          <w:r w:rsidR="00326671">
            <w:rPr>
              <w:rFonts w:ascii="Times New Roman" w:eastAsiaTheme="minorEastAsia" w:hAnsi="Times New Roman" w:cs="Times New Roman"/>
              <w:sz w:val="24"/>
              <w:szCs w:val="24"/>
            </w:rPr>
            <w:instrText xml:space="preserve"> CITATION Ala \l 1038 </w:instrText>
          </w:r>
          <w:r w:rsidR="00326671">
            <w:rPr>
              <w:rFonts w:ascii="Times New Roman" w:eastAsiaTheme="minorEastAsia" w:hAnsi="Times New Roman" w:cs="Times New Roman"/>
              <w:sz w:val="24"/>
              <w:szCs w:val="24"/>
            </w:rPr>
            <w:fldChar w:fldCharType="separate"/>
          </w:r>
          <w:r w:rsidR="00FF5E7C" w:rsidRPr="00FF5E7C">
            <w:rPr>
              <w:rFonts w:ascii="Times New Roman" w:eastAsiaTheme="minorEastAsia" w:hAnsi="Times New Roman" w:cs="Times New Roman"/>
              <w:noProof/>
              <w:sz w:val="24"/>
              <w:szCs w:val="24"/>
            </w:rPr>
            <w:t>[19]</w:t>
          </w:r>
          <w:r w:rsidR="00326671">
            <w:rPr>
              <w:rFonts w:ascii="Times New Roman" w:eastAsiaTheme="minorEastAsia" w:hAnsi="Times New Roman" w:cs="Times New Roman"/>
              <w:sz w:val="24"/>
              <w:szCs w:val="24"/>
            </w:rPr>
            <w:fldChar w:fldCharType="end"/>
          </w:r>
        </w:sdtContent>
      </w:sdt>
      <w:r w:rsidR="00D01A6C">
        <w:rPr>
          <w:rFonts w:ascii="Times New Roman" w:eastAsiaTheme="minorEastAsia" w:hAnsi="Times New Roman" w:cs="Times New Roman"/>
          <w:sz w:val="24"/>
          <w:szCs w:val="24"/>
        </w:rPr>
        <w:t xml:space="preserve"> Az ismeretlen típus </w:t>
      </w:r>
      <w:r w:rsidR="008E2AD8">
        <w:rPr>
          <w:rFonts w:ascii="Times New Roman" w:eastAsiaTheme="minorEastAsia" w:hAnsi="Times New Roman" w:cs="Times New Roman"/>
          <w:sz w:val="24"/>
          <w:szCs w:val="24"/>
        </w:rPr>
        <w:t>az egységesítés implementálásakor</w:t>
      </w:r>
      <w:r w:rsidR="00D01A6C">
        <w:rPr>
          <w:rFonts w:ascii="Times New Roman" w:eastAsiaTheme="minorEastAsia" w:hAnsi="Times New Roman" w:cs="Times New Roman"/>
          <w:sz w:val="24"/>
          <w:szCs w:val="24"/>
        </w:rPr>
        <w:t xml:space="preserve"> került bevezetésre a Típusos SKI-</w:t>
      </w:r>
      <w:proofErr w:type="spellStart"/>
      <w:r w:rsidR="00D01A6C">
        <w:rPr>
          <w:rFonts w:ascii="Times New Roman" w:eastAsiaTheme="minorEastAsia" w:hAnsi="Times New Roman" w:cs="Times New Roman"/>
          <w:sz w:val="24"/>
          <w:szCs w:val="24"/>
        </w:rPr>
        <w:t>ba</w:t>
      </w:r>
      <w:proofErr w:type="spellEnd"/>
      <w:r w:rsidR="00D01A6C">
        <w:rPr>
          <w:rFonts w:ascii="Times New Roman" w:eastAsiaTheme="minorEastAsia" w:hAnsi="Times New Roman" w:cs="Times New Roman"/>
          <w:sz w:val="24"/>
          <w:szCs w:val="24"/>
        </w:rPr>
        <w:t>, mivel az egységesítés típusegyenleteiben ismeretlen típusok is szerepelhetnek.</w:t>
      </w:r>
    </w:p>
    <w:p w14:paraId="0F68FA2F" w14:textId="7B015D7B" w:rsidR="00442DB3" w:rsidRPr="00442DB3" w:rsidRDefault="00442DB3"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442DB3">
        <w:rPr>
          <w:rFonts w:ascii="Times New Roman" w:eastAsiaTheme="minorEastAsia" w:hAnsi="Times New Roman" w:cs="Times New Roman"/>
          <w:sz w:val="24"/>
          <w:szCs w:val="24"/>
          <w:u w:val="single"/>
        </w:rPr>
        <w:t>:</w:t>
      </w:r>
    </w:p>
    <w:p w14:paraId="2333BC43" w14:textId="365C5656" w:rsidR="00452FEE" w:rsidRDefault="00E56812" w:rsidP="00442DB3">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 a módszer is használ egy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függvényt, ami </w:t>
      </w:r>
      <w:r w:rsidR="002B573C">
        <w:rPr>
          <w:rFonts w:ascii="Times New Roman" w:eastAsiaTheme="minorEastAsia" w:hAnsi="Times New Roman" w:cs="Times New Roman"/>
          <w:sz w:val="24"/>
          <w:szCs w:val="24"/>
        </w:rPr>
        <w:t xml:space="preserve">az inputként kapott </w:t>
      </w:r>
      <w:proofErr w:type="gramStart"/>
      <w:r>
        <w:rPr>
          <w:rFonts w:ascii="Times New Roman" w:eastAsiaTheme="minorEastAsia" w:hAnsi="Times New Roman" w:cs="Times New Roman"/>
          <w:sz w:val="24"/>
          <w:szCs w:val="24"/>
        </w:rPr>
        <w:t>pre-term</w:t>
      </w:r>
      <w:r w:rsidR="002B573C">
        <w:rPr>
          <w:rFonts w:ascii="Times New Roman" w:eastAsiaTheme="minorEastAsia" w:hAnsi="Times New Roman" w:cs="Times New Roman"/>
          <w:sz w:val="24"/>
          <w:szCs w:val="24"/>
        </w:rPr>
        <w:t>ek</w:t>
      </w:r>
      <w:proofErr w:type="gramEnd"/>
      <w:r w:rsidR="002B573C">
        <w:rPr>
          <w:rFonts w:ascii="Times New Roman" w:eastAsiaTheme="minorEastAsia" w:hAnsi="Times New Roman" w:cs="Times New Roman"/>
          <w:sz w:val="24"/>
          <w:szCs w:val="24"/>
        </w:rPr>
        <w:t xml:space="preserve"> típusait következteti ki és egy </w:t>
      </w:r>
      <w:r>
        <w:rPr>
          <w:rFonts w:ascii="Times New Roman" w:eastAsiaTheme="minorEastAsia" w:hAnsi="Times New Roman" w:cs="Times New Roman"/>
          <w:sz w:val="24"/>
          <w:szCs w:val="24"/>
        </w:rPr>
        <w:t xml:space="preserve">valós </w:t>
      </w:r>
      <w:proofErr w:type="spellStart"/>
      <w:r>
        <w:rPr>
          <w:rFonts w:ascii="Times New Roman" w:eastAsiaTheme="minorEastAsia" w:hAnsi="Times New Roman" w:cs="Times New Roman"/>
          <w:sz w:val="24"/>
          <w:szCs w:val="24"/>
        </w:rPr>
        <w:t>termből</w:t>
      </w:r>
      <w:proofErr w:type="spellEnd"/>
      <w:r>
        <w:rPr>
          <w:rFonts w:ascii="Times New Roman" w:eastAsiaTheme="minorEastAsia" w:hAnsi="Times New Roman" w:cs="Times New Roman"/>
          <w:sz w:val="24"/>
          <w:szCs w:val="24"/>
        </w:rPr>
        <w:t xml:space="preserve"> és a hozzátartozó típusból álló párral tér vissza.</w:t>
      </w:r>
      <w:r w:rsidR="002B573C">
        <w:rPr>
          <w:rFonts w:ascii="Times New Roman" w:eastAsiaTheme="minorEastAsia" w:hAnsi="Times New Roman" w:cs="Times New Roman"/>
          <w:sz w:val="24"/>
          <w:szCs w:val="24"/>
        </w:rPr>
        <w:t xml:space="preserve"> </w:t>
      </w:r>
      <w:r w:rsidR="00E37495">
        <w:rPr>
          <w:rFonts w:ascii="Times New Roman" w:eastAsiaTheme="minorEastAsia" w:hAnsi="Times New Roman" w:cs="Times New Roman"/>
          <w:sz w:val="24"/>
          <w:szCs w:val="24"/>
        </w:rPr>
        <w:t xml:space="preserve">Ez a változat már nem fog hibát jelezni </w:t>
      </w:r>
      <m:oMath>
        <m:r>
          <w:rPr>
            <w:rFonts w:ascii="Cambria Math" w:eastAsiaTheme="minorEastAsia" w:hAnsi="Cambria Math" w:cs="Times New Roman"/>
            <w:sz w:val="24"/>
            <w:szCs w:val="24"/>
          </w:rPr>
          <m:t>S, K, I, ITE és Rec</m:t>
        </m:r>
      </m:oMath>
      <w:r w:rsidR="00E37495">
        <w:rPr>
          <w:rFonts w:ascii="Times New Roman" w:eastAsiaTheme="minorEastAsia" w:hAnsi="Times New Roman" w:cs="Times New Roman"/>
          <w:sz w:val="24"/>
          <w:szCs w:val="24"/>
        </w:rPr>
        <w:t xml:space="preserve"> pre-termekre. Az egységesítésnél nyilvántartunk egy globális gyűjteményt, ami az ismeretlen típusokat tárolja. Minden ismeretlen típusnak van egy egyedi azonosítója és</w:t>
      </w:r>
      <w:r w:rsidR="002F696C">
        <w:rPr>
          <w:rFonts w:ascii="Times New Roman" w:eastAsiaTheme="minorEastAsia" w:hAnsi="Times New Roman" w:cs="Times New Roman"/>
          <w:sz w:val="24"/>
          <w:szCs w:val="24"/>
        </w:rPr>
        <w:t xml:space="preserve"> ezzel az azonosítóval van indexelve a gyűjteményben, ennek segítségével lehet elérni őket.</w:t>
      </w:r>
      <w:r w:rsidR="00672A6F">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azoknál a pre-termeknél, amelyek típusában vannak nem ismert elemek, minden egyes különböző nem ismert típusra elkészít egy új ismeret</w:t>
      </w:r>
      <w:r w:rsidR="00452FEE">
        <w:rPr>
          <w:rFonts w:ascii="Times New Roman" w:eastAsiaTheme="minorEastAsia" w:hAnsi="Times New Roman" w:cs="Times New Roman"/>
          <w:sz w:val="24"/>
          <w:szCs w:val="24"/>
        </w:rPr>
        <w:t>len</w:t>
      </w:r>
      <w:r w:rsidR="00672A6F">
        <w:rPr>
          <w:rFonts w:ascii="Times New Roman" w:eastAsiaTheme="minorEastAsia" w:hAnsi="Times New Roman" w:cs="Times New Roman"/>
          <w:sz w:val="24"/>
          <w:szCs w:val="24"/>
        </w:rPr>
        <w:t xml:space="preserve"> típust és hozzáadja az ismeretlen típusok gyűjteményéhez és az </w:t>
      </w:r>
      <m:oMath>
        <m:r>
          <w:rPr>
            <w:rFonts w:ascii="Cambria Math" w:eastAsiaTheme="minorEastAsia" w:hAnsi="Cambria Math" w:cs="Times New Roman"/>
            <w:sz w:val="24"/>
            <w:szCs w:val="24"/>
          </w:rPr>
          <m:t>Infer</m:t>
        </m:r>
      </m:oMath>
      <w:r w:rsidR="00672A6F">
        <w:rPr>
          <w:rFonts w:ascii="Times New Roman" w:eastAsiaTheme="minorEastAsia" w:hAnsi="Times New Roman" w:cs="Times New Roman"/>
          <w:sz w:val="24"/>
          <w:szCs w:val="24"/>
        </w:rPr>
        <w:t xml:space="preserve"> eredményében szereplő típusban is ezek az ismeretlen típusok fognak szerepelni.</w:t>
      </w:r>
      <w:r w:rsidR="001C694E">
        <w:rPr>
          <w:rFonts w:ascii="Times New Roman" w:eastAsiaTheme="minorEastAsia" w:hAnsi="Times New Roman" w:cs="Times New Roman"/>
          <w:sz w:val="24"/>
          <w:szCs w:val="24"/>
        </w:rPr>
        <w:t xml:space="preserve"> </w:t>
      </w:r>
    </w:p>
    <w:p w14:paraId="43CD839F" w14:textId="64F28755" w:rsidR="001C694E" w:rsidRDefault="00A04E5B"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oMath>
      <w:r w:rsidR="00452FEE">
        <w:rPr>
          <w:rFonts w:ascii="Times New Roman" w:eastAsiaTheme="minorEastAsia" w:hAnsi="Times New Roman" w:cs="Times New Roman"/>
          <w:sz w:val="24"/>
          <w:szCs w:val="24"/>
        </w:rPr>
        <w:t xml:space="preserve"> és az ismeretlen típusok gyűjteményébe bekerül a két új elem: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p>
    <w:p w14:paraId="44ED68A1" w14:textId="105A3547" w:rsidR="00215118" w:rsidRDefault="00E3530E"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hasonlóan működik </w:t>
      </w:r>
      <w:proofErr w:type="gramStart"/>
      <w:r>
        <w:rPr>
          <w:rFonts w:ascii="Times New Roman" w:eastAsiaTheme="minorEastAsia" w:hAnsi="Times New Roman" w:cs="Times New Roman"/>
          <w:sz w:val="24"/>
          <w:szCs w:val="24"/>
        </w:rPr>
        <w:t>pre-termek</w:t>
      </w:r>
      <w:proofErr w:type="gramEnd"/>
      <w:r>
        <w:rPr>
          <w:rFonts w:ascii="Times New Roman" w:eastAsiaTheme="minorEastAsia" w:hAnsi="Times New Roman" w:cs="Times New Roman"/>
          <w:sz w:val="24"/>
          <w:szCs w:val="24"/>
        </w:rPr>
        <w:t xml:space="preserve"> típusparaméteres változataira is</w:t>
      </w:r>
      <w:r w:rsidR="00215118">
        <w:rPr>
          <w:rFonts w:ascii="Times New Roman" w:eastAsiaTheme="minorEastAsia" w:hAnsi="Times New Roman" w:cs="Times New Roman"/>
          <w:sz w:val="24"/>
          <w:szCs w:val="24"/>
        </w:rPr>
        <w:t>, annyi ismeretlen típust készít amennyi paraméter nem lett explicit meghatározva.</w:t>
      </w:r>
    </w:p>
    <w:p w14:paraId="428796C5" w14:textId="7E6E369E" w:rsidR="00E3530E" w:rsidRDefault="00E3530E"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215118">
        <w:rPr>
          <w:rFonts w:ascii="Times New Roman" w:eastAsiaTheme="minorEastAsia" w:hAnsi="Times New Roman" w:cs="Times New Roman"/>
          <w:sz w:val="24"/>
          <w:szCs w:val="24"/>
        </w:rPr>
        <w:t>, ha</w:t>
      </w:r>
      <w:r>
        <w:rPr>
          <w:rFonts w:ascii="Times New Roman" w:eastAsiaTheme="minorEastAsia" w:hAnsi="Times New Roman" w:cs="Times New Roman"/>
          <w:sz w:val="24"/>
          <w:szCs w:val="24"/>
        </w:rPr>
        <w:t xml:space="preserve"> </w:t>
      </w:r>
      <w:r w:rsidR="00215118">
        <w:rPr>
          <w:rFonts w:ascii="Times New Roman" w:eastAsiaTheme="minorEastAsia" w:hAnsi="Times New Roman" w:cs="Times New Roman"/>
          <w:sz w:val="24"/>
          <w:szCs w:val="24"/>
        </w:rPr>
        <w:t>K</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oMath>
      <w:r w:rsidR="00215118">
        <w:rPr>
          <w:rFonts w:ascii="Times New Roman" w:eastAsiaTheme="minorEastAsia" w:hAnsi="Times New Roman" w:cs="Times New Roman"/>
          <w:sz w:val="24"/>
          <w:szCs w:val="24"/>
        </w:rPr>
        <w:t xml:space="preserve"> pre-termnél csak egy ismeretlen típust kell létrehozni. </w:t>
      </w:r>
    </w:p>
    <w:p w14:paraId="551B09A9" w14:textId="625A66EA" w:rsidR="00215118" w:rsidRPr="00215118" w:rsidRDefault="00215118"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0F3EE619" w14:textId="3794A1AF" w:rsidR="00BC5164" w:rsidRDefault="0083454C" w:rsidP="00C939D2">
      <w:pPr>
        <w:spacing w:after="24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 többi </w:t>
      </w:r>
      <w:proofErr w:type="gramStart"/>
      <w:r>
        <w:rPr>
          <w:rFonts w:ascii="Times New Roman" w:eastAsiaTheme="minorEastAsia" w:hAnsi="Times New Roman" w:cs="Times New Roman"/>
          <w:sz w:val="24"/>
          <w:szCs w:val="24"/>
        </w:rPr>
        <w:t>pre-termmel</w:t>
      </w:r>
      <w:proofErr w:type="gramEnd"/>
      <w:r>
        <w:rPr>
          <w:rFonts w:ascii="Times New Roman" w:eastAsiaTheme="minorEastAsia" w:hAnsi="Times New Roman" w:cs="Times New Roman"/>
          <w:sz w:val="24"/>
          <w:szCs w:val="24"/>
        </w:rPr>
        <w:t xml:space="preserve"> is hasonlóan működik, az</w:t>
      </w:r>
      <w:r w:rsidR="00215118">
        <w:rPr>
          <w:rFonts w:ascii="Times New Roman" w:eastAsiaTheme="minorEastAsia" w:hAnsi="Times New Roman" w:cs="Times New Roman"/>
          <w:sz w:val="24"/>
          <w:szCs w:val="24"/>
        </w:rPr>
        <w:t xml:space="preserve"> </w:t>
      </w:r>
      <w:proofErr w:type="spellStart"/>
      <w:r w:rsidR="00215118">
        <w:rPr>
          <w:rFonts w:ascii="Times New Roman" w:eastAsiaTheme="minorEastAsia" w:hAnsi="Times New Roman" w:cs="Times New Roman"/>
          <w:sz w:val="24"/>
          <w:szCs w:val="24"/>
        </w:rPr>
        <w:t>AnnotatedPreterm</w:t>
      </w:r>
      <w:proofErr w:type="spellEnd"/>
      <w:r w:rsidR="00215118">
        <w:rPr>
          <w:rFonts w:ascii="Times New Roman" w:eastAsiaTheme="minorEastAsia" w:hAnsi="Times New Roman" w:cs="Times New Roman"/>
          <w:sz w:val="24"/>
          <w:szCs w:val="24"/>
        </w:rPr>
        <w:t xml:space="preserve"> és alkalmazás </w:t>
      </w:r>
      <w:proofErr w:type="spellStart"/>
      <w:r w:rsidR="00215118">
        <w:rPr>
          <w:rFonts w:ascii="Times New Roman" w:eastAsiaTheme="minorEastAsia" w:hAnsi="Times New Roman" w:cs="Times New Roman"/>
          <w:sz w:val="24"/>
          <w:szCs w:val="24"/>
        </w:rPr>
        <w:t>pre</w:t>
      </w:r>
      <w:proofErr w:type="spellEnd"/>
      <w:r w:rsidR="00215118">
        <w:rPr>
          <w:rFonts w:ascii="Times New Roman" w:eastAsiaTheme="minorEastAsia" w:hAnsi="Times New Roman" w:cs="Times New Roman"/>
          <w:sz w:val="24"/>
          <w:szCs w:val="24"/>
        </w:rPr>
        <w:t>-termek</w:t>
      </w:r>
      <w:r>
        <w:rPr>
          <w:rFonts w:ascii="Times New Roman" w:eastAsiaTheme="minorEastAsia" w:hAnsi="Times New Roman" w:cs="Times New Roman"/>
          <w:sz w:val="24"/>
          <w:szCs w:val="24"/>
        </w:rPr>
        <w:t xml:space="preserve">et kivételével. Ebben a két esetben készülhetnek típusegyenletek, amelyek megoldását az egységesítés </w:t>
      </w:r>
      <w:r w:rsidR="00DC51CA">
        <w:rPr>
          <w:rFonts w:ascii="Times New Roman" w:eastAsiaTheme="minorEastAsia" w:hAnsi="Times New Roman" w:cs="Times New Roman"/>
          <w:sz w:val="24"/>
          <w:szCs w:val="24"/>
        </w:rPr>
        <w:t>végzi.</w:t>
      </w:r>
    </w:p>
    <w:p w14:paraId="1F3C102F" w14:textId="02A21C8B" w:rsidR="009217B9" w:rsidRPr="009217B9" w:rsidRDefault="009217B9"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 alkalmazás </w:t>
      </w:r>
      <w:proofErr w:type="gramStart"/>
      <w:r w:rsidRPr="009217B9">
        <w:rPr>
          <w:rFonts w:ascii="Times New Roman" w:eastAsiaTheme="minorEastAsia" w:hAnsi="Times New Roman" w:cs="Times New Roman"/>
          <w:sz w:val="24"/>
          <w:szCs w:val="24"/>
          <w:u w:val="single"/>
        </w:rPr>
        <w:t>pre-termekre</w:t>
      </w:r>
      <w:proofErr w:type="gramEnd"/>
      <w:r w:rsidRPr="009217B9">
        <w:rPr>
          <w:rFonts w:ascii="Times New Roman" w:eastAsiaTheme="minorEastAsia" w:hAnsi="Times New Roman" w:cs="Times New Roman"/>
          <w:sz w:val="24"/>
          <w:szCs w:val="24"/>
          <w:u w:val="single"/>
        </w:rPr>
        <w:t>:</w:t>
      </w:r>
    </w:p>
    <w:p w14:paraId="2D1C9686" w14:textId="2D3D0870" w:rsidR="001957B6" w:rsidRDefault="009217B9" w:rsidP="00254988">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Először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rekurzív módon meghívódik az alkalmazás bal és jobb oldali elemeivel. Ha mind a két hívás hiba nélkül tér vissza, akkor el lehet kezdeni a típusegyenletek létrehozását. </w:t>
      </w:r>
      <w:r w:rsidR="00525240">
        <w:rPr>
          <w:rFonts w:ascii="Times New Roman" w:eastAsiaTheme="minorEastAsia" w:hAnsi="Times New Roman" w:cs="Times New Roman"/>
          <w:sz w:val="24"/>
          <w:szCs w:val="24"/>
        </w:rPr>
        <w:t xml:space="preserve">A típusegyenlet valójában olyan típusok párja, amikkel kapcsolatban azt várjuk el, hogy megegyezzenek. </w:t>
      </w:r>
      <w:r w:rsidR="00A26D55">
        <w:rPr>
          <w:rFonts w:ascii="Times New Roman" w:eastAsiaTheme="minorEastAsia" w:hAnsi="Times New Roman" w:cs="Times New Roman"/>
          <w:sz w:val="24"/>
          <w:szCs w:val="24"/>
        </w:rPr>
        <w:t xml:space="preserve">Egy </w:t>
      </w:r>
      <w:r w:rsidR="00E5707E">
        <w:rPr>
          <w:rFonts w:ascii="Times New Roman" w:eastAsiaTheme="minorEastAsia" w:hAnsi="Times New Roman" w:cs="Times New Roman"/>
          <w:sz w:val="24"/>
          <w:szCs w:val="24"/>
        </w:rPr>
        <w:t xml:space="preserve">alkalmazás akkor helyes, ha a bal oldali kifejezésének a típusa egy olyan függvény, aminek bemeneti típusa ugyan </w:t>
      </w:r>
      <w:r w:rsidR="004E3113">
        <w:rPr>
          <w:rFonts w:ascii="Times New Roman" w:eastAsiaTheme="minorEastAsia" w:hAnsi="Times New Roman" w:cs="Times New Roman"/>
          <w:sz w:val="24"/>
          <w:szCs w:val="24"/>
        </w:rPr>
        <w:t>az,</w:t>
      </w:r>
      <w:r w:rsidR="00E5707E">
        <w:rPr>
          <w:rFonts w:ascii="Times New Roman" w:eastAsiaTheme="minorEastAsia" w:hAnsi="Times New Roman" w:cs="Times New Roman"/>
          <w:sz w:val="24"/>
          <w:szCs w:val="24"/>
        </w:rPr>
        <w:t xml:space="preserve"> mint az alkalmazás jobb oldali kifejezésének típusa</w:t>
      </w:r>
      <w:r w:rsidR="00A26D55">
        <w:rPr>
          <w:rFonts w:ascii="Times New Roman" w:eastAsiaTheme="minorEastAsia" w:hAnsi="Times New Roman" w:cs="Times New Roman"/>
          <w:sz w:val="24"/>
          <w:szCs w:val="24"/>
        </w:rPr>
        <w:t xml:space="preserve">, ezért létre tudunk hozni egy függvény típust, aminek a bemeneti típusa az alkalmazás jobb oldali kifejezésén végrehajtott </w:t>
      </w:r>
      <m:oMath>
        <m:r>
          <w:rPr>
            <w:rFonts w:ascii="Cambria Math" w:eastAsiaTheme="minorEastAsia" w:hAnsi="Cambria Math" w:cs="Times New Roman"/>
            <w:sz w:val="24"/>
            <w:szCs w:val="24"/>
          </w:rPr>
          <m:t>Infer</m:t>
        </m:r>
      </m:oMath>
      <w:r w:rsidR="00A26D55">
        <w:rPr>
          <w:rFonts w:ascii="Times New Roman" w:eastAsiaTheme="minorEastAsia" w:hAnsi="Times New Roman" w:cs="Times New Roman"/>
          <w:sz w:val="24"/>
          <w:szCs w:val="24"/>
        </w:rPr>
        <w:t xml:space="preserve"> eredmény</w:t>
      </w:r>
      <w:r w:rsidR="004E3113">
        <w:rPr>
          <w:rFonts w:ascii="Times New Roman" w:eastAsiaTheme="minorEastAsia" w:hAnsi="Times New Roman" w:cs="Times New Roman"/>
          <w:sz w:val="24"/>
          <w:szCs w:val="24"/>
        </w:rPr>
        <w:t>ében szereplő típus</w:t>
      </w:r>
      <w:r w:rsidR="00A26D55">
        <w:rPr>
          <w:rFonts w:ascii="Times New Roman" w:eastAsiaTheme="minorEastAsia" w:hAnsi="Times New Roman" w:cs="Times New Roman"/>
          <w:sz w:val="24"/>
          <w:szCs w:val="24"/>
        </w:rPr>
        <w:t xml:space="preserve"> lesz</w:t>
      </w:r>
      <w:r w:rsidR="005D2BD0">
        <w:rPr>
          <w:rFonts w:ascii="Times New Roman" w:eastAsiaTheme="minorEastAsia" w:hAnsi="Times New Roman" w:cs="Times New Roman"/>
          <w:sz w:val="24"/>
          <w:szCs w:val="24"/>
        </w:rPr>
        <w:t xml:space="preserve">, a kimeneti típusra pedig létrehozunk egy új ismeretlen típust, amit hozzáadunk az ismeretlen típusok gyűjteményéhez is. </w:t>
      </w:r>
      <w:r w:rsidR="004E3113">
        <w:rPr>
          <w:rFonts w:ascii="Times New Roman" w:eastAsiaTheme="minorEastAsia" w:hAnsi="Times New Roman" w:cs="Times New Roman"/>
          <w:sz w:val="24"/>
          <w:szCs w:val="24"/>
        </w:rPr>
        <w:t xml:space="preserve">Ezt a függvényt felhasználva már létre tudunk hozni egy típusegyenletet. A típusegyenlet másik típusa, az alkalmazás bal oldali kifejezésén végrehajtott </w:t>
      </w:r>
      <m:oMath>
        <m:r>
          <w:rPr>
            <w:rFonts w:ascii="Cambria Math" w:eastAsiaTheme="minorEastAsia" w:hAnsi="Cambria Math" w:cs="Times New Roman"/>
            <w:sz w:val="24"/>
            <w:szCs w:val="24"/>
          </w:rPr>
          <m:t>Infer</m:t>
        </m:r>
      </m:oMath>
      <w:r w:rsidR="004E3113">
        <w:rPr>
          <w:rFonts w:ascii="Times New Roman" w:eastAsiaTheme="minorEastAsia" w:hAnsi="Times New Roman" w:cs="Times New Roman"/>
          <w:sz w:val="24"/>
          <w:szCs w:val="24"/>
        </w:rPr>
        <w:t xml:space="preserve"> által meghatározott típus lesz.</w:t>
      </w:r>
      <w:r w:rsidR="0045453E">
        <w:rPr>
          <w:rFonts w:ascii="Times New Roman" w:eastAsiaTheme="minorEastAsia" w:hAnsi="Times New Roman" w:cs="Times New Roman"/>
          <w:sz w:val="24"/>
          <w:szCs w:val="24"/>
        </w:rPr>
        <w:t xml:space="preserve"> A típusegyenlettel meghívjuk a </w:t>
      </w:r>
      <m:oMath>
        <m:r>
          <w:rPr>
            <w:rFonts w:ascii="Cambria Math" w:eastAsiaTheme="minorEastAsia" w:hAnsi="Cambria Math" w:cs="Times New Roman"/>
            <w:sz w:val="24"/>
            <w:szCs w:val="24"/>
          </w:rPr>
          <m:t>Unify</m:t>
        </m:r>
      </m:oMath>
      <w:r w:rsidR="0045453E">
        <w:rPr>
          <w:rFonts w:ascii="Times New Roman" w:eastAsiaTheme="minorEastAsia" w:hAnsi="Times New Roman" w:cs="Times New Roman"/>
          <w:sz w:val="24"/>
          <w:szCs w:val="24"/>
        </w:rPr>
        <w:t xml:space="preserve"> egységesítő függvényt, ami a típusegyenletek megoldása során frissíti az ismeretlen típusok gyűjteményét.</w:t>
      </w:r>
      <w:r w:rsidR="001957B6">
        <w:rPr>
          <w:rFonts w:ascii="Times New Roman" w:eastAsiaTheme="minorEastAsia" w:hAnsi="Times New Roman" w:cs="Times New Roman"/>
          <w:sz w:val="24"/>
          <w:szCs w:val="24"/>
        </w:rPr>
        <w:t xml:space="preserve"> Végül vesszük az ismeretlen típust a típusegyenletben szereplő függvény eredmény típusából és az azonosítóját használva lekérdezzük az ismeretlen típusok gyűjteményéből a hozzá rendelt típust. Ez a típus tartozik majd az alkalmaz</w:t>
      </w:r>
      <w:r w:rsidR="00BC5164">
        <w:rPr>
          <w:rFonts w:ascii="Times New Roman" w:eastAsiaTheme="minorEastAsia" w:hAnsi="Times New Roman" w:cs="Times New Roman"/>
          <w:sz w:val="24"/>
          <w:szCs w:val="24"/>
        </w:rPr>
        <w:t>ás</w:t>
      </w:r>
      <w:r w:rsidR="001957B6">
        <w:rPr>
          <w:rFonts w:ascii="Times New Roman" w:eastAsiaTheme="minorEastAsia" w:hAnsi="Times New Roman" w:cs="Times New Roman"/>
          <w:sz w:val="24"/>
          <w:szCs w:val="24"/>
        </w:rPr>
        <w:t xml:space="preserve"> </w:t>
      </w:r>
      <w:proofErr w:type="spellStart"/>
      <w:r w:rsidR="001957B6">
        <w:rPr>
          <w:rFonts w:ascii="Times New Roman" w:eastAsiaTheme="minorEastAsia" w:hAnsi="Times New Roman" w:cs="Times New Roman"/>
          <w:sz w:val="24"/>
          <w:szCs w:val="24"/>
        </w:rPr>
        <w:t>termhez</w:t>
      </w:r>
      <w:proofErr w:type="spellEnd"/>
      <w:r w:rsidR="001957B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oMath>
      <w:r w:rsidR="001957B6">
        <w:rPr>
          <w:rFonts w:ascii="Times New Roman" w:eastAsiaTheme="minorEastAsia" w:hAnsi="Times New Roman" w:cs="Times New Roman"/>
          <w:sz w:val="24"/>
          <w:szCs w:val="24"/>
        </w:rPr>
        <w:t xml:space="preserve"> eredményében. </w:t>
      </w:r>
    </w:p>
    <w:p w14:paraId="3DEF5CC3" w14:textId="1C638259" w:rsidR="00254988" w:rsidRPr="00254988" w:rsidRDefault="00254988"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infer(I ZERO)</m:t>
        </m:r>
      </m:oMath>
      <w:r w:rsidRPr="00254988">
        <w:rPr>
          <w:rFonts w:ascii="Times New Roman" w:eastAsiaTheme="minorEastAsia" w:hAnsi="Times New Roman" w:cs="Times New Roman"/>
          <w:sz w:val="24"/>
          <w:szCs w:val="24"/>
          <w:u w:val="single"/>
        </w:rPr>
        <w:t xml:space="preserve"> kifejezésre:</w:t>
      </w:r>
    </w:p>
    <w:p w14:paraId="10BEA61D" w14:textId="3D6B9C88" w:rsid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és jobb </w:t>
      </w:r>
      <w:proofErr w:type="spellStart"/>
      <w:r>
        <w:rPr>
          <w:rFonts w:ascii="Times New Roman" w:eastAsiaTheme="minorEastAsia" w:hAnsi="Times New Roman" w:cs="Times New Roman"/>
          <w:sz w:val="24"/>
          <w:szCs w:val="24"/>
        </w:rPr>
        <w:t>pre-termjeinek</w:t>
      </w:r>
      <w:proofErr w:type="spellEnd"/>
      <w:r>
        <w:rPr>
          <w:rFonts w:ascii="Times New Roman" w:eastAsiaTheme="minorEastAsia" w:hAnsi="Times New Roman" w:cs="Times New Roman"/>
          <w:sz w:val="24"/>
          <w:szCs w:val="24"/>
        </w:rPr>
        <w:t xml:space="preserve"> kiértékelése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-rel:</w:t>
      </w:r>
    </w:p>
    <w:p w14:paraId="7FD7EAD7" w14:textId="76D71001" w:rsidR="00254988" w:rsidRDefault="00254988" w:rsidP="00254988">
      <w:pPr>
        <w:spacing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w:bookmarkStart w:id="15" w:name="_Hlk151307076"/>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w:bookmarkEnd w:id="15"/>
          </m:e>
        </m:d>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w:p>
    <w:p w14:paraId="4F885D2E" w14:textId="6B7A9D23"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Ismeretlen típus hozzáadása az ismeretlen típusok gyűjteményéhez:</w:t>
      </w:r>
    </w:p>
    <w:p w14:paraId="45ACF281" w14:textId="1F3D77E5" w:rsidR="00254988" w:rsidRPr="00254988" w:rsidRDefault="00254988" w:rsidP="00254988">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325DF241" w14:textId="7F594E7A" w:rsidR="00254988" w:rsidRPr="00254988" w:rsidRDefault="00254988"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alkalmazás bal kifejezésének várható függvény típusának elkészítése és a benne lévő újabb ismeretlen típus hozzáadása a gyűjteményhez: </w:t>
      </w:r>
    </w:p>
    <w:p w14:paraId="4687DBD0" w14:textId="23E4F89D" w:rsidR="00254988" w:rsidRPr="00254988" w:rsidRDefault="00254988"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oMath>
      </m:oMathPara>
    </w:p>
    <w:p w14:paraId="4F4D47C8" w14:textId="02EE9911" w:rsidR="00254988" w:rsidRPr="00254988" w:rsidRDefault="00254988"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unknownTypes.put(2,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m:oMathPara>
    </w:p>
    <w:p w14:paraId="1EE19CEA" w14:textId="7D05416D" w:rsidR="00254988"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típusegyenlet megadása és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58AE12DF" w14:textId="397FAD09" w:rsidR="0075489C" w:rsidRPr="0075489C" w:rsidRDefault="0075489C"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r>
            <w:rPr>
              <w:rFonts w:ascii="Cambria Math" w:eastAsiaTheme="minorEastAsia" w:hAnsi="Cambria Math" w:cs="Times New Roman"/>
              <w:color w:val="538135" w:themeColor="accent6" w:themeShade="BF"/>
              <w:sz w:val="24"/>
              <w:szCs w:val="24"/>
            </w:rPr>
            <m:t>expectedType</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color w:val="2E74B5" w:themeColor="accent1" w:themeShade="BF"/>
              <w:sz w:val="24"/>
              <w:szCs w:val="24"/>
            </w:rPr>
            <m:t>→</m:t>
          </m:r>
          <m:sSub>
            <m:sSubPr>
              <m:ctrlPr>
                <w:rPr>
                  <w:rFonts w:ascii="Cambria Math" w:eastAsiaTheme="minorEastAsia" w:hAnsi="Cambria Math" w:cs="Times New Roman"/>
                  <w:i/>
                  <w:color w:val="2E74B5" w:themeColor="accent1" w:themeShade="BF"/>
                  <w:sz w:val="24"/>
                  <w:szCs w:val="24"/>
                </w:rPr>
              </m:ctrlPr>
            </m:sSubPr>
            <m:e>
              <m:r>
                <w:rPr>
                  <w:rFonts w:ascii="Cambria Math" w:eastAsiaTheme="minorEastAsia" w:hAnsi="Cambria Math" w:cs="Times New Roman"/>
                  <w:color w:val="2E74B5" w:themeColor="accent1" w:themeShade="BF"/>
                  <w:sz w:val="24"/>
                  <w:szCs w:val="24"/>
                </w:rPr>
                <m:t>Unknown</m:t>
              </m:r>
            </m:e>
            <m:sub>
              <m:r>
                <w:rPr>
                  <w:rFonts w:ascii="Cambria Math" w:eastAsiaTheme="minorEastAsia" w:hAnsi="Cambria Math" w:cs="Times New Roman"/>
                  <w:color w:val="2E74B5" w:themeColor="accent1" w:themeShade="BF"/>
                  <w:sz w:val="24"/>
                  <w:szCs w:val="24"/>
                </w:rPr>
                <m:t>1</m:t>
              </m:r>
            </m:sub>
          </m:sSub>
          <m:r>
            <w:rPr>
              <w:rFonts w:ascii="Cambria Math" w:eastAsiaTheme="minorEastAsia" w:hAnsi="Cambria Math" w:cs="Times New Roman"/>
              <w:sz w:val="24"/>
              <w:szCs w:val="24"/>
            </w:rPr>
            <m:t>)]</m:t>
          </m:r>
        </m:oMath>
      </m:oMathPara>
    </w:p>
    <w:p w14:paraId="18A6C7C4" w14:textId="71591F46" w:rsidR="00254988" w:rsidRPr="0075489C" w:rsidRDefault="0075489C" w:rsidP="0075489C">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unify(typeEquations)</m:t>
          </m:r>
        </m:oMath>
      </m:oMathPara>
    </w:p>
    <w:p w14:paraId="42D9DF26" w14:textId="77777777" w:rsidR="0075489C" w:rsidRDefault="0075489C"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Miután végzett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ez lesz az </w:t>
      </w:r>
      <m:oMath>
        <m:r>
          <w:rPr>
            <w:rFonts w:ascii="Cambria Math" w:eastAsiaTheme="minorEastAsia" w:hAnsi="Cambria Math" w:cs="Times New Roman"/>
            <w:sz w:val="24"/>
            <w:szCs w:val="24"/>
          </w:rPr>
          <m:t>unknownTypes</m:t>
        </m:r>
      </m:oMath>
      <w:r>
        <w:rPr>
          <w:rFonts w:ascii="Times New Roman" w:eastAsiaTheme="minorEastAsia" w:hAnsi="Times New Roman" w:cs="Times New Roman"/>
          <w:sz w:val="24"/>
          <w:szCs w:val="24"/>
        </w:rPr>
        <w:t xml:space="preserve"> gyűjtemény tartalma: </w:t>
      </w:r>
    </w:p>
    <w:p w14:paraId="36C5DDF3" w14:textId="77777777" w:rsidR="0075489C" w:rsidRDefault="0075489C"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Nat</m:t>
              </m:r>
            </m:e>
          </m:d>
          <m:r>
            <w:rPr>
              <w:rFonts w:ascii="Cambria Math" w:eastAsiaTheme="minorEastAsia" w:hAnsi="Cambria Math" w:cs="Times New Roman"/>
              <w:sz w:val="24"/>
              <w:szCs w:val="24"/>
            </w:rPr>
            <m:t>,(2, Nat)]</m:t>
          </m:r>
        </m:oMath>
      </m:oMathPara>
    </w:p>
    <w:p w14:paraId="2B6066D1" w14:textId="3613B1E9" w:rsidR="0075489C" w:rsidRDefault="0075489C" w:rsidP="001C694E">
      <w:pPr>
        <w:spacing w:after="0"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Ezután az </w:t>
      </w:r>
      <m:oMath>
        <m:r>
          <w:rPr>
            <w:rFonts w:ascii="Cambria Math" w:eastAsiaTheme="minorEastAsia" w:hAnsi="Cambria Math" w:cs="Times New Roman"/>
            <w:color w:val="000000" w:themeColor="text1"/>
            <w:sz w:val="24"/>
            <w:szCs w:val="24"/>
          </w:rPr>
          <m:t>expectedType</m:t>
        </m:r>
      </m:oMath>
      <w:r>
        <w:rPr>
          <w:rFonts w:ascii="Times New Roman" w:eastAsiaTheme="minorEastAsia" w:hAnsi="Times New Roman" w:cs="Times New Roman"/>
          <w:color w:val="000000" w:themeColor="text1"/>
          <w:sz w:val="24"/>
          <w:szCs w:val="24"/>
        </w:rPr>
        <w:t xml:space="preserve"> ismeretlen típusát kell meghatározni. </w:t>
      </w:r>
    </w:p>
    <w:p w14:paraId="6EAE55AB" w14:textId="1B8D0F56" w:rsidR="0075489C" w:rsidRPr="00766F2A" w:rsidRDefault="00000000" w:rsidP="001C694E">
      <w:pPr>
        <w:spacing w:after="0" w:line="36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unknownTypes.get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⇒Nat</m:t>
          </m:r>
        </m:oMath>
      </m:oMathPara>
    </w:p>
    <w:p w14:paraId="3C4AAD44" w14:textId="6CF4766F" w:rsidR="00766F2A" w:rsidRPr="0075489C" w:rsidRDefault="00766F2A" w:rsidP="00C939D2">
      <w:pPr>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Végül az</w:t>
      </w:r>
      <w:r w:rsidRPr="00766F2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infer(I ZERO)</m:t>
        </m:r>
      </m:oMath>
      <w:r>
        <w:rPr>
          <w:rFonts w:ascii="Times New Roman" w:eastAsiaTheme="minorEastAsia" w:hAnsi="Times New Roman" w:cs="Times New Roman"/>
          <w:sz w:val="24"/>
          <w:szCs w:val="24"/>
        </w:rPr>
        <w:t xml:space="preserve"> eredménye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Nat)</m:t>
        </m:r>
      </m:oMath>
      <w:r>
        <w:rPr>
          <w:rFonts w:ascii="Times New Roman" w:eastAsiaTheme="minorEastAsia" w:hAnsi="Times New Roman" w:cs="Times New Roman"/>
          <w:sz w:val="24"/>
          <w:szCs w:val="24"/>
        </w:rPr>
        <w:t xml:space="preserve"> lesz. </w:t>
      </w:r>
    </w:p>
    <w:p w14:paraId="3943FDBE" w14:textId="5A7C322A" w:rsidR="001957B6" w:rsidRDefault="00C939D2"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Infer</m:t>
        </m:r>
      </m:oMath>
      <w:r w:rsidRPr="009217B9">
        <w:rPr>
          <w:rFonts w:ascii="Times New Roman" w:eastAsiaTheme="minorEastAsia" w:hAnsi="Times New Roman" w:cs="Times New Roman"/>
          <w:sz w:val="24"/>
          <w:szCs w:val="24"/>
          <w:u w:val="single"/>
        </w:rPr>
        <w:t xml:space="preserve"> működése az</w:t>
      </w:r>
      <w:r>
        <w:rPr>
          <w:rFonts w:ascii="Times New Roman" w:eastAsiaTheme="minorEastAsia" w:hAnsi="Times New Roman" w:cs="Times New Roman"/>
          <w:sz w:val="24"/>
          <w:szCs w:val="24"/>
          <w:u w:val="single"/>
        </w:rPr>
        <w:t xml:space="preserve"> </w:t>
      </w:r>
      <w:proofErr w:type="spellStart"/>
      <w:r>
        <w:rPr>
          <w:rFonts w:ascii="Times New Roman" w:eastAsiaTheme="minorEastAsia" w:hAnsi="Times New Roman" w:cs="Times New Roman"/>
          <w:sz w:val="24"/>
          <w:szCs w:val="24"/>
          <w:u w:val="single"/>
        </w:rPr>
        <w:t>AnnotatedPretermeknél</w:t>
      </w:r>
      <w:proofErr w:type="spellEnd"/>
      <w:r>
        <w:rPr>
          <w:rFonts w:ascii="Times New Roman" w:eastAsiaTheme="minorEastAsia" w:hAnsi="Times New Roman" w:cs="Times New Roman"/>
          <w:sz w:val="24"/>
          <w:szCs w:val="24"/>
          <w:u w:val="single"/>
        </w:rPr>
        <w:t>:</w:t>
      </w:r>
    </w:p>
    <w:p w14:paraId="5243CB83" w14:textId="4D93F521" w:rsidR="00C939D2" w:rsidRDefault="00134703" w:rsidP="006704E4">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w:t>
      </w:r>
      <w:proofErr w:type="spellStart"/>
      <w:r>
        <w:rPr>
          <w:rFonts w:ascii="Times New Roman" w:eastAsiaTheme="minorEastAsia" w:hAnsi="Times New Roman" w:cs="Times New Roman"/>
          <w:sz w:val="24"/>
          <w:szCs w:val="24"/>
        </w:rPr>
        <w:t>pre-term</w:t>
      </w:r>
      <w:proofErr w:type="spellEnd"/>
      <w:r>
        <w:rPr>
          <w:rFonts w:ascii="Times New Roman" w:eastAsiaTheme="minorEastAsia" w:hAnsi="Times New Roman" w:cs="Times New Roman"/>
          <w:sz w:val="24"/>
          <w:szCs w:val="24"/>
        </w:rPr>
        <w:t xml:space="preserve"> tagon </w:t>
      </w:r>
      <w:proofErr w:type="spellStart"/>
      <w:r>
        <w:rPr>
          <w:rFonts w:ascii="Times New Roman" w:eastAsiaTheme="minorEastAsia" w:hAnsi="Times New Roman" w:cs="Times New Roman"/>
          <w:sz w:val="24"/>
          <w:szCs w:val="24"/>
        </w:rPr>
        <w:t>hajtódik</w:t>
      </w:r>
      <w:proofErr w:type="spellEnd"/>
      <w:r>
        <w:rPr>
          <w:rFonts w:ascii="Times New Roman" w:eastAsiaTheme="minorEastAsia" w:hAnsi="Times New Roman" w:cs="Times New Roman"/>
          <w:sz w:val="24"/>
          <w:szCs w:val="24"/>
        </w:rPr>
        <w:t xml:space="preserve"> végre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Ha nem történt hiba, el lehet készíteni a típusegyenletet az </w:t>
      </w:r>
      <m:oMath>
        <m:r>
          <w:rPr>
            <w:rFonts w:ascii="Cambria Math" w:eastAsiaTheme="minorEastAsia" w:hAnsi="Cambria Math" w:cs="Times New Roman"/>
            <w:sz w:val="24"/>
            <w:szCs w:val="24"/>
          </w:rPr>
          <m:t>Infer</m:t>
        </m:r>
      </m:oMath>
      <w:r w:rsidR="00895BB9">
        <w:rPr>
          <w:rFonts w:ascii="Times New Roman" w:eastAsiaTheme="minorEastAsia" w:hAnsi="Times New Roman" w:cs="Times New Roman"/>
          <w:sz w:val="24"/>
          <w:szCs w:val="24"/>
        </w:rPr>
        <w:t xml:space="preserve"> eredményében lévő típusból és az AnnotatedPreterm típus tagjából. A típusegyenleteket átadjuk </w:t>
      </w:r>
      <w:r w:rsidR="003E7044">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sidR="003E7044">
        <w:rPr>
          <w:rFonts w:ascii="Times New Roman" w:eastAsiaTheme="minorEastAsia" w:hAnsi="Times New Roman" w:cs="Times New Roman"/>
          <w:sz w:val="24"/>
          <w:szCs w:val="24"/>
        </w:rPr>
        <w:t>-nak</w:t>
      </w:r>
      <w:r w:rsidR="007F7872">
        <w:rPr>
          <w:rFonts w:ascii="Times New Roman" w:eastAsiaTheme="minorEastAsia" w:hAnsi="Times New Roman" w:cs="Times New Roman"/>
          <w:sz w:val="24"/>
          <w:szCs w:val="24"/>
        </w:rPr>
        <w:t xml:space="preserve">, ami </w:t>
      </w:r>
      <w:r w:rsidR="003E7044">
        <w:rPr>
          <w:rFonts w:ascii="Times New Roman" w:eastAsiaTheme="minorEastAsia" w:hAnsi="Times New Roman" w:cs="Times New Roman"/>
          <w:sz w:val="24"/>
          <w:szCs w:val="24"/>
        </w:rPr>
        <w:t xml:space="preserve">elvégzi az egységesítést. </w:t>
      </w:r>
      <w:r w:rsidR="007F7872">
        <w:rPr>
          <w:rFonts w:ascii="Times New Roman" w:eastAsiaTheme="minorEastAsia" w:hAnsi="Times New Roman" w:cs="Times New Roman"/>
          <w:sz w:val="24"/>
          <w:szCs w:val="24"/>
        </w:rPr>
        <w:t xml:space="preserve">Ha az egységesítés során nem történt hiba, </w:t>
      </w:r>
      <m:oMath>
        <m:r>
          <w:rPr>
            <w:rFonts w:ascii="Cambria Math" w:eastAsiaTheme="minorEastAsia" w:hAnsi="Cambria Math" w:cs="Times New Roman"/>
            <w:sz w:val="24"/>
            <w:szCs w:val="24"/>
          </w:rPr>
          <m:t>Infer</m:t>
        </m:r>
      </m:oMath>
      <w:r w:rsidR="007F7872">
        <w:rPr>
          <w:rFonts w:ascii="Times New Roman" w:eastAsiaTheme="minorEastAsia" w:hAnsi="Times New Roman" w:cs="Times New Roman"/>
          <w:sz w:val="24"/>
          <w:szCs w:val="24"/>
        </w:rPr>
        <w:t xml:space="preserve"> eredményül az AnnotatedPreterm termjét és típusát tartalmazó párral tér vissza. </w:t>
      </w:r>
    </w:p>
    <w:p w14:paraId="14D92242" w14:textId="2DD95612" w:rsidR="006704E4" w:rsidRDefault="006704E4" w:rsidP="001C694E">
      <w:pPr>
        <w:spacing w:after="0" w:line="360" w:lineRule="auto"/>
        <w:jc w:val="both"/>
        <w:rPr>
          <w:rFonts w:ascii="Times New Roman" w:eastAsiaTheme="minorEastAsia" w:hAnsi="Times New Roman" w:cs="Times New Roman"/>
          <w:sz w:val="24"/>
          <w:szCs w:val="24"/>
          <w:u w:val="single"/>
        </w:rPr>
      </w:pPr>
      <w:r w:rsidRPr="00254988">
        <w:rPr>
          <w:rFonts w:ascii="Times New Roman" w:eastAsiaTheme="minorEastAsia" w:hAnsi="Times New Roman" w:cs="Times New Roman"/>
          <w:sz w:val="24"/>
          <w:szCs w:val="24"/>
          <w:u w:val="single"/>
        </w:rPr>
        <w:t xml:space="preserve">Például </w:t>
      </w:r>
      <m:oMath>
        <m:r>
          <w:rPr>
            <w:rFonts w:ascii="Cambria Math" w:eastAsiaTheme="minorEastAsia" w:hAnsi="Cambria Math" w:cs="Times New Roman"/>
            <w:sz w:val="24"/>
            <w:szCs w:val="24"/>
            <w:u w:val="single"/>
          </w:rPr>
          <m:t>infer(K:Nat→Bool→Nat)</m:t>
        </m:r>
      </m:oMath>
      <w:r w:rsidRPr="00254988">
        <w:rPr>
          <w:rFonts w:ascii="Times New Roman" w:eastAsiaTheme="minorEastAsia" w:hAnsi="Times New Roman" w:cs="Times New Roman"/>
          <w:sz w:val="24"/>
          <w:szCs w:val="24"/>
          <w:u w:val="single"/>
        </w:rPr>
        <w:t xml:space="preserve"> kifejezésre:</w:t>
      </w:r>
    </w:p>
    <w:p w14:paraId="1DE9C482" w14:textId="4FED37A5" w:rsidR="00761C01" w:rsidRDefault="00761C01" w:rsidP="001C694E">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végrehajtása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-n:</w:t>
      </w:r>
    </w:p>
    <w:p w14:paraId="543A332F" w14:textId="00C8441D" w:rsidR="006704E4" w:rsidRPr="00761C01" w:rsidRDefault="00761C01" w:rsidP="00761C01">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5CC78294" w14:textId="065C3239" w:rsidR="00761C01" w:rsidRDefault="00761C01"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Típusegyenlet elkészítése és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meghívása:</w:t>
      </w:r>
    </w:p>
    <w:p w14:paraId="3CC08D47" w14:textId="567D3F28" w:rsidR="00761C01" w:rsidRPr="00761C01" w:rsidRDefault="00761C01"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typeEquations=[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Nat→Bool→Nat</m:t>
              </m:r>
            </m:e>
          </m:d>
          <m:r>
            <w:rPr>
              <w:rFonts w:ascii="Cambria Math" w:eastAsiaTheme="minorEastAsia" w:hAnsi="Cambria Math" w:cs="Times New Roman"/>
              <w:sz w:val="24"/>
              <w:szCs w:val="24"/>
            </w:rPr>
            <m:t>]</m:t>
          </m:r>
        </m:oMath>
      </m:oMathPara>
    </w:p>
    <w:p w14:paraId="17C9860B" w14:textId="71BE0819" w:rsidR="000812F7" w:rsidRPr="000812F7" w:rsidRDefault="00761C01" w:rsidP="000812F7">
      <w:pPr>
        <w:spacing w:after="12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unify(typeEquations)</m:t>
          </m:r>
        </m:oMath>
      </m:oMathPara>
    </w:p>
    <w:p w14:paraId="5D58DFE2" w14:textId="40D1E0DD" w:rsidR="000812F7" w:rsidRDefault="000812F7" w:rsidP="00442DB3">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az egységesítés sikeresen befejeződött,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eredményében az AnnotatedPreterm típusát lehet változtatás nélkül felhasználni, mivel az AnnotatedPreterm típusa nem tartalmazhat ismeretlen típust. Az eredmény: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Nat→Bool→Nat)</m:t>
        </m:r>
      </m:oMath>
      <w:r>
        <w:rPr>
          <w:rFonts w:ascii="Times New Roman" w:eastAsiaTheme="minorEastAsia" w:hAnsi="Times New Roman" w:cs="Times New Roman"/>
          <w:sz w:val="24"/>
          <w:szCs w:val="24"/>
        </w:rPr>
        <w:t>.</w:t>
      </w:r>
    </w:p>
    <w:p w14:paraId="0F7DFC0C" w14:textId="20123B75" w:rsidR="00442DB3" w:rsidRPr="002A08A0" w:rsidRDefault="00442DB3" w:rsidP="001C694E">
      <w:pPr>
        <w:spacing w:after="0" w:line="360" w:lineRule="auto"/>
        <w:jc w:val="both"/>
        <w:rPr>
          <w:rFonts w:ascii="Times New Roman" w:eastAsiaTheme="minorEastAsia" w:hAnsi="Times New Roman" w:cs="Times New Roman"/>
          <w:sz w:val="24"/>
          <w:szCs w:val="24"/>
          <w:u w:val="single"/>
        </w:rPr>
      </w:pPr>
      <m:oMath>
        <m:r>
          <w:rPr>
            <w:rFonts w:ascii="Cambria Math" w:eastAsiaTheme="minorEastAsia" w:hAnsi="Cambria Math" w:cs="Times New Roman"/>
            <w:sz w:val="24"/>
            <w:szCs w:val="24"/>
            <w:u w:val="single"/>
          </w:rPr>
          <m:t>Unify</m:t>
        </m:r>
      </m:oMath>
      <w:r w:rsidRPr="002A08A0">
        <w:rPr>
          <w:rFonts w:ascii="Times New Roman" w:eastAsiaTheme="minorEastAsia" w:hAnsi="Times New Roman" w:cs="Times New Roman"/>
          <w:sz w:val="24"/>
          <w:szCs w:val="24"/>
          <w:u w:val="single"/>
        </w:rPr>
        <w:t>:</w:t>
      </w:r>
    </w:p>
    <w:p w14:paraId="617B4E20" w14:textId="2E6A35B9" w:rsidR="00016694" w:rsidRDefault="00094868" w:rsidP="00BE7912">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feladata, hogy megoldja a paraméteréül kapott típusegyenleteket és közben </w:t>
      </w:r>
      <w:r w:rsidR="00BE7912">
        <w:rPr>
          <w:rFonts w:ascii="Times New Roman" w:eastAsiaTheme="minorEastAsia" w:hAnsi="Times New Roman" w:cs="Times New Roman"/>
          <w:sz w:val="24"/>
          <w:szCs w:val="24"/>
        </w:rPr>
        <w:t xml:space="preserve">frissíti is az ismeretlen típusok gyűjteményét a feloldott típusokkal. Az egységesítés akkor fejeződik be, ha a típusegyenletek listája üres vagy ha az egységesítés hibás állapotba kerül. </w:t>
      </w:r>
      <w:r w:rsidR="007B35C5">
        <w:rPr>
          <w:rFonts w:ascii="Times New Roman" w:eastAsiaTheme="minorEastAsia" w:hAnsi="Times New Roman" w:cs="Times New Roman"/>
          <w:sz w:val="24"/>
          <w:szCs w:val="24"/>
        </w:rPr>
        <w:t>Ha az egyenletek listája tartalmaz elemeket, az algoritmus minden iterációban kivesz egy egyenletet a listából</w:t>
      </w:r>
      <w:r w:rsidR="00016694">
        <w:rPr>
          <w:rFonts w:ascii="Times New Roman" w:eastAsiaTheme="minorEastAsia" w:hAnsi="Times New Roman" w:cs="Times New Roman"/>
          <w:sz w:val="24"/>
          <w:szCs w:val="24"/>
        </w:rPr>
        <w:t xml:space="preserve">, ami feldolgozásra kerül, annak alapján, hogy milyen típusok állnak a típusegyenlet két oldalán. </w:t>
      </w:r>
    </w:p>
    <w:p w14:paraId="7B4D2DE6" w14:textId="4E2E131A" w:rsidR="00CB2363" w:rsidRDefault="00CB2363"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egyik eset, h</w:t>
      </w:r>
      <w:r w:rsidR="00016694">
        <w:rPr>
          <w:rFonts w:ascii="Times New Roman" w:eastAsiaTheme="minorEastAsia" w:hAnsi="Times New Roman" w:cs="Times New Roman"/>
          <w:sz w:val="24"/>
          <w:szCs w:val="24"/>
        </w:rPr>
        <w:t>a a típusegyenletnek legalább az egyik oldalán ismeretlen típus áll</w:t>
      </w:r>
      <w:r>
        <w:rPr>
          <w:rFonts w:ascii="Times New Roman" w:eastAsiaTheme="minorEastAsia" w:hAnsi="Times New Roman" w:cs="Times New Roman"/>
          <w:sz w:val="24"/>
          <w:szCs w:val="24"/>
        </w:rPr>
        <w:t>. E</w:t>
      </w:r>
      <w:r w:rsidR="00F31CC9">
        <w:rPr>
          <w:rFonts w:ascii="Times New Roman" w:eastAsiaTheme="minorEastAsia" w:hAnsi="Times New Roman" w:cs="Times New Roman"/>
          <w:sz w:val="24"/>
          <w:szCs w:val="24"/>
        </w:rPr>
        <w:t xml:space="preserve">lőször elnevezzük az egyenlet oldalait. Azt az oldalt, ahol az ismeretlen típus áll ismeretlennek, a másik oldalt pedig típusos oldalnak nevezzük. </w:t>
      </w:r>
      <w:r>
        <w:rPr>
          <w:rFonts w:ascii="Times New Roman" w:eastAsiaTheme="minorEastAsia" w:hAnsi="Times New Roman" w:cs="Times New Roman"/>
          <w:sz w:val="24"/>
          <w:szCs w:val="24"/>
        </w:rPr>
        <w:t xml:space="preserve">Az algoritmus hibás állapotba kerül, ha a típusos oldal típusa bármilyen módon tartalmaz olyan ismeretlen </w:t>
      </w:r>
      <w:r w:rsidR="005A1626">
        <w:rPr>
          <w:rFonts w:ascii="Times New Roman" w:eastAsiaTheme="minorEastAsia" w:hAnsi="Times New Roman" w:cs="Times New Roman"/>
          <w:sz w:val="24"/>
          <w:szCs w:val="24"/>
        </w:rPr>
        <w:t>típust,</w:t>
      </w:r>
      <w:r>
        <w:rPr>
          <w:rFonts w:ascii="Times New Roman" w:eastAsiaTheme="minorEastAsia" w:hAnsi="Times New Roman" w:cs="Times New Roman"/>
          <w:sz w:val="24"/>
          <w:szCs w:val="24"/>
        </w:rPr>
        <w:t xml:space="preserve"> aminek az azonosítója megegyezik az egyenlet ismeretlen típusos oldalán álló típus azonosítójával. </w:t>
      </w:r>
      <w:r w:rsidR="00F31CC9">
        <w:rPr>
          <w:rFonts w:ascii="Times New Roman" w:eastAsiaTheme="minorEastAsia" w:hAnsi="Times New Roman" w:cs="Times New Roman"/>
          <w:sz w:val="24"/>
          <w:szCs w:val="24"/>
        </w:rPr>
        <w:t>Abban az esetben, ha mindkét oldalon ismeretlen típus volt, a típusos oldal is ismeretlen típust fog tartalmazni. Az ismeretlen típusok gyűjteménye úgy frissül, hogy az</w:t>
      </w:r>
      <w:r w:rsidR="002C1E2D">
        <w:rPr>
          <w:rFonts w:ascii="Times New Roman" w:eastAsiaTheme="minorEastAsia" w:hAnsi="Times New Roman" w:cs="Times New Roman"/>
          <w:sz w:val="24"/>
          <w:szCs w:val="24"/>
        </w:rPr>
        <w:t xml:space="preserve"> egyenlet</w:t>
      </w:r>
      <w:r w:rsidR="00F31CC9">
        <w:rPr>
          <w:rFonts w:ascii="Times New Roman" w:eastAsiaTheme="minorEastAsia" w:hAnsi="Times New Roman" w:cs="Times New Roman"/>
          <w:sz w:val="24"/>
          <w:szCs w:val="24"/>
        </w:rPr>
        <w:t xml:space="preserve"> ismeretlen </w:t>
      </w:r>
      <w:r w:rsidR="002C1E2D">
        <w:rPr>
          <w:rFonts w:ascii="Times New Roman" w:eastAsiaTheme="minorEastAsia" w:hAnsi="Times New Roman" w:cs="Times New Roman"/>
          <w:sz w:val="24"/>
          <w:szCs w:val="24"/>
        </w:rPr>
        <w:t>oldalán</w:t>
      </w:r>
      <w:r w:rsidR="00F31CC9">
        <w:rPr>
          <w:rFonts w:ascii="Times New Roman" w:eastAsiaTheme="minorEastAsia" w:hAnsi="Times New Roman" w:cs="Times New Roman"/>
          <w:sz w:val="24"/>
          <w:szCs w:val="24"/>
        </w:rPr>
        <w:t xml:space="preserve"> </w:t>
      </w:r>
      <w:r w:rsidR="002C1E2D">
        <w:rPr>
          <w:rFonts w:ascii="Times New Roman" w:eastAsiaTheme="minorEastAsia" w:hAnsi="Times New Roman" w:cs="Times New Roman"/>
          <w:sz w:val="24"/>
          <w:szCs w:val="24"/>
        </w:rPr>
        <w:t>lévő</w:t>
      </w:r>
      <w:r w:rsidR="00F31CC9">
        <w:rPr>
          <w:rFonts w:ascii="Times New Roman" w:eastAsiaTheme="minorEastAsia" w:hAnsi="Times New Roman" w:cs="Times New Roman"/>
          <w:sz w:val="24"/>
          <w:szCs w:val="24"/>
        </w:rPr>
        <w:t xml:space="preserve"> </w:t>
      </w:r>
      <w:r w:rsidR="002C1E2D">
        <w:rPr>
          <w:rFonts w:ascii="Times New Roman" w:eastAsiaTheme="minorEastAsia" w:hAnsi="Times New Roman" w:cs="Times New Roman"/>
          <w:sz w:val="24"/>
          <w:szCs w:val="24"/>
        </w:rPr>
        <w:t>ismeretlenjének</w:t>
      </w:r>
      <w:r w:rsidR="00F31CC9">
        <w:rPr>
          <w:rFonts w:ascii="Times New Roman" w:eastAsiaTheme="minorEastAsia" w:hAnsi="Times New Roman" w:cs="Times New Roman"/>
          <w:sz w:val="24"/>
          <w:szCs w:val="24"/>
        </w:rPr>
        <w:t xml:space="preserve"> egyedi azonosítójához tartozó </w:t>
      </w:r>
      <w:r w:rsidR="002C1E2D">
        <w:rPr>
          <w:rFonts w:ascii="Times New Roman" w:eastAsiaTheme="minorEastAsia" w:hAnsi="Times New Roman" w:cs="Times New Roman"/>
          <w:sz w:val="24"/>
          <w:szCs w:val="24"/>
        </w:rPr>
        <w:t>érték</w:t>
      </w:r>
      <w:r w:rsidR="00F31CC9">
        <w:rPr>
          <w:rFonts w:ascii="Times New Roman" w:eastAsiaTheme="minorEastAsia" w:hAnsi="Times New Roman" w:cs="Times New Roman"/>
          <w:sz w:val="24"/>
          <w:szCs w:val="24"/>
        </w:rPr>
        <w:t xml:space="preserve"> a típusos oldalon álló </w:t>
      </w:r>
      <w:r w:rsidR="00F31CC9">
        <w:rPr>
          <w:rFonts w:ascii="Times New Roman" w:eastAsiaTheme="minorEastAsia" w:hAnsi="Times New Roman" w:cs="Times New Roman"/>
          <w:sz w:val="24"/>
          <w:szCs w:val="24"/>
        </w:rPr>
        <w:lastRenderedPageBreak/>
        <w:t>típusra módosul</w:t>
      </w:r>
      <w:r w:rsidR="00F93600">
        <w:rPr>
          <w:rFonts w:ascii="Times New Roman" w:eastAsiaTheme="minorEastAsia" w:hAnsi="Times New Roman" w:cs="Times New Roman"/>
          <w:sz w:val="24"/>
          <w:szCs w:val="24"/>
        </w:rPr>
        <w:t xml:space="preserve"> és a többi bejegyzés értékében is, ha megtalálható az adott ismeretlen típus, azt az aktuális típusra cserélődik. Hasonló módon a</w:t>
      </w:r>
      <w:r>
        <w:rPr>
          <w:rFonts w:ascii="Times New Roman" w:eastAsiaTheme="minorEastAsia" w:hAnsi="Times New Roman" w:cs="Times New Roman"/>
          <w:sz w:val="24"/>
          <w:szCs w:val="24"/>
        </w:rPr>
        <w:t xml:space="preserve"> típusegyenletek listájában is, az ismeretlen típus minden előfordulása a többi egyenletben kicserélődik a típusos oldalon álló típusra. </w:t>
      </w:r>
      <w:r w:rsidR="00901EE7">
        <w:rPr>
          <w:rFonts w:ascii="Times New Roman" w:eastAsiaTheme="minorEastAsia" w:hAnsi="Times New Roman" w:cs="Times New Roman"/>
          <w:sz w:val="24"/>
          <w:szCs w:val="24"/>
        </w:rPr>
        <w:t xml:space="preserve">Végül a </w:t>
      </w:r>
      <m:oMath>
        <m:r>
          <w:rPr>
            <w:rFonts w:ascii="Cambria Math" w:eastAsiaTheme="minorEastAsia" w:hAnsi="Cambria Math" w:cs="Times New Roman"/>
            <w:sz w:val="24"/>
            <w:szCs w:val="24"/>
          </w:rPr>
          <m:t>Unify</m:t>
        </m:r>
      </m:oMath>
      <w:r w:rsidR="00901EE7">
        <w:rPr>
          <w:rFonts w:ascii="Times New Roman" w:eastAsiaTheme="minorEastAsia" w:hAnsi="Times New Roman" w:cs="Times New Roman"/>
          <w:sz w:val="24"/>
          <w:szCs w:val="24"/>
        </w:rPr>
        <w:t xml:space="preserve"> meghívódik a maradék típusegyenletekre is. </w:t>
      </w:r>
    </w:p>
    <w:p w14:paraId="6228B8CA" w14:textId="28F08092" w:rsidR="00016694" w:rsidRDefault="00901EE7"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másik amikor az egyenlet mindként oldalán függvény típus áll. Ekkor két új típusegyenletet hozunk létre. Az egyik a két függvény bemeneti típusaiból, a másikat pedig a kimeneti típusaiból. A két új típusegyenlet bekerül a típusegyenletek listájába, majd </w:t>
      </w:r>
      <w:r w:rsidR="00E3724E">
        <w:rPr>
          <w:rFonts w:ascii="Times New Roman" w:eastAsiaTheme="minorEastAsia" w:hAnsi="Times New Roman" w:cs="Times New Roman"/>
          <w:sz w:val="24"/>
          <w:szCs w:val="24"/>
        </w:rPr>
        <w:t xml:space="preserve">újra hívjuk a </w:t>
      </w:r>
      <m:oMath>
        <m:r>
          <w:rPr>
            <w:rFonts w:ascii="Cambria Math" w:eastAsiaTheme="minorEastAsia" w:hAnsi="Cambria Math" w:cs="Times New Roman"/>
            <w:sz w:val="24"/>
            <w:szCs w:val="24"/>
          </w:rPr>
          <m:t>Unify</m:t>
        </m:r>
      </m:oMath>
      <w:r w:rsidR="00E3724E">
        <w:rPr>
          <w:rFonts w:ascii="Times New Roman" w:eastAsiaTheme="minorEastAsia" w:hAnsi="Times New Roman" w:cs="Times New Roman"/>
          <w:sz w:val="24"/>
          <w:szCs w:val="24"/>
        </w:rPr>
        <w:t xml:space="preserve">-t. </w:t>
      </w:r>
    </w:p>
    <w:p w14:paraId="235288C1" w14:textId="5A08A829" w:rsidR="005F4D5F" w:rsidRDefault="005F4D5F"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az egyenlet mindkét oldalán lista típus áll, akkor a típusparamétereikből készül egy új egyenlet, ami hozzáadódik a típusegyenletek listájához.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most is meghívódik. </w:t>
      </w:r>
    </w:p>
    <w:p w14:paraId="2F71CDA7" w14:textId="2873E1E9" w:rsidR="005F4D5F" w:rsidRPr="00016694" w:rsidRDefault="005F4D5F" w:rsidP="00016694">
      <w:pPr>
        <w:pStyle w:val="Listaszerbekezds"/>
        <w:numPr>
          <w:ilvl w:val="0"/>
          <w:numId w:val="9"/>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Végül, ha az egyenletre egyik korábbi esetet se lehetett alkalmazni, akkor egyszerűen csak az egyenlet két oldalán álló típus egyenlőségét vizsgáljuk. Abban az esetben, ha a típusok megegyeznek, meghívjuk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-t a maradék típusegyenletekre is, különben pedig az algoritmus hibás állapotba kerül. </w:t>
      </w:r>
    </w:p>
    <w:p w14:paraId="0B1DF22E" w14:textId="53C6B431" w:rsidR="00016694" w:rsidRDefault="00016694" w:rsidP="00016694">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E968260" w14:textId="7C9551B3" w:rsidR="00BE7912" w:rsidRPr="00ED7F66" w:rsidRDefault="00277089" w:rsidP="001C694E">
      <w:pPr>
        <w:spacing w:after="0" w:line="360" w:lineRule="auto"/>
        <w:jc w:val="both"/>
        <w:rPr>
          <w:rFonts w:ascii="Times New Roman" w:eastAsiaTheme="minorEastAsia" w:hAnsi="Times New Roman" w:cs="Times New Roman"/>
          <w:sz w:val="24"/>
          <w:szCs w:val="24"/>
          <w:u w:val="single"/>
        </w:rPr>
      </w:pPr>
      <w:r w:rsidRPr="00ED7F66">
        <w:rPr>
          <w:rFonts w:ascii="Times New Roman" w:eastAsiaTheme="minorEastAsia" w:hAnsi="Times New Roman" w:cs="Times New Roman"/>
          <w:sz w:val="24"/>
          <w:szCs w:val="24"/>
          <w:u w:val="single"/>
        </w:rPr>
        <w:t xml:space="preserve">Példa a </w:t>
      </w:r>
      <m:oMath>
        <m:r>
          <w:rPr>
            <w:rFonts w:ascii="Cambria Math" w:eastAsiaTheme="minorEastAsia" w:hAnsi="Cambria Math" w:cs="Times New Roman"/>
            <w:sz w:val="24"/>
            <w:szCs w:val="24"/>
            <w:u w:val="single"/>
          </w:rPr>
          <m:t>Unify</m:t>
        </m:r>
      </m:oMath>
      <w:r w:rsidRPr="00ED7F66">
        <w:rPr>
          <w:rFonts w:ascii="Times New Roman" w:eastAsiaTheme="minorEastAsia" w:hAnsi="Times New Roman" w:cs="Times New Roman"/>
          <w:sz w:val="24"/>
          <w:szCs w:val="24"/>
          <w:u w:val="single"/>
        </w:rPr>
        <w:t xml:space="preserve"> működésére: </w:t>
      </w:r>
    </w:p>
    <w:p w14:paraId="5F814240" w14:textId="423D5B36" w:rsidR="00277089" w:rsidRDefault="00ED7F66"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1552" behindDoc="0" locked="0" layoutInCell="1" allowOverlap="1" wp14:anchorId="777B6810" wp14:editId="7BDF99B4">
            <wp:simplePos x="0" y="0"/>
            <wp:positionH relativeFrom="column">
              <wp:posOffset>2119572</wp:posOffset>
            </wp:positionH>
            <wp:positionV relativeFrom="paragraph">
              <wp:posOffset>266700</wp:posOffset>
            </wp:positionV>
            <wp:extent cx="1333500" cy="1343025"/>
            <wp:effectExtent l="0" t="0" r="0" b="9525"/>
            <wp:wrapTopAndBottom/>
            <wp:docPr id="14616815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81507" name="Kép 1461681507"/>
                    <pic:cNvPicPr/>
                  </pic:nvPicPr>
                  <pic:blipFill>
                    <a:blip r:embed="rId23">
                      <a:extLst>
                        <a:ext uri="{28A0092B-C50C-407E-A947-70E740481C1C}">
                          <a14:useLocalDpi xmlns:a14="http://schemas.microsoft.com/office/drawing/2010/main" val="0"/>
                        </a:ext>
                      </a:extLst>
                    </a:blip>
                    <a:stretch>
                      <a:fillRect/>
                    </a:stretch>
                  </pic:blipFill>
                  <pic:spPr>
                    <a:xfrm>
                      <a:off x="0" y="0"/>
                      <a:ext cx="1333500" cy="1343025"/>
                    </a:xfrm>
                    <a:prstGeom prst="rect">
                      <a:avLst/>
                    </a:prstGeom>
                  </pic:spPr>
                </pic:pic>
              </a:graphicData>
            </a:graphic>
            <wp14:sizeRelH relativeFrom="page">
              <wp14:pctWidth>0</wp14:pctWidth>
            </wp14:sizeRelH>
            <wp14:sizeRelV relativeFrom="page">
              <wp14:pctHeight>0</wp14:pctHeight>
            </wp14:sizeRelV>
          </wp:anchor>
        </w:drawing>
      </w:r>
      <w:r w:rsidR="00277089">
        <w:rPr>
          <w:rFonts w:ascii="Times New Roman" w:eastAsiaTheme="minorEastAsia" w:hAnsi="Times New Roman" w:cs="Times New Roman"/>
          <w:sz w:val="24"/>
          <w:szCs w:val="24"/>
        </w:rPr>
        <w:t xml:space="preserve">Legyen a </w:t>
      </w:r>
      <m:oMath>
        <m:r>
          <w:rPr>
            <w:rFonts w:ascii="Cambria Math" w:eastAsiaTheme="minorEastAsia" w:hAnsi="Cambria Math" w:cs="Times New Roman"/>
            <w:sz w:val="24"/>
            <w:szCs w:val="24"/>
          </w:rPr>
          <m:t>K ZERO False</m:t>
        </m:r>
      </m:oMath>
      <w:r w:rsidR="00277089">
        <w:rPr>
          <w:rFonts w:ascii="Times New Roman" w:eastAsiaTheme="minorEastAsia" w:hAnsi="Times New Roman" w:cs="Times New Roman"/>
          <w:sz w:val="24"/>
          <w:szCs w:val="24"/>
        </w:rPr>
        <w:t xml:space="preserve"> kifejezés. </w:t>
      </w:r>
    </w:p>
    <w:p w14:paraId="7E80EDCC" w14:textId="26DBA568" w:rsidR="00ED7F66" w:rsidRDefault="00ED7F66"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típusellenőrzés az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csúcsban kezdődik és a bal gyereken, </w:t>
      </w:r>
      <w:bookmarkStart w:id="16" w:name="_Hlk151919993"/>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w:t>
      </w:r>
      <w:bookmarkEnd w:id="16"/>
      <w:r>
        <w:rPr>
          <w:rFonts w:ascii="Times New Roman" w:eastAsiaTheme="minorEastAsia" w:hAnsi="Times New Roman" w:cs="Times New Roman"/>
          <w:sz w:val="24"/>
          <w:szCs w:val="24"/>
        </w:rPr>
        <w:t xml:space="preserve">alkalmazáson meghívódik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Ezen a szinten is kiértékelődik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mindkét gyerekre: </w:t>
      </w:r>
    </w:p>
    <w:p w14:paraId="70EE1FD0" w14:textId="4E94B09E" w:rsidR="00ED7F66" w:rsidRPr="00ED7F66" w:rsidRDefault="00ED7F66" w:rsidP="001C694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m:oMathPara>
    </w:p>
    <w:p w14:paraId="69E7878D" w14:textId="7F12A6CE" w:rsidR="00ED7F66" w:rsidRPr="00230764" w:rsidRDefault="00ED7F66" w:rsidP="00ED7F66">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ZERO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m:oMathPara>
    </w:p>
    <w:p w14:paraId="48AA8C0D" w14:textId="734B1DB4"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Ezekből lehet elkészíteni a típusegyenletet. Az egyik típus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típusa lesz: </w:t>
      </w:r>
    </w:p>
    <w:p w14:paraId="53FE60DC" w14:textId="19E38679" w:rsidR="00230764" w:rsidRPr="00230764" w:rsidRDefault="00000000" w:rsidP="00ED7F66">
      <w:pPr>
        <w:spacing w:after="0"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oMath>
      </m:oMathPara>
    </w:p>
    <w:p w14:paraId="017B3B94" w14:textId="7470F0C0"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másik típussal kapcsolatban pedig azt várjuk el, hogy </w:t>
      </w:r>
      <m:oMath>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alakú legyen. </w:t>
      </w:r>
    </w:p>
    <w:p w14:paraId="0B447A49" w14:textId="38FC98EA" w:rsidR="00230764" w:rsidRDefault="00230764" w:rsidP="00ED7F6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Ekkor az ismeretlen típusok gyűjteménye így néz ki: </w:t>
      </w:r>
    </w:p>
    <w:p w14:paraId="3C3880DB" w14:textId="35CBECC2" w:rsidR="00230764" w:rsidRPr="00230764" w:rsidRDefault="00000000" w:rsidP="00ED7F66">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183CA736" w14:textId="6F31DF93" w:rsidR="00ED7F66"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elkészült típusegyenlettel meghívjuk </w:t>
      </w:r>
      <m:oMath>
        <m:r>
          <w:rPr>
            <w:rFonts w:ascii="Cambria Math" w:eastAsiaTheme="minorEastAsia" w:hAnsi="Cambria Math" w:cs="Times New Roman"/>
            <w:sz w:val="24"/>
            <w:szCs w:val="24"/>
          </w:rPr>
          <m:t>Unify-t</m:t>
        </m:r>
      </m:oMath>
      <w:r>
        <w:rPr>
          <w:rFonts w:ascii="Times New Roman" w:eastAsiaTheme="minorEastAsia" w:hAnsi="Times New Roman" w:cs="Times New Roman"/>
          <w:sz w:val="24"/>
          <w:szCs w:val="24"/>
        </w:rPr>
        <w:t>.</w:t>
      </w:r>
    </w:p>
    <w:p w14:paraId="2B1D0932" w14:textId="69E4B78F" w:rsidR="003907B0"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típusegyenletek listájából kivesszük az egyetlen elemet és mivel az egyenlet mindkét oldalán függvény típusok állnak, a bemeneti és kimeneti típusaikból újabb egyenleteket készítünk és hozzáadjuk a típusegyenletek listájához. </w:t>
      </w:r>
    </w:p>
    <w:p w14:paraId="17BD5B34" w14:textId="3A0C81B9" w:rsidR="003907B0" w:rsidRPr="00813CCC" w:rsidRDefault="003907B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Nat</m:t>
              </m:r>
            </m:e>
          </m:d>
          <m:r>
            <w:rPr>
              <w:rFonts w:ascii="Cambria Math" w:eastAsiaTheme="minorEastAsia" w:hAnsi="Cambria Math" w:cs="Times New Roman"/>
              <w:sz w:val="24"/>
              <w:szCs w:val="24"/>
            </w:rPr>
            <m:t>]</m:t>
          </m:r>
        </m:oMath>
      </m:oMathPara>
    </w:p>
    <w:p w14:paraId="6EBBB3E5" w14:textId="6467C7FA" w:rsidR="003907B0" w:rsidRPr="00ED7F66"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újabb iterációba lép és kivesz egy típusegyenletet a listából:</w:t>
      </w:r>
    </w:p>
    <w:p w14:paraId="2CD3C82B" w14:textId="377CE6BA" w:rsidR="00ED7F66" w:rsidRPr="003907B0" w:rsidRDefault="00000000" w:rsidP="001C694E">
      <w:pPr>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Nat</m:t>
              </m:r>
            </m:e>
          </m:d>
        </m:oMath>
      </m:oMathPara>
    </w:p>
    <w:p w14:paraId="68D2F774" w14:textId="5DE3B940" w:rsidR="003907B0" w:rsidRDefault="003907B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Ebben az esetben a bal oldalt nevezzük ismeretlen típus oldalnak és a jobb oldal pedig a típusos. Az ismeretlen típus azonosítója: 0, ezt az azonosítót használjuk az ismeretlen típusok gyűjteményében, hogy 0-hoz új elemet rendeljünk. A módosítás után így fog kinézni az ismeretlen típusok gyűjteménye: </w:t>
      </w:r>
    </w:p>
    <w:p w14:paraId="5F5351D8" w14:textId="6F853FD2" w:rsidR="003907B0" w:rsidRPr="00230764" w:rsidRDefault="00000000" w:rsidP="003907B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03ED974F" w14:textId="73A24787" w:rsid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többi ismeretlen típus nem tartalmazza a 0 azonosítójú ismeretlen típust, ezért azok nem változnak meg. Viszont a típusegyenletek listája tartalmaz olyan egyenletet, ami hivatkozik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-ra, ezt is át kell írni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-ra. A módosítás után a típusegyenletek listája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lesz. </w:t>
      </w:r>
    </w:p>
    <w:p w14:paraId="76C2506D" w14:textId="069FF227" w:rsid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következő iterációjában megint van egy megoldatlan típusegyenlet. </w:t>
      </w:r>
    </w:p>
    <w:p w14:paraId="06EBA1D4" w14:textId="1EF03C79" w:rsidR="00813CCC" w:rsidRPr="00813CCC" w:rsidRDefault="00813CC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Ebben az esetben a jobb oldalon lesz az ismeretlen típus és így változik az ism</w:t>
      </w:r>
      <w:r w:rsidR="00C96FDC">
        <w:rPr>
          <w:rFonts w:ascii="Times New Roman" w:eastAsiaTheme="minorEastAsia" w:hAnsi="Times New Roman" w:cs="Times New Roman"/>
          <w:sz w:val="24"/>
          <w:szCs w:val="24"/>
        </w:rPr>
        <w:t>eretlen típusok gyűjteménye:</w:t>
      </w:r>
    </w:p>
    <w:p w14:paraId="02E73B59" w14:textId="60BF13AF" w:rsidR="00C96FDC" w:rsidRPr="00230764" w:rsidRDefault="00000000" w:rsidP="00C96FDC">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 xml:space="preserve">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270D2056" w14:textId="12E73803" w:rsidR="00813CCC" w:rsidRDefault="00C96FD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Ezután a típusegyenletek listája már üres lesz és a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terminál. </w:t>
      </w:r>
    </w:p>
    <w:p w14:paraId="35849CF4" w14:textId="1322D1D4" w:rsidR="00C96FDC" w:rsidRDefault="00C96FDC"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szintjén a korábban már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által meghatározott típusokat most frissítjük az ismeretlen típusok gyűjteménye szerint:</w:t>
      </w:r>
    </w:p>
    <w:p w14:paraId="3ECC04A2" w14:textId="77777777" w:rsidR="00C96FDC" w:rsidRDefault="00C96FDC"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⇒Nat→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3E303F25" w14:textId="146D408A" w:rsidR="00C96FDC" w:rsidRDefault="00C96FDC"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ZERO: Nat ⇒változatlan</m:t>
          </m:r>
        </m:oMath>
      </m:oMathPara>
    </w:p>
    <w:p w14:paraId="5F993AAF" w14:textId="08E8273A" w:rsidR="00C96FDC" w:rsidRDefault="003A4370" w:rsidP="00813CCC">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Mielőtt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visszatérne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szintről egy típusozott applikáció termmel, még a hozzátartozó típust is frissíteni kell az ismeretlen típusok gyűjteményével: </w:t>
      </w:r>
    </w:p>
    <w:p w14:paraId="64656645" w14:textId="115CBE7E" w:rsidR="003A4370" w:rsidRPr="003A4370" w:rsidRDefault="003A4370" w:rsidP="00813CCC">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oMath>
      </m:oMathPara>
    </w:p>
    <w:p w14:paraId="0250582C" w14:textId="5844B158" w:rsidR="003907B0" w:rsidRDefault="003A437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Amikor visszatértünk</w:t>
      </w:r>
      <w:r w:rsidR="0027679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App1</m:t>
        </m:r>
      </m:oMath>
      <w:r w:rsidR="00276790">
        <w:rPr>
          <w:rFonts w:ascii="Times New Roman" w:eastAsiaTheme="minorEastAsia" w:hAnsi="Times New Roman" w:cs="Times New Roman"/>
          <w:sz w:val="24"/>
          <w:szCs w:val="24"/>
        </w:rPr>
        <w:t xml:space="preserve"> szintre, </w:t>
      </w:r>
      <m:oMath>
        <m:r>
          <w:rPr>
            <w:rFonts w:ascii="Cambria Math" w:eastAsiaTheme="minorEastAsia" w:hAnsi="Cambria Math" w:cs="Times New Roman"/>
            <w:sz w:val="24"/>
            <w:szCs w:val="24"/>
          </w:rPr>
          <m:t>Infer</m:t>
        </m:r>
      </m:oMath>
      <w:r w:rsidR="00276790">
        <w:rPr>
          <w:rFonts w:ascii="Times New Roman" w:eastAsiaTheme="minorEastAsia" w:hAnsi="Times New Roman" w:cs="Times New Roman"/>
          <w:sz w:val="24"/>
          <w:szCs w:val="24"/>
        </w:rPr>
        <w:t xml:space="preserve">-t végrehajtjuk </w:t>
      </w:r>
      <m:oMath>
        <m:r>
          <w:rPr>
            <w:rFonts w:ascii="Cambria Math" w:eastAsiaTheme="minorEastAsia" w:hAnsi="Cambria Math" w:cs="Times New Roman"/>
            <w:sz w:val="24"/>
            <w:szCs w:val="24"/>
          </w:rPr>
          <m:t>App1</m:t>
        </m:r>
      </m:oMath>
      <w:r w:rsidR="00276790">
        <w:rPr>
          <w:rFonts w:ascii="Times New Roman" w:eastAsiaTheme="minorEastAsia" w:hAnsi="Times New Roman" w:cs="Times New Roman"/>
          <w:sz w:val="24"/>
          <w:szCs w:val="24"/>
        </w:rPr>
        <w:t xml:space="preserve"> jobb gyerekén is:</w:t>
      </w:r>
    </w:p>
    <w:p w14:paraId="68086D09" w14:textId="2370A926" w:rsidR="00276790" w:rsidRPr="00276790" w:rsidRDefault="002767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False</m:t>
              </m:r>
            </m:e>
          </m:d>
          <m:r>
            <w:rPr>
              <w:rFonts w:ascii="Cambria Math" w:eastAsiaTheme="minorEastAsia" w:hAnsi="Cambria Math" w:cs="Times New Roman"/>
              <w:sz w:val="24"/>
              <w:szCs w:val="24"/>
            </w:rPr>
            <m:t>=(Fals</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oMath>
      </m:oMathPara>
    </w:p>
    <w:p w14:paraId="75F11EB1" w14:textId="77777777"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újra fel kell írni egy típusegyenletet. Az egyik típus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típusa lesz, a másik pedig </w:t>
      </w:r>
    </w:p>
    <w:p w14:paraId="70A4A2CF" w14:textId="50916C35" w:rsidR="00276790" w:rsidRDefault="00276790" w:rsidP="00276790">
      <w:pPr>
        <w:spacing w:after="0"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Bool→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oMath>
      </m:oMathPara>
    </w:p>
    <w:p w14:paraId="27BC246C" w14:textId="3B1A5F82"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ismeretlen típusok gyűjteményét bővíteni kell az új ismeretlen típussal: </w:t>
      </w:r>
    </w:p>
    <w:p w14:paraId="0D07062B" w14:textId="132447AD" w:rsidR="00276790" w:rsidRPr="00230764" w:rsidRDefault="00000000" w:rsidP="0027679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 xml:space="preserve">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Unknown</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0488A73D" w14:textId="13C86416" w:rsidR="00276790" w:rsidRDefault="0027679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új típusegyenlettel meghívjuk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-t. </w:t>
      </w:r>
    </w:p>
    <w:p w14:paraId="7A1D372B" w14:textId="390DBA42" w:rsidR="00EF0A1C" w:rsidRPr="00EF0A1C" w:rsidRDefault="00EF0A1C" w:rsidP="0027679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 Bool→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oMath>
      </m:oMathPara>
    </w:p>
    <w:p w14:paraId="14F171B2" w14:textId="23E6444C" w:rsidR="00EF0A1C" w:rsidRDefault="00EF0A1C"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típusegyenlet mindkét oldalán függvénytípusok szerepelnek, ezért elkészítjük belőlük a két új típusegyenletet és hozzáadjuk a listához.</w:t>
      </w:r>
    </w:p>
    <w:p w14:paraId="76952A7C" w14:textId="1CBF95C1" w:rsidR="00EF0A1C" w:rsidRDefault="00EF0A1C" w:rsidP="0027679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Bool</m:t>
              </m:r>
            </m:e>
          </m:d>
          <m:r>
            <w:rPr>
              <w:rFonts w:ascii="Cambria Math" w:eastAsiaTheme="minorEastAsia" w:hAnsi="Cambria Math" w:cs="Times New Roman"/>
              <w:sz w:val="24"/>
              <w:szCs w:val="24"/>
            </w:rPr>
            <m:t>]</m:t>
          </m:r>
        </m:oMath>
      </m:oMathPara>
    </w:p>
    <w:p w14:paraId="389D3AD1" w14:textId="391D4E33" w:rsidR="00276790" w:rsidRDefault="00D21250" w:rsidP="0027679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iterációban kiválasztjuk az egyik egyenletet: </w:t>
      </w:r>
    </w:p>
    <w:p w14:paraId="289C8E8A" w14:textId="23DED6B1" w:rsidR="00D21250" w:rsidRPr="00D21250" w:rsidRDefault="00000000" w:rsidP="00276790">
      <w:pPr>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Bool</m:t>
              </m:r>
            </m:e>
          </m:d>
        </m:oMath>
      </m:oMathPara>
    </w:p>
    <w:p w14:paraId="0F16F119" w14:textId="39D2A7DA" w:rsidR="0027679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Beállítjuk </w:t>
      </w:r>
      <m:oMath>
        <m:r>
          <w:rPr>
            <w:rFonts w:ascii="Cambria Math" w:eastAsiaTheme="minorEastAsia" w:hAnsi="Cambria Math" w:cs="Times New Roman"/>
            <w:sz w:val="24"/>
            <w:szCs w:val="24"/>
          </w:rPr>
          <m:t>Bool</m:t>
        </m:r>
      </m:oMath>
      <w:r>
        <w:rPr>
          <w:rFonts w:ascii="Times New Roman" w:eastAsiaTheme="minorEastAsia" w:hAnsi="Times New Roman" w:cs="Times New Roman"/>
          <w:sz w:val="24"/>
          <w:szCs w:val="24"/>
        </w:rPr>
        <w:t xml:space="preserve">-t az ismeretlen típusok gyűjteményében az 1-es azonosítóhoz és mivel a 2-es azonosítóhoz tartozó érték is hivatkozik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-re, ezért azt is frissíteni kell. </w:t>
      </w:r>
    </w:p>
    <w:p w14:paraId="7F625400" w14:textId="7B6D3526" w:rsidR="00D21250" w:rsidRPr="00230764" w:rsidRDefault="00000000" w:rsidP="00D2125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1→Bool</m:t>
                      </m:r>
                    </m:e>
                    <m:e>
                      <m:r>
                        <w:rPr>
                          <w:rFonts w:ascii="Cambria Math" w:eastAsiaTheme="minorEastAsia" w:hAnsi="Cambria Math" w:cs="Times New Roman"/>
                          <w:sz w:val="24"/>
                          <w:szCs w:val="24"/>
                        </w:rPr>
                        <m:t>2→ Bool→Nat</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Unknown</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40B51E90" w14:textId="4314F355"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iterációban kiolvassuk az utolsó típusegyenletet is: </w:t>
      </w:r>
    </w:p>
    <w:p w14:paraId="00711D19" w14:textId="51C67B76" w:rsidR="00D21250" w:rsidRPr="00D21250" w:rsidRDefault="00D2125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(Nat,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m:oMathPara>
    </w:p>
    <w:p w14:paraId="03D2215D" w14:textId="5DFAB192"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Frissítjük az ismeretlen típusok gyűjteményét: </w:t>
      </w:r>
    </w:p>
    <w:p w14:paraId="160D3F88" w14:textId="46B9D64E" w:rsidR="00D21250" w:rsidRPr="00230764" w:rsidRDefault="00000000" w:rsidP="00D21250">
      <w:pPr>
        <w:spacing w:after="0" w:line="360" w:lineRule="auto"/>
        <w:jc w:val="both"/>
        <w:rPr>
          <w:rFonts w:ascii="Times New Roman" w:eastAsiaTheme="minorEastAsia" w:hAnsi="Times New Roman" w:cs="Times New Roman"/>
          <w:sz w:val="24"/>
          <w:szCs w:val="24"/>
        </w:rPr>
      </w:pPr>
      <m:oMathPara>
        <m:oMathParaPr>
          <m:jc m:val="center"/>
        </m:oMathParaPr>
        <m:oMath>
          <m:d>
            <m:dPr>
              <m:begChr m:val="["/>
              <m:endChr m:val="]"/>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0→Nat</m:t>
                  </m:r>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1→Bool</m:t>
                      </m:r>
                    </m:e>
                    <m:e>
                      <m:r>
                        <w:rPr>
                          <w:rFonts w:ascii="Cambria Math" w:eastAsiaTheme="minorEastAsia" w:hAnsi="Cambria Math" w:cs="Times New Roman"/>
                          <w:sz w:val="24"/>
                          <w:szCs w:val="24"/>
                        </w:rPr>
                        <m:t>2→ Bool→Nat</m:t>
                      </m:r>
                      <m:ctrlPr>
                        <w:rPr>
                          <w:rFonts w:ascii="Cambria Math" w:eastAsia="Cambria Math" w:hAnsi="Cambria Math" w:cs="Cambria Math"/>
                          <w:i/>
                          <w:sz w:val="24"/>
                          <w:szCs w:val="24"/>
                        </w:rPr>
                      </m:ctrlPr>
                    </m:e>
                    <m:e>
                      <m:r>
                        <w:rPr>
                          <w:rFonts w:ascii="Cambria Math" w:eastAsia="Cambria Math" w:hAnsi="Cambria Math" w:cs="Cambria Math"/>
                          <w:sz w:val="24"/>
                          <w:szCs w:val="24"/>
                        </w:rPr>
                        <m:t>3→Nat</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 </m:t>
                      </m:r>
                    </m:e>
                  </m:eqArr>
                </m:den>
              </m:f>
            </m:e>
          </m:d>
        </m:oMath>
      </m:oMathPara>
    </w:p>
    <w:p w14:paraId="16715D19" w14:textId="27011093" w:rsidR="00D21250" w:rsidRDefault="00D2125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 típusegyenletek listája kiürült, ezzel </w:t>
      </w:r>
      <m:oMath>
        <m:r>
          <w:rPr>
            <w:rFonts w:ascii="Cambria Math" w:eastAsiaTheme="minorEastAsia" w:hAnsi="Cambria Math" w:cs="Times New Roman"/>
            <w:sz w:val="24"/>
            <w:szCs w:val="24"/>
          </w:rPr>
          <m:t>Unify</m:t>
        </m:r>
      </m:oMath>
      <w:r>
        <w:rPr>
          <w:rFonts w:ascii="Times New Roman" w:eastAsiaTheme="minorEastAsia" w:hAnsi="Times New Roman" w:cs="Times New Roman"/>
          <w:sz w:val="24"/>
          <w:szCs w:val="24"/>
        </w:rPr>
        <w:t xml:space="preserve"> termál és visszatérünk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-be</w:t>
      </w:r>
      <w:r w:rsidR="00CE4F90">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App1</m:t>
        </m:r>
      </m:oMath>
      <w:r w:rsidR="00CE4F90">
        <w:rPr>
          <w:rFonts w:ascii="Times New Roman" w:eastAsiaTheme="minorEastAsia" w:hAnsi="Times New Roman" w:cs="Times New Roman"/>
          <w:sz w:val="24"/>
          <w:szCs w:val="24"/>
        </w:rPr>
        <w:t xml:space="preserve"> szintre. Frissítjük </w:t>
      </w:r>
      <m:oMath>
        <m:r>
          <w:rPr>
            <w:rFonts w:ascii="Cambria Math" w:eastAsiaTheme="minorEastAsia" w:hAnsi="Cambria Math" w:cs="Times New Roman"/>
            <w:sz w:val="24"/>
            <w:szCs w:val="24"/>
          </w:rPr>
          <m:t>App1</m:t>
        </m:r>
      </m:oMath>
      <w:r w:rsidR="00CE4F90">
        <w:rPr>
          <w:rFonts w:ascii="Times New Roman" w:eastAsiaTheme="minorEastAsia" w:hAnsi="Times New Roman" w:cs="Times New Roman"/>
          <w:sz w:val="24"/>
          <w:szCs w:val="24"/>
        </w:rPr>
        <w:t xml:space="preserve"> gyerekeinek a típusait az ismeretlen típusok gyűjteménye alapján:</w:t>
      </w:r>
    </w:p>
    <w:p w14:paraId="7A3846F0" w14:textId="3A6121EE" w:rsidR="00CE4F90" w:rsidRP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→Nat⇒Bool→Nat</m:t>
          </m:r>
        </m:oMath>
      </m:oMathPara>
    </w:p>
    <w:p w14:paraId="588608F0" w14:textId="4679F52C" w:rsidR="00CE4F90" w:rsidRP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False:Bool ⇒változatlan</m:t>
          </m:r>
        </m:oMath>
      </m:oMathPara>
    </w:p>
    <w:p w14:paraId="2945FFEB" w14:textId="2A5041D8" w:rsidR="00CE4F90" w:rsidRDefault="00CE4F90" w:rsidP="001C694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Végül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típusát is frissíteni kell és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visszatér a jól típusozott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termmel. </w:t>
      </w:r>
    </w:p>
    <w:p w14:paraId="264986BB" w14:textId="27623E0B" w:rsidR="00CE4F90" w:rsidRDefault="00CE4F90" w:rsidP="001C694E">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App1: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Unknown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⇒Nat</m:t>
          </m:r>
        </m:oMath>
      </m:oMathPara>
    </w:p>
    <w:p w14:paraId="2FF08940" w14:textId="63CE8075" w:rsidR="00D21250" w:rsidRDefault="00581D8D" w:rsidP="00A202CE">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Amikor a típusellenőrző elért a szintaxisfa gyökeréig és az ismeretlen típusok gyűjteményében még mindig maradt feloldatlan ismeretlen típus, a típusellenőrző hibával fog visszatérni. Ha viszont a szintaxisfa jól </w:t>
      </w:r>
      <w:proofErr w:type="spellStart"/>
      <w:r>
        <w:rPr>
          <w:rFonts w:ascii="Times New Roman" w:eastAsiaTheme="minorEastAsia" w:hAnsi="Times New Roman" w:cs="Times New Roman"/>
          <w:sz w:val="24"/>
          <w:szCs w:val="24"/>
        </w:rPr>
        <w:t>típusozott</w:t>
      </w:r>
      <w:proofErr w:type="spellEnd"/>
      <w:r>
        <w:rPr>
          <w:rFonts w:ascii="Times New Roman" w:eastAsiaTheme="minorEastAsia" w:hAnsi="Times New Roman" w:cs="Times New Roman"/>
          <w:sz w:val="24"/>
          <w:szCs w:val="24"/>
        </w:rPr>
        <w:t xml:space="preserve"> és az összes ismeretlen típust sikerült kikövetkeztetni, a szintaxisfa átadható a kiértékelőnek. </w:t>
      </w:r>
    </w:p>
    <w:p w14:paraId="41258252" w14:textId="39B879EB" w:rsidR="00A202CE" w:rsidRDefault="00A202CE" w:rsidP="00A202CE">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használatával már szinte a legtöbb esetben nincs szükség a típusok explicit kiírására. Az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 már ilyen formában is felírhatóvá válik: </w:t>
      </w:r>
    </w:p>
    <w:p w14:paraId="68EF4F45" w14:textId="3FC0F07E" w:rsidR="00A202CE" w:rsidRDefault="00A202CE" w:rsidP="00B83936">
      <w:pPr>
        <w:spacing w:after="24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26023CC6" w14:textId="040381F3" w:rsidR="0025397B" w:rsidRDefault="00B83936" w:rsidP="000D3F4F">
      <w:pPr>
        <w:pStyle w:val="Cmsor4"/>
        <w:spacing w:after="240"/>
        <w:rPr>
          <w:rFonts w:eastAsiaTheme="minorEastAsia" w:cs="Times New Roman"/>
          <w:sz w:val="24"/>
          <w:szCs w:val="24"/>
        </w:rPr>
      </w:pPr>
      <w:bookmarkStart w:id="17" w:name="_Toc153537219"/>
      <w:r>
        <w:rPr>
          <w:rFonts w:eastAsiaTheme="minorEastAsia"/>
        </w:rPr>
        <w:t>4. 2. 3. 3. A kétirányú típusellenőrző kiterjesztése ismeretlen típus</w:t>
      </w:r>
      <w:r w:rsidR="008941B2">
        <w:rPr>
          <w:rFonts w:eastAsiaTheme="minorEastAsia"/>
        </w:rPr>
        <w:t>ra</w:t>
      </w:r>
      <w:bookmarkEnd w:id="17"/>
    </w:p>
    <w:p w14:paraId="6E25B823" w14:textId="6C513FA5" w:rsidR="00FF4443" w:rsidRDefault="00FF4443" w:rsidP="00FF4443">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egységesítés implementálásával bevezetésre került az ismeretlen típus. Az ismeretlen típus használatának az előnye az, hogy azokhoz a </w:t>
      </w:r>
      <w:r w:rsidR="000D3F4F">
        <w:rPr>
          <w:rFonts w:ascii="Times New Roman" w:eastAsiaTheme="minorEastAsia" w:hAnsi="Times New Roman" w:cs="Times New Roman"/>
          <w:sz w:val="24"/>
          <w:szCs w:val="24"/>
        </w:rPr>
        <w:t>termekhez,</w:t>
      </w:r>
      <w:r>
        <w:rPr>
          <w:rFonts w:ascii="Times New Roman" w:eastAsiaTheme="minorEastAsia" w:hAnsi="Times New Roman" w:cs="Times New Roman"/>
          <w:sz w:val="24"/>
          <w:szCs w:val="24"/>
        </w:rPr>
        <w:t xml:space="preserve"> amikhez az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nem tudott típust rendelni vagy függvény típus esetén nem a teljes típust tudta kikövetkeztetni, ott az ismeretlen típust használta, </w:t>
      </w:r>
      <w:proofErr w:type="gramStart"/>
      <w:r>
        <w:rPr>
          <w:rFonts w:ascii="Times New Roman" w:eastAsiaTheme="minorEastAsia" w:hAnsi="Times New Roman" w:cs="Times New Roman"/>
          <w:sz w:val="24"/>
          <w:szCs w:val="24"/>
        </w:rPr>
        <w:t>majd</w:t>
      </w:r>
      <w:proofErr w:type="gramEnd"/>
      <w:r>
        <w:rPr>
          <w:rFonts w:ascii="Times New Roman" w:eastAsiaTheme="minorEastAsia" w:hAnsi="Times New Roman" w:cs="Times New Roman"/>
          <w:sz w:val="24"/>
          <w:szCs w:val="24"/>
        </w:rPr>
        <w:t xml:space="preserve"> amikor </w:t>
      </w:r>
      <w:r w:rsidR="000D3F4F">
        <w:rPr>
          <w:rFonts w:ascii="Times New Roman" w:eastAsiaTheme="minorEastAsia" w:hAnsi="Times New Roman" w:cs="Times New Roman"/>
          <w:sz w:val="24"/>
          <w:szCs w:val="24"/>
        </w:rPr>
        <w:t xml:space="preserve">az algoritmus a szintaxisfa másik ágaiban kikövetkeztette az adott ismeretlen típust, képes volt visszajuttatni ezt az információt a hozzá tartozó </w:t>
      </w:r>
      <w:proofErr w:type="spellStart"/>
      <w:r w:rsidR="000D3F4F">
        <w:rPr>
          <w:rFonts w:ascii="Times New Roman" w:eastAsiaTheme="minorEastAsia" w:hAnsi="Times New Roman" w:cs="Times New Roman"/>
          <w:sz w:val="24"/>
          <w:szCs w:val="24"/>
        </w:rPr>
        <w:t>termhez</w:t>
      </w:r>
      <w:proofErr w:type="spellEnd"/>
      <w:r w:rsidR="000D3F4F">
        <w:rPr>
          <w:rFonts w:ascii="Times New Roman" w:eastAsiaTheme="minorEastAsia" w:hAnsi="Times New Roman" w:cs="Times New Roman"/>
          <w:sz w:val="24"/>
          <w:szCs w:val="24"/>
        </w:rPr>
        <w:t xml:space="preserve">. Az ismeretlen típus használatával a kétirányú típusellenőrző is képes lesz erre. </w:t>
      </w:r>
    </w:p>
    <w:p w14:paraId="50E56DEC" w14:textId="77777777" w:rsidR="006E7D8A" w:rsidRDefault="006E7D8A" w:rsidP="006E7D8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kétirányú típusellenőrzőhöz tartozó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 kiterjesztés után nagyon hasonlított az egységesítés </w:t>
      </w: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-jéhez, az alkalmazás pre-term eset kivételével. Már nem került hibás állapotba, ha egy </w:t>
      </w:r>
      <w:proofErr w:type="gramStart"/>
      <w:r>
        <w:rPr>
          <w:rFonts w:ascii="Times New Roman" w:eastAsiaTheme="minorEastAsia" w:hAnsi="Times New Roman" w:cs="Times New Roman"/>
          <w:sz w:val="24"/>
          <w:szCs w:val="24"/>
        </w:rPr>
        <w:t>pre-term</w:t>
      </w:r>
      <w:proofErr w:type="gramEnd"/>
      <w:r>
        <w:rPr>
          <w:rFonts w:ascii="Times New Roman" w:eastAsiaTheme="minorEastAsia" w:hAnsi="Times New Roman" w:cs="Times New Roman"/>
          <w:sz w:val="24"/>
          <w:szCs w:val="24"/>
        </w:rPr>
        <w:t xml:space="preserve"> típusparamétereit nem sikerült hiánytalanul kikövetkeztetnie (pl.: K pre-term típusparaméterek nélkül), hanem a egy olyan típust rendelt hozzá, amiben a hiányzó típust az ismeretlen típussal helyettesítette. </w:t>
      </w:r>
    </w:p>
    <w:p w14:paraId="00F1B302" w14:textId="11ADBAD6" w:rsidR="006E7D8A" w:rsidRDefault="006E7D8A" w:rsidP="006E7D8A">
      <w:pPr>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K:Uknown→Unknown→Unknown</m:t>
          </m:r>
        </m:oMath>
      </m:oMathPara>
    </w:p>
    <w:p w14:paraId="3FFE3FE9" w14:textId="20964385" w:rsidR="004D6889" w:rsidRDefault="00806F90"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a megoldás nem használja az ismeretlen típusok gyűjteményét és az ismeretlen típusok nem lesznek egyedi azonosítókkal ellátva.</w:t>
      </w:r>
      <w:r w:rsidR="0034670B">
        <w:rPr>
          <w:rFonts w:ascii="Times New Roman" w:eastAsiaTheme="minorEastAsia" w:hAnsi="Times New Roman" w:cs="Times New Roman"/>
          <w:sz w:val="24"/>
          <w:szCs w:val="24"/>
        </w:rPr>
        <w:t xml:space="preserve"> A legjelentősebb változtatás </w:t>
      </w:r>
      <w:r w:rsidR="000F14C6">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0F14C6">
        <w:rPr>
          <w:rFonts w:ascii="Times New Roman" w:eastAsiaTheme="minorEastAsia" w:hAnsi="Times New Roman" w:cs="Times New Roman"/>
          <w:sz w:val="24"/>
          <w:szCs w:val="24"/>
        </w:rPr>
        <w:t xml:space="preserve">-ben az alkalmazás pre-term esetében történt. </w:t>
      </w:r>
      <w:r w:rsidR="00FA6989">
        <w:rPr>
          <w:rFonts w:ascii="Times New Roman" w:eastAsiaTheme="minorEastAsia" w:hAnsi="Times New Roman" w:cs="Times New Roman"/>
          <w:sz w:val="24"/>
          <w:szCs w:val="24"/>
        </w:rPr>
        <w:t xml:space="preserve">Először az </w:t>
      </w:r>
      <m:oMath>
        <m:r>
          <w:rPr>
            <w:rFonts w:ascii="Cambria Math" w:eastAsiaTheme="minorEastAsia" w:hAnsi="Cambria Math" w:cs="Times New Roman"/>
            <w:sz w:val="24"/>
            <w:szCs w:val="24"/>
          </w:rPr>
          <m:t>Infer</m:t>
        </m:r>
      </m:oMath>
      <w:r w:rsidR="00FA6989">
        <w:rPr>
          <w:rFonts w:ascii="Times New Roman" w:eastAsiaTheme="minorEastAsia" w:hAnsi="Times New Roman" w:cs="Times New Roman"/>
          <w:sz w:val="24"/>
          <w:szCs w:val="24"/>
        </w:rPr>
        <w:t xml:space="preserve"> rekurzív módon meghívódik az alkalmazás jobb oldali gyerekén. Az eredmény egy term – típus páros lesz. Ha az </w:t>
      </w:r>
      <w:r w:rsidR="00FA6989">
        <w:rPr>
          <w:rFonts w:ascii="Times New Roman" w:eastAsiaTheme="minorEastAsia" w:hAnsi="Times New Roman" w:cs="Times New Roman"/>
          <w:sz w:val="24"/>
          <w:szCs w:val="24"/>
        </w:rPr>
        <w:lastRenderedPageBreak/>
        <w:t xml:space="preserve">alkalmazás bal oldali gyereke olyan pre-term, aminek egy vagy több típusparamétere van és közülük az első ismeretlen típusú, akkor fel lehet használni a jobb oldali term típusát, hogy felülírjuk az ismeretlen típust. </w:t>
      </w:r>
      <w:r w:rsidR="002B6869">
        <w:rPr>
          <w:rFonts w:ascii="Times New Roman" w:eastAsiaTheme="minorEastAsia" w:hAnsi="Times New Roman" w:cs="Times New Roman"/>
          <w:sz w:val="24"/>
          <w:szCs w:val="24"/>
        </w:rPr>
        <w:t xml:space="preserve">Ezután a bal oldali gyereken is el kell végezni az </w:t>
      </w:r>
      <m:oMath>
        <m:r>
          <w:rPr>
            <w:rFonts w:ascii="Cambria Math" w:eastAsiaTheme="minorEastAsia" w:hAnsi="Cambria Math" w:cs="Times New Roman"/>
            <w:sz w:val="24"/>
            <w:szCs w:val="24"/>
          </w:rPr>
          <m:t>Infer</m:t>
        </m:r>
      </m:oMath>
      <w:r w:rsidR="002B6869">
        <w:rPr>
          <w:rFonts w:ascii="Times New Roman" w:eastAsiaTheme="minorEastAsia" w:hAnsi="Times New Roman" w:cs="Times New Roman"/>
          <w:sz w:val="24"/>
          <w:szCs w:val="24"/>
        </w:rPr>
        <w:t xml:space="preserve">-t. Az eredmény itt is egy term – típus pár lesz és a típustól azt várjuk el, hogy egy függvény legyen, aminek a bemeneti típusa ugyan </w:t>
      </w:r>
      <w:r w:rsidR="00593F9B">
        <w:rPr>
          <w:rFonts w:ascii="Times New Roman" w:eastAsiaTheme="minorEastAsia" w:hAnsi="Times New Roman" w:cs="Times New Roman"/>
          <w:sz w:val="24"/>
          <w:szCs w:val="24"/>
        </w:rPr>
        <w:t>az,</w:t>
      </w:r>
      <w:r w:rsidR="002B6869">
        <w:rPr>
          <w:rFonts w:ascii="Times New Roman" w:eastAsiaTheme="minorEastAsia" w:hAnsi="Times New Roman" w:cs="Times New Roman"/>
          <w:sz w:val="24"/>
          <w:szCs w:val="24"/>
        </w:rPr>
        <w:t xml:space="preserve"> mint az alkalmazás jobb oldali gyerekének a típusa. Ha a bal gyerek típusa ismeretlen, vagy ha függvény, de a meneti típusa nem ismert, akkor megint fel lehet használni a jobb gyerek típusát és behelyettesíteni az alkalmazás bal gyerekének típusába.</w:t>
      </w:r>
      <w:r w:rsidR="004D6889">
        <w:rPr>
          <w:rFonts w:ascii="Times New Roman" w:eastAsiaTheme="minorEastAsia" w:hAnsi="Times New Roman" w:cs="Times New Roman"/>
          <w:sz w:val="24"/>
          <w:szCs w:val="24"/>
        </w:rPr>
        <w:t xml:space="preserve"> Ezután az alkalmazás visszatér az eredmény típussal és a szintaxisfa következő szintjén hasonló módon folytatódik a típusok kikövetkeztetése. </w:t>
      </w:r>
    </w:p>
    <w:p w14:paraId="0B7EA502" w14:textId="2F45DA67" w:rsidR="004D6889" w:rsidRDefault="00113C2D"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72576" behindDoc="0" locked="0" layoutInCell="1" allowOverlap="1" wp14:anchorId="09088C75" wp14:editId="591C4CB4">
            <wp:simplePos x="0" y="0"/>
            <wp:positionH relativeFrom="column">
              <wp:posOffset>1975575</wp:posOffset>
            </wp:positionH>
            <wp:positionV relativeFrom="paragraph">
              <wp:posOffset>309245</wp:posOffset>
            </wp:positionV>
            <wp:extent cx="1466850" cy="1419225"/>
            <wp:effectExtent l="0" t="0" r="0" b="9525"/>
            <wp:wrapTopAndBottom/>
            <wp:docPr id="96361578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15783" name="Kép 963615783"/>
                    <pic:cNvPicPr/>
                  </pic:nvPicPr>
                  <pic:blipFill>
                    <a:blip r:embed="rId24">
                      <a:extLst>
                        <a:ext uri="{28A0092B-C50C-407E-A947-70E740481C1C}">
                          <a14:useLocalDpi xmlns:a14="http://schemas.microsoft.com/office/drawing/2010/main" val="0"/>
                        </a:ext>
                      </a:extLst>
                    </a:blip>
                    <a:stretch>
                      <a:fillRect/>
                    </a:stretch>
                  </pic:blipFill>
                  <pic:spPr>
                    <a:xfrm>
                      <a:off x="0" y="0"/>
                      <a:ext cx="1466850" cy="1419225"/>
                    </a:xfrm>
                    <a:prstGeom prst="rect">
                      <a:avLst/>
                    </a:prstGeom>
                  </pic:spPr>
                </pic:pic>
              </a:graphicData>
            </a:graphic>
            <wp14:sizeRelH relativeFrom="page">
              <wp14:pctWidth>0</wp14:pctWidth>
            </wp14:sizeRelH>
            <wp14:sizeRelV relativeFrom="page">
              <wp14:pctHeight>0</wp14:pctHeight>
            </wp14:sizeRelV>
          </wp:anchor>
        </w:drawing>
      </w:r>
      <w:r w:rsidR="004D6889" w:rsidRPr="004D6889">
        <w:rPr>
          <w:rFonts w:ascii="Times New Roman" w:eastAsiaTheme="minorEastAsia" w:hAnsi="Times New Roman" w:cs="Times New Roman"/>
          <w:sz w:val="24"/>
          <w:szCs w:val="24"/>
          <w:u w:val="single"/>
        </w:rPr>
        <w:t>Példa:</w:t>
      </w:r>
      <w:r w:rsidR="004D688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 True ZERO</m:t>
        </m:r>
      </m:oMath>
    </w:p>
    <w:p w14:paraId="214BEFFB" w14:textId="46E19E6C" w:rsidR="00113C2D" w:rsidRDefault="00593F9B" w:rsidP="00A202CE">
      <w:pPr>
        <w:spacing w:before="120"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Infer</m:t>
        </m:r>
      </m:oMath>
      <w:r>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App1</m:t>
        </m:r>
      </m:oMath>
      <w:r>
        <w:rPr>
          <w:rFonts w:ascii="Times New Roman" w:eastAsiaTheme="minorEastAsia" w:hAnsi="Times New Roman" w:cs="Times New Roman"/>
          <w:sz w:val="24"/>
          <w:szCs w:val="24"/>
        </w:rPr>
        <w:t xml:space="preserve"> szinten először kiértékeli a jobb oldali </w:t>
      </w:r>
      <w:proofErr w:type="gramStart"/>
      <w:r>
        <w:rPr>
          <w:rFonts w:ascii="Times New Roman" w:eastAsiaTheme="minorEastAsia" w:hAnsi="Times New Roman" w:cs="Times New Roman"/>
          <w:sz w:val="24"/>
          <w:szCs w:val="24"/>
        </w:rPr>
        <w:t>pre-termet</w:t>
      </w:r>
      <w:proofErr w:type="gramEnd"/>
      <w:r>
        <w:rPr>
          <w:rFonts w:ascii="Times New Roman" w:eastAsiaTheme="minorEastAsia" w:hAnsi="Times New Roman" w:cs="Times New Roman"/>
          <w:sz w:val="24"/>
          <w:szCs w:val="24"/>
        </w:rPr>
        <w:t xml:space="preserve">, aminek az eredménye </w:t>
      </w:r>
      <m:oMath>
        <m:r>
          <w:rPr>
            <w:rFonts w:ascii="Cambria Math" w:eastAsiaTheme="minorEastAsia" w:hAnsi="Cambria Math" w:cs="Times New Roman"/>
            <w:sz w:val="24"/>
            <w:szCs w:val="24"/>
          </w:rPr>
          <m:t>(ZER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Nat)</m:t>
        </m:r>
      </m:oMath>
      <w:r>
        <w:rPr>
          <w:rFonts w:ascii="Times New Roman" w:eastAsiaTheme="minorEastAsia" w:hAnsi="Times New Roman" w:cs="Times New Roman"/>
          <w:sz w:val="24"/>
          <w:szCs w:val="24"/>
        </w:rPr>
        <w:t xml:space="preserve"> lesz, majd tovább lép </w:t>
      </w:r>
      <m:oMath>
        <m:r>
          <w:rPr>
            <w:rFonts w:ascii="Cambria Math" w:eastAsiaTheme="minorEastAsia" w:hAnsi="Cambria Math" w:cs="Times New Roman"/>
            <w:sz w:val="24"/>
            <w:szCs w:val="24"/>
          </w:rPr>
          <m:t>App2</m:t>
        </m:r>
      </m:oMath>
      <w:r>
        <w:rPr>
          <w:rFonts w:ascii="Times New Roman" w:eastAsiaTheme="minorEastAsia" w:hAnsi="Times New Roman" w:cs="Times New Roman"/>
          <w:sz w:val="24"/>
          <w:szCs w:val="24"/>
        </w:rPr>
        <w:t xml:space="preserve"> szintre. Itt a jobb oldali gyerek eredménye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m:t>
            </m:r>
          </m:e>
        </m:d>
      </m:oMath>
      <w:r>
        <w:rPr>
          <w:rFonts w:ascii="Times New Roman" w:eastAsiaTheme="minorEastAsia" w:hAnsi="Times New Roman" w:cs="Times New Roman"/>
          <w:sz w:val="24"/>
          <w:szCs w:val="24"/>
        </w:rPr>
        <w:t xml:space="preserve">, a bal oldali pre-term pedig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típusparaméterek nélkül. Ebben az esetben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ismeretlen típusparaméterét felül lehet írni </w:t>
      </w:r>
      <m:oMath>
        <m:r>
          <w:rPr>
            <w:rFonts w:ascii="Cambria Math" w:eastAsiaTheme="minorEastAsia" w:hAnsi="Cambria Math" w:cs="Times New Roman"/>
            <w:sz w:val="24"/>
            <w:szCs w:val="24"/>
          </w:rPr>
          <m:t>Bool</m:t>
        </m:r>
      </m:oMath>
      <w:r>
        <w:rPr>
          <w:rFonts w:ascii="Times New Roman" w:eastAsiaTheme="minorEastAsia" w:hAnsi="Times New Roman" w:cs="Times New Roman"/>
          <w:sz w:val="24"/>
          <w:szCs w:val="24"/>
        </w:rPr>
        <w:t>-lal</w:t>
      </w:r>
      <w:r w:rsidR="008C0D1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m:t>
        </m:r>
      </m:oMath>
      <w:r w:rsidR="008C0D18">
        <w:rPr>
          <w:rFonts w:ascii="Times New Roman" w:eastAsiaTheme="minorEastAsia" w:hAnsi="Times New Roman" w:cs="Times New Roman"/>
          <w:sz w:val="24"/>
          <w:szCs w:val="24"/>
        </w:rPr>
        <w:t xml:space="preserve">. Ezután </w:t>
      </w:r>
      <m:oMath>
        <m:r>
          <w:rPr>
            <w:rFonts w:ascii="Cambria Math" w:eastAsiaTheme="minorEastAsia" w:hAnsi="Cambria Math" w:cs="Times New Roman"/>
            <w:sz w:val="24"/>
            <w:szCs w:val="24"/>
          </w:rPr>
          <m:t>K</m:t>
        </m:r>
      </m:oMath>
      <w:r w:rsidR="008C0D18">
        <w:rPr>
          <w:rFonts w:ascii="Times New Roman" w:eastAsiaTheme="minorEastAsia" w:hAnsi="Times New Roman" w:cs="Times New Roman"/>
          <w:sz w:val="24"/>
          <w:szCs w:val="24"/>
        </w:rPr>
        <w:t xml:space="preserve">-ra is ki kell értékelni az </w:t>
      </w:r>
      <m:oMath>
        <m:r>
          <w:rPr>
            <w:rFonts w:ascii="Cambria Math" w:eastAsiaTheme="minorEastAsia" w:hAnsi="Cambria Math" w:cs="Times New Roman"/>
            <w:sz w:val="24"/>
            <w:szCs w:val="24"/>
          </w:rPr>
          <m:t>Infer</m:t>
        </m:r>
      </m:oMath>
      <w:r w:rsidR="008C0D18">
        <w:rPr>
          <w:rFonts w:ascii="Times New Roman" w:eastAsiaTheme="minorEastAsia" w:hAnsi="Times New Roman" w:cs="Times New Roman"/>
          <w:sz w:val="24"/>
          <w:szCs w:val="24"/>
        </w:rPr>
        <w:t xml:space="preserve">-t, aminek az eredménye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Bool→Unknown→Bool)</m:t>
        </m:r>
      </m:oMath>
      <w:r w:rsidR="008C0D18">
        <w:rPr>
          <w:rFonts w:ascii="Times New Roman" w:eastAsiaTheme="minorEastAsia" w:hAnsi="Times New Roman" w:cs="Times New Roman"/>
          <w:sz w:val="24"/>
          <w:szCs w:val="24"/>
        </w:rPr>
        <w:t xml:space="preserve"> lesz. </w:t>
      </w:r>
      <m:oMath>
        <m:r>
          <w:rPr>
            <w:rFonts w:ascii="Cambria Math" w:eastAsiaTheme="minorEastAsia" w:hAnsi="Cambria Math" w:cs="Times New Roman"/>
            <w:sz w:val="24"/>
            <w:szCs w:val="24"/>
          </w:rPr>
          <m:t>App2</m:t>
        </m:r>
      </m:oMath>
      <w:r w:rsidR="008C0D18">
        <w:rPr>
          <w:rFonts w:ascii="Times New Roman" w:eastAsiaTheme="minorEastAsia" w:hAnsi="Times New Roman" w:cs="Times New Roman"/>
          <w:sz w:val="24"/>
          <w:szCs w:val="24"/>
        </w:rPr>
        <w:t xml:space="preserve"> alkalmazás bal oldali gyereke függvény típusú, aminek a bemeneti típusa nem ismeretlen és megegyezik a jobb oldali gyerek típusával, vagyis az alkalmazás helyes és visszatérhetünk </w:t>
      </w:r>
      <m:oMath>
        <m:r>
          <w:rPr>
            <w:rFonts w:ascii="Cambria Math" w:eastAsiaTheme="minorEastAsia" w:hAnsi="Cambria Math" w:cs="Times New Roman"/>
            <w:sz w:val="24"/>
            <w:szCs w:val="24"/>
          </w:rPr>
          <m:t>App1</m:t>
        </m:r>
      </m:oMath>
      <w:r w:rsidR="008C0D18">
        <w:rPr>
          <w:rFonts w:ascii="Times New Roman" w:eastAsiaTheme="minorEastAsia" w:hAnsi="Times New Roman" w:cs="Times New Roman"/>
          <w:sz w:val="24"/>
          <w:szCs w:val="24"/>
        </w:rPr>
        <w:t xml:space="preserve"> szintre. </w:t>
      </w:r>
      <m:oMath>
        <m:r>
          <w:rPr>
            <w:rFonts w:ascii="Cambria Math" w:eastAsiaTheme="minorEastAsia" w:hAnsi="Cambria Math" w:cs="Times New Roman"/>
            <w:sz w:val="24"/>
            <w:szCs w:val="24"/>
          </w:rPr>
          <m:t>Infer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App2</m:t>
            </m:r>
          </m:e>
        </m:d>
      </m:oMath>
      <w:r w:rsidR="008C0D18">
        <w:rPr>
          <w:rFonts w:ascii="Times New Roman" w:eastAsiaTheme="minorEastAsia" w:hAnsi="Times New Roman" w:cs="Times New Roman"/>
          <w:sz w:val="24"/>
          <w:szCs w:val="24"/>
        </w:rPr>
        <w:t xml:space="preserve"> eredménye: </w:t>
      </w:r>
      <m:oMath>
        <m:r>
          <w:rPr>
            <w:rFonts w:ascii="Cambria Math" w:eastAsiaTheme="minorEastAsia" w:hAnsi="Cambria Math" w:cs="Times New Roman"/>
            <w:sz w:val="24"/>
            <w:szCs w:val="24"/>
          </w:rPr>
          <m:t>(App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Unknown→Bool)</m:t>
        </m:r>
      </m:oMath>
      <w:r w:rsidR="008C0D18">
        <w:rPr>
          <w:rFonts w:ascii="Times New Roman" w:eastAsiaTheme="minorEastAsia" w:hAnsi="Times New Roman" w:cs="Times New Roman"/>
          <w:sz w:val="24"/>
          <w:szCs w:val="24"/>
        </w:rPr>
        <w:t xml:space="preserve">. Mivel </w:t>
      </w:r>
      <m:oMath>
        <m:r>
          <w:rPr>
            <w:rFonts w:ascii="Cambria Math" w:eastAsiaTheme="minorEastAsia" w:hAnsi="Cambria Math" w:cs="Times New Roman"/>
            <w:sz w:val="24"/>
            <w:szCs w:val="24"/>
          </w:rPr>
          <m:t>App1</m:t>
        </m:r>
      </m:oMath>
      <w:r w:rsidR="008C0D18">
        <w:rPr>
          <w:rFonts w:ascii="Times New Roman" w:eastAsiaTheme="minorEastAsia" w:hAnsi="Times New Roman" w:cs="Times New Roman"/>
          <w:sz w:val="24"/>
          <w:szCs w:val="24"/>
        </w:rPr>
        <w:t xml:space="preserve"> szinten tudjuk, hogy a jobb oldali gyerek típusa </w:t>
      </w:r>
      <m:oMath>
        <m:r>
          <w:rPr>
            <w:rFonts w:ascii="Cambria Math" w:eastAsiaTheme="minorEastAsia" w:hAnsi="Cambria Math" w:cs="Times New Roman"/>
            <w:sz w:val="24"/>
            <w:szCs w:val="24"/>
          </w:rPr>
          <m:t>Nat</m:t>
        </m:r>
      </m:oMath>
      <w:r w:rsidR="008C0D18">
        <w:rPr>
          <w:rFonts w:ascii="Times New Roman" w:eastAsiaTheme="minorEastAsia" w:hAnsi="Times New Roman" w:cs="Times New Roman"/>
          <w:sz w:val="24"/>
          <w:szCs w:val="24"/>
        </w:rPr>
        <w:t>, a bal gyerek típusa pedig függvény, de a függvény bemeneti típusa nem ismert, ezért azt behelyettesítjük a jobb oldali gyerek típusával</w:t>
      </w:r>
      <w:r w:rsidR="00334D5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App2'</m:t>
        </m:r>
      </m:oMath>
      <w:r w:rsidR="00334D56">
        <w:rPr>
          <w:rFonts w:ascii="Times New Roman" w:eastAsiaTheme="minorEastAsia" w:hAnsi="Times New Roman" w:cs="Times New Roman"/>
          <w:sz w:val="24"/>
          <w:szCs w:val="24"/>
        </w:rPr>
        <w:t xml:space="preserve"> új típusa </w:t>
      </w:r>
      <m:oMath>
        <m:r>
          <w:rPr>
            <w:rFonts w:ascii="Cambria Math" w:eastAsiaTheme="minorEastAsia" w:hAnsi="Cambria Math" w:cs="Times New Roman"/>
            <w:sz w:val="24"/>
            <w:szCs w:val="24"/>
          </w:rPr>
          <m:t>Nat→Bool</m:t>
        </m:r>
      </m:oMath>
      <w:r w:rsidR="00334D56">
        <w:rPr>
          <w:rFonts w:ascii="Times New Roman" w:eastAsiaTheme="minorEastAsia" w:hAnsi="Times New Roman" w:cs="Times New Roman"/>
          <w:sz w:val="24"/>
          <w:szCs w:val="24"/>
        </w:rPr>
        <w:t xml:space="preserve"> lesz és így már </w:t>
      </w:r>
      <m:oMath>
        <m:r>
          <w:rPr>
            <w:rFonts w:ascii="Cambria Math" w:eastAsiaTheme="minorEastAsia" w:hAnsi="Cambria Math" w:cs="Times New Roman"/>
            <w:sz w:val="24"/>
            <w:szCs w:val="24"/>
          </w:rPr>
          <m:t>App1</m:t>
        </m:r>
      </m:oMath>
      <w:r w:rsidR="00334D56">
        <w:rPr>
          <w:rFonts w:ascii="Times New Roman" w:eastAsiaTheme="minorEastAsia" w:hAnsi="Times New Roman" w:cs="Times New Roman"/>
          <w:sz w:val="24"/>
          <w:szCs w:val="24"/>
        </w:rPr>
        <w:t xml:space="preserve"> alkalmazás is elvégezhetővé válik. </w:t>
      </w:r>
    </w:p>
    <w:p w14:paraId="78510FCA" w14:textId="4851FF75" w:rsidR="00113C2D" w:rsidRDefault="0014736A" w:rsidP="0014736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Ezzel a kiterjesztéssel a kétirányú típusellenőrző használatakor sem szükséges kiírni a termek típusait, mert a típusellenőrző képes lesz kikövetkeztetni azokat, ha a kombinátorok megfelelő típusú paramétereket kaptak. </w:t>
      </w:r>
    </w:p>
    <w:p w14:paraId="197D48F6" w14:textId="77777777" w:rsidR="00A202CE" w:rsidRDefault="0014736A" w:rsidP="0014736A">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korábban már példaként használt </w:t>
      </w:r>
      <m:oMath>
        <m:r>
          <w:rPr>
            <w:rFonts w:ascii="Cambria Math" w:eastAsiaTheme="minorEastAsia" w:hAnsi="Cambria Math" w:cs="Times New Roman"/>
            <w:sz w:val="24"/>
            <w:szCs w:val="24"/>
          </w:rPr>
          <m:t>isZero ZERO</m:t>
        </m:r>
      </m:oMath>
      <w:r>
        <w:rPr>
          <w:rFonts w:ascii="Times New Roman" w:eastAsiaTheme="minorEastAsia" w:hAnsi="Times New Roman" w:cs="Times New Roman"/>
          <w:sz w:val="24"/>
          <w:szCs w:val="24"/>
        </w:rPr>
        <w:t xml:space="preserve"> kifejezés</w:t>
      </w:r>
      <w:r w:rsidR="005A35C1">
        <w:rPr>
          <w:rFonts w:ascii="Times New Roman" w:eastAsiaTheme="minorEastAsia" w:hAnsi="Times New Roman" w:cs="Times New Roman"/>
          <w:sz w:val="24"/>
          <w:szCs w:val="24"/>
        </w:rPr>
        <w:t xml:space="preserve"> ilyen módon is leírható és a típusellenőrző által kiértékelhető: </w:t>
      </w:r>
    </w:p>
    <w:p w14:paraId="4343AC23" w14:textId="7664B7A4" w:rsidR="0014736A" w:rsidRDefault="0014736A" w:rsidP="0014736A">
      <w:pPr>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04344EEE" w14:textId="38CF427B" w:rsidR="00615430" w:rsidRDefault="00615430" w:rsidP="0061543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olyan eset, ahol továbbra is ki kell írni a típust. </w:t>
      </w:r>
    </w:p>
    <w:p w14:paraId="74E55465" w14:textId="7B48339C" w:rsidR="00615430" w:rsidRPr="00615430" w:rsidRDefault="00615430" w:rsidP="0061543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47860D07" w14:textId="1B3E22E5" w:rsidR="00615430" w:rsidRDefault="00615430" w:rsidP="00615430">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listSize</w:t>
      </w:r>
      <w:proofErr w:type="spellEnd"/>
      <w:r>
        <w:rPr>
          <w:rFonts w:ascii="Times New Roman" w:eastAsiaTheme="minorEastAsia" w:hAnsi="Times New Roman" w:cs="Times New Roman"/>
          <w:sz w:val="24"/>
          <w:szCs w:val="24"/>
        </w:rPr>
        <w:t xml:space="preserve"> a paraméteréül adott lista méretét adja vissza. A paraméterben szereplő lista típusát akkor szükséges kiírni, ha a lista üres</w:t>
      </w:r>
      <w:r w:rsidR="00A83FFF">
        <w:rPr>
          <w:rFonts w:ascii="Times New Roman" w:eastAsiaTheme="minorEastAsia" w:hAnsi="Times New Roman" w:cs="Times New Roman"/>
          <w:sz w:val="24"/>
          <w:szCs w:val="24"/>
        </w:rPr>
        <w:t xml:space="preserve">, mert a típusellenőrző a lista elemeinek a típusából határozza meg a lista típusparaméterét, ha az nem lett explicit megadva. Üres lista paraméter esetén több módon is megadható a lista típusa. A hosszabb </w:t>
      </w:r>
      <w:r w:rsidR="005B67C7">
        <w:rPr>
          <w:rFonts w:ascii="Times New Roman" w:eastAsiaTheme="minorEastAsia" w:hAnsi="Times New Roman" w:cs="Times New Roman"/>
          <w:sz w:val="24"/>
          <w:szCs w:val="24"/>
        </w:rPr>
        <w:t>megoldás,</w:t>
      </w:r>
      <w:r w:rsidR="00A83FFF">
        <w:rPr>
          <w:rFonts w:ascii="Times New Roman" w:eastAsiaTheme="minorEastAsia" w:hAnsi="Times New Roman" w:cs="Times New Roman"/>
          <w:sz w:val="24"/>
          <w:szCs w:val="24"/>
        </w:rPr>
        <w:t xml:space="preserve"> ha teljesen kiírjuk </w:t>
      </w:r>
      <w:proofErr w:type="spellStart"/>
      <w:r w:rsidR="00A83FFF">
        <w:rPr>
          <w:rFonts w:ascii="Times New Roman" w:eastAsiaTheme="minorEastAsia" w:hAnsi="Times New Roman" w:cs="Times New Roman"/>
          <w:sz w:val="24"/>
          <w:szCs w:val="24"/>
        </w:rPr>
        <w:t>listSize</w:t>
      </w:r>
      <w:proofErr w:type="spellEnd"/>
      <w:r w:rsidR="00A83FFF">
        <w:rPr>
          <w:rFonts w:ascii="Times New Roman" w:eastAsiaTheme="minorEastAsia" w:hAnsi="Times New Roman" w:cs="Times New Roman"/>
          <w:sz w:val="24"/>
          <w:szCs w:val="24"/>
        </w:rPr>
        <w:t xml:space="preserve"> definícióját és megadjuk </w:t>
      </w:r>
      <w:proofErr w:type="spellStart"/>
      <w:r w:rsidR="00A83FFF">
        <w:rPr>
          <w:rFonts w:ascii="Times New Roman" w:eastAsiaTheme="minorEastAsia" w:hAnsi="Times New Roman" w:cs="Times New Roman"/>
          <w:sz w:val="24"/>
          <w:szCs w:val="24"/>
        </w:rPr>
        <w:t>RecList</w:t>
      </w:r>
      <w:proofErr w:type="spellEnd"/>
      <w:r w:rsidR="00A83FFF">
        <w:rPr>
          <w:rFonts w:ascii="Times New Roman" w:eastAsiaTheme="minorEastAsia" w:hAnsi="Times New Roman" w:cs="Times New Roman"/>
          <w:sz w:val="24"/>
          <w:szCs w:val="24"/>
        </w:rPr>
        <w:t xml:space="preserve"> típusparamétereit, ahol az első típusparaméter jelöli a lista típusparaméterét: </w:t>
      </w:r>
    </w:p>
    <w:p w14:paraId="30F3E14B" w14:textId="65AFF48F" w:rsidR="00A83FFF" w:rsidRDefault="00A83FFF" w:rsidP="00615430">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0D8DDBBE" w14:textId="5FAA4939" w:rsidR="00113C2D" w:rsidRDefault="005B67C7" w:rsidP="006E7D8A">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rövidebb megoldás pedig, ha a lista paramétert típussal annotáljuk: </w:t>
      </w:r>
    </w:p>
    <w:p w14:paraId="3F9F8D54" w14:textId="78BBD5E7" w:rsidR="00173DD6" w:rsidRPr="00A44E8E" w:rsidRDefault="005B67C7" w:rsidP="00730AB5">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listSize []:List{Nat}</m:t>
          </m:r>
        </m:oMath>
      </m:oMathPara>
    </w:p>
    <w:p w14:paraId="67C1F249" w14:textId="4AB9900A" w:rsidR="00791083" w:rsidRPr="00167A5E" w:rsidRDefault="007228EA" w:rsidP="00167A5E">
      <w:pPr>
        <w:pStyle w:val="Cmsor3"/>
        <w:spacing w:before="240" w:after="240"/>
      </w:pPr>
      <w:bookmarkStart w:id="18" w:name="_Toc153537220"/>
      <w:r>
        <w:t>4. 2. 4. Kiértékelő</w:t>
      </w:r>
      <w:bookmarkEnd w:id="18"/>
    </w:p>
    <w:p w14:paraId="0FC17315" w14:textId="40FAE138" w:rsidR="00602DDA" w:rsidRDefault="00F62C4D" w:rsidP="00F62C4D">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6EC65465" wp14:editId="4C915373">
            <wp:simplePos x="0" y="0"/>
            <wp:positionH relativeFrom="column">
              <wp:posOffset>2012315</wp:posOffset>
            </wp:positionH>
            <wp:positionV relativeFrom="paragraph">
              <wp:posOffset>2255520</wp:posOffset>
            </wp:positionV>
            <wp:extent cx="1168400" cy="1176655"/>
            <wp:effectExtent l="0" t="0" r="0" b="4445"/>
            <wp:wrapTopAndBottom/>
            <wp:docPr id="125772240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22400" name="Kép 1257722400"/>
                    <pic:cNvPicPr/>
                  </pic:nvPicPr>
                  <pic:blipFill>
                    <a:blip r:embed="rId23">
                      <a:extLst>
                        <a:ext uri="{28A0092B-C50C-407E-A947-70E740481C1C}">
                          <a14:useLocalDpi xmlns:a14="http://schemas.microsoft.com/office/drawing/2010/main" val="0"/>
                        </a:ext>
                      </a:extLst>
                    </a:blip>
                    <a:stretch>
                      <a:fillRect/>
                    </a:stretch>
                  </pic:blipFill>
                  <pic:spPr>
                    <a:xfrm>
                      <a:off x="0" y="0"/>
                      <a:ext cx="1168400" cy="1176655"/>
                    </a:xfrm>
                    <a:prstGeom prst="rect">
                      <a:avLst/>
                    </a:prstGeom>
                  </pic:spPr>
                </pic:pic>
              </a:graphicData>
            </a:graphic>
            <wp14:sizeRelH relativeFrom="page">
              <wp14:pctWidth>0</wp14:pctWidth>
            </wp14:sizeRelH>
            <wp14:sizeRelV relativeFrom="page">
              <wp14:pctHeight>0</wp14:pctHeight>
            </wp14:sizeRelV>
          </wp:anchor>
        </w:drawing>
      </w:r>
      <w:r w:rsidR="00167A5E">
        <w:rPr>
          <w:rFonts w:ascii="Times New Roman" w:hAnsi="Times New Roman" w:cs="Times New Roman"/>
          <w:sz w:val="24"/>
          <w:szCs w:val="24"/>
        </w:rPr>
        <w:t xml:space="preserve">A kiértékelő </w:t>
      </w:r>
      <w:r w:rsidR="00E05B2F">
        <w:rPr>
          <w:rFonts w:ascii="Times New Roman" w:hAnsi="Times New Roman" w:cs="Times New Roman"/>
          <w:sz w:val="24"/>
          <w:szCs w:val="24"/>
        </w:rPr>
        <w:t xml:space="preserve">egy jól </w:t>
      </w:r>
      <w:proofErr w:type="spellStart"/>
      <w:r w:rsidR="00E05B2F">
        <w:rPr>
          <w:rFonts w:ascii="Times New Roman" w:hAnsi="Times New Roman" w:cs="Times New Roman"/>
          <w:sz w:val="24"/>
          <w:szCs w:val="24"/>
        </w:rPr>
        <w:t>típusozott</w:t>
      </w:r>
      <w:proofErr w:type="spellEnd"/>
      <w:r w:rsidR="00E05B2F">
        <w:rPr>
          <w:rFonts w:ascii="Times New Roman" w:hAnsi="Times New Roman" w:cs="Times New Roman"/>
          <w:sz w:val="24"/>
          <w:szCs w:val="24"/>
        </w:rPr>
        <w:t xml:space="preserve"> szintaxisfát kap bemenetéül, amit a korábbi lépésekben a parser és a típusellenőrző építettek fel. A feladata az, hogy végrehajtsa a kifejezésben szereplő összes kombinátor alkalmazást</w:t>
      </w:r>
      <w:r w:rsidR="009A29DD">
        <w:rPr>
          <w:rFonts w:ascii="Times New Roman" w:hAnsi="Times New Roman" w:cs="Times New Roman"/>
          <w:sz w:val="24"/>
          <w:szCs w:val="24"/>
        </w:rPr>
        <w:t xml:space="preserve"> és eredményül egyetlen </w:t>
      </w:r>
      <w:proofErr w:type="spellStart"/>
      <w:r w:rsidR="009A29DD">
        <w:rPr>
          <w:rFonts w:ascii="Times New Roman" w:hAnsi="Times New Roman" w:cs="Times New Roman"/>
          <w:sz w:val="24"/>
          <w:szCs w:val="24"/>
        </w:rPr>
        <w:t>termmel</w:t>
      </w:r>
      <w:proofErr w:type="spellEnd"/>
      <w:r w:rsidR="009A29DD">
        <w:rPr>
          <w:rFonts w:ascii="Times New Roman" w:hAnsi="Times New Roman" w:cs="Times New Roman"/>
          <w:sz w:val="24"/>
          <w:szCs w:val="24"/>
        </w:rPr>
        <w:t xml:space="preserve"> térjen vissza. Ha a kiértékelő bemenete olyan </w:t>
      </w:r>
      <w:proofErr w:type="spellStart"/>
      <w:r w:rsidR="009A29DD">
        <w:rPr>
          <w:rFonts w:ascii="Times New Roman" w:hAnsi="Times New Roman" w:cs="Times New Roman"/>
          <w:sz w:val="24"/>
          <w:szCs w:val="24"/>
        </w:rPr>
        <w:t>term</w:t>
      </w:r>
      <w:proofErr w:type="spellEnd"/>
      <w:r w:rsidR="009A29DD">
        <w:rPr>
          <w:rFonts w:ascii="Times New Roman" w:hAnsi="Times New Roman" w:cs="Times New Roman"/>
          <w:sz w:val="24"/>
          <w:szCs w:val="24"/>
        </w:rPr>
        <w:t>, ami nem tartalmaz alkalmazást, akkor változtatás nélkül adja vissza azt. Ha viszont a szintaxisfa alkalmazást tartalmaz, a kiértékelés a fa gy</w:t>
      </w:r>
      <w:r w:rsidR="00602DDA">
        <w:rPr>
          <w:rFonts w:ascii="Times New Roman" w:hAnsi="Times New Roman" w:cs="Times New Roman"/>
          <w:sz w:val="24"/>
          <w:szCs w:val="24"/>
        </w:rPr>
        <w:t>ökeréből indul és a kiértékelés rekurzív módon megtörténik előbb a bal, majd a jobb oldali gyerek csúcso</w:t>
      </w:r>
      <w:r>
        <w:rPr>
          <w:rFonts w:ascii="Times New Roman" w:hAnsi="Times New Roman" w:cs="Times New Roman"/>
          <w:sz w:val="24"/>
          <w:szCs w:val="24"/>
        </w:rPr>
        <w:t>n</w:t>
      </w:r>
      <w:r w:rsidR="00602DDA">
        <w:rPr>
          <w:rFonts w:ascii="Times New Roman" w:hAnsi="Times New Roman" w:cs="Times New Roman"/>
          <w:sz w:val="24"/>
          <w:szCs w:val="24"/>
        </w:rPr>
        <w:t xml:space="preserve"> is</w:t>
      </w:r>
      <w:r>
        <w:rPr>
          <w:rFonts w:ascii="Times New Roman" w:hAnsi="Times New Roman" w:cs="Times New Roman"/>
          <w:sz w:val="24"/>
          <w:szCs w:val="24"/>
        </w:rPr>
        <w:t xml:space="preserve"> és a gyökérben lévő alkalmazást ezeknek az eredményein hajtja végre. </w:t>
      </w:r>
    </w:p>
    <w:p w14:paraId="76994F3D" w14:textId="56228A8D" w:rsidR="00193E19" w:rsidRDefault="00F62C4D" w:rsidP="008213B3">
      <w:pPr>
        <w:tabs>
          <w:tab w:val="left" w:pos="5103"/>
        </w:tabs>
        <w:spacing w:before="120" w:after="240" w:line="360" w:lineRule="auto"/>
        <w:jc w:val="both"/>
        <w:rPr>
          <w:rFonts w:ascii="Times New Roman" w:eastAsiaTheme="minorEastAsia" w:hAnsi="Times New Roman" w:cs="Times New Roman"/>
          <w:sz w:val="24"/>
          <w:szCs w:val="24"/>
        </w:rPr>
      </w:pPr>
      <w:r w:rsidRPr="00F62C4D">
        <w:rPr>
          <w:rFonts w:ascii="Times New Roman" w:hAnsi="Times New Roman" w:cs="Times New Roman"/>
          <w:sz w:val="24"/>
          <w:szCs w:val="24"/>
          <w:u w:val="single"/>
        </w:rPr>
        <w:t>Példa:</w:t>
      </w:r>
      <w:r>
        <w:rPr>
          <w:rFonts w:ascii="Times New Roman" w:hAnsi="Times New Roman" w:cs="Times New Roman"/>
          <w:sz w:val="24"/>
          <w:szCs w:val="24"/>
        </w:rPr>
        <w:t xml:space="preserve"> Az ábrán szereplő szintaxisfa kiértékelése az </w:t>
      </w:r>
      <m:oMath>
        <m:r>
          <w:rPr>
            <w:rFonts w:ascii="Cambria Math" w:hAnsi="Cambria Math" w:cs="Times New Roman"/>
            <w:sz w:val="24"/>
            <w:szCs w:val="24"/>
          </w:rPr>
          <m:t>App1</m:t>
        </m:r>
      </m:oMath>
      <w:r>
        <w:rPr>
          <w:rFonts w:ascii="Times New Roman" w:eastAsiaTheme="minorEastAsia" w:hAnsi="Times New Roman" w:cs="Times New Roman"/>
          <w:sz w:val="24"/>
          <w:szCs w:val="24"/>
        </w:rPr>
        <w:t xml:space="preserve"> csúcsban kezdődik és a kiértékelést meghívja </w:t>
      </w:r>
      <m:oMath>
        <m:r>
          <w:rPr>
            <w:rFonts w:ascii="Cambria Math" w:hAnsi="Cambria Math" w:cs="Times New Roman"/>
            <w:sz w:val="24"/>
            <w:szCs w:val="24"/>
          </w:rPr>
          <m:t>App2</m:t>
        </m:r>
      </m:oMath>
      <w:r>
        <w:rPr>
          <w:rFonts w:ascii="Times New Roman" w:eastAsiaTheme="minorEastAsia" w:hAnsi="Times New Roman" w:cs="Times New Roman"/>
          <w:sz w:val="24"/>
          <w:szCs w:val="24"/>
        </w:rPr>
        <w:t xml:space="preserve"> csúcsra, ami szintén egy alkalmazás. </w:t>
      </w:r>
      <m:oMath>
        <m:r>
          <w:rPr>
            <w:rFonts w:ascii="Cambria Math" w:hAnsi="Cambria Math" w:cs="Times New Roman"/>
            <w:sz w:val="24"/>
            <w:szCs w:val="24"/>
          </w:rPr>
          <m:t>App2</m:t>
        </m:r>
      </m:oMath>
      <w:r>
        <w:rPr>
          <w:rFonts w:ascii="Times New Roman" w:eastAsiaTheme="minorEastAsia" w:hAnsi="Times New Roman" w:cs="Times New Roman"/>
          <w:sz w:val="24"/>
          <w:szCs w:val="24"/>
        </w:rPr>
        <w:t xml:space="preserve"> csúcsból kiértékeljük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-t és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-t. </w:t>
      </w:r>
      <m:oMath>
        <m:r>
          <w:rPr>
            <w:rFonts w:ascii="Cambria Math" w:hAnsi="Cambria Math" w:cs="Times New Roman"/>
            <w:sz w:val="24"/>
            <w:szCs w:val="24"/>
          </w:rPr>
          <m:t>App2</m:t>
        </m:r>
      </m:oMath>
      <w:r w:rsidR="00193E19">
        <w:rPr>
          <w:rFonts w:ascii="Times New Roman" w:eastAsiaTheme="minorEastAsia" w:hAnsi="Times New Roman" w:cs="Times New Roman"/>
          <w:sz w:val="24"/>
          <w:szCs w:val="24"/>
        </w:rPr>
        <w:t xml:space="preserve">-t elvégezzük, de mivel </w:t>
      </w:r>
      <m:oMath>
        <m:r>
          <w:rPr>
            <w:rFonts w:ascii="Cambria Math" w:eastAsiaTheme="minorEastAsia" w:hAnsi="Cambria Math" w:cs="Times New Roman"/>
            <w:sz w:val="24"/>
            <w:szCs w:val="24"/>
          </w:rPr>
          <m:t>K</m:t>
        </m:r>
      </m:oMath>
      <w:r w:rsidR="00193E19">
        <w:rPr>
          <w:rFonts w:ascii="Times New Roman" w:eastAsiaTheme="minorEastAsia" w:hAnsi="Times New Roman" w:cs="Times New Roman"/>
          <w:sz w:val="24"/>
          <w:szCs w:val="24"/>
        </w:rPr>
        <w:t xml:space="preserve">-nak két paraméterre van szüksége, de csak egyet kapott, ezért azt még nem lehet végrehajtani és így az </w:t>
      </w:r>
      <m:oMath>
        <m:r>
          <w:rPr>
            <w:rFonts w:ascii="Cambria Math" w:hAnsi="Cambria Math" w:cs="Times New Roman"/>
            <w:sz w:val="24"/>
            <w:szCs w:val="24"/>
          </w:rPr>
          <m:t>App2</m:t>
        </m:r>
      </m:oMath>
      <w:r w:rsidR="00193E19">
        <w:rPr>
          <w:rFonts w:ascii="Times New Roman" w:eastAsiaTheme="minorEastAsia" w:hAnsi="Times New Roman" w:cs="Times New Roman"/>
          <w:sz w:val="24"/>
          <w:szCs w:val="24"/>
        </w:rPr>
        <w:t xml:space="preserve"> alkalmazás eredménye is egy alkalmazás lesz, </w:t>
      </w:r>
      <m:oMath>
        <m:r>
          <w:rPr>
            <w:rFonts w:ascii="Cambria Math" w:eastAsiaTheme="minorEastAsia" w:hAnsi="Cambria Math" w:cs="Times New Roman"/>
            <w:sz w:val="24"/>
            <w:szCs w:val="24"/>
          </w:rPr>
          <m:t>K ZERO</m:t>
        </m:r>
      </m:oMath>
      <w:r w:rsidR="00193E19">
        <w:rPr>
          <w:rFonts w:ascii="Times New Roman" w:eastAsiaTheme="minorEastAsia" w:hAnsi="Times New Roman" w:cs="Times New Roman"/>
          <w:sz w:val="24"/>
          <w:szCs w:val="24"/>
        </w:rPr>
        <w:t xml:space="preserve">, aminek a típusát a szintaxisfából tudhatjuk, </w:t>
      </w:r>
      <m:oMath>
        <m:r>
          <w:rPr>
            <w:rFonts w:ascii="Cambria Math" w:eastAsiaTheme="minorEastAsia" w:hAnsi="Cambria Math" w:cs="Times New Roman"/>
            <w:sz w:val="24"/>
            <w:szCs w:val="24"/>
          </w:rPr>
          <m:t>Bool→Nat</m:t>
        </m:r>
      </m:oMath>
      <w:r w:rsidR="00193E19">
        <w:rPr>
          <w:rFonts w:ascii="Times New Roman" w:eastAsiaTheme="minorEastAsia" w:hAnsi="Times New Roman" w:cs="Times New Roman"/>
          <w:sz w:val="24"/>
          <w:szCs w:val="24"/>
        </w:rPr>
        <w:t xml:space="preserve"> függvény. </w:t>
      </w:r>
      <w:r w:rsidR="00DC239B">
        <w:rPr>
          <w:rFonts w:ascii="Times New Roman" w:eastAsiaTheme="minorEastAsia" w:hAnsi="Times New Roman" w:cs="Times New Roman"/>
          <w:sz w:val="24"/>
          <w:szCs w:val="24"/>
        </w:rPr>
        <w:t xml:space="preserve">Az eredmény </w:t>
      </w:r>
      <w:proofErr w:type="gramStart"/>
      <w:r w:rsidR="00DC239B">
        <w:rPr>
          <w:rFonts w:ascii="Times New Roman" w:eastAsiaTheme="minorEastAsia" w:hAnsi="Times New Roman" w:cs="Times New Roman"/>
          <w:sz w:val="24"/>
          <w:szCs w:val="24"/>
        </w:rPr>
        <w:t>visszatér ,</w:t>
      </w:r>
      <w:proofErr w:type="gramEnd"/>
      <w:r w:rsidR="00DC23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App1</m:t>
        </m:r>
      </m:oMath>
      <w:r w:rsidR="00DC239B">
        <w:rPr>
          <w:rFonts w:ascii="Times New Roman" w:eastAsiaTheme="minorEastAsia" w:hAnsi="Times New Roman" w:cs="Times New Roman"/>
          <w:sz w:val="24"/>
          <w:szCs w:val="24"/>
        </w:rPr>
        <w:t xml:space="preserve"> szintre, és kiértékelődik </w:t>
      </w:r>
      <w:r w:rsidR="00DC239B">
        <w:rPr>
          <w:rFonts w:ascii="Times New Roman" w:eastAsiaTheme="minorEastAsia" w:hAnsi="Times New Roman" w:cs="Times New Roman"/>
          <w:sz w:val="24"/>
          <w:szCs w:val="24"/>
        </w:rPr>
        <w:lastRenderedPageBreak/>
        <w:t>a jobb oldali gyerek is</w:t>
      </w:r>
      <w:r w:rsidR="00FE2033">
        <w:rPr>
          <w:rFonts w:ascii="Times New Roman" w:eastAsiaTheme="minorEastAsia" w:hAnsi="Times New Roman" w:cs="Times New Roman"/>
          <w:sz w:val="24"/>
          <w:szCs w:val="24"/>
        </w:rPr>
        <w:t xml:space="preserve">, ami a </w:t>
      </w:r>
      <m:oMath>
        <m:r>
          <w:rPr>
            <w:rFonts w:ascii="Cambria Math" w:eastAsiaTheme="minorEastAsia" w:hAnsi="Cambria Math" w:cs="Times New Roman"/>
            <w:sz w:val="24"/>
            <w:szCs w:val="24"/>
          </w:rPr>
          <m:t>False</m:t>
        </m:r>
      </m:oMath>
      <w:r w:rsidR="00FE2033">
        <w:rPr>
          <w:rFonts w:ascii="Times New Roman" w:eastAsiaTheme="minorEastAsia" w:hAnsi="Times New Roman" w:cs="Times New Roman"/>
          <w:sz w:val="24"/>
          <w:szCs w:val="24"/>
        </w:rPr>
        <w:t xml:space="preserve"> term. </w:t>
      </w:r>
      <m:oMath>
        <m:r>
          <w:rPr>
            <w:rFonts w:ascii="Cambria Math" w:hAnsi="Cambria Math" w:cs="Times New Roman"/>
            <w:sz w:val="24"/>
            <w:szCs w:val="24"/>
          </w:rPr>
          <m:t>App1</m:t>
        </m:r>
      </m:oMath>
      <w:r w:rsidR="00FE2033">
        <w:rPr>
          <w:rFonts w:ascii="Times New Roman" w:eastAsiaTheme="minorEastAsia" w:hAnsi="Times New Roman" w:cs="Times New Roman"/>
          <w:sz w:val="24"/>
          <w:szCs w:val="24"/>
        </w:rPr>
        <w:t xml:space="preserve"> kiértékelése most már elvégezhető, </w:t>
      </w:r>
      <m:oMath>
        <m:r>
          <w:rPr>
            <w:rFonts w:ascii="Cambria Math" w:eastAsiaTheme="minorEastAsia" w:hAnsi="Cambria Math" w:cs="Times New Roman"/>
            <w:sz w:val="24"/>
            <w:szCs w:val="24"/>
          </w:rPr>
          <m:t>False</m:t>
        </m:r>
      </m:oMath>
      <w:r w:rsidR="00FE2033">
        <w:rPr>
          <w:rFonts w:ascii="Times New Roman" w:eastAsiaTheme="minorEastAsia" w:hAnsi="Times New Roman" w:cs="Times New Roman"/>
          <w:sz w:val="24"/>
          <w:szCs w:val="24"/>
        </w:rPr>
        <w:t xml:space="preserve"> termet alkalmazza a </w:t>
      </w:r>
      <m:oMath>
        <m:r>
          <w:rPr>
            <w:rFonts w:ascii="Cambria Math" w:eastAsiaTheme="minorEastAsia" w:hAnsi="Cambria Math" w:cs="Times New Roman"/>
            <w:sz w:val="24"/>
            <w:szCs w:val="24"/>
          </w:rPr>
          <m:t>K ZERO</m:t>
        </m:r>
      </m:oMath>
      <w:r w:rsidR="00FE2033">
        <w:rPr>
          <w:rFonts w:ascii="Times New Roman" w:eastAsiaTheme="minorEastAsia" w:hAnsi="Times New Roman" w:cs="Times New Roman"/>
          <w:sz w:val="24"/>
          <w:szCs w:val="24"/>
        </w:rPr>
        <w:t xml:space="preserve"> alkalmazásra, így </w:t>
      </w:r>
      <m:oMath>
        <m:r>
          <w:rPr>
            <w:rFonts w:ascii="Cambria Math" w:eastAsiaTheme="minorEastAsia" w:hAnsi="Cambria Math" w:cs="Times New Roman"/>
            <w:sz w:val="24"/>
            <w:szCs w:val="24"/>
          </w:rPr>
          <m:t>K</m:t>
        </m:r>
      </m:oMath>
      <w:r w:rsidR="00FE2033">
        <w:rPr>
          <w:rFonts w:ascii="Times New Roman" w:eastAsiaTheme="minorEastAsia" w:hAnsi="Times New Roman" w:cs="Times New Roman"/>
          <w:sz w:val="24"/>
          <w:szCs w:val="24"/>
        </w:rPr>
        <w:t xml:space="preserve"> a két paraméterével végrehajthatóvá válik és az eredménye a </w:t>
      </w:r>
      <m:oMath>
        <m:r>
          <w:rPr>
            <w:rFonts w:ascii="Cambria Math" w:eastAsiaTheme="minorEastAsia" w:hAnsi="Cambria Math" w:cs="Times New Roman"/>
            <w:sz w:val="24"/>
            <w:szCs w:val="24"/>
          </w:rPr>
          <m:t>ZERO</m:t>
        </m:r>
      </m:oMath>
      <w:r w:rsidR="00FE2033">
        <w:rPr>
          <w:rFonts w:ascii="Times New Roman" w:eastAsiaTheme="minorEastAsia" w:hAnsi="Times New Roman" w:cs="Times New Roman"/>
          <w:sz w:val="24"/>
          <w:szCs w:val="24"/>
        </w:rPr>
        <w:t xml:space="preserve"> term lesz.</w:t>
      </w:r>
      <w:r w:rsidR="0029107A">
        <w:rPr>
          <w:rFonts w:ascii="Times New Roman" w:eastAsiaTheme="minorEastAsia" w:hAnsi="Times New Roman" w:cs="Times New Roman"/>
          <w:sz w:val="24"/>
          <w:szCs w:val="24"/>
        </w:rPr>
        <w:t xml:space="preserve"> Az SKI kombinátor kalkulussal megadott kifejezések kiértékelése balról jobbra történik, ez okozza azt, hogy a kiértékelő is a bal oldali csúcs kiértékelésével kezd és az algoritmus lemegyek egészen a szintaxisfa legalsó, bal</w:t>
      </w:r>
      <w:r w:rsidR="00EF3F3F">
        <w:rPr>
          <w:rFonts w:ascii="Times New Roman" w:eastAsiaTheme="minorEastAsia" w:hAnsi="Times New Roman" w:cs="Times New Roman"/>
          <w:sz w:val="24"/>
          <w:szCs w:val="24"/>
        </w:rPr>
        <w:t xml:space="preserve"> oldali</w:t>
      </w:r>
      <w:r w:rsidR="0029107A">
        <w:rPr>
          <w:rFonts w:ascii="Times New Roman" w:eastAsiaTheme="minorEastAsia" w:hAnsi="Times New Roman" w:cs="Times New Roman"/>
          <w:sz w:val="24"/>
          <w:szCs w:val="24"/>
        </w:rPr>
        <w:t xml:space="preserve"> levelébe</w:t>
      </w:r>
      <w:r w:rsidR="00EF3F3F">
        <w:rPr>
          <w:rFonts w:ascii="Times New Roman" w:eastAsiaTheme="minorEastAsia" w:hAnsi="Times New Roman" w:cs="Times New Roman"/>
          <w:sz w:val="24"/>
          <w:szCs w:val="24"/>
        </w:rPr>
        <w:t xml:space="preserve"> és az eredmények onnan kerülnek vissza a </w:t>
      </w:r>
      <w:proofErr w:type="gramStart"/>
      <w:r w:rsidR="00EF3F3F">
        <w:rPr>
          <w:rFonts w:ascii="Times New Roman" w:eastAsiaTheme="minorEastAsia" w:hAnsi="Times New Roman" w:cs="Times New Roman"/>
          <w:sz w:val="24"/>
          <w:szCs w:val="24"/>
        </w:rPr>
        <w:t xml:space="preserve">fentebbi </w:t>
      </w:r>
      <w:r w:rsidR="0029107A">
        <w:rPr>
          <w:rFonts w:ascii="Times New Roman" w:eastAsiaTheme="minorEastAsia" w:hAnsi="Times New Roman" w:cs="Times New Roman"/>
          <w:sz w:val="24"/>
          <w:szCs w:val="24"/>
        </w:rPr>
        <w:t xml:space="preserve"> </w:t>
      </w:r>
      <w:r w:rsidR="00EF3F3F">
        <w:rPr>
          <w:rFonts w:ascii="Times New Roman" w:eastAsiaTheme="minorEastAsia" w:hAnsi="Times New Roman" w:cs="Times New Roman"/>
          <w:sz w:val="24"/>
          <w:szCs w:val="24"/>
        </w:rPr>
        <w:t>szintekre</w:t>
      </w:r>
      <w:proofErr w:type="gramEnd"/>
      <w:r w:rsidR="00EF3F3F">
        <w:rPr>
          <w:rFonts w:ascii="Times New Roman" w:eastAsiaTheme="minorEastAsia" w:hAnsi="Times New Roman" w:cs="Times New Roman"/>
          <w:sz w:val="24"/>
          <w:szCs w:val="24"/>
        </w:rPr>
        <w:t xml:space="preserve">, majd amikor egy adott szinten, ahol az alkalmazás rendelkezik a bal oldalon álló kombinátor összes szükséges paraméterével, akkor az alkalmazás kiértékeli a kombinátort az argumentumaival. </w:t>
      </w:r>
    </w:p>
    <w:p w14:paraId="626B4F05" w14:textId="69748A49" w:rsidR="008213B3" w:rsidRDefault="008213B3" w:rsidP="008213B3">
      <w:pPr>
        <w:pStyle w:val="Cmsor2"/>
        <w:spacing w:before="0" w:after="240"/>
        <w:rPr>
          <w:rFonts w:eastAsiaTheme="minorEastAsia"/>
        </w:rPr>
      </w:pPr>
      <w:bookmarkStart w:id="19" w:name="_Toc153537221"/>
      <w:r>
        <w:rPr>
          <w:rFonts w:eastAsiaTheme="minorEastAsia"/>
        </w:rPr>
        <w:t>4. 3. Sekély beágyazás</w:t>
      </w:r>
      <w:bookmarkEnd w:id="19"/>
    </w:p>
    <w:p w14:paraId="722026DD" w14:textId="6281BC12" w:rsidR="006D2131" w:rsidRDefault="00C83EE0" w:rsidP="00C83EE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w:t>
      </w:r>
      <w:r w:rsidR="006D2131">
        <w:rPr>
          <w:rFonts w:ascii="Times New Roman" w:eastAsiaTheme="minorEastAsia" w:hAnsi="Times New Roman" w:cs="Times New Roman"/>
          <w:sz w:val="24"/>
          <w:szCs w:val="24"/>
        </w:rPr>
        <w:t>sekélyen beágyazott meg</w:t>
      </w:r>
      <w:r>
        <w:rPr>
          <w:rFonts w:ascii="Times New Roman" w:eastAsiaTheme="minorEastAsia" w:hAnsi="Times New Roman" w:cs="Times New Roman"/>
          <w:sz w:val="24"/>
          <w:szCs w:val="24"/>
        </w:rPr>
        <w:t xml:space="preserve">valósítása a Java programozási nyelv beépített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funkcionális interfészét használja a kombinátorok kifejezésére. Minden egyes kombinátor a funkcionális interfész egy külön megvalósítása. </w:t>
      </w:r>
      <w:r w:rsidR="00DB4621">
        <w:rPr>
          <w:rFonts w:ascii="Times New Roman" w:eastAsiaTheme="minorEastAsia" w:hAnsi="Times New Roman" w:cs="Times New Roman"/>
          <w:sz w:val="24"/>
          <w:szCs w:val="24"/>
        </w:rPr>
        <w:t xml:space="preserve">A </w:t>
      </w:r>
      <w:proofErr w:type="spellStart"/>
      <w:r w:rsidR="00DB4621">
        <w:rPr>
          <w:rFonts w:ascii="Times New Roman" w:eastAsiaTheme="minorEastAsia" w:hAnsi="Times New Roman" w:cs="Times New Roman"/>
          <w:sz w:val="24"/>
          <w:szCs w:val="24"/>
        </w:rPr>
        <w:t>Function</w:t>
      </w:r>
      <w:proofErr w:type="spellEnd"/>
      <w:r w:rsidR="00DB4621">
        <w:rPr>
          <w:rFonts w:ascii="Times New Roman" w:eastAsiaTheme="minorEastAsia" w:hAnsi="Times New Roman" w:cs="Times New Roman"/>
          <w:sz w:val="24"/>
          <w:szCs w:val="24"/>
        </w:rPr>
        <w:t xml:space="preserve"> egy egyparaméteres függvényt reprezentál, amelynek két generikus típusparamétere van, egy a bemeneti típusnak, egy másik pedig az eredmény típusának. Rendelkezik még egy absztrakt </w:t>
      </w:r>
      <m:oMath>
        <m:r>
          <w:rPr>
            <w:rFonts w:ascii="Cambria Math" w:eastAsiaTheme="minorEastAsia" w:hAnsi="Cambria Math" w:cs="Times New Roman"/>
            <w:sz w:val="24"/>
            <w:szCs w:val="24"/>
          </w:rPr>
          <m:t>apply</m:t>
        </m:r>
      </m:oMath>
      <w:r w:rsidR="00DB4621">
        <w:rPr>
          <w:rFonts w:ascii="Times New Roman" w:eastAsiaTheme="minorEastAsia" w:hAnsi="Times New Roman" w:cs="Times New Roman"/>
          <w:sz w:val="24"/>
          <w:szCs w:val="24"/>
        </w:rPr>
        <w:t xml:space="preserve"> (alkalmazás) függvénnyel, amit definiálni kell a Function megvalósításakor. Az </w:t>
      </w:r>
      <m:oMath>
        <m:r>
          <w:rPr>
            <w:rFonts w:ascii="Cambria Math" w:eastAsiaTheme="minorEastAsia" w:hAnsi="Cambria Math" w:cs="Times New Roman"/>
            <w:sz w:val="24"/>
            <w:szCs w:val="24"/>
          </w:rPr>
          <m:t>apply</m:t>
        </m:r>
      </m:oMath>
      <w:r w:rsidR="00DB4621">
        <w:rPr>
          <w:rFonts w:ascii="Times New Roman" w:eastAsiaTheme="minorEastAsia" w:hAnsi="Times New Roman" w:cs="Times New Roman"/>
          <w:sz w:val="24"/>
          <w:szCs w:val="24"/>
        </w:rPr>
        <w:t xml:space="preserve"> </w:t>
      </w:r>
      <w:r w:rsidR="004B2A3F">
        <w:rPr>
          <w:rFonts w:ascii="Times New Roman" w:eastAsiaTheme="minorEastAsia" w:hAnsi="Times New Roman" w:cs="Times New Roman"/>
          <w:sz w:val="24"/>
          <w:szCs w:val="24"/>
        </w:rPr>
        <w:t xml:space="preserve">definiálásával lehet megadni, hogy az adott kombinátor hogyan viselkedjen, amikor alkalmazzák az argumentumain. A Típusos SKI típusait a sekély beágyazás esetén nem kell külön implementálni, hanem a Java saját beépített </w:t>
      </w:r>
      <m:oMath>
        <m:r>
          <w:rPr>
            <w:rFonts w:ascii="Cambria Math" w:eastAsiaTheme="minorEastAsia" w:hAnsi="Cambria Math" w:cs="Times New Roman"/>
            <w:sz w:val="24"/>
            <w:szCs w:val="24"/>
          </w:rPr>
          <m:t>Bool, Integer és List</m:t>
        </m:r>
      </m:oMath>
      <w:r w:rsidR="004B2A3F">
        <w:rPr>
          <w:rFonts w:ascii="Times New Roman" w:eastAsiaTheme="minorEastAsia" w:hAnsi="Times New Roman" w:cs="Times New Roman"/>
          <w:sz w:val="24"/>
          <w:szCs w:val="24"/>
        </w:rPr>
        <w:t xml:space="preserve"> típusait lehet használni. </w:t>
      </w:r>
    </w:p>
    <w:p w14:paraId="58BFE292" w14:textId="02CBD596" w:rsidR="00595A65" w:rsidRDefault="00595A65" w:rsidP="00595A65">
      <w:pPr>
        <w:tabs>
          <w:tab w:val="left" w:pos="5103"/>
        </w:tabs>
        <w:spacing w:after="0" w:line="360" w:lineRule="auto"/>
        <w:jc w:val="both"/>
        <w:rPr>
          <w:rFonts w:ascii="Times New Roman" w:eastAsiaTheme="minorEastAsia" w:hAnsi="Times New Roman" w:cs="Times New Roman"/>
          <w:sz w:val="24"/>
          <w:szCs w:val="24"/>
        </w:rPr>
      </w:pPr>
      <w:r w:rsidRPr="00FA08AF">
        <w:rPr>
          <w:rFonts w:ascii="Times New Roman" w:eastAsiaTheme="minorEastAsia" w:hAnsi="Times New Roman" w:cs="Times New Roman"/>
          <w:sz w:val="24"/>
          <w:szCs w:val="24"/>
          <w:u w:val="single"/>
        </w:rPr>
        <w:t>Az S, K és I kombinátorok sekély beágyazott megvalósításai</w:t>
      </w:r>
      <w:r>
        <w:rPr>
          <w:rFonts w:ascii="Times New Roman" w:eastAsiaTheme="minorEastAsia" w:hAnsi="Times New Roman" w:cs="Times New Roman"/>
          <w:sz w:val="24"/>
          <w:szCs w:val="24"/>
        </w:rPr>
        <w:t xml:space="preserve">: </w:t>
      </w:r>
    </w:p>
    <w:p w14:paraId="4338D273" w14:textId="47C6E436" w:rsidR="00E918D1" w:rsidRDefault="007A716E"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CF9BA3F" wp14:editId="65C16830">
            <wp:extent cx="5399405" cy="2001520"/>
            <wp:effectExtent l="0" t="0" r="0" b="0"/>
            <wp:docPr id="99132614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6143" name="Kép 991326143"/>
                    <pic:cNvPicPr/>
                  </pic:nvPicPr>
                  <pic:blipFill>
                    <a:blip r:embed="rId25">
                      <a:extLst>
                        <a:ext uri="{28A0092B-C50C-407E-A947-70E740481C1C}">
                          <a14:useLocalDpi xmlns:a14="http://schemas.microsoft.com/office/drawing/2010/main" val="0"/>
                        </a:ext>
                      </a:extLst>
                    </a:blip>
                    <a:stretch>
                      <a:fillRect/>
                    </a:stretch>
                  </pic:blipFill>
                  <pic:spPr>
                    <a:xfrm>
                      <a:off x="0" y="0"/>
                      <a:ext cx="5399405" cy="2001520"/>
                    </a:xfrm>
                    <a:prstGeom prst="rect">
                      <a:avLst/>
                    </a:prstGeom>
                  </pic:spPr>
                </pic:pic>
              </a:graphicData>
            </a:graphic>
          </wp:inline>
        </w:drawing>
      </w:r>
    </w:p>
    <w:p w14:paraId="05106431" w14:textId="380A920C" w:rsidR="006D2131" w:rsidRDefault="00E918D1"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a kombinátorokat a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segítségével lehessen kifejezni, a kombinátorok típusait át kell írni Curry formátumba, mivel a </w:t>
      </w:r>
      <w:proofErr w:type="spellStart"/>
      <w:r>
        <w:rPr>
          <w:rFonts w:ascii="Times New Roman" w:eastAsiaTheme="minorEastAsia" w:hAnsi="Times New Roman" w:cs="Times New Roman"/>
          <w:sz w:val="24"/>
          <w:szCs w:val="24"/>
        </w:rPr>
        <w:t>Function</w:t>
      </w:r>
      <w:proofErr w:type="spellEnd"/>
      <w:r>
        <w:rPr>
          <w:rFonts w:ascii="Times New Roman" w:eastAsiaTheme="minorEastAsia" w:hAnsi="Times New Roman" w:cs="Times New Roman"/>
          <w:sz w:val="24"/>
          <w:szCs w:val="24"/>
        </w:rPr>
        <w:t xml:space="preserve"> csak két típusparaméterrel rendelkezik. </w:t>
      </w:r>
    </w:p>
    <w:p w14:paraId="55C0019E" w14:textId="09649FF2" w:rsidR="00FA08AF" w:rsidRPr="00FA08AF" w:rsidRDefault="00FA08AF" w:rsidP="008213B3">
      <w:pPr>
        <w:tabs>
          <w:tab w:val="left" w:pos="5103"/>
        </w:tabs>
        <w:spacing w:after="0" w:line="360" w:lineRule="auto"/>
        <w:jc w:val="both"/>
        <w:rPr>
          <w:rFonts w:ascii="Times New Roman" w:eastAsiaTheme="minorEastAsia" w:hAnsi="Times New Roman" w:cs="Times New Roman"/>
          <w:sz w:val="24"/>
          <w:szCs w:val="24"/>
          <w:u w:val="single"/>
        </w:rPr>
      </w:pPr>
      <w:r w:rsidRPr="00FA08AF">
        <w:rPr>
          <w:rFonts w:ascii="Times New Roman" w:eastAsiaTheme="minorEastAsia" w:hAnsi="Times New Roman" w:cs="Times New Roman"/>
          <w:sz w:val="24"/>
          <w:szCs w:val="24"/>
          <w:u w:val="single"/>
        </w:rPr>
        <w:lastRenderedPageBreak/>
        <w:t xml:space="preserve">Példa S típusának átírására Curry formára: </w:t>
      </w:r>
    </w:p>
    <w:p w14:paraId="5A0E55E9" w14:textId="05AB2D1C" w:rsidR="007A716E" w:rsidRDefault="00000000" w:rsidP="008213B3">
      <w:pPr>
        <w:tabs>
          <w:tab w:val="left" w:pos="5103"/>
        </w:tabs>
        <w:spacing w:after="0" w:line="360" w:lineRule="auto"/>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2C70F32A" w14:textId="77777777" w:rsidR="00EE40A2" w:rsidRDefault="00FA08AF"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előbbi ábrán szereplő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megvalósításában szereplő paraméterek típusai rendre a típusparaméterből kiolvasható típusok lesznek:</w:t>
      </w:r>
    </w:p>
    <w:p w14:paraId="0C29D209" w14:textId="13A2A860" w:rsidR="00FA08AF" w:rsidRDefault="00FA08AF" w:rsidP="002F0C16">
      <w:pPr>
        <w:tabs>
          <w:tab w:val="left" w:pos="5103"/>
        </w:tabs>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m>
          <m:mPr>
            <m:mcs>
              <m:mc>
                <m:mcPr>
                  <m:count m:val="1"/>
                  <m:mcJc m:val="left"/>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f:A→(B→C)</m:t>
              </m:r>
            </m:e>
          </m:mr>
          <m:mr>
            <m:e>
              <m:r>
                <w:rPr>
                  <w:rFonts w:ascii="Cambria Math" w:eastAsiaTheme="minorEastAsia" w:hAnsi="Cambria Math" w:cs="Times New Roman"/>
                  <w:sz w:val="24"/>
                  <w:szCs w:val="24"/>
                </w:rPr>
                <m:t>g:A→B</m:t>
              </m:r>
            </m:e>
          </m:mr>
          <m:mr>
            <m:e>
              <m:r>
                <w:rPr>
                  <w:rFonts w:ascii="Cambria Math" w:eastAsiaTheme="minorEastAsia" w:hAnsi="Cambria Math" w:cs="Times New Roman"/>
                  <w:sz w:val="24"/>
                  <w:szCs w:val="24"/>
                </w:rPr>
                <m:t>a:A</m:t>
              </m:r>
            </m:e>
          </m:mr>
        </m:m>
      </m:oMath>
    </w:p>
    <w:p w14:paraId="24B6B3D8" w14:textId="043684B6" w:rsidR="00F063A0" w:rsidRDefault="002F0C16" w:rsidP="008213B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sekély beágyazás implementálásakor a kombinátorok definiálásán kívül elég volt csak egy parsert </w:t>
      </w:r>
      <w:r w:rsidR="00993BEB">
        <w:rPr>
          <w:rFonts w:ascii="Times New Roman" w:eastAsiaTheme="minorEastAsia" w:hAnsi="Times New Roman" w:cs="Times New Roman"/>
          <w:sz w:val="24"/>
          <w:szCs w:val="24"/>
        </w:rPr>
        <w:t>elkészíteni</w:t>
      </w:r>
      <w:r>
        <w:rPr>
          <w:rFonts w:ascii="Times New Roman" w:eastAsiaTheme="minorEastAsia" w:hAnsi="Times New Roman" w:cs="Times New Roman"/>
          <w:sz w:val="24"/>
          <w:szCs w:val="24"/>
        </w:rPr>
        <w:t xml:space="preserve">. Ez a parser ugyanazt a szintaxist ismeri </w:t>
      </w:r>
      <w:r w:rsidR="00993BEB">
        <w:rPr>
          <w:rFonts w:ascii="Times New Roman" w:eastAsiaTheme="minorEastAsia" w:hAnsi="Times New Roman" w:cs="Times New Roman"/>
          <w:sz w:val="24"/>
          <w:szCs w:val="24"/>
        </w:rPr>
        <w:t>fel,</w:t>
      </w:r>
      <w:r>
        <w:rPr>
          <w:rFonts w:ascii="Times New Roman" w:eastAsiaTheme="minorEastAsia" w:hAnsi="Times New Roman" w:cs="Times New Roman"/>
          <w:sz w:val="24"/>
          <w:szCs w:val="24"/>
        </w:rPr>
        <w:t xml:space="preserve"> mint a mély beágyazott megvalósításnál</w:t>
      </w:r>
      <w:r w:rsidR="00993BEB">
        <w:rPr>
          <w:rFonts w:ascii="Times New Roman" w:eastAsiaTheme="minorEastAsia" w:hAnsi="Times New Roman" w:cs="Times New Roman"/>
          <w:sz w:val="24"/>
          <w:szCs w:val="24"/>
        </w:rPr>
        <w:t xml:space="preserve">, de a </w:t>
      </w:r>
      <w:proofErr w:type="spellStart"/>
      <w:r w:rsidR="00993BEB">
        <w:rPr>
          <w:rFonts w:ascii="Times New Roman" w:eastAsiaTheme="minorEastAsia" w:hAnsi="Times New Roman" w:cs="Times New Roman"/>
          <w:sz w:val="24"/>
          <w:szCs w:val="24"/>
        </w:rPr>
        <w:t>parsolás</w:t>
      </w:r>
      <w:proofErr w:type="spellEnd"/>
      <w:r w:rsidR="00993BEB">
        <w:rPr>
          <w:rFonts w:ascii="Times New Roman" w:eastAsiaTheme="minorEastAsia" w:hAnsi="Times New Roman" w:cs="Times New Roman"/>
          <w:sz w:val="24"/>
          <w:szCs w:val="24"/>
        </w:rPr>
        <w:t xml:space="preserve"> során nem jönnek létre </w:t>
      </w:r>
      <w:proofErr w:type="gramStart"/>
      <w:r w:rsidR="00993BEB">
        <w:rPr>
          <w:rFonts w:ascii="Times New Roman" w:eastAsiaTheme="minorEastAsia" w:hAnsi="Times New Roman" w:cs="Times New Roman"/>
          <w:sz w:val="24"/>
          <w:szCs w:val="24"/>
        </w:rPr>
        <w:t>pre-termek</w:t>
      </w:r>
      <w:proofErr w:type="gramEnd"/>
      <w:r w:rsidR="00D64F7F">
        <w:rPr>
          <w:rFonts w:ascii="Times New Roman" w:eastAsiaTheme="minorEastAsia" w:hAnsi="Times New Roman" w:cs="Times New Roman"/>
          <w:sz w:val="24"/>
          <w:szCs w:val="24"/>
        </w:rPr>
        <w:t xml:space="preserve"> és nem épül fel a komplett szintaxisfa</w:t>
      </w:r>
      <w:r w:rsidR="00993BEB">
        <w:rPr>
          <w:rFonts w:ascii="Times New Roman" w:eastAsiaTheme="minorEastAsia" w:hAnsi="Times New Roman" w:cs="Times New Roman"/>
          <w:sz w:val="24"/>
          <w:szCs w:val="24"/>
        </w:rPr>
        <w:t xml:space="preserve">, hanem </w:t>
      </w:r>
      <w:r w:rsidR="00C76BDF">
        <w:rPr>
          <w:rFonts w:ascii="Times New Roman" w:eastAsiaTheme="minorEastAsia" w:hAnsi="Times New Roman" w:cs="Times New Roman"/>
          <w:sz w:val="24"/>
          <w:szCs w:val="24"/>
        </w:rPr>
        <w:t>az egyes kombinátorokat kifejező funkcionális interfészekre hivatkozik</w:t>
      </w:r>
      <w:r w:rsidR="00D64F7F">
        <w:rPr>
          <w:rFonts w:ascii="Times New Roman" w:eastAsiaTheme="minorEastAsia" w:hAnsi="Times New Roman" w:cs="Times New Roman"/>
          <w:sz w:val="24"/>
          <w:szCs w:val="24"/>
        </w:rPr>
        <w:t xml:space="preserve"> és rögtön elvégzi </w:t>
      </w:r>
      <w:r w:rsidR="0050041D">
        <w:rPr>
          <w:rFonts w:ascii="Times New Roman" w:eastAsiaTheme="minorEastAsia" w:hAnsi="Times New Roman" w:cs="Times New Roman"/>
          <w:sz w:val="24"/>
          <w:szCs w:val="24"/>
        </w:rPr>
        <w:t xml:space="preserve">a </w:t>
      </w:r>
      <w:r w:rsidR="00D64F7F">
        <w:rPr>
          <w:rFonts w:ascii="Times New Roman" w:eastAsiaTheme="minorEastAsia" w:hAnsi="Times New Roman" w:cs="Times New Roman"/>
          <w:sz w:val="24"/>
          <w:szCs w:val="24"/>
        </w:rPr>
        <w:t>kombinátorok közötti alkalmazásokat, végül a kiértékelt eredménnyel tér vissza.</w:t>
      </w:r>
      <w:r w:rsidR="0050041D">
        <w:rPr>
          <w:rFonts w:ascii="Times New Roman" w:eastAsiaTheme="minorEastAsia" w:hAnsi="Times New Roman" w:cs="Times New Roman"/>
          <w:sz w:val="24"/>
          <w:szCs w:val="24"/>
        </w:rPr>
        <w:t xml:space="preserve"> Ez miatt a sekély beágyazott megvalósításhoz nem volt szükség külön típusellenőrző és kiértékelő készítésére. A típusellenőrzést és kikövetkeztetést egy az egyben a Java fogja elvégezni</w:t>
      </w:r>
      <w:r w:rsidR="00267215">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apply</m:t>
        </m:r>
      </m:oMath>
      <w:r w:rsidR="00267215">
        <w:rPr>
          <w:rFonts w:ascii="Times New Roman" w:eastAsiaTheme="minorEastAsia" w:hAnsi="Times New Roman" w:cs="Times New Roman"/>
          <w:sz w:val="24"/>
          <w:szCs w:val="24"/>
        </w:rPr>
        <w:t xml:space="preserve"> paramétereinek alapján</w:t>
      </w:r>
      <w:r w:rsidR="00F063A0">
        <w:rPr>
          <w:rFonts w:ascii="Times New Roman" w:eastAsiaTheme="minorEastAsia" w:hAnsi="Times New Roman" w:cs="Times New Roman"/>
          <w:sz w:val="24"/>
          <w:szCs w:val="24"/>
        </w:rPr>
        <w:t xml:space="preserve">, a kiértékelés pedig automatikusan megtörténik az </w:t>
      </w:r>
      <m:oMath>
        <m:r>
          <w:rPr>
            <w:rFonts w:ascii="Cambria Math" w:eastAsiaTheme="minorEastAsia" w:hAnsi="Cambria Math" w:cs="Times New Roman"/>
            <w:sz w:val="24"/>
            <w:szCs w:val="24"/>
          </w:rPr>
          <m:t>apply</m:t>
        </m:r>
      </m:oMath>
      <w:r w:rsidR="00F063A0">
        <w:rPr>
          <w:rFonts w:ascii="Times New Roman" w:eastAsiaTheme="minorEastAsia" w:hAnsi="Times New Roman" w:cs="Times New Roman"/>
          <w:sz w:val="24"/>
          <w:szCs w:val="24"/>
        </w:rPr>
        <w:t xml:space="preserve"> végrehajtásával. </w:t>
      </w:r>
      <w:r w:rsidR="00A202CE">
        <w:rPr>
          <w:rFonts w:ascii="Times New Roman" w:eastAsiaTheme="minorEastAsia" w:hAnsi="Times New Roman" w:cs="Times New Roman"/>
          <w:sz w:val="24"/>
          <w:szCs w:val="24"/>
        </w:rPr>
        <w:t>Ugyanúgy,</w:t>
      </w:r>
      <w:r w:rsidR="00F063A0">
        <w:rPr>
          <w:rFonts w:ascii="Times New Roman" w:eastAsiaTheme="minorEastAsia" w:hAnsi="Times New Roman" w:cs="Times New Roman"/>
          <w:sz w:val="24"/>
          <w:szCs w:val="24"/>
        </w:rPr>
        <w:t xml:space="preserve"> mint az egységesítés típusellenőrző használatlánál, itt sem kell explicit kiírni a kombinátorok típusait. A </w:t>
      </w:r>
      <w:r w:rsidR="00A202CE">
        <w:rPr>
          <w:rFonts w:ascii="Times New Roman" w:eastAsiaTheme="minorEastAsia" w:hAnsi="Times New Roman" w:cs="Times New Roman"/>
          <w:sz w:val="24"/>
          <w:szCs w:val="24"/>
        </w:rPr>
        <w:t>mély</w:t>
      </w:r>
      <w:r w:rsidR="00F063A0">
        <w:rPr>
          <w:rFonts w:ascii="Times New Roman" w:eastAsiaTheme="minorEastAsia" w:hAnsi="Times New Roman" w:cs="Times New Roman"/>
          <w:sz w:val="24"/>
          <w:szCs w:val="24"/>
        </w:rPr>
        <w:t xml:space="preserve"> beágyazásnál használt </w:t>
      </w:r>
      <m:oMath>
        <m:r>
          <w:rPr>
            <w:rFonts w:ascii="Cambria Math" w:eastAsiaTheme="minorEastAsia" w:hAnsi="Cambria Math" w:cs="Times New Roman"/>
            <w:sz w:val="24"/>
            <w:szCs w:val="24"/>
          </w:rPr>
          <m:t>isZERO ZERO</m:t>
        </m:r>
      </m:oMath>
      <w:r w:rsidR="00A202CE">
        <w:rPr>
          <w:rFonts w:ascii="Times New Roman" w:eastAsiaTheme="minorEastAsia" w:hAnsi="Times New Roman" w:cs="Times New Roman"/>
          <w:sz w:val="24"/>
          <w:szCs w:val="24"/>
        </w:rPr>
        <w:t xml:space="preserve"> példa kifejezés a sekély megvalósítás esetén is felírható a legrövidebb formájában: </w:t>
      </w:r>
    </w:p>
    <w:p w14:paraId="73D7BB41" w14:textId="3637B416" w:rsidR="00A202CE" w:rsidRDefault="00A202CE" w:rsidP="008213B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True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False</m:t>
                  </m:r>
                </m:e>
              </m:d>
            </m:e>
          </m:d>
          <m:r>
            <w:rPr>
              <w:rFonts w:ascii="Cambria Math" w:eastAsiaTheme="minorEastAsia" w:hAnsi="Cambria Math" w:cs="Times New Roman"/>
              <w:sz w:val="24"/>
              <w:szCs w:val="24"/>
            </w:rPr>
            <m:t xml:space="preserve"> ZERO</m:t>
          </m:r>
        </m:oMath>
      </m:oMathPara>
    </w:p>
    <w:p w14:paraId="40023F0A" w14:textId="77777777" w:rsidR="007F054E" w:rsidRDefault="007F054E" w:rsidP="008213B3">
      <w:pPr>
        <w:tabs>
          <w:tab w:val="left" w:pos="5103"/>
        </w:tabs>
        <w:spacing w:after="0" w:line="360" w:lineRule="auto"/>
        <w:jc w:val="both"/>
        <w:rPr>
          <w:rFonts w:ascii="Times New Roman" w:eastAsiaTheme="minorEastAsia" w:hAnsi="Times New Roman" w:cs="Times New Roman"/>
          <w:sz w:val="24"/>
          <w:szCs w:val="24"/>
        </w:rPr>
      </w:pPr>
    </w:p>
    <w:p w14:paraId="3C27D309" w14:textId="5ED7C3B4" w:rsidR="00896F97" w:rsidRDefault="00896F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67BBC84" w14:textId="23CBF6C5" w:rsidR="00896F97" w:rsidRDefault="00896F97" w:rsidP="00896F97">
      <w:pPr>
        <w:pStyle w:val="Cmsor1"/>
        <w:spacing w:after="480" w:afterAutospacing="0"/>
        <w:rPr>
          <w:rFonts w:eastAsiaTheme="minorEastAsia"/>
        </w:rPr>
      </w:pPr>
      <w:bookmarkStart w:id="20" w:name="_Toc153537222"/>
      <w:r>
        <w:rPr>
          <w:rFonts w:eastAsiaTheme="minorEastAsia"/>
        </w:rPr>
        <w:lastRenderedPageBreak/>
        <w:t>5. Eredmények</w:t>
      </w:r>
      <w:bookmarkEnd w:id="20"/>
    </w:p>
    <w:p w14:paraId="5707E30B" w14:textId="689758D8" w:rsidR="000C593D" w:rsidRPr="00F64AC8" w:rsidRDefault="000C593D" w:rsidP="00F64AC8">
      <w:pPr>
        <w:pStyle w:val="Cmsor2"/>
        <w:spacing w:before="0" w:after="240"/>
        <w:rPr>
          <w:rFonts w:eastAsiaTheme="minorEastAsia"/>
        </w:rPr>
      </w:pPr>
      <w:bookmarkStart w:id="21" w:name="_Toc153537223"/>
      <w:r>
        <w:rPr>
          <w:rFonts w:eastAsiaTheme="minorEastAsia"/>
        </w:rPr>
        <w:t>5. 1. Mély és sekély beágyazás összehasonlítása</w:t>
      </w:r>
      <w:bookmarkEnd w:id="21"/>
    </w:p>
    <w:p w14:paraId="6AB7BA5E" w14:textId="2FC1AF2A" w:rsidR="00F64AC8" w:rsidRDefault="00C13FE3"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 mély és sekély beágyazott megvalósításait három szempontból hasonlítom össze: megvalósíthatóság, használhatóság és hatékonyság.</w:t>
      </w:r>
      <w:r w:rsidR="00F64AC8">
        <w:rPr>
          <w:rFonts w:ascii="Times New Roman" w:eastAsiaTheme="minorEastAsia" w:hAnsi="Times New Roman" w:cs="Times New Roman"/>
          <w:sz w:val="24"/>
          <w:szCs w:val="24"/>
        </w:rPr>
        <w:t xml:space="preserve"> Az összehasonlításban a mély beágyazásnál az egységesítést használó típusellenőrzős változat szerepel. </w:t>
      </w:r>
      <w:r>
        <w:rPr>
          <w:rFonts w:ascii="Times New Roman" w:eastAsiaTheme="minorEastAsia" w:hAnsi="Times New Roman" w:cs="Times New Roman"/>
          <w:sz w:val="24"/>
          <w:szCs w:val="24"/>
        </w:rPr>
        <w:t xml:space="preserve"> </w:t>
      </w:r>
    </w:p>
    <w:p w14:paraId="4748626A" w14:textId="41823105" w:rsidR="00CD228A" w:rsidRDefault="00624832"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mély beágyazott</w:t>
      </w:r>
      <w:r w:rsidR="00224093">
        <w:rPr>
          <w:rFonts w:ascii="Times New Roman" w:eastAsiaTheme="minorEastAsia" w:hAnsi="Times New Roman" w:cs="Times New Roman"/>
          <w:sz w:val="24"/>
          <w:szCs w:val="24"/>
        </w:rPr>
        <w:t xml:space="preserve"> implementáció</w:t>
      </w:r>
      <w:r>
        <w:rPr>
          <w:rFonts w:ascii="Times New Roman" w:eastAsiaTheme="minorEastAsia" w:hAnsi="Times New Roman" w:cs="Times New Roman"/>
          <w:sz w:val="24"/>
          <w:szCs w:val="24"/>
        </w:rPr>
        <w:t xml:space="preserve"> </w:t>
      </w:r>
      <w:r w:rsidR="00224093">
        <w:rPr>
          <w:rFonts w:ascii="Times New Roman" w:eastAsiaTheme="minorEastAsia" w:hAnsi="Times New Roman" w:cs="Times New Roman"/>
          <w:sz w:val="24"/>
          <w:szCs w:val="24"/>
        </w:rPr>
        <w:t xml:space="preserve">elkészítése során a Java nyelv csak a </w:t>
      </w:r>
      <w:proofErr w:type="spellStart"/>
      <w:r w:rsidR="00224093">
        <w:rPr>
          <w:rFonts w:ascii="Times New Roman" w:eastAsiaTheme="minorEastAsia" w:hAnsi="Times New Roman" w:cs="Times New Roman"/>
          <w:sz w:val="24"/>
          <w:szCs w:val="24"/>
        </w:rPr>
        <w:t>domain</w:t>
      </w:r>
      <w:proofErr w:type="spellEnd"/>
      <w:r w:rsidR="00224093">
        <w:rPr>
          <w:rFonts w:ascii="Times New Roman" w:eastAsiaTheme="minorEastAsia" w:hAnsi="Times New Roman" w:cs="Times New Roman"/>
          <w:sz w:val="24"/>
          <w:szCs w:val="24"/>
        </w:rPr>
        <w:t xml:space="preserve"> nyelv </w:t>
      </w:r>
      <w:r w:rsidR="00687288">
        <w:rPr>
          <w:rFonts w:ascii="Times New Roman" w:eastAsiaTheme="minorEastAsia" w:hAnsi="Times New Roman" w:cs="Times New Roman"/>
          <w:sz w:val="24"/>
          <w:szCs w:val="24"/>
        </w:rPr>
        <w:t>volt,</w:t>
      </w:r>
      <w:r w:rsidR="00224093">
        <w:rPr>
          <w:rFonts w:ascii="Times New Roman" w:eastAsiaTheme="minorEastAsia" w:hAnsi="Times New Roman" w:cs="Times New Roman"/>
          <w:sz w:val="24"/>
          <w:szCs w:val="24"/>
        </w:rPr>
        <w:t xml:space="preserve"> amibe a Típusos SKI be lett ágyazva, de a tényleges megvalósítás</w:t>
      </w:r>
      <w:r w:rsidR="00687288">
        <w:rPr>
          <w:rFonts w:ascii="Times New Roman" w:eastAsiaTheme="minorEastAsia" w:hAnsi="Times New Roman" w:cs="Times New Roman"/>
          <w:sz w:val="24"/>
          <w:szCs w:val="24"/>
        </w:rPr>
        <w:t xml:space="preserve"> és az azzal megadott programok futtatása</w:t>
      </w:r>
      <w:r w:rsidR="00224093">
        <w:rPr>
          <w:rFonts w:ascii="Times New Roman" w:eastAsiaTheme="minorEastAsia" w:hAnsi="Times New Roman" w:cs="Times New Roman"/>
          <w:sz w:val="24"/>
          <w:szCs w:val="24"/>
        </w:rPr>
        <w:t xml:space="preserve"> egy másik absztrakciós szinten történt, ezért a nyelv minden elemét külön kellett </w:t>
      </w:r>
      <w:r w:rsidR="002864A1">
        <w:rPr>
          <w:rFonts w:ascii="Times New Roman" w:eastAsiaTheme="minorEastAsia" w:hAnsi="Times New Roman" w:cs="Times New Roman"/>
          <w:sz w:val="24"/>
          <w:szCs w:val="24"/>
        </w:rPr>
        <w:t>el</w:t>
      </w:r>
      <w:r w:rsidR="00224093">
        <w:rPr>
          <w:rFonts w:ascii="Times New Roman" w:eastAsiaTheme="minorEastAsia" w:hAnsi="Times New Roman" w:cs="Times New Roman"/>
          <w:sz w:val="24"/>
          <w:szCs w:val="24"/>
        </w:rPr>
        <w:t>készíteni: típusokat, termeket</w:t>
      </w:r>
      <w:r w:rsidR="00847316">
        <w:rPr>
          <w:rFonts w:ascii="Times New Roman" w:eastAsiaTheme="minorEastAsia" w:hAnsi="Times New Roman" w:cs="Times New Roman"/>
          <w:sz w:val="24"/>
          <w:szCs w:val="24"/>
        </w:rPr>
        <w:t>, parsert, kiértékelőt</w:t>
      </w:r>
      <w:r w:rsidR="002864A1">
        <w:rPr>
          <w:rFonts w:ascii="Times New Roman" w:eastAsiaTheme="minorEastAsia" w:hAnsi="Times New Roman" w:cs="Times New Roman"/>
          <w:sz w:val="24"/>
          <w:szCs w:val="24"/>
        </w:rPr>
        <w:t xml:space="preserve"> és a legtöbb munkát igénylő komponenseket, a típusellenőrzőt és a</w:t>
      </w:r>
      <w:r w:rsidR="00CD228A">
        <w:rPr>
          <w:rFonts w:ascii="Times New Roman" w:eastAsiaTheme="minorEastAsia" w:hAnsi="Times New Roman" w:cs="Times New Roman"/>
          <w:sz w:val="24"/>
          <w:szCs w:val="24"/>
        </w:rPr>
        <w:t xml:space="preserve"> kombinátor</w:t>
      </w:r>
      <w:r w:rsidR="002864A1">
        <w:rPr>
          <w:rFonts w:ascii="Times New Roman" w:eastAsiaTheme="minorEastAsia" w:hAnsi="Times New Roman" w:cs="Times New Roman"/>
          <w:sz w:val="24"/>
          <w:szCs w:val="24"/>
        </w:rPr>
        <w:t xml:space="preserve"> alkalmazásokat</w:t>
      </w:r>
      <w:r w:rsidR="00FC6CAE">
        <w:rPr>
          <w:rFonts w:ascii="Times New Roman" w:eastAsiaTheme="minorEastAsia" w:hAnsi="Times New Roman" w:cs="Times New Roman"/>
          <w:sz w:val="24"/>
          <w:szCs w:val="24"/>
        </w:rPr>
        <w:t xml:space="preserve"> is. </w:t>
      </w:r>
      <w:r w:rsidR="00CD228A">
        <w:rPr>
          <w:rFonts w:ascii="Times New Roman" w:eastAsiaTheme="minorEastAsia" w:hAnsi="Times New Roman" w:cs="Times New Roman"/>
          <w:sz w:val="24"/>
          <w:szCs w:val="24"/>
        </w:rPr>
        <w:t>Az alkalmazások logikája határozza meg, hogy mi történjen amikor a kiértékelő végrehajtja azt, attól függően, hogy melyik kombinátor áll az alkalmazás bal oldalán.</w:t>
      </w:r>
      <w:r w:rsidR="00F53295">
        <w:rPr>
          <w:rFonts w:ascii="Times New Roman" w:eastAsiaTheme="minorEastAsia" w:hAnsi="Times New Roman" w:cs="Times New Roman"/>
          <w:sz w:val="24"/>
          <w:szCs w:val="24"/>
        </w:rPr>
        <w:t xml:space="preserve"> </w:t>
      </w:r>
      <w:r w:rsidR="00C0021C">
        <w:rPr>
          <w:rFonts w:ascii="Times New Roman" w:eastAsiaTheme="minorEastAsia" w:hAnsi="Times New Roman" w:cs="Times New Roman"/>
          <w:sz w:val="24"/>
          <w:szCs w:val="24"/>
        </w:rPr>
        <w:t>E</w:t>
      </w:r>
      <w:r w:rsidR="00F53295">
        <w:rPr>
          <w:rFonts w:ascii="Times New Roman" w:eastAsiaTheme="minorEastAsia" w:hAnsi="Times New Roman" w:cs="Times New Roman"/>
          <w:sz w:val="24"/>
          <w:szCs w:val="24"/>
        </w:rPr>
        <w:t>zzel szemben</w:t>
      </w:r>
      <w:r w:rsidR="00C0021C">
        <w:rPr>
          <w:rFonts w:ascii="Times New Roman" w:eastAsiaTheme="minorEastAsia" w:hAnsi="Times New Roman" w:cs="Times New Roman"/>
          <w:sz w:val="24"/>
          <w:szCs w:val="24"/>
        </w:rPr>
        <w:t xml:space="preserve"> a sekély beágyazás elkészítése sokkal egyszerűbb.</w:t>
      </w:r>
      <w:r w:rsidR="002D3731">
        <w:rPr>
          <w:rFonts w:ascii="Times New Roman" w:eastAsiaTheme="minorEastAsia" w:hAnsi="Times New Roman" w:cs="Times New Roman"/>
          <w:sz w:val="24"/>
          <w:szCs w:val="24"/>
        </w:rPr>
        <w:t xml:space="preserve"> A sekélyhez tartozó parser hasonló </w:t>
      </w:r>
      <w:r w:rsidR="00F1031F">
        <w:rPr>
          <w:rFonts w:ascii="Times New Roman" w:eastAsiaTheme="minorEastAsia" w:hAnsi="Times New Roman" w:cs="Times New Roman"/>
          <w:sz w:val="24"/>
          <w:szCs w:val="24"/>
        </w:rPr>
        <w:t>bonyolultságú,</w:t>
      </w:r>
      <w:r w:rsidR="002D3731">
        <w:rPr>
          <w:rFonts w:ascii="Times New Roman" w:eastAsiaTheme="minorEastAsia" w:hAnsi="Times New Roman" w:cs="Times New Roman"/>
          <w:sz w:val="24"/>
          <w:szCs w:val="24"/>
        </w:rPr>
        <w:t xml:space="preserve"> mint a mély beágyazásé, de a parseren kívül már csak a kombinátorok</w:t>
      </w:r>
      <w:r w:rsidR="00F1031F">
        <w:rPr>
          <w:rFonts w:ascii="Times New Roman" w:eastAsiaTheme="minorEastAsia" w:hAnsi="Times New Roman" w:cs="Times New Roman"/>
          <w:sz w:val="24"/>
          <w:szCs w:val="24"/>
        </w:rPr>
        <w:t>at</w:t>
      </w:r>
      <w:r w:rsidR="002D3731">
        <w:rPr>
          <w:rFonts w:ascii="Times New Roman" w:eastAsiaTheme="minorEastAsia" w:hAnsi="Times New Roman" w:cs="Times New Roman"/>
          <w:sz w:val="24"/>
          <w:szCs w:val="24"/>
        </w:rPr>
        <w:t xml:space="preserve"> kifejező funkcionális interfészeket kellett létrehozni</w:t>
      </w:r>
      <w:r w:rsidR="00F1031F">
        <w:rPr>
          <w:rFonts w:ascii="Times New Roman" w:eastAsiaTheme="minorEastAsia" w:hAnsi="Times New Roman" w:cs="Times New Roman"/>
          <w:sz w:val="24"/>
          <w:szCs w:val="24"/>
        </w:rPr>
        <w:t xml:space="preserve">. Az egyes kombinátorok implementációja csak néhány kódsor, ami jelentősen kevesebb mint a mély megvalósítás terjedelme, ahol a típusellenőrző, termek és típusok kódja több száz </w:t>
      </w:r>
      <w:r w:rsidR="006E1B0C">
        <w:rPr>
          <w:rFonts w:ascii="Times New Roman" w:eastAsiaTheme="minorEastAsia" w:hAnsi="Times New Roman" w:cs="Times New Roman"/>
          <w:sz w:val="24"/>
          <w:szCs w:val="24"/>
        </w:rPr>
        <w:t xml:space="preserve">sorból áll. </w:t>
      </w:r>
    </w:p>
    <w:p w14:paraId="637216DA" w14:textId="7D066C5D" w:rsidR="00E731C4" w:rsidRDefault="00E731C4"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Használhatóság vizsgálatakor azt a szempontot vettem figyelembe, hogy melyik esetben lehet egyszerűbben, rövidebben és olvashatóbban programokat megadni a Típusos SKI nyelvben. </w:t>
      </w:r>
      <w:r w:rsidR="00485F77">
        <w:rPr>
          <w:rFonts w:ascii="Times New Roman" w:eastAsiaTheme="minorEastAsia" w:hAnsi="Times New Roman" w:cs="Times New Roman"/>
          <w:sz w:val="24"/>
          <w:szCs w:val="24"/>
        </w:rPr>
        <w:t xml:space="preserve">A legtöbb rövidítést és egyszerűsítést okozó megoldást a parser tartalmazza. (pl.: </w:t>
      </w:r>
      <w:r w:rsidR="001401C7">
        <w:rPr>
          <w:rFonts w:ascii="Times New Roman" w:eastAsiaTheme="minorEastAsia" w:hAnsi="Times New Roman" w:cs="Times New Roman"/>
          <w:sz w:val="24"/>
          <w:szCs w:val="24"/>
        </w:rPr>
        <w:t>listák megadása szögletes zárójelekkel, természetes számok felismerése számjegyekből, definíciók használata</w:t>
      </w:r>
      <w:r w:rsidR="00485F77">
        <w:rPr>
          <w:rFonts w:ascii="Times New Roman" w:eastAsiaTheme="minorEastAsia" w:hAnsi="Times New Roman" w:cs="Times New Roman"/>
          <w:sz w:val="24"/>
          <w:szCs w:val="24"/>
        </w:rPr>
        <w:t>)</w:t>
      </w:r>
      <w:r w:rsidR="001401C7">
        <w:rPr>
          <w:rFonts w:ascii="Times New Roman" w:eastAsiaTheme="minorEastAsia" w:hAnsi="Times New Roman" w:cs="Times New Roman"/>
          <w:sz w:val="24"/>
          <w:szCs w:val="24"/>
        </w:rPr>
        <w:t xml:space="preserve"> </w:t>
      </w:r>
      <w:r w:rsidR="00A61A5A">
        <w:rPr>
          <w:rFonts w:ascii="Times New Roman" w:eastAsiaTheme="minorEastAsia" w:hAnsi="Times New Roman" w:cs="Times New Roman"/>
          <w:sz w:val="24"/>
          <w:szCs w:val="24"/>
        </w:rPr>
        <w:t>A két beágyazás ebben nem különbözik, mind a két p</w:t>
      </w:r>
      <w:r w:rsidR="001401C7">
        <w:rPr>
          <w:rFonts w:ascii="Times New Roman" w:eastAsiaTheme="minorEastAsia" w:hAnsi="Times New Roman" w:cs="Times New Roman"/>
          <w:sz w:val="24"/>
          <w:szCs w:val="24"/>
        </w:rPr>
        <w:t xml:space="preserve">arser </w:t>
      </w:r>
      <w:r w:rsidR="00A61A5A">
        <w:rPr>
          <w:rFonts w:ascii="Times New Roman" w:eastAsiaTheme="minorEastAsia" w:hAnsi="Times New Roman" w:cs="Times New Roman"/>
          <w:sz w:val="24"/>
          <w:szCs w:val="24"/>
        </w:rPr>
        <w:t xml:space="preserve">ugyanazokra az egyszerűsítési módszerekre </w:t>
      </w:r>
      <w:r w:rsidR="001401C7">
        <w:rPr>
          <w:rFonts w:ascii="Times New Roman" w:eastAsiaTheme="minorEastAsia" w:hAnsi="Times New Roman" w:cs="Times New Roman"/>
          <w:sz w:val="24"/>
          <w:szCs w:val="24"/>
        </w:rPr>
        <w:t>képes</w:t>
      </w:r>
      <w:r w:rsidR="00A61A5A">
        <w:rPr>
          <w:rFonts w:ascii="Times New Roman" w:eastAsiaTheme="minorEastAsia" w:hAnsi="Times New Roman" w:cs="Times New Roman"/>
          <w:sz w:val="24"/>
          <w:szCs w:val="24"/>
        </w:rPr>
        <w:t xml:space="preserve">. A kifejezések hosszát még úgy lehetett rövidíteni, ha a kombinátorok típusa helyett csak a típusparamétereit kellett megadni, vagy ami még jobb, ha egyáltalán nem kellett kiírni a típust. Ezért a mély beágyazásnál nagy szerepe volt annak, hogy </w:t>
      </w:r>
      <w:r w:rsidR="004E5A96">
        <w:rPr>
          <w:rFonts w:ascii="Times New Roman" w:eastAsiaTheme="minorEastAsia" w:hAnsi="Times New Roman" w:cs="Times New Roman"/>
          <w:sz w:val="24"/>
          <w:szCs w:val="24"/>
        </w:rPr>
        <w:t>milyen típusellenőrző és kikövetkeztető implementációt használunk.</w:t>
      </w:r>
      <w:r w:rsidR="00C83444">
        <w:rPr>
          <w:rFonts w:ascii="Times New Roman" w:eastAsiaTheme="minorEastAsia" w:hAnsi="Times New Roman" w:cs="Times New Roman"/>
          <w:sz w:val="24"/>
          <w:szCs w:val="24"/>
        </w:rPr>
        <w:t xml:space="preserve"> A sekély beágyazásnál ez automatikusan működött a Java típusrendszerének köszönhetően.</w:t>
      </w:r>
      <w:r w:rsidR="004E5A96">
        <w:rPr>
          <w:rFonts w:ascii="Times New Roman" w:eastAsiaTheme="minorEastAsia" w:hAnsi="Times New Roman" w:cs="Times New Roman"/>
          <w:sz w:val="24"/>
          <w:szCs w:val="24"/>
        </w:rPr>
        <w:t xml:space="preserve"> Helyesen paraméterezett kombinátor kifejezéseknél </w:t>
      </w:r>
      <w:r w:rsidR="004E5A96">
        <w:rPr>
          <w:rFonts w:ascii="Times New Roman" w:eastAsiaTheme="minorEastAsia" w:hAnsi="Times New Roman" w:cs="Times New Roman"/>
          <w:sz w:val="24"/>
          <w:szCs w:val="24"/>
        </w:rPr>
        <w:lastRenderedPageBreak/>
        <w:t>mind a két beágyaz megvalósítása képes ugyanazokat a kifejezéseket elfogadni</w:t>
      </w:r>
      <w:r w:rsidR="00C83444">
        <w:rPr>
          <w:rFonts w:ascii="Times New Roman" w:eastAsiaTheme="minorEastAsia" w:hAnsi="Times New Roman" w:cs="Times New Roman"/>
          <w:sz w:val="24"/>
          <w:szCs w:val="24"/>
        </w:rPr>
        <w:t xml:space="preserve">, amelyekben nincsenek explicit kiírva a kombinátorok típusai. </w:t>
      </w:r>
    </w:p>
    <w:p w14:paraId="2715C920" w14:textId="77777777" w:rsidR="00CE0735" w:rsidRDefault="00D134AD" w:rsidP="00F64AC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hatékonyság összehasonlításánál a főbb szempontok a kifejezések kiértékelésének gyorsasága és a</w:t>
      </w:r>
      <w:r w:rsidR="00A930BF">
        <w:rPr>
          <w:rFonts w:ascii="Times New Roman" w:eastAsiaTheme="minorEastAsia" w:hAnsi="Times New Roman" w:cs="Times New Roman"/>
          <w:sz w:val="24"/>
          <w:szCs w:val="24"/>
        </w:rPr>
        <w:t xml:space="preserve"> különböző beágyazási módszerek </w:t>
      </w:r>
      <w:proofErr w:type="spellStart"/>
      <w:r w:rsidR="00A930BF">
        <w:rPr>
          <w:rFonts w:ascii="Times New Roman" w:eastAsiaTheme="minorEastAsia" w:hAnsi="Times New Roman" w:cs="Times New Roman"/>
          <w:sz w:val="24"/>
          <w:szCs w:val="24"/>
        </w:rPr>
        <w:t>limitációi</w:t>
      </w:r>
      <w:proofErr w:type="spellEnd"/>
      <w:r w:rsidR="00A930BF">
        <w:rPr>
          <w:rFonts w:ascii="Times New Roman" w:eastAsiaTheme="minorEastAsia" w:hAnsi="Times New Roman" w:cs="Times New Roman"/>
          <w:sz w:val="24"/>
          <w:szCs w:val="24"/>
        </w:rPr>
        <w:t xml:space="preserve"> voltak.</w:t>
      </w:r>
      <w:r w:rsidR="008E7CB5">
        <w:rPr>
          <w:rFonts w:ascii="Times New Roman" w:eastAsiaTheme="minorEastAsia" w:hAnsi="Times New Roman" w:cs="Times New Roman"/>
          <w:sz w:val="24"/>
          <w:szCs w:val="24"/>
        </w:rPr>
        <w:t xml:space="preserve"> Egy kifejezés teljes kiértékelésének ideje a </w:t>
      </w:r>
      <w:proofErr w:type="spellStart"/>
      <w:r w:rsidR="008E7CB5">
        <w:rPr>
          <w:rFonts w:ascii="Times New Roman" w:eastAsiaTheme="minorEastAsia" w:hAnsi="Times New Roman" w:cs="Times New Roman"/>
          <w:sz w:val="24"/>
          <w:szCs w:val="24"/>
        </w:rPr>
        <w:t>parsolásból</w:t>
      </w:r>
      <w:proofErr w:type="spellEnd"/>
      <w:r w:rsidR="008E7CB5">
        <w:rPr>
          <w:rFonts w:ascii="Times New Roman" w:eastAsiaTheme="minorEastAsia" w:hAnsi="Times New Roman" w:cs="Times New Roman"/>
          <w:sz w:val="24"/>
          <w:szCs w:val="24"/>
        </w:rPr>
        <w:t>, típusellenőrzésből és a végrehajtásból tevődik össze. M</w:t>
      </w:r>
      <w:r w:rsidR="00ED7672">
        <w:rPr>
          <w:rFonts w:ascii="Times New Roman" w:eastAsiaTheme="minorEastAsia" w:hAnsi="Times New Roman" w:cs="Times New Roman"/>
          <w:sz w:val="24"/>
          <w:szCs w:val="24"/>
        </w:rPr>
        <w:t>ind</w:t>
      </w:r>
      <w:r w:rsidR="008E7CB5">
        <w:rPr>
          <w:rFonts w:ascii="Times New Roman" w:eastAsiaTheme="minorEastAsia" w:hAnsi="Times New Roman" w:cs="Times New Roman"/>
          <w:sz w:val="24"/>
          <w:szCs w:val="24"/>
        </w:rPr>
        <w:t xml:space="preserve">két megvalósítás esetén a </w:t>
      </w:r>
      <w:proofErr w:type="spellStart"/>
      <w:r w:rsidR="008E7CB5">
        <w:rPr>
          <w:rFonts w:ascii="Times New Roman" w:eastAsiaTheme="minorEastAsia" w:hAnsi="Times New Roman" w:cs="Times New Roman"/>
          <w:sz w:val="24"/>
          <w:szCs w:val="24"/>
        </w:rPr>
        <w:t>parsolási</w:t>
      </w:r>
      <w:proofErr w:type="spellEnd"/>
      <w:r w:rsidR="008E7CB5">
        <w:rPr>
          <w:rFonts w:ascii="Times New Roman" w:eastAsiaTheme="minorEastAsia" w:hAnsi="Times New Roman" w:cs="Times New Roman"/>
          <w:sz w:val="24"/>
          <w:szCs w:val="24"/>
        </w:rPr>
        <w:t xml:space="preserve"> idő azonos</w:t>
      </w:r>
      <w:r w:rsidR="002943A9">
        <w:rPr>
          <w:rFonts w:ascii="Times New Roman" w:eastAsiaTheme="minorEastAsia" w:hAnsi="Times New Roman" w:cs="Times New Roman"/>
          <w:sz w:val="24"/>
          <w:szCs w:val="24"/>
        </w:rPr>
        <w:t>. A mély beágyaz</w:t>
      </w:r>
      <w:r w:rsidR="00BE3C38">
        <w:rPr>
          <w:rFonts w:ascii="Times New Roman" w:eastAsiaTheme="minorEastAsia" w:hAnsi="Times New Roman" w:cs="Times New Roman"/>
          <w:sz w:val="24"/>
          <w:szCs w:val="24"/>
        </w:rPr>
        <w:t>ást</w:t>
      </w:r>
      <w:r w:rsidR="002943A9">
        <w:rPr>
          <w:rFonts w:ascii="Times New Roman" w:eastAsiaTheme="minorEastAsia" w:hAnsi="Times New Roman" w:cs="Times New Roman"/>
          <w:sz w:val="24"/>
          <w:szCs w:val="24"/>
        </w:rPr>
        <w:t xml:space="preserve"> </w:t>
      </w:r>
      <w:r w:rsidR="00FA55EE">
        <w:rPr>
          <w:rFonts w:ascii="Times New Roman" w:eastAsiaTheme="minorEastAsia" w:hAnsi="Times New Roman" w:cs="Times New Roman"/>
          <w:sz w:val="24"/>
          <w:szCs w:val="24"/>
        </w:rPr>
        <w:t>a típusellenő</w:t>
      </w:r>
      <w:r w:rsidR="00ED7672">
        <w:rPr>
          <w:rFonts w:ascii="Times New Roman" w:eastAsiaTheme="minorEastAsia" w:hAnsi="Times New Roman" w:cs="Times New Roman"/>
          <w:sz w:val="24"/>
          <w:szCs w:val="24"/>
        </w:rPr>
        <w:t xml:space="preserve">rzés </w:t>
      </w:r>
      <w:r w:rsidR="00FA55EE">
        <w:rPr>
          <w:rFonts w:ascii="Times New Roman" w:eastAsiaTheme="minorEastAsia" w:hAnsi="Times New Roman" w:cs="Times New Roman"/>
          <w:sz w:val="24"/>
          <w:szCs w:val="24"/>
        </w:rPr>
        <w:t>lépés észrevehetően lassítja</w:t>
      </w:r>
      <w:r w:rsidR="00BE3C38">
        <w:rPr>
          <w:rFonts w:ascii="Times New Roman" w:eastAsiaTheme="minorEastAsia" w:hAnsi="Times New Roman" w:cs="Times New Roman"/>
          <w:sz w:val="24"/>
          <w:szCs w:val="24"/>
        </w:rPr>
        <w:t>, de az azt követő kiértékelés lépés már ugyan olyan gyors, mint a sekély beágyazásnál. Összegezve, a kifejezések végrehajtása a sekély beágyazással gyorsabb, mert a típusellenőrzés lépést a kiértékeléssel együtt végzi el</w:t>
      </w:r>
      <w:r w:rsidR="005C5680">
        <w:rPr>
          <w:rFonts w:ascii="Times New Roman" w:eastAsiaTheme="minorEastAsia" w:hAnsi="Times New Roman" w:cs="Times New Roman"/>
          <w:sz w:val="24"/>
          <w:szCs w:val="24"/>
        </w:rPr>
        <w:t xml:space="preserve">, elhanyagolható időn belül. </w:t>
      </w:r>
    </w:p>
    <w:p w14:paraId="2921463E" w14:textId="635E30C1" w:rsidR="001018C9" w:rsidRDefault="0047552E"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hatékonyságot mindkét megvalósítás esetén limitálja a nyelv Java-</w:t>
      </w:r>
      <w:proofErr w:type="spellStart"/>
      <w:r>
        <w:rPr>
          <w:rFonts w:ascii="Times New Roman" w:eastAsiaTheme="minorEastAsia" w:hAnsi="Times New Roman" w:cs="Times New Roman"/>
          <w:sz w:val="24"/>
          <w:szCs w:val="24"/>
        </w:rPr>
        <w:t>ba</w:t>
      </w:r>
      <w:proofErr w:type="spellEnd"/>
      <w:r>
        <w:rPr>
          <w:rFonts w:ascii="Times New Roman" w:eastAsiaTheme="minorEastAsia" w:hAnsi="Times New Roman" w:cs="Times New Roman"/>
          <w:sz w:val="24"/>
          <w:szCs w:val="24"/>
        </w:rPr>
        <w:t xml:space="preserve"> való beágyazása. A leggyakrabban előforduló probléma, hogy a program bizonyos esetekben meghaladja a JVM </w:t>
      </w:r>
      <w:r w:rsidR="00753807">
        <w:rPr>
          <w:rFonts w:ascii="Times New Roman" w:eastAsiaTheme="minorEastAsia" w:hAnsi="Times New Roman" w:cs="Times New Roman"/>
          <w:sz w:val="24"/>
          <w:szCs w:val="24"/>
        </w:rPr>
        <w:t>verem</w:t>
      </w:r>
      <w:r>
        <w:rPr>
          <w:rFonts w:ascii="Times New Roman" w:eastAsiaTheme="minorEastAsia" w:hAnsi="Times New Roman" w:cs="Times New Roman"/>
          <w:sz w:val="24"/>
          <w:szCs w:val="24"/>
        </w:rPr>
        <w:t>memóriájának</w:t>
      </w:r>
      <w:r w:rsidR="00753807">
        <w:rPr>
          <w:rFonts w:ascii="Times New Roman" w:eastAsiaTheme="minorEastAsia" w:hAnsi="Times New Roman" w:cs="Times New Roman"/>
          <w:sz w:val="24"/>
          <w:szCs w:val="24"/>
        </w:rPr>
        <w:t xml:space="preserve"> (</w:t>
      </w:r>
      <w:proofErr w:type="spellStart"/>
      <w:r w:rsidR="00753807">
        <w:rPr>
          <w:rFonts w:ascii="Times New Roman" w:eastAsiaTheme="minorEastAsia" w:hAnsi="Times New Roman" w:cs="Times New Roman"/>
          <w:sz w:val="24"/>
          <w:szCs w:val="24"/>
        </w:rPr>
        <w:t>Stack</w:t>
      </w:r>
      <w:proofErr w:type="spellEnd"/>
      <w:r w:rsidR="0075380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kapacitását</w:t>
      </w:r>
      <w:r w:rsidR="00753807">
        <w:rPr>
          <w:rFonts w:ascii="Times New Roman" w:eastAsiaTheme="minorEastAsia" w:hAnsi="Times New Roman" w:cs="Times New Roman"/>
          <w:sz w:val="24"/>
          <w:szCs w:val="24"/>
        </w:rPr>
        <w:t>,</w:t>
      </w:r>
      <w:r w:rsidR="00016DE2">
        <w:rPr>
          <w:rFonts w:ascii="Times New Roman" w:eastAsiaTheme="minorEastAsia" w:hAnsi="Times New Roman" w:cs="Times New Roman"/>
          <w:sz w:val="24"/>
          <w:szCs w:val="24"/>
        </w:rPr>
        <w:t xml:space="preserve"> </w:t>
      </w:r>
      <w:proofErr w:type="spellStart"/>
      <w:r w:rsidR="00016DE2">
        <w:rPr>
          <w:rFonts w:ascii="Times New Roman" w:eastAsiaTheme="minorEastAsia" w:hAnsi="Times New Roman" w:cs="Times New Roman"/>
          <w:sz w:val="24"/>
          <w:szCs w:val="24"/>
        </w:rPr>
        <w:t>StackOverflowError</w:t>
      </w:r>
      <w:proofErr w:type="spellEnd"/>
      <w:r w:rsidR="00016DE2">
        <w:rPr>
          <w:rFonts w:ascii="Times New Roman" w:eastAsiaTheme="minorEastAsia" w:hAnsi="Times New Roman" w:cs="Times New Roman"/>
          <w:sz w:val="24"/>
          <w:szCs w:val="24"/>
        </w:rPr>
        <w:t>. Ennek az az oka, hogy a kombinátorok használatával az algoritmusok gyakran mély rekurzióba kerülnek és minden egyes metódus hívás egy új veremkeretet (</w:t>
      </w:r>
      <w:proofErr w:type="spellStart"/>
      <w:r w:rsidR="00016DE2">
        <w:rPr>
          <w:rFonts w:ascii="Times New Roman" w:eastAsiaTheme="minorEastAsia" w:hAnsi="Times New Roman" w:cs="Times New Roman"/>
          <w:sz w:val="24"/>
          <w:szCs w:val="24"/>
        </w:rPr>
        <w:t>Stack</w:t>
      </w:r>
      <w:proofErr w:type="spellEnd"/>
      <w:r w:rsidR="00016DE2">
        <w:rPr>
          <w:rFonts w:ascii="Times New Roman" w:eastAsiaTheme="minorEastAsia" w:hAnsi="Times New Roman" w:cs="Times New Roman"/>
          <w:sz w:val="24"/>
          <w:szCs w:val="24"/>
        </w:rPr>
        <w:t xml:space="preserve"> </w:t>
      </w:r>
      <w:proofErr w:type="spellStart"/>
      <w:r w:rsidR="00016DE2">
        <w:rPr>
          <w:rFonts w:ascii="Times New Roman" w:eastAsiaTheme="minorEastAsia" w:hAnsi="Times New Roman" w:cs="Times New Roman"/>
          <w:sz w:val="24"/>
          <w:szCs w:val="24"/>
        </w:rPr>
        <w:t>Frame</w:t>
      </w:r>
      <w:proofErr w:type="spellEnd"/>
      <w:r w:rsidR="00016DE2">
        <w:rPr>
          <w:rFonts w:ascii="Times New Roman" w:eastAsiaTheme="minorEastAsia" w:hAnsi="Times New Roman" w:cs="Times New Roman"/>
          <w:sz w:val="24"/>
          <w:szCs w:val="24"/>
        </w:rPr>
        <w:t xml:space="preserve">) </w:t>
      </w:r>
      <w:r w:rsidR="00753807">
        <w:rPr>
          <w:rFonts w:ascii="Times New Roman" w:eastAsiaTheme="minorEastAsia" w:hAnsi="Times New Roman" w:cs="Times New Roman"/>
          <w:sz w:val="24"/>
          <w:szCs w:val="24"/>
        </w:rPr>
        <w:t xml:space="preserve">hoz létre a veremben. A különböző beágyazású Típusos SKI megvalósítások különböző esetekben kerülnek hibás állapotba. A mély beágyazás egyik </w:t>
      </w:r>
      <w:proofErr w:type="spellStart"/>
      <w:r w:rsidR="00753807">
        <w:rPr>
          <w:rFonts w:ascii="Times New Roman" w:eastAsiaTheme="minorEastAsia" w:hAnsi="Times New Roman" w:cs="Times New Roman"/>
          <w:sz w:val="24"/>
          <w:szCs w:val="24"/>
        </w:rPr>
        <w:t>limitációja</w:t>
      </w:r>
      <w:proofErr w:type="spellEnd"/>
      <w:r w:rsidR="00753807">
        <w:rPr>
          <w:rFonts w:ascii="Times New Roman" w:eastAsiaTheme="minorEastAsia" w:hAnsi="Times New Roman" w:cs="Times New Roman"/>
          <w:sz w:val="24"/>
          <w:szCs w:val="24"/>
        </w:rPr>
        <w:t xml:space="preserve"> a természetes számok ábrázolása. </w:t>
      </w:r>
      <w:r w:rsidR="00100C5F">
        <w:rPr>
          <w:rFonts w:ascii="Times New Roman" w:eastAsiaTheme="minorEastAsia" w:hAnsi="Times New Roman" w:cs="Times New Roman"/>
          <w:sz w:val="24"/>
          <w:szCs w:val="24"/>
        </w:rPr>
        <w:t xml:space="preserve">Körülbelül az 5000 értékig képes számokat feldolgozni. Nagyobb értékek </w:t>
      </w:r>
      <w:proofErr w:type="spellStart"/>
      <w:r w:rsidR="00100C5F">
        <w:rPr>
          <w:rFonts w:ascii="Times New Roman" w:eastAsiaTheme="minorEastAsia" w:hAnsi="Times New Roman" w:cs="Times New Roman"/>
          <w:sz w:val="24"/>
          <w:szCs w:val="24"/>
        </w:rPr>
        <w:t>parsolása</w:t>
      </w:r>
      <w:proofErr w:type="spellEnd"/>
      <w:r w:rsidR="00100C5F">
        <w:rPr>
          <w:rFonts w:ascii="Times New Roman" w:eastAsiaTheme="minorEastAsia" w:hAnsi="Times New Roman" w:cs="Times New Roman"/>
          <w:sz w:val="24"/>
          <w:szCs w:val="24"/>
        </w:rPr>
        <w:t xml:space="preserve"> és típusellenőrzése is sikeresen elvégezhető, a </w:t>
      </w:r>
      <w:proofErr w:type="spellStart"/>
      <w:r w:rsidR="00100C5F">
        <w:rPr>
          <w:rFonts w:ascii="Times New Roman" w:eastAsiaTheme="minorEastAsia" w:hAnsi="Times New Roman" w:cs="Times New Roman"/>
          <w:sz w:val="24"/>
          <w:szCs w:val="24"/>
        </w:rPr>
        <w:t>StackOverFlowError</w:t>
      </w:r>
      <w:proofErr w:type="spellEnd"/>
      <w:r w:rsidR="00100C5F">
        <w:rPr>
          <w:rFonts w:ascii="Times New Roman" w:eastAsiaTheme="minorEastAsia" w:hAnsi="Times New Roman" w:cs="Times New Roman"/>
          <w:sz w:val="24"/>
          <w:szCs w:val="24"/>
        </w:rPr>
        <w:t xml:space="preserve"> a kiértékelés/kiíratás közben jelentkezik, mert </w:t>
      </w:r>
      <w:r w:rsidR="008E5C67">
        <w:rPr>
          <w:rFonts w:ascii="Times New Roman" w:eastAsiaTheme="minorEastAsia" w:hAnsi="Times New Roman" w:cs="Times New Roman"/>
          <w:sz w:val="24"/>
          <w:szCs w:val="24"/>
        </w:rPr>
        <w:t>a hozzáférés kombinátorokkal megadott számokhoz, az adott érték nagyságával egyenesen arányos mélységű rekurzív hívás.</w:t>
      </w:r>
      <w:r w:rsidR="001A55F4">
        <w:rPr>
          <w:rFonts w:ascii="Times New Roman" w:eastAsiaTheme="minorEastAsia" w:hAnsi="Times New Roman" w:cs="Times New Roman"/>
          <w:sz w:val="24"/>
          <w:szCs w:val="24"/>
        </w:rPr>
        <w:t xml:space="preserve"> A sekély beágyazás természetes szám értékei a Java nyelv beépített Integer típus</w:t>
      </w:r>
      <w:r w:rsidR="00BD603E">
        <w:rPr>
          <w:rFonts w:ascii="Times New Roman" w:eastAsiaTheme="minorEastAsia" w:hAnsi="Times New Roman" w:cs="Times New Roman"/>
          <w:sz w:val="24"/>
          <w:szCs w:val="24"/>
        </w:rPr>
        <w:t xml:space="preserve">ával vannak eltárolva, ezért képes elfogadni az Integer típus maximális értékét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31</m:t>
            </m:r>
          </m:sup>
        </m:sSup>
        <m:r>
          <w:rPr>
            <w:rFonts w:ascii="Cambria Math" w:eastAsiaTheme="minorEastAsia" w:hAnsi="Cambria Math" w:cs="Times New Roman"/>
            <w:sz w:val="24"/>
            <w:szCs w:val="24"/>
          </w:rPr>
          <m:t>-1)</m:t>
        </m:r>
      </m:oMath>
      <w:r w:rsidR="00BD603E">
        <w:rPr>
          <w:rFonts w:ascii="Times New Roman" w:eastAsiaTheme="minorEastAsia" w:hAnsi="Times New Roman" w:cs="Times New Roman"/>
          <w:sz w:val="24"/>
          <w:szCs w:val="24"/>
        </w:rPr>
        <w:t>.</w:t>
      </w:r>
      <w:r w:rsidR="00A7758B">
        <w:rPr>
          <w:rFonts w:ascii="Times New Roman" w:eastAsiaTheme="minorEastAsia" w:hAnsi="Times New Roman" w:cs="Times New Roman"/>
          <w:sz w:val="24"/>
          <w:szCs w:val="24"/>
        </w:rPr>
        <w:t xml:space="preserve"> Egy másik példa </w:t>
      </w:r>
      <w:r w:rsidR="0021606B">
        <w:rPr>
          <w:rFonts w:ascii="Times New Roman" w:eastAsiaTheme="minorEastAsia" w:hAnsi="Times New Roman" w:cs="Times New Roman"/>
          <w:sz w:val="24"/>
          <w:szCs w:val="24"/>
        </w:rPr>
        <w:t xml:space="preserve">a kisebb-egyenlő kombinátor, ami két </w:t>
      </w:r>
      <w:r w:rsidR="001018C9">
        <w:rPr>
          <w:rFonts w:ascii="Times New Roman" w:eastAsiaTheme="minorEastAsia" w:hAnsi="Times New Roman" w:cs="Times New Roman"/>
          <w:sz w:val="24"/>
          <w:szCs w:val="24"/>
        </w:rPr>
        <w:t xml:space="preserve">rekurzió segítségével dolgozza fel a paraméterül kapott két természetes számot: </w:t>
      </w:r>
    </w:p>
    <w:p w14:paraId="6B8BFCCB" w14:textId="08135BB9" w:rsidR="0047552E" w:rsidRDefault="001018C9" w:rsidP="0047552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e>
                  </m:d>
                </m:e>
              </m:d>
            </m:e>
          </m:d>
        </m:oMath>
      </m:oMathPara>
    </w:p>
    <w:p w14:paraId="6BF09865" w14:textId="77AD1333" w:rsidR="001018C9" w:rsidRDefault="001018C9"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Itt a második paraméter növelésével nagyon gyorsan növekszik a kifejezés végrehajtásának ideje.</w:t>
      </w:r>
      <w:r w:rsidR="007E02DD">
        <w:rPr>
          <w:rFonts w:ascii="Times New Roman" w:eastAsiaTheme="minorEastAsia" w:hAnsi="Times New Roman" w:cs="Times New Roman"/>
          <w:sz w:val="24"/>
          <w:szCs w:val="24"/>
        </w:rPr>
        <w:t xml:space="preserve"> Például: </w:t>
      </w:r>
      <w:r w:rsidR="00D33ED3">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LE 15 20</m:t>
        </m:r>
      </m:oMath>
      <w:r w:rsidR="00D33ED3">
        <w:rPr>
          <w:rFonts w:ascii="Times New Roman" w:eastAsiaTheme="minorEastAsia" w:hAnsi="Times New Roman" w:cs="Times New Roman"/>
          <w:sz w:val="24"/>
          <w:szCs w:val="24"/>
        </w:rPr>
        <w:t xml:space="preserve"> kifejezé</w:t>
      </w:r>
      <w:r w:rsidR="004226EE">
        <w:rPr>
          <w:rFonts w:ascii="Times New Roman" w:eastAsiaTheme="minorEastAsia" w:hAnsi="Times New Roman" w:cs="Times New Roman"/>
          <w:sz w:val="24"/>
          <w:szCs w:val="24"/>
        </w:rPr>
        <w:t>s</w:t>
      </w:r>
      <w:r w:rsidR="00D33ED3">
        <w:rPr>
          <w:rFonts w:ascii="Times New Roman" w:eastAsiaTheme="minorEastAsia" w:hAnsi="Times New Roman" w:cs="Times New Roman"/>
          <w:sz w:val="24"/>
          <w:szCs w:val="24"/>
        </w:rPr>
        <w:t xml:space="preserve"> szinte rögtön </w:t>
      </w:r>
      <w:proofErr w:type="spellStart"/>
      <w:r w:rsidR="00D33ED3">
        <w:rPr>
          <w:rFonts w:ascii="Times New Roman" w:eastAsiaTheme="minorEastAsia" w:hAnsi="Times New Roman" w:cs="Times New Roman"/>
          <w:sz w:val="24"/>
          <w:szCs w:val="24"/>
        </w:rPr>
        <w:t>k</w:t>
      </w:r>
      <w:r w:rsidR="004226EE">
        <w:rPr>
          <w:rFonts w:ascii="Times New Roman" w:eastAsiaTheme="minorEastAsia" w:hAnsi="Times New Roman" w:cs="Times New Roman"/>
          <w:sz w:val="24"/>
          <w:szCs w:val="24"/>
        </w:rPr>
        <w:t>iértékelődik</w:t>
      </w:r>
      <w:proofErr w:type="spellEnd"/>
      <w:r w:rsidR="004226EE">
        <w:rPr>
          <w:rFonts w:ascii="Times New Roman" w:eastAsiaTheme="minorEastAsia" w:hAnsi="Times New Roman" w:cs="Times New Roman"/>
          <w:sz w:val="24"/>
          <w:szCs w:val="24"/>
        </w:rPr>
        <w:t>,</w:t>
      </w:r>
      <w:r w:rsidR="00D33ED3">
        <w:rPr>
          <w:rFonts w:ascii="Times New Roman" w:eastAsiaTheme="minorEastAsia" w:hAnsi="Times New Roman" w:cs="Times New Roman"/>
          <w:sz w:val="24"/>
          <w:szCs w:val="24"/>
        </w:rPr>
        <w:t xml:space="preserve"> de a</w:t>
      </w:r>
      <w:r w:rsidR="004226EE">
        <w:rPr>
          <w:rFonts w:ascii="Times New Roman" w:eastAsiaTheme="minorEastAsia" w:hAnsi="Times New Roman" w:cs="Times New Roman"/>
          <w:sz w:val="24"/>
          <w:szCs w:val="24"/>
        </w:rPr>
        <w:t>z</w:t>
      </w:r>
      <w:r w:rsidR="00D33E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LE 15 30</m:t>
        </m:r>
      </m:oMath>
      <w:r w:rsidR="00D33ED3">
        <w:rPr>
          <w:rFonts w:ascii="Times New Roman" w:eastAsiaTheme="minorEastAsia" w:hAnsi="Times New Roman" w:cs="Times New Roman"/>
          <w:sz w:val="24"/>
          <w:szCs w:val="24"/>
        </w:rPr>
        <w:t xml:space="preserve"> kifejezés már a sekély kiértékelés</w:t>
      </w:r>
      <w:proofErr w:type="spellStart"/>
      <w:r w:rsidR="004226EE">
        <w:rPr>
          <w:rFonts w:ascii="Times New Roman" w:eastAsiaTheme="minorEastAsia" w:hAnsi="Times New Roman" w:cs="Times New Roman"/>
          <w:sz w:val="24"/>
          <w:szCs w:val="24"/>
        </w:rPr>
        <w:t>sel</w:t>
      </w:r>
      <w:proofErr w:type="spellEnd"/>
      <w:r w:rsidR="00D33ED3">
        <w:rPr>
          <w:rFonts w:ascii="Times New Roman" w:eastAsiaTheme="minorEastAsia" w:hAnsi="Times New Roman" w:cs="Times New Roman"/>
          <w:sz w:val="24"/>
          <w:szCs w:val="24"/>
        </w:rPr>
        <w:t xml:space="preserve"> körülbelül 5 másodpercig tartott, a méllyel pedig körülbelül 50. Viszont</w:t>
      </w:r>
      <w:r w:rsidR="004226EE">
        <w:rPr>
          <w:rFonts w:ascii="Times New Roman" w:eastAsiaTheme="minorEastAsia" w:hAnsi="Times New Roman" w:cs="Times New Roman"/>
          <w:sz w:val="24"/>
          <w:szCs w:val="24"/>
        </w:rPr>
        <w:t>, ha megcseréljük a paraméterek sorrendjét, az</w:t>
      </w:r>
      <w:r w:rsidR="00D33E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LE 20 15</m:t>
        </m:r>
      </m:oMath>
      <w:r w:rsidR="004226EE">
        <w:rPr>
          <w:rFonts w:ascii="Times New Roman" w:eastAsiaTheme="minorEastAsia" w:hAnsi="Times New Roman" w:cs="Times New Roman"/>
          <w:sz w:val="24"/>
          <w:szCs w:val="24"/>
        </w:rPr>
        <w:t xml:space="preserve"> és az </w:t>
      </w:r>
      <m:oMath>
        <m:r>
          <w:rPr>
            <w:rFonts w:ascii="Cambria Math" w:eastAsiaTheme="minorEastAsia" w:hAnsi="Cambria Math" w:cs="Times New Roman"/>
            <w:sz w:val="24"/>
            <w:szCs w:val="24"/>
          </w:rPr>
          <m:t>LE 30 15</m:t>
        </m:r>
      </m:oMath>
      <w:r w:rsidR="004226EE">
        <w:rPr>
          <w:rFonts w:ascii="Times New Roman" w:eastAsiaTheme="minorEastAsia" w:hAnsi="Times New Roman" w:cs="Times New Roman"/>
          <w:sz w:val="24"/>
          <w:szCs w:val="24"/>
        </w:rPr>
        <w:t xml:space="preserve"> kifejezések mindkét beágyazás esetén rögtön kiértékelődnek. </w:t>
      </w:r>
    </w:p>
    <w:p w14:paraId="0DA774B1" w14:textId="64AB449E" w:rsidR="002A486C" w:rsidRDefault="008F441F" w:rsidP="0047552E">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74624" behindDoc="0" locked="0" layoutInCell="1" allowOverlap="1" wp14:anchorId="436C52F0" wp14:editId="5C9A8813">
            <wp:simplePos x="0" y="0"/>
            <wp:positionH relativeFrom="column">
              <wp:posOffset>194007</wp:posOffset>
            </wp:positionH>
            <wp:positionV relativeFrom="paragraph">
              <wp:posOffset>784860</wp:posOffset>
            </wp:positionV>
            <wp:extent cx="5019675" cy="3248025"/>
            <wp:effectExtent l="0" t="0" r="9525" b="9525"/>
            <wp:wrapTopAndBottom/>
            <wp:docPr id="193198113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81138" name="Kép 1931981138"/>
                    <pic:cNvPicPr/>
                  </pic:nvPicPr>
                  <pic:blipFill>
                    <a:blip r:embed="rId26">
                      <a:extLst>
                        <a:ext uri="{28A0092B-C50C-407E-A947-70E740481C1C}">
                          <a14:useLocalDpi xmlns:a14="http://schemas.microsoft.com/office/drawing/2010/main" val="0"/>
                        </a:ext>
                      </a:extLst>
                    </a:blip>
                    <a:stretch>
                      <a:fillRect/>
                    </a:stretch>
                  </pic:blipFill>
                  <pic:spPr>
                    <a:xfrm>
                      <a:off x="0" y="0"/>
                      <a:ext cx="5019675" cy="3248025"/>
                    </a:xfrm>
                    <a:prstGeom prst="rect">
                      <a:avLst/>
                    </a:prstGeom>
                  </pic:spPr>
                </pic:pic>
              </a:graphicData>
            </a:graphic>
            <wp14:sizeRelH relativeFrom="page">
              <wp14:pctWidth>0</wp14:pctWidth>
            </wp14:sizeRelH>
            <wp14:sizeRelV relativeFrom="page">
              <wp14:pctHeight>0</wp14:pctHeight>
            </wp14:sizeRelV>
          </wp:anchor>
        </w:drawing>
      </w:r>
      <w:r w:rsidR="002A486C">
        <w:rPr>
          <w:rFonts w:ascii="Times New Roman" w:eastAsiaTheme="minorEastAsia" w:hAnsi="Times New Roman" w:cs="Times New Roman"/>
          <w:sz w:val="24"/>
          <w:szCs w:val="24"/>
        </w:rPr>
        <w:t xml:space="preserve">A sekély beágyazás </w:t>
      </w:r>
      <w:proofErr w:type="spellStart"/>
      <w:r w:rsidR="002A486C">
        <w:rPr>
          <w:rFonts w:ascii="Times New Roman" w:eastAsiaTheme="minorEastAsia" w:hAnsi="Times New Roman" w:cs="Times New Roman"/>
          <w:sz w:val="24"/>
          <w:szCs w:val="24"/>
        </w:rPr>
        <w:t>limitációja</w:t>
      </w:r>
      <w:proofErr w:type="spellEnd"/>
      <w:r w:rsidR="002A486C">
        <w:rPr>
          <w:rFonts w:ascii="Times New Roman" w:eastAsiaTheme="minorEastAsia" w:hAnsi="Times New Roman" w:cs="Times New Roman"/>
          <w:sz w:val="24"/>
          <w:szCs w:val="24"/>
        </w:rPr>
        <w:t xml:space="preserve"> pedig </w:t>
      </w:r>
      <w:r w:rsidR="000A3685">
        <w:rPr>
          <w:rFonts w:ascii="Times New Roman" w:eastAsiaTheme="minorEastAsia" w:hAnsi="Times New Roman" w:cs="Times New Roman"/>
          <w:sz w:val="24"/>
          <w:szCs w:val="24"/>
        </w:rPr>
        <w:t>azok az algoritmusok, amelyek listákkal dolgoznak.</w:t>
      </w:r>
      <w:r>
        <w:rPr>
          <w:rFonts w:ascii="Times New Roman" w:eastAsiaTheme="minorEastAsia" w:hAnsi="Times New Roman" w:cs="Times New Roman"/>
          <w:sz w:val="24"/>
          <w:szCs w:val="24"/>
        </w:rPr>
        <w:t xml:space="preserve"> Például a 0, 1, 2 természetes számokat tartalmazó lista kifejezésnek a szintaxisfája a következő: </w:t>
      </w:r>
    </w:p>
    <w:p w14:paraId="6D8AD6A4" w14:textId="77777777" w:rsidR="00F80783" w:rsidRDefault="0042264E"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Már ennél az egyszerű példánál is a szintaxisfa meglehetősen terebélyes és a lista teljes kiértékeléséhez a rekurzív hívásokon keresztül el kell jutni a fa legmélyére és a legbelső alkalmazások feloldását kell elvégezni.</w:t>
      </w:r>
      <w:r w:rsidR="00653A35">
        <w:rPr>
          <w:rFonts w:ascii="Times New Roman" w:eastAsiaTheme="minorEastAsia" w:hAnsi="Times New Roman" w:cs="Times New Roman"/>
          <w:sz w:val="24"/>
          <w:szCs w:val="24"/>
        </w:rPr>
        <w:t xml:space="preserve"> A sekély beágyazás megvalósításnál a kombinátor alkalmazások a funkcionális interfész </w:t>
      </w:r>
      <w:proofErr w:type="spellStart"/>
      <w:r w:rsidR="00653A35">
        <w:rPr>
          <w:rFonts w:ascii="Times New Roman" w:eastAsiaTheme="minorEastAsia" w:hAnsi="Times New Roman" w:cs="Times New Roman"/>
          <w:sz w:val="24"/>
          <w:szCs w:val="24"/>
        </w:rPr>
        <w:t>Function</w:t>
      </w:r>
      <w:proofErr w:type="spellEnd"/>
      <w:r w:rsidR="00653A35">
        <w:rPr>
          <w:rFonts w:ascii="Times New Roman" w:eastAsiaTheme="minorEastAsia" w:hAnsi="Times New Roman" w:cs="Times New Roman"/>
          <w:sz w:val="24"/>
          <w:szCs w:val="24"/>
        </w:rPr>
        <w:t xml:space="preserve"> megvalósításának az </w:t>
      </w:r>
      <m:oMath>
        <m:r>
          <w:rPr>
            <w:rFonts w:ascii="Cambria Math" w:eastAsiaTheme="minorEastAsia" w:hAnsi="Cambria Math" w:cs="Times New Roman"/>
            <w:sz w:val="24"/>
            <w:szCs w:val="24"/>
          </w:rPr>
          <m:t>apply</m:t>
        </m:r>
      </m:oMath>
      <w:r w:rsidR="00653A35">
        <w:rPr>
          <w:rFonts w:ascii="Times New Roman" w:eastAsiaTheme="minorEastAsia" w:hAnsi="Times New Roman" w:cs="Times New Roman"/>
          <w:sz w:val="24"/>
          <w:szCs w:val="24"/>
        </w:rPr>
        <w:t xml:space="preserve"> metódusának hívásai. Minden egyes </w:t>
      </w:r>
      <m:oMath>
        <m:r>
          <w:rPr>
            <w:rFonts w:ascii="Cambria Math" w:eastAsiaTheme="minorEastAsia" w:hAnsi="Cambria Math" w:cs="Times New Roman"/>
            <w:sz w:val="24"/>
            <w:szCs w:val="24"/>
          </w:rPr>
          <m:t>apply</m:t>
        </m:r>
      </m:oMath>
      <w:r w:rsidR="00653A35">
        <w:rPr>
          <w:rFonts w:ascii="Times New Roman" w:eastAsiaTheme="minorEastAsia" w:hAnsi="Times New Roman" w:cs="Times New Roman"/>
          <w:sz w:val="24"/>
          <w:szCs w:val="24"/>
        </w:rPr>
        <w:t xml:space="preserve"> hívás egy új veremkeretet ad a veremmemóriához és a sok függőben lévő alkalmazás miatt kialakul a </w:t>
      </w:r>
      <w:proofErr w:type="spellStart"/>
      <w:r w:rsidR="00653A35">
        <w:rPr>
          <w:rFonts w:ascii="Times New Roman" w:eastAsiaTheme="minorEastAsia" w:hAnsi="Times New Roman" w:cs="Times New Roman"/>
          <w:sz w:val="24"/>
          <w:szCs w:val="24"/>
        </w:rPr>
        <w:t>StackOverFlowError</w:t>
      </w:r>
      <w:proofErr w:type="spellEnd"/>
      <w:r w:rsidR="00653A35">
        <w:rPr>
          <w:rFonts w:ascii="Times New Roman" w:eastAsiaTheme="minorEastAsia" w:hAnsi="Times New Roman" w:cs="Times New Roman"/>
          <w:sz w:val="24"/>
          <w:szCs w:val="24"/>
        </w:rPr>
        <w:t xml:space="preserve">. </w:t>
      </w:r>
      <w:r w:rsidR="00F26F1B">
        <w:rPr>
          <w:rFonts w:ascii="Times New Roman" w:eastAsiaTheme="minorEastAsia" w:hAnsi="Times New Roman" w:cs="Times New Roman"/>
          <w:sz w:val="24"/>
          <w:szCs w:val="24"/>
        </w:rPr>
        <w:t xml:space="preserve">A mély megvalósításnál az egyes kombinátor alkalmazások az </w:t>
      </w:r>
      <w:proofErr w:type="spellStart"/>
      <w:r w:rsidR="00F26F1B">
        <w:rPr>
          <w:rFonts w:ascii="Times New Roman" w:eastAsiaTheme="minorEastAsia" w:hAnsi="Times New Roman" w:cs="Times New Roman"/>
          <w:sz w:val="24"/>
          <w:szCs w:val="24"/>
        </w:rPr>
        <w:t>Application</w:t>
      </w:r>
      <w:proofErr w:type="spellEnd"/>
      <w:r w:rsidR="00F26F1B">
        <w:rPr>
          <w:rFonts w:ascii="Times New Roman" w:eastAsiaTheme="minorEastAsia" w:hAnsi="Times New Roman" w:cs="Times New Roman"/>
          <w:sz w:val="24"/>
          <w:szCs w:val="24"/>
        </w:rPr>
        <w:t xml:space="preserve"> osztály objektumai, amelyek a verem helyett a </w:t>
      </w:r>
      <w:proofErr w:type="spellStart"/>
      <w:r w:rsidR="00F26F1B">
        <w:rPr>
          <w:rFonts w:ascii="Times New Roman" w:eastAsiaTheme="minorEastAsia" w:hAnsi="Times New Roman" w:cs="Times New Roman"/>
          <w:sz w:val="24"/>
          <w:szCs w:val="24"/>
        </w:rPr>
        <w:t>heap</w:t>
      </w:r>
      <w:proofErr w:type="spellEnd"/>
      <w:r w:rsidR="00F26F1B">
        <w:rPr>
          <w:rFonts w:ascii="Times New Roman" w:eastAsiaTheme="minorEastAsia" w:hAnsi="Times New Roman" w:cs="Times New Roman"/>
          <w:sz w:val="24"/>
          <w:szCs w:val="24"/>
        </w:rPr>
        <w:t xml:space="preserve">-en </w:t>
      </w:r>
      <w:r w:rsidR="00AE18D4">
        <w:rPr>
          <w:rFonts w:ascii="Times New Roman" w:eastAsiaTheme="minorEastAsia" w:hAnsi="Times New Roman" w:cs="Times New Roman"/>
          <w:sz w:val="24"/>
          <w:szCs w:val="24"/>
        </w:rPr>
        <w:t>jönnek létre</w:t>
      </w:r>
      <w:r w:rsidR="00805720">
        <w:rPr>
          <w:rFonts w:ascii="Times New Roman" w:eastAsiaTheme="minorEastAsia" w:hAnsi="Times New Roman" w:cs="Times New Roman"/>
          <w:sz w:val="24"/>
          <w:szCs w:val="24"/>
        </w:rPr>
        <w:t xml:space="preserve"> és nem foglalja a helyet a veremmemórián. </w:t>
      </w:r>
      <w:r w:rsidR="00155FBB">
        <w:rPr>
          <w:rFonts w:ascii="Times New Roman" w:eastAsiaTheme="minorEastAsia" w:hAnsi="Times New Roman" w:cs="Times New Roman"/>
          <w:sz w:val="24"/>
          <w:szCs w:val="24"/>
        </w:rPr>
        <w:t xml:space="preserve">A </w:t>
      </w:r>
      <w:proofErr w:type="spellStart"/>
      <w:r w:rsidR="00155FBB">
        <w:rPr>
          <w:rFonts w:ascii="Times New Roman" w:eastAsiaTheme="minorEastAsia" w:hAnsi="Times New Roman" w:cs="Times New Roman"/>
          <w:sz w:val="24"/>
          <w:szCs w:val="24"/>
        </w:rPr>
        <w:t>limitáció</w:t>
      </w:r>
      <w:proofErr w:type="spellEnd"/>
      <w:r w:rsidR="00155FBB">
        <w:rPr>
          <w:rFonts w:ascii="Times New Roman" w:eastAsiaTheme="minorEastAsia" w:hAnsi="Times New Roman" w:cs="Times New Roman"/>
          <w:sz w:val="24"/>
          <w:szCs w:val="24"/>
        </w:rPr>
        <w:t xml:space="preserve"> például az </w:t>
      </w:r>
      <m:oMath>
        <m:r>
          <w:rPr>
            <w:rFonts w:ascii="Cambria Math" w:eastAsiaTheme="minorEastAsia" w:hAnsi="Cambria Math" w:cs="Times New Roman"/>
            <w:sz w:val="24"/>
            <w:szCs w:val="24"/>
          </w:rPr>
          <m:t>Insert</m:t>
        </m:r>
      </m:oMath>
      <w:r w:rsidR="00155FBB">
        <w:rPr>
          <w:rFonts w:ascii="Times New Roman" w:eastAsiaTheme="minorEastAsia" w:hAnsi="Times New Roman" w:cs="Times New Roman"/>
          <w:sz w:val="24"/>
          <w:szCs w:val="24"/>
        </w:rPr>
        <w:t xml:space="preserve"> kombinátor használatakor figyelhető meg. Az </w:t>
      </w:r>
      <m:oMath>
        <m:r>
          <w:rPr>
            <w:rFonts w:ascii="Cambria Math" w:eastAsiaTheme="minorEastAsia" w:hAnsi="Cambria Math" w:cs="Times New Roman"/>
            <w:sz w:val="24"/>
            <w:szCs w:val="24"/>
          </w:rPr>
          <m:t>Insert</m:t>
        </m:r>
      </m:oMath>
      <w:r w:rsidR="00155FBB">
        <w:rPr>
          <w:rFonts w:ascii="Times New Roman" w:eastAsiaTheme="minorEastAsia" w:hAnsi="Times New Roman" w:cs="Times New Roman"/>
          <w:sz w:val="24"/>
          <w:szCs w:val="24"/>
        </w:rPr>
        <w:t xml:space="preserve"> kombinátor az első paraméteréül kapott természetes számot </w:t>
      </w:r>
      <w:r w:rsidR="00F80783">
        <w:rPr>
          <w:rFonts w:ascii="Times New Roman" w:eastAsiaTheme="minorEastAsia" w:hAnsi="Times New Roman" w:cs="Times New Roman"/>
          <w:sz w:val="24"/>
          <w:szCs w:val="24"/>
        </w:rPr>
        <w:t xml:space="preserve">szúrja be </w:t>
      </w:r>
      <w:r w:rsidR="00155FBB">
        <w:rPr>
          <w:rFonts w:ascii="Times New Roman" w:eastAsiaTheme="minorEastAsia" w:hAnsi="Times New Roman" w:cs="Times New Roman"/>
          <w:sz w:val="24"/>
          <w:szCs w:val="24"/>
        </w:rPr>
        <w:t>a második paraméter</w:t>
      </w:r>
      <w:r w:rsidR="00F80783">
        <w:rPr>
          <w:rFonts w:ascii="Times New Roman" w:eastAsiaTheme="minorEastAsia" w:hAnsi="Times New Roman" w:cs="Times New Roman"/>
          <w:sz w:val="24"/>
          <w:szCs w:val="24"/>
        </w:rPr>
        <w:t>,</w:t>
      </w:r>
      <w:r w:rsidR="00155FBB">
        <w:rPr>
          <w:rFonts w:ascii="Times New Roman" w:eastAsiaTheme="minorEastAsia" w:hAnsi="Times New Roman" w:cs="Times New Roman"/>
          <w:sz w:val="24"/>
          <w:szCs w:val="24"/>
        </w:rPr>
        <w:t xml:space="preserve"> rendezett lista megfelelő pozíciójába. </w:t>
      </w:r>
      <w:r w:rsidR="00F80783">
        <w:rPr>
          <w:rFonts w:ascii="Times New Roman" w:eastAsiaTheme="minorEastAsia" w:hAnsi="Times New Roman" w:cs="Times New Roman"/>
          <w:sz w:val="24"/>
          <w:szCs w:val="24"/>
        </w:rPr>
        <w:t xml:space="preserve">A sekély beágyazás képes egy elemet elhelyezni egy üres listában: </w:t>
      </w:r>
    </w:p>
    <w:p w14:paraId="4D574B05" w14:textId="465A4D52" w:rsidR="008F441F" w:rsidRDefault="00F80783" w:rsidP="0047552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Insert ZERO [] ⇒[ZERO]</m:t>
          </m:r>
        </m:oMath>
      </m:oMathPara>
    </w:p>
    <w:p w14:paraId="6F5AD714" w14:textId="792A102D" w:rsidR="00F80783" w:rsidRDefault="00756DE5" w:rsidP="00CD6D8E">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Viszont,</w:t>
      </w:r>
      <w:r w:rsidR="00DF28B1">
        <w:rPr>
          <w:rFonts w:ascii="Times New Roman" w:eastAsiaTheme="minorEastAsia" w:hAnsi="Times New Roman" w:cs="Times New Roman"/>
          <w:sz w:val="24"/>
          <w:szCs w:val="24"/>
        </w:rPr>
        <w:t xml:space="preserve"> ha már legalább egy elemet tartalmaz a lista, a beszúrás sikertelen. </w:t>
      </w:r>
      <w:r>
        <w:rPr>
          <w:rFonts w:ascii="Times New Roman" w:eastAsiaTheme="minorEastAsia" w:hAnsi="Times New Roman" w:cs="Times New Roman"/>
          <w:sz w:val="24"/>
          <w:szCs w:val="24"/>
        </w:rPr>
        <w:t xml:space="preserve">Ezzel szemben a mély beágyazás jól működik sokkal hosszabb listákkal is. </w:t>
      </w:r>
    </w:p>
    <w:p w14:paraId="1B5AE1F6" w14:textId="39B35B1D" w:rsidR="00F80783" w:rsidRPr="00331AC5" w:rsidRDefault="00CD6D8E" w:rsidP="00331AC5">
      <w:pPr>
        <w:pStyle w:val="Cmsor2"/>
        <w:spacing w:before="0" w:after="240"/>
        <w:rPr>
          <w:rFonts w:eastAsiaTheme="minorEastAsia"/>
        </w:rPr>
      </w:pPr>
      <w:bookmarkStart w:id="22" w:name="_Toc153537224"/>
      <w:r w:rsidRPr="00CD6D8E">
        <w:rPr>
          <w:rFonts w:eastAsiaTheme="minorEastAsia"/>
        </w:rPr>
        <w:lastRenderedPageBreak/>
        <w:t>5. 2. Mély beágyazás típuskiköveztető módszereinek összehasonlítása</w:t>
      </w:r>
      <w:bookmarkEnd w:id="22"/>
    </w:p>
    <w:p w14:paraId="50D1FE53" w14:textId="2ED65CDB" w:rsidR="00F80783" w:rsidRDefault="00331AC5" w:rsidP="00331AC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mély beágyazás típuskikövetkeztető módszereit ugyanazon szempontok szerint hasonlítom össze, mint a mély és a sekély beágyazott megvalósításokat</w:t>
      </w:r>
      <w:r w:rsidR="002826A4">
        <w:rPr>
          <w:rFonts w:ascii="Times New Roman" w:eastAsiaTheme="minorEastAsia" w:hAnsi="Times New Roman" w:cs="Times New Roman"/>
          <w:sz w:val="24"/>
          <w:szCs w:val="24"/>
        </w:rPr>
        <w:t xml:space="preserve">: megvalósíthatóság, használhatóság és hatékonyság. </w:t>
      </w:r>
    </w:p>
    <w:p w14:paraId="6BC5D2F4" w14:textId="389979B1" w:rsidR="002826A4" w:rsidRDefault="002826A4" w:rsidP="00331AC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típusellenőrző/kikövetkeztető módszer a kétirányú típusellenőrző volt</w:t>
      </w:r>
      <w:r w:rsidR="00195744">
        <w:rPr>
          <w:rFonts w:ascii="Times New Roman" w:eastAsiaTheme="minorEastAsia" w:hAnsi="Times New Roman" w:cs="Times New Roman"/>
          <w:sz w:val="24"/>
          <w:szCs w:val="24"/>
        </w:rPr>
        <w:t xml:space="preserve">, amihez az </w:t>
      </w:r>
      <m:oMath>
        <m:r>
          <w:rPr>
            <w:rFonts w:ascii="Cambria Math" w:eastAsiaTheme="minorEastAsia" w:hAnsi="Cambria Math" w:cs="Times New Roman"/>
            <w:sz w:val="24"/>
            <w:szCs w:val="24"/>
          </w:rPr>
          <m:t>Infer</m:t>
        </m:r>
      </m:oMath>
      <w:r w:rsidR="00195744">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Check</m:t>
        </m:r>
      </m:oMath>
      <w:r w:rsidR="00195744">
        <w:rPr>
          <w:rFonts w:ascii="Times New Roman" w:eastAsiaTheme="minorEastAsia" w:hAnsi="Times New Roman" w:cs="Times New Roman"/>
          <w:sz w:val="24"/>
          <w:szCs w:val="24"/>
        </w:rPr>
        <w:t xml:space="preserve"> függvényeket kellett elkészíteni. A másik típusellenőrző módszer pedig az egységesítés volt, ami az </w:t>
      </w:r>
      <m:oMath>
        <m:r>
          <w:rPr>
            <w:rFonts w:ascii="Cambria Math" w:eastAsiaTheme="minorEastAsia" w:hAnsi="Cambria Math" w:cs="Times New Roman"/>
            <w:sz w:val="24"/>
            <w:szCs w:val="24"/>
          </w:rPr>
          <m:t>Infer</m:t>
        </m:r>
      </m:oMath>
      <w:r w:rsidR="00195744">
        <w:rPr>
          <w:rFonts w:ascii="Times New Roman" w:eastAsiaTheme="minorEastAsia" w:hAnsi="Times New Roman" w:cs="Times New Roman"/>
          <w:sz w:val="24"/>
          <w:szCs w:val="24"/>
        </w:rPr>
        <w:t xml:space="preserve"> és a </w:t>
      </w:r>
      <m:oMath>
        <m:r>
          <w:rPr>
            <w:rFonts w:ascii="Cambria Math" w:eastAsiaTheme="minorEastAsia" w:hAnsi="Cambria Math" w:cs="Times New Roman"/>
            <w:sz w:val="24"/>
            <w:szCs w:val="24"/>
          </w:rPr>
          <m:t>Unify</m:t>
        </m:r>
      </m:oMath>
      <w:r w:rsidR="00195744">
        <w:rPr>
          <w:rFonts w:ascii="Times New Roman" w:eastAsiaTheme="minorEastAsia" w:hAnsi="Times New Roman" w:cs="Times New Roman"/>
          <w:sz w:val="24"/>
          <w:szCs w:val="24"/>
        </w:rPr>
        <w:t xml:space="preserve"> függvényeket használta. </w:t>
      </w:r>
      <w:r w:rsidR="00C967B1">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Infer</m:t>
        </m:r>
      </m:oMath>
      <w:r w:rsidR="00C967B1">
        <w:rPr>
          <w:rFonts w:ascii="Times New Roman" w:eastAsiaTheme="minorEastAsia" w:hAnsi="Times New Roman" w:cs="Times New Roman"/>
          <w:sz w:val="24"/>
          <w:szCs w:val="24"/>
        </w:rPr>
        <w:t xml:space="preserve"> elkészítése mindkét esetben hasonló bonyolultságú volt, de a </w:t>
      </w:r>
      <m:oMath>
        <m:r>
          <w:rPr>
            <w:rFonts w:ascii="Cambria Math" w:eastAsiaTheme="minorEastAsia" w:hAnsi="Cambria Math" w:cs="Times New Roman"/>
            <w:sz w:val="24"/>
            <w:szCs w:val="24"/>
          </w:rPr>
          <m:t>Check</m:t>
        </m:r>
      </m:oMath>
      <w:r w:rsidR="00C967B1">
        <w:rPr>
          <w:rFonts w:ascii="Times New Roman" w:eastAsiaTheme="minorEastAsia" w:hAnsi="Times New Roman" w:cs="Times New Roman"/>
          <w:sz w:val="24"/>
          <w:szCs w:val="24"/>
        </w:rPr>
        <w:t xml:space="preserve">-et és </w:t>
      </w:r>
      <m:oMath>
        <m:r>
          <w:rPr>
            <w:rFonts w:ascii="Cambria Math" w:eastAsiaTheme="minorEastAsia" w:hAnsi="Cambria Math" w:cs="Times New Roman"/>
            <w:sz w:val="24"/>
            <w:szCs w:val="24"/>
          </w:rPr>
          <m:t>Unify</m:t>
        </m:r>
      </m:oMath>
      <w:r w:rsidR="00C967B1">
        <w:rPr>
          <w:rFonts w:ascii="Times New Roman" w:eastAsiaTheme="minorEastAsia" w:hAnsi="Times New Roman" w:cs="Times New Roman"/>
          <w:sz w:val="24"/>
          <w:szCs w:val="24"/>
        </w:rPr>
        <w:t xml:space="preserve">-t összehasonlítva viszont a </w:t>
      </w:r>
      <m:oMath>
        <m:r>
          <w:rPr>
            <w:rFonts w:ascii="Cambria Math" w:eastAsiaTheme="minorEastAsia" w:hAnsi="Cambria Math" w:cs="Times New Roman"/>
            <w:sz w:val="24"/>
            <w:szCs w:val="24"/>
          </w:rPr>
          <m:t>Unify</m:t>
        </m:r>
      </m:oMath>
      <w:r w:rsidR="00C967B1">
        <w:rPr>
          <w:rFonts w:ascii="Times New Roman" w:eastAsiaTheme="minorEastAsia" w:hAnsi="Times New Roman" w:cs="Times New Roman"/>
          <w:sz w:val="24"/>
          <w:szCs w:val="24"/>
        </w:rPr>
        <w:t xml:space="preserve"> elkészítése tűnt egyszerűbbnek és még terjedelmében is rövidebb volt.</w:t>
      </w:r>
      <w:r w:rsidR="00403EE9">
        <w:rPr>
          <w:rFonts w:ascii="Times New Roman" w:eastAsiaTheme="minorEastAsia" w:hAnsi="Times New Roman" w:cs="Times New Roman"/>
          <w:sz w:val="24"/>
          <w:szCs w:val="24"/>
        </w:rPr>
        <w:t xml:space="preserve"> Továbbá, ha a nyelvet kibővítenék még több olyan beépített </w:t>
      </w:r>
      <w:proofErr w:type="spellStart"/>
      <w:proofErr w:type="gramStart"/>
      <w:r w:rsidR="00403EE9">
        <w:rPr>
          <w:rFonts w:ascii="Times New Roman" w:eastAsiaTheme="minorEastAsia" w:hAnsi="Times New Roman" w:cs="Times New Roman"/>
          <w:sz w:val="24"/>
          <w:szCs w:val="24"/>
        </w:rPr>
        <w:t>termmel</w:t>
      </w:r>
      <w:proofErr w:type="spellEnd"/>
      <w:proofErr w:type="gramEnd"/>
      <w:r w:rsidR="00403EE9">
        <w:rPr>
          <w:rFonts w:ascii="Times New Roman" w:eastAsiaTheme="minorEastAsia" w:hAnsi="Times New Roman" w:cs="Times New Roman"/>
          <w:sz w:val="24"/>
          <w:szCs w:val="24"/>
        </w:rPr>
        <w:t xml:space="preserve"> aminek a típusa már létezik, </w:t>
      </w:r>
      <w:r w:rsidR="00E50D2E">
        <w:rPr>
          <w:rFonts w:ascii="Times New Roman" w:eastAsiaTheme="minorEastAsia" w:hAnsi="Times New Roman" w:cs="Times New Roman"/>
          <w:sz w:val="24"/>
          <w:szCs w:val="24"/>
        </w:rPr>
        <w:t xml:space="preserve">mint például a </w:t>
      </w:r>
      <m:oMath>
        <m:r>
          <w:rPr>
            <w:rFonts w:ascii="Cambria Math" w:eastAsiaTheme="minorEastAsia" w:hAnsi="Cambria Math" w:cs="Times New Roman"/>
            <w:sz w:val="24"/>
            <w:szCs w:val="24"/>
          </w:rPr>
          <m:t>B</m:t>
        </m:r>
      </m:oMath>
      <w:r w:rsidR="00E50D2E">
        <w:rPr>
          <w:rFonts w:ascii="Times New Roman" w:eastAsiaTheme="minorEastAsia" w:hAnsi="Times New Roman" w:cs="Times New Roman"/>
          <w:sz w:val="24"/>
          <w:szCs w:val="24"/>
        </w:rPr>
        <w:t xml:space="preserve"> kombinátor, típusa függvény: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Y→Z</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→X→Z</m:t>
        </m:r>
      </m:oMath>
      <w:r w:rsidR="00E50D2E">
        <w:rPr>
          <w:rFonts w:ascii="Times New Roman" w:eastAsiaTheme="minorEastAsia" w:hAnsi="Times New Roman" w:cs="Times New Roman"/>
          <w:sz w:val="24"/>
          <w:szCs w:val="24"/>
        </w:rPr>
        <w:t xml:space="preserve">, akkor az egységesítésnél a </w:t>
      </w:r>
      <m:oMath>
        <m:r>
          <w:rPr>
            <w:rFonts w:ascii="Cambria Math" w:eastAsiaTheme="minorEastAsia" w:hAnsi="Cambria Math" w:cs="Times New Roman"/>
            <w:sz w:val="24"/>
            <w:szCs w:val="24"/>
          </w:rPr>
          <m:t>Unify</m:t>
        </m:r>
      </m:oMath>
      <w:r w:rsidR="00E50D2E">
        <w:rPr>
          <w:rFonts w:ascii="Times New Roman" w:eastAsiaTheme="minorEastAsia" w:hAnsi="Times New Roman" w:cs="Times New Roman"/>
          <w:sz w:val="24"/>
          <w:szCs w:val="24"/>
        </w:rPr>
        <w:t xml:space="preserve">-t nem kéne módosítani, viszont a kétirányú típusellenőrző </w:t>
      </w:r>
      <m:oMath>
        <m:r>
          <w:rPr>
            <w:rFonts w:ascii="Cambria Math" w:eastAsiaTheme="minorEastAsia" w:hAnsi="Cambria Math" w:cs="Times New Roman"/>
            <w:sz w:val="24"/>
            <w:szCs w:val="24"/>
          </w:rPr>
          <m:t>Check</m:t>
        </m:r>
      </m:oMath>
      <w:r w:rsidR="00E50D2E">
        <w:rPr>
          <w:rFonts w:ascii="Times New Roman" w:eastAsiaTheme="minorEastAsia" w:hAnsi="Times New Roman" w:cs="Times New Roman"/>
          <w:sz w:val="24"/>
          <w:szCs w:val="24"/>
        </w:rPr>
        <w:t xml:space="preserve">-jét ki kéne bővíteni az új esettel. Az ismeretlen típus bevezetése tovább bonyolította a kétirányú típusellenőrzőt, így összeségében az egységesítés megvalósítását találom egyszerűbbnek. </w:t>
      </w:r>
    </w:p>
    <w:p w14:paraId="451243F5" w14:textId="2CFA8D6E" w:rsidR="00F45169" w:rsidRDefault="00F45169" w:rsidP="00331AC5">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kétirányú típusellenőrző első változata a legtöbb esetben nem volt képes kikövetkeztetni a termek típusait a paraméterekből és típusannotációval vagy típusparaméterekkel kellett megadni azokat explicit. Bonyolultabb kifejezéseknél, ez jelentősen megnövelte a kifejezés hosszát. Az ismeretlen típusokkal való kibővítés után már képes lett a helyesen paraméterezett kifejezésekben a típuskikövetkeztetésre csak a paraméterek alapján, ugyan úgy, mint ez egységesítés is. </w:t>
      </w:r>
      <w:r w:rsidR="00B94455">
        <w:rPr>
          <w:rFonts w:ascii="Times New Roman" w:eastAsiaTheme="minorEastAsia" w:hAnsi="Times New Roman" w:cs="Times New Roman"/>
          <w:sz w:val="24"/>
          <w:szCs w:val="24"/>
        </w:rPr>
        <w:t xml:space="preserve">Tehát a </w:t>
      </w:r>
      <w:r>
        <w:rPr>
          <w:rFonts w:ascii="Times New Roman" w:eastAsiaTheme="minorEastAsia" w:hAnsi="Times New Roman" w:cs="Times New Roman"/>
          <w:sz w:val="24"/>
          <w:szCs w:val="24"/>
        </w:rPr>
        <w:t xml:space="preserve">kétirányú típusellenőrző és az egységesítés </w:t>
      </w:r>
      <w:r w:rsidR="00B94455">
        <w:rPr>
          <w:rFonts w:ascii="Times New Roman" w:eastAsiaTheme="minorEastAsia" w:hAnsi="Times New Roman" w:cs="Times New Roman"/>
          <w:sz w:val="24"/>
          <w:szCs w:val="24"/>
        </w:rPr>
        <w:t xml:space="preserve">azonos kifejezéseket képes kiértékelni, így használhatóság szempontból megegyeznek. </w:t>
      </w:r>
    </w:p>
    <w:p w14:paraId="20488B11" w14:textId="2EB14479" w:rsidR="00E95FCD" w:rsidRDefault="007707AC" w:rsidP="00EF1DDE">
      <w:pPr>
        <w:spacing w:after="240" w:line="36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hatékonyságot tekintve a két megoldás nagyon hasonló, de a kétirányú típus</w:t>
      </w:r>
      <w:r w:rsidR="00712A3B">
        <w:rPr>
          <w:rFonts w:ascii="Times New Roman" w:eastAsiaTheme="minorEastAsia" w:hAnsi="Times New Roman" w:cs="Times New Roman"/>
          <w:sz w:val="24"/>
          <w:szCs w:val="24"/>
        </w:rPr>
        <w:t>ellenőrző</w:t>
      </w:r>
      <w:r w:rsidR="005F533A">
        <w:rPr>
          <w:rFonts w:ascii="Times New Roman" w:eastAsiaTheme="minorEastAsia" w:hAnsi="Times New Roman" w:cs="Times New Roman"/>
          <w:sz w:val="24"/>
          <w:szCs w:val="24"/>
        </w:rPr>
        <w:t xml:space="preserve"> előnye, hogy a természetes számokat gyorsabban értékel</w:t>
      </w:r>
      <w:r w:rsidR="001D56B2">
        <w:rPr>
          <w:rFonts w:ascii="Times New Roman" w:eastAsiaTheme="minorEastAsia" w:hAnsi="Times New Roman" w:cs="Times New Roman"/>
          <w:sz w:val="24"/>
          <w:szCs w:val="24"/>
        </w:rPr>
        <w:t>i</w:t>
      </w:r>
      <w:r w:rsidR="005F533A">
        <w:rPr>
          <w:rFonts w:ascii="Times New Roman" w:eastAsiaTheme="minorEastAsia" w:hAnsi="Times New Roman" w:cs="Times New Roman"/>
          <w:sz w:val="24"/>
          <w:szCs w:val="24"/>
        </w:rPr>
        <w:t xml:space="preserve"> ki és</w:t>
      </w:r>
      <w:r w:rsidR="001D56B2">
        <w:rPr>
          <w:rFonts w:ascii="Times New Roman" w:eastAsiaTheme="minorEastAsia" w:hAnsi="Times New Roman" w:cs="Times New Roman"/>
          <w:sz w:val="24"/>
          <w:szCs w:val="24"/>
        </w:rPr>
        <w:t xml:space="preserve"> nagyobb értékeket képes kezelni, mint az egységesítés. </w:t>
      </w:r>
      <w:r w:rsidR="00CE5310">
        <w:rPr>
          <w:rFonts w:ascii="Times New Roman" w:eastAsiaTheme="minorEastAsia" w:hAnsi="Times New Roman" w:cs="Times New Roman"/>
          <w:sz w:val="24"/>
          <w:szCs w:val="24"/>
        </w:rPr>
        <w:t xml:space="preserve">Körülbelül 8000-9000, míg az egységesítéssel csak 5000-6000. </w:t>
      </w:r>
    </w:p>
    <w:p w14:paraId="38DB7259" w14:textId="4A8FDCB1" w:rsidR="000035C5" w:rsidRPr="00331AC5" w:rsidRDefault="000035C5" w:rsidP="000035C5">
      <w:pPr>
        <w:pStyle w:val="Cmsor2"/>
        <w:spacing w:before="0" w:after="240"/>
        <w:rPr>
          <w:rFonts w:eastAsiaTheme="minorEastAsia"/>
        </w:rPr>
      </w:pPr>
      <w:bookmarkStart w:id="23" w:name="_Toc153537225"/>
      <w:r w:rsidRPr="00CD6D8E">
        <w:rPr>
          <w:rFonts w:eastAsiaTheme="minorEastAsia"/>
        </w:rPr>
        <w:t xml:space="preserve">5. </w:t>
      </w:r>
      <w:r>
        <w:rPr>
          <w:rFonts w:eastAsiaTheme="minorEastAsia"/>
        </w:rPr>
        <w:t>3</w:t>
      </w:r>
      <w:r w:rsidRPr="00CD6D8E">
        <w:rPr>
          <w:rFonts w:eastAsiaTheme="minorEastAsia"/>
        </w:rPr>
        <w:t xml:space="preserve">. </w:t>
      </w:r>
      <w:r>
        <w:rPr>
          <w:rFonts w:eastAsiaTheme="minorEastAsia"/>
        </w:rPr>
        <w:t>Esettanulmány</w:t>
      </w:r>
      <w:bookmarkEnd w:id="23"/>
    </w:p>
    <w:p w14:paraId="4265D58D" w14:textId="678081EA" w:rsidR="000035C5" w:rsidRDefault="00513AED" w:rsidP="00FE3B92">
      <w:pPr>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w:t>
      </w:r>
      <w:r w:rsidR="001B65B7">
        <w:rPr>
          <w:rFonts w:ascii="Times New Roman" w:eastAsiaTheme="minorEastAsia" w:hAnsi="Times New Roman" w:cs="Times New Roman"/>
          <w:sz w:val="24"/>
          <w:szCs w:val="24"/>
        </w:rPr>
        <w:t xml:space="preserve"> az alfejezet példaként a beszúró </w:t>
      </w:r>
      <w:r>
        <w:rPr>
          <w:rFonts w:ascii="Times New Roman" w:eastAsiaTheme="minorEastAsia" w:hAnsi="Times New Roman" w:cs="Times New Roman"/>
          <w:sz w:val="24"/>
          <w:szCs w:val="24"/>
        </w:rPr>
        <w:t>rendezés algoritmus Típusos SKI implementációját mutatja be</w:t>
      </w:r>
      <w:r w:rsidR="00FE3B92">
        <w:rPr>
          <w:rFonts w:ascii="Times New Roman" w:eastAsiaTheme="minorEastAsia" w:hAnsi="Times New Roman" w:cs="Times New Roman"/>
          <w:sz w:val="24"/>
          <w:szCs w:val="24"/>
        </w:rPr>
        <w:t>.</w:t>
      </w:r>
      <w:r w:rsidR="00F36A06">
        <w:rPr>
          <w:rFonts w:ascii="Times New Roman" w:eastAsiaTheme="minorEastAsia" w:hAnsi="Times New Roman" w:cs="Times New Roman"/>
          <w:sz w:val="24"/>
          <w:szCs w:val="24"/>
        </w:rPr>
        <w:t xml:space="preserve"> Az algoritmus </w:t>
      </w:r>
      <w:r w:rsidR="007F79C8">
        <w:rPr>
          <w:rFonts w:ascii="Times New Roman" w:eastAsiaTheme="minorEastAsia" w:hAnsi="Times New Roman" w:cs="Times New Roman"/>
          <w:sz w:val="24"/>
          <w:szCs w:val="24"/>
        </w:rPr>
        <w:t xml:space="preserve">két rekurzív függvényből áll, egy </w:t>
      </w:r>
      <w:r w:rsidR="007F79C8">
        <w:rPr>
          <w:rFonts w:ascii="Times New Roman" w:eastAsiaTheme="minorEastAsia" w:hAnsi="Times New Roman" w:cs="Times New Roman"/>
          <w:sz w:val="24"/>
          <w:szCs w:val="24"/>
        </w:rPr>
        <w:lastRenderedPageBreak/>
        <w:t xml:space="preserve">rendezésből és egy beszúrásból. Először ezek kell megadni lambda-kalkulussal, majd át lehet őket írni SKI kombinátorokra. </w:t>
      </w:r>
    </w:p>
    <w:p w14:paraId="7F19ABF6" w14:textId="78DDE191" w:rsidR="007F79C8" w:rsidRDefault="007F79C8" w:rsidP="007F79C8">
      <w:pPr>
        <w:spacing w:after="0" w:line="360" w:lineRule="auto"/>
        <w:jc w:val="both"/>
        <w:rPr>
          <w:rFonts w:ascii="Times New Roman" w:eastAsiaTheme="minorEastAsia" w:hAnsi="Times New Roman" w:cs="Times New Roman"/>
          <w:sz w:val="24"/>
          <w:szCs w:val="24"/>
        </w:rPr>
      </w:pPr>
      <w:r w:rsidRPr="00EE00F5">
        <w:rPr>
          <w:rFonts w:ascii="Times New Roman" w:eastAsiaTheme="minorEastAsia" w:hAnsi="Times New Roman" w:cs="Times New Roman"/>
          <w:sz w:val="24"/>
          <w:szCs w:val="24"/>
          <w:u w:val="single"/>
        </w:rPr>
        <w:t>Sort</w:t>
      </w:r>
      <w:r>
        <w:rPr>
          <w:rFonts w:ascii="Times New Roman" w:eastAsiaTheme="minorEastAsia" w:hAnsi="Times New Roman" w:cs="Times New Roman"/>
          <w:sz w:val="24"/>
          <w:szCs w:val="24"/>
        </w:rPr>
        <w:t xml:space="preserve">: </w:t>
      </w:r>
    </w:p>
    <w:p w14:paraId="25284023" w14:textId="67CECC02" w:rsidR="00EE00F5" w:rsidRDefault="00EE00F5" w:rsidP="007F79C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rendezés függvény leveszi a paraméteréül kapott lista első elemét, rekurzív meghívja magát a maradék listán</w:t>
      </w:r>
      <w:r w:rsidR="00E97292">
        <w:rPr>
          <w:rFonts w:ascii="Times New Roman" w:eastAsiaTheme="minorEastAsia" w:hAnsi="Times New Roman" w:cs="Times New Roman"/>
          <w:sz w:val="24"/>
          <w:szCs w:val="24"/>
        </w:rPr>
        <w:t xml:space="preserve">, majd az eredményébe, ami a rendezett maradék lista, beszúrja az első elemet a beszúrás függvény segítségével. </w:t>
      </w:r>
    </w:p>
    <w:p w14:paraId="499ACBE4" w14:textId="24B26928" w:rsidR="00E97292" w:rsidRPr="00E97292" w:rsidRDefault="00E97292" w:rsidP="007F79C8">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Sort:List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→List{Nat}</m:t>
          </m:r>
        </m:oMath>
      </m:oMathPara>
    </w:p>
    <w:p w14:paraId="5FB7F6DC" w14:textId="16E64F52" w:rsidR="00E97292" w:rsidRDefault="00E97292" w:rsidP="007F79C8">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Sort≔RecList nil (λn.λl.λ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.Insert n l')</m:t>
        </m:r>
      </m:oMath>
      <w:r>
        <w:rPr>
          <w:rFonts w:ascii="Times New Roman" w:eastAsiaTheme="minorEastAsia" w:hAnsi="Times New Roman" w:cs="Times New Roman"/>
          <w:sz w:val="24"/>
          <w:szCs w:val="24"/>
        </w:rPr>
        <w:t xml:space="preserve"> , ahol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Sort(l)</m:t>
        </m:r>
      </m:oMath>
      <w:r>
        <w:rPr>
          <w:rFonts w:ascii="Times New Roman" w:eastAsiaTheme="minorEastAsia" w:hAnsi="Times New Roman" w:cs="Times New Roman"/>
          <w:sz w:val="24"/>
          <w:szCs w:val="24"/>
        </w:rPr>
        <w:t xml:space="preserve"> eredménye</w:t>
      </w:r>
    </w:p>
    <w:p w14:paraId="5D2B1522" w14:textId="3D7BDFDE" w:rsidR="00E97292" w:rsidRDefault="00E97292" w:rsidP="007F79C8">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átírást kombinátorokra úgy kell elvégezni, hog</w:t>
      </w:r>
      <w:r w:rsidR="00032FBE">
        <w:rPr>
          <w:rFonts w:ascii="Times New Roman" w:eastAsiaTheme="minorEastAsia" w:hAnsi="Times New Roman" w:cs="Times New Roman"/>
          <w:sz w:val="24"/>
          <w:szCs w:val="24"/>
        </w:rPr>
        <w:t>y a la</w:t>
      </w:r>
      <w:r w:rsidR="007123D8">
        <w:rPr>
          <w:rFonts w:ascii="Times New Roman" w:eastAsiaTheme="minorEastAsia" w:hAnsi="Times New Roman" w:cs="Times New Roman"/>
          <w:sz w:val="24"/>
          <w:szCs w:val="24"/>
        </w:rPr>
        <w:t>m</w:t>
      </w:r>
      <w:r w:rsidR="00032FBE">
        <w:rPr>
          <w:rFonts w:ascii="Times New Roman" w:eastAsiaTheme="minorEastAsia" w:hAnsi="Times New Roman" w:cs="Times New Roman"/>
          <w:sz w:val="24"/>
          <w:szCs w:val="24"/>
        </w:rPr>
        <w:t xml:space="preserve">bda változókat bentről kifelé haladva el kell távolítani a kifejezésből, konzisztens módon. </w:t>
      </w:r>
    </w:p>
    <w:p w14:paraId="59DC10AF" w14:textId="46AC58F2" w:rsidR="00032FBE" w:rsidRPr="00E97292" w:rsidRDefault="00032FBE" w:rsidP="007F79C8">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RecList nil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λn.λl.λ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.Insert 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=RecList nil (λn.λl.Insert n)</m:t>
          </m:r>
        </m:oMath>
      </m:oMathPara>
    </w:p>
    <w:p w14:paraId="469B3585" w14:textId="4FC1ADA2" w:rsidR="007F79C8" w:rsidRPr="00032FBE" w:rsidRDefault="00032FBE" w:rsidP="00032FB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=RecList nil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λn.K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Insert n</m:t>
                  </m:r>
                </m:e>
              </m:d>
            </m:e>
          </m:d>
          <m:r>
            <w:rPr>
              <w:rFonts w:ascii="Cambria Math" w:eastAsiaTheme="minorEastAsia" w:hAnsi="Cambria Math" w:cs="Times New Roman"/>
              <w:sz w:val="24"/>
              <w:szCs w:val="24"/>
            </w:rPr>
            <m:t xml:space="preserve">=RecList nil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Insert)</m:t>
          </m:r>
        </m:oMath>
      </m:oMathPara>
    </w:p>
    <w:p w14:paraId="218EC41E" w14:textId="79E3C40E" w:rsidR="00C83444" w:rsidRDefault="002E4F10" w:rsidP="00CD6D8E">
      <w:pPr>
        <w:spacing w:after="0" w:line="360" w:lineRule="auto"/>
        <w:jc w:val="both"/>
        <w:rPr>
          <w:rFonts w:ascii="Times New Roman" w:eastAsiaTheme="minorEastAsia" w:hAnsi="Times New Roman" w:cs="Times New Roman"/>
          <w:sz w:val="24"/>
          <w:szCs w:val="24"/>
        </w:rPr>
      </w:pPr>
      <w:proofErr w:type="spellStart"/>
      <w:r w:rsidRPr="002E4F10">
        <w:rPr>
          <w:rFonts w:ascii="Times New Roman" w:eastAsiaTheme="minorEastAsia" w:hAnsi="Times New Roman" w:cs="Times New Roman"/>
          <w:sz w:val="24"/>
          <w:szCs w:val="24"/>
          <w:u w:val="single"/>
        </w:rPr>
        <w:t>Insert</w:t>
      </w:r>
      <w:proofErr w:type="spellEnd"/>
      <w:r>
        <w:rPr>
          <w:rFonts w:ascii="Times New Roman" w:eastAsiaTheme="minorEastAsia" w:hAnsi="Times New Roman" w:cs="Times New Roman"/>
          <w:sz w:val="24"/>
          <w:szCs w:val="24"/>
        </w:rPr>
        <w:t>:</w:t>
      </w:r>
    </w:p>
    <w:p w14:paraId="45CA1682" w14:textId="01A43BC1" w:rsidR="002E4F10" w:rsidRDefault="002E4F10"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beszúrás függvény egy elemet és egy rendezett listát kap paraméterül és beszúrja az elemet a listába a rendezésnek megfelelő pozícióba. </w:t>
      </w:r>
    </w:p>
    <w:p w14:paraId="2D6E19E8" w14:textId="46AA8561" w:rsidR="00442082" w:rsidRPr="00442082" w:rsidRDefault="00442082" w:rsidP="00CD6D8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Insert:Nat→List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→List{Nat}</m:t>
          </m:r>
        </m:oMath>
      </m:oMathPara>
    </w:p>
    <w:p w14:paraId="6DA0817A" w14:textId="4285FD7C" w:rsidR="00442082" w:rsidRPr="00442082" w:rsidRDefault="00442082" w:rsidP="00CD6D8E">
      <w:pPr>
        <w:spacing w:after="0"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Insert≔λn.RecList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n nil</m:t>
              </m:r>
            </m:e>
          </m:d>
          <m:r>
            <w:rPr>
              <w:rFonts w:ascii="Cambria Math" w:eastAsiaTheme="minorEastAsia" w:hAnsi="Cambria Math" w:cs="Times New Roman"/>
              <w:sz w:val="24"/>
              <w:szCs w:val="24"/>
            </w:rPr>
            <m:t xml:space="preserve"> (λm.λl.λ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.ITE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 m</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m l</m:t>
                  </m:r>
                </m:e>
              </m:d>
            </m:e>
          </m:d>
          <m:r>
            <w:rPr>
              <w:rFonts w:ascii="Cambria Math" w:eastAsiaTheme="minorEastAsia" w:hAnsi="Cambria Math" w:cs="Times New Roman"/>
              <w:sz w:val="24"/>
              <w:szCs w:val="24"/>
            </w:rPr>
            <m:t xml:space="preserve"> (Cons m l'))</m:t>
          </m:r>
        </m:oMath>
      </m:oMathPara>
    </w:p>
    <w:p w14:paraId="4249949B" w14:textId="15A81536" w:rsidR="00442082" w:rsidRPr="00442082" w:rsidRDefault="00442082"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ahol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w:t>
      </w:r>
      <w:r w:rsidR="00CB07AA">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Insert(l)</m:t>
        </m:r>
      </m:oMath>
      <w:r w:rsidR="00CB07AA">
        <w:rPr>
          <w:rFonts w:ascii="Times New Roman" w:eastAsiaTheme="minorEastAsia" w:hAnsi="Times New Roman" w:cs="Times New Roman"/>
          <w:sz w:val="24"/>
          <w:szCs w:val="24"/>
        </w:rPr>
        <w:t xml:space="preserve"> rekurzív hívás eredménye.</w:t>
      </w:r>
    </w:p>
    <w:p w14:paraId="42B5375C" w14:textId="38856481" w:rsidR="00624832" w:rsidRDefault="007123D8"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Insert</m:t>
        </m:r>
      </m:oMath>
      <w:r>
        <w:rPr>
          <w:rFonts w:ascii="Times New Roman" w:eastAsiaTheme="minorEastAsia" w:hAnsi="Times New Roman" w:cs="Times New Roman"/>
          <w:sz w:val="24"/>
          <w:szCs w:val="24"/>
        </w:rPr>
        <w:t xml:space="preserve"> a kombinátorokra való átírás után így néz: </w:t>
      </w:r>
    </w:p>
    <w:p w14:paraId="4EFD85BA" w14:textId="6E8279B3" w:rsidR="001D56B2" w:rsidRDefault="00935EE1" w:rsidP="00CD6D8E">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E83AA7C" wp14:editId="5C472E0B">
            <wp:extent cx="5399405" cy="431442"/>
            <wp:effectExtent l="0" t="0" r="0" b="6985"/>
            <wp:docPr id="48624627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46273" name="Kép 48624627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669" cy="431543"/>
                    </a:xfrm>
                    <a:prstGeom prst="rect">
                      <a:avLst/>
                    </a:prstGeom>
                  </pic:spPr>
                </pic:pic>
              </a:graphicData>
            </a:graphic>
          </wp:inline>
        </w:drawing>
      </w:r>
    </w:p>
    <w:p w14:paraId="34F91036" w14:textId="117A4CE6" w:rsidR="00E05B2F" w:rsidRDefault="00674683" w:rsidP="009F5FC8">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eredményül kapott kifejezést érdemes definícióként eltárolni, hiszen meglehetősen hosszú és </w:t>
      </w:r>
      <w:r w:rsidR="007E6B3C">
        <w:rPr>
          <w:rFonts w:ascii="Times New Roman" w:hAnsi="Times New Roman" w:cs="Times New Roman"/>
          <w:sz w:val="24"/>
          <w:szCs w:val="24"/>
        </w:rPr>
        <w:t xml:space="preserve">a kitalálása </w:t>
      </w:r>
      <w:r>
        <w:rPr>
          <w:rFonts w:ascii="Times New Roman" w:hAnsi="Times New Roman" w:cs="Times New Roman"/>
          <w:sz w:val="24"/>
          <w:szCs w:val="24"/>
        </w:rPr>
        <w:t xml:space="preserve">nem </w:t>
      </w:r>
      <w:r w:rsidR="00C57D81">
        <w:rPr>
          <w:rFonts w:ascii="Times New Roman" w:hAnsi="Times New Roman" w:cs="Times New Roman"/>
          <w:sz w:val="24"/>
          <w:szCs w:val="24"/>
        </w:rPr>
        <w:t>igazán</w:t>
      </w:r>
      <w:r>
        <w:rPr>
          <w:rFonts w:ascii="Times New Roman" w:hAnsi="Times New Roman" w:cs="Times New Roman"/>
          <w:sz w:val="24"/>
          <w:szCs w:val="24"/>
        </w:rPr>
        <w:t xml:space="preserve"> intuitív</w:t>
      </w:r>
      <w:r w:rsidR="007E6B3C">
        <w:rPr>
          <w:rFonts w:ascii="Times New Roman" w:hAnsi="Times New Roman" w:cs="Times New Roman"/>
          <w:sz w:val="24"/>
          <w:szCs w:val="24"/>
        </w:rPr>
        <w:t xml:space="preserve">, ráadásul a kifejezés hivatkozik a B, C és LE kombinátorokra, amelyek nincsenek beépítve a nyelvbe, a beszúró rendezés definiálása előtt ezt a három kombinátort szintén meg kell adni definícióként. Ha a B és C kombinátorok nem lennének definícióként eltárolva, az </w:t>
      </w:r>
      <m:oMath>
        <m:r>
          <w:rPr>
            <w:rFonts w:ascii="Cambria Math" w:hAnsi="Cambria Math" w:cs="Times New Roman"/>
            <w:sz w:val="24"/>
            <w:szCs w:val="24"/>
          </w:rPr>
          <m:t>Insert</m:t>
        </m:r>
      </m:oMath>
      <w:r w:rsidR="007E6B3C">
        <w:rPr>
          <w:rFonts w:ascii="Times New Roman" w:eastAsiaTheme="minorEastAsia" w:hAnsi="Times New Roman" w:cs="Times New Roman"/>
          <w:sz w:val="24"/>
          <w:szCs w:val="24"/>
        </w:rPr>
        <w:t xml:space="preserve">-ben explicit kellene leírni azokat és a már fenti formában látható hosszú kifejezés körülbelül a kétszeresére növekedne. </w:t>
      </w:r>
      <w:r w:rsidR="007E6B3C">
        <w:rPr>
          <w:rFonts w:ascii="Times New Roman" w:hAnsi="Times New Roman" w:cs="Times New Roman"/>
          <w:sz w:val="24"/>
          <w:szCs w:val="24"/>
        </w:rPr>
        <w:t xml:space="preserve"> </w:t>
      </w:r>
    </w:p>
    <w:p w14:paraId="71BA5779" w14:textId="77777777" w:rsidR="007D6186" w:rsidRDefault="0032508A" w:rsidP="0032508A">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Az algoritmus kifejezésében nem kell kiírni a kombinátorok típusait se a mély, se a sekély beágyazott megvalósítással sem. </w:t>
      </w:r>
      <w:r w:rsidR="005E6752">
        <w:rPr>
          <w:rFonts w:ascii="Times New Roman" w:hAnsi="Times New Roman" w:cs="Times New Roman"/>
          <w:sz w:val="24"/>
          <w:szCs w:val="24"/>
        </w:rPr>
        <w:t xml:space="preserve">Az </w:t>
      </w:r>
      <m:oMath>
        <m:r>
          <w:rPr>
            <w:rFonts w:ascii="Cambria Math" w:eastAsiaTheme="minorEastAsia" w:hAnsi="Cambria Math" w:cs="Times New Roman"/>
            <w:sz w:val="24"/>
            <w:szCs w:val="24"/>
          </w:rPr>
          <m:t>Insert</m:t>
        </m:r>
      </m:oMath>
      <w:r w:rsidR="005E6752">
        <w:rPr>
          <w:rFonts w:ascii="Times New Roman" w:eastAsiaTheme="minorEastAsia" w:hAnsi="Times New Roman" w:cs="Times New Roman"/>
          <w:sz w:val="24"/>
          <w:szCs w:val="24"/>
        </w:rPr>
        <w:t xml:space="preserve"> egyes kombinátorainak a típusát program nélkül nagyon bonyolult és hosszadalmas lenne meghatározni és ha minden kombinátorhoz kiírnánk a típusát, </w:t>
      </w:r>
      <w:r w:rsidR="006F02C2">
        <w:rPr>
          <w:rFonts w:ascii="Times New Roman" w:eastAsiaTheme="minorEastAsia" w:hAnsi="Times New Roman" w:cs="Times New Roman"/>
          <w:sz w:val="24"/>
          <w:szCs w:val="24"/>
        </w:rPr>
        <w:t xml:space="preserve">az eredmény több sor hosszúságú kifejezés lenne. A </w:t>
      </w:r>
      <w:r w:rsidR="006F02C2">
        <w:rPr>
          <w:rFonts w:ascii="Times New Roman" w:eastAsiaTheme="minorEastAsia" w:hAnsi="Times New Roman" w:cs="Times New Roman"/>
          <w:sz w:val="24"/>
          <w:szCs w:val="24"/>
        </w:rPr>
        <w:lastRenderedPageBreak/>
        <w:t xml:space="preserve">beszúró rendezést a két mély beágyazott megoldás </w:t>
      </w:r>
      <w:r w:rsidR="00041579">
        <w:rPr>
          <w:rFonts w:ascii="Times New Roman" w:eastAsiaTheme="minorEastAsia" w:hAnsi="Times New Roman" w:cs="Times New Roman"/>
          <w:sz w:val="24"/>
          <w:szCs w:val="24"/>
        </w:rPr>
        <w:t>közül a kétirányú típusellenőrző hajtja végre gyorsabban, majdnem fele annyi idő alatt</w:t>
      </w:r>
      <w:r w:rsidR="00AA5E85">
        <w:rPr>
          <w:rFonts w:ascii="Times New Roman" w:eastAsiaTheme="minorEastAsia" w:hAnsi="Times New Roman" w:cs="Times New Roman"/>
          <w:sz w:val="24"/>
          <w:szCs w:val="24"/>
        </w:rPr>
        <w:t>,</w:t>
      </w:r>
      <w:r w:rsidR="00041579">
        <w:rPr>
          <w:rFonts w:ascii="Times New Roman" w:eastAsiaTheme="minorEastAsia" w:hAnsi="Times New Roman" w:cs="Times New Roman"/>
          <w:sz w:val="24"/>
          <w:szCs w:val="24"/>
        </w:rPr>
        <w:t xml:space="preserve"> mint az egységesítéssel. </w:t>
      </w:r>
      <w:r w:rsidR="00AA5E85">
        <w:rPr>
          <w:rFonts w:ascii="Times New Roman" w:eastAsiaTheme="minorEastAsia" w:hAnsi="Times New Roman" w:cs="Times New Roman"/>
          <w:sz w:val="24"/>
          <w:szCs w:val="24"/>
        </w:rPr>
        <w:t xml:space="preserve">A sekély beágyazás viszont már kevésbé eredményes a beszúró rendezés végrehajtásával. Üres és egy elemű lista bemenetre el tudja végezni a műveletet, de hosszabb listák esetén </w:t>
      </w:r>
      <w:proofErr w:type="spellStart"/>
      <w:r w:rsidR="00AA5E85">
        <w:rPr>
          <w:rFonts w:ascii="Times New Roman" w:eastAsiaTheme="minorEastAsia" w:hAnsi="Times New Roman" w:cs="Times New Roman"/>
          <w:sz w:val="24"/>
          <w:szCs w:val="24"/>
        </w:rPr>
        <w:t>StackOverflowError</w:t>
      </w:r>
      <w:proofErr w:type="spellEnd"/>
      <w:r w:rsidR="00AA5E85">
        <w:rPr>
          <w:rFonts w:ascii="Times New Roman" w:eastAsiaTheme="minorEastAsia" w:hAnsi="Times New Roman" w:cs="Times New Roman"/>
          <w:sz w:val="24"/>
          <w:szCs w:val="24"/>
        </w:rPr>
        <w:t xml:space="preserve">-t kapunk. Ezzel szemben a mély megvalósítással akár 100-200 elemű listákra is működött a rendezés. </w:t>
      </w:r>
    </w:p>
    <w:p w14:paraId="065FC1F4" w14:textId="14007CA4" w:rsidR="0032508A" w:rsidRDefault="00AA5E85" w:rsidP="007D6186">
      <w:pPr>
        <w:tabs>
          <w:tab w:val="left" w:pos="5103"/>
        </w:tabs>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
    <w:p w14:paraId="6F6AC7A4" w14:textId="0BBB7699" w:rsidR="009E0BCB" w:rsidRDefault="009E0BCB">
      <w:pPr>
        <w:rPr>
          <w:rFonts w:ascii="Times New Roman" w:hAnsi="Times New Roman" w:cs="Times New Roman"/>
          <w:sz w:val="24"/>
          <w:szCs w:val="24"/>
        </w:rPr>
      </w:pPr>
      <w:r>
        <w:rPr>
          <w:rFonts w:ascii="Times New Roman" w:hAnsi="Times New Roman" w:cs="Times New Roman"/>
          <w:sz w:val="24"/>
          <w:szCs w:val="24"/>
        </w:rPr>
        <w:br w:type="page"/>
      </w:r>
    </w:p>
    <w:p w14:paraId="31C186C7" w14:textId="63D63F41" w:rsidR="00674683" w:rsidRDefault="009E0BCB" w:rsidP="009E0BCB">
      <w:pPr>
        <w:pStyle w:val="Cmsor1"/>
        <w:spacing w:after="480" w:afterAutospacing="0"/>
      </w:pPr>
      <w:bookmarkStart w:id="24" w:name="_Toc153537226"/>
      <w:r>
        <w:lastRenderedPageBreak/>
        <w:t>6. Összefoglalás</w:t>
      </w:r>
      <w:bookmarkEnd w:id="24"/>
    </w:p>
    <w:p w14:paraId="5530874B" w14:textId="1EFBBDC9" w:rsidR="00674683" w:rsidRDefault="009E0BCB" w:rsidP="002F04B8">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 kutatás során sikeresen elkészült a</w:t>
      </w:r>
      <w:r w:rsidR="002F04B8">
        <w:rPr>
          <w:rFonts w:ascii="Times New Roman" w:hAnsi="Times New Roman" w:cs="Times New Roman"/>
          <w:sz w:val="24"/>
          <w:szCs w:val="24"/>
        </w:rPr>
        <w:t>z SKI kombinátor kalkulusra épülő típusos nyelv, a Típusos SKI. A mély beágyazott technikák közül a kétirányú típusellenőrzővel kezdetben</w:t>
      </w:r>
      <w:r w:rsidR="00DC434B">
        <w:rPr>
          <w:rFonts w:ascii="Times New Roman" w:hAnsi="Times New Roman" w:cs="Times New Roman"/>
          <w:sz w:val="24"/>
          <w:szCs w:val="24"/>
        </w:rPr>
        <w:t>, amikor a legtöbb kombinátor típusát explicit kellett kiírni</w:t>
      </w:r>
      <w:r w:rsidR="002F04B8">
        <w:rPr>
          <w:rFonts w:ascii="Times New Roman" w:hAnsi="Times New Roman" w:cs="Times New Roman"/>
          <w:sz w:val="24"/>
          <w:szCs w:val="24"/>
        </w:rPr>
        <w:t xml:space="preserve"> nagyon nehéz volt akár kisebb programok</w:t>
      </w:r>
      <w:r w:rsidR="00DC434B">
        <w:rPr>
          <w:rFonts w:ascii="Times New Roman" w:hAnsi="Times New Roman" w:cs="Times New Roman"/>
          <w:sz w:val="24"/>
          <w:szCs w:val="24"/>
        </w:rPr>
        <w:t>at is</w:t>
      </w:r>
      <w:r w:rsidR="002F04B8">
        <w:rPr>
          <w:rFonts w:ascii="Times New Roman" w:hAnsi="Times New Roman" w:cs="Times New Roman"/>
          <w:sz w:val="24"/>
          <w:szCs w:val="24"/>
        </w:rPr>
        <w:t xml:space="preserve"> megad</w:t>
      </w:r>
      <w:r w:rsidR="00DC434B">
        <w:rPr>
          <w:rFonts w:ascii="Times New Roman" w:hAnsi="Times New Roman" w:cs="Times New Roman"/>
          <w:sz w:val="24"/>
          <w:szCs w:val="24"/>
        </w:rPr>
        <w:t>ni. Ezen sokat javított a típusparaméterek bevezetése, a kétirányú típusellenőrző ismeretlen típussal való kiegészítése és az egységesítés típusellenőrző implementálása.</w:t>
      </w:r>
      <w:r w:rsidR="00C34ADD">
        <w:rPr>
          <w:rFonts w:ascii="Times New Roman" w:hAnsi="Times New Roman" w:cs="Times New Roman"/>
          <w:sz w:val="24"/>
          <w:szCs w:val="24"/>
        </w:rPr>
        <w:t xml:space="preserve"> Mivel az összetettebb kifejezések még a típusok kiírása nélkül is hosszúak és nehezen kitalálhatóak, be lett vezetve a definíciók használata. </w:t>
      </w:r>
      <w:r w:rsidR="00D94767">
        <w:rPr>
          <w:rFonts w:ascii="Times New Roman" w:hAnsi="Times New Roman" w:cs="Times New Roman"/>
          <w:sz w:val="24"/>
          <w:szCs w:val="24"/>
        </w:rPr>
        <w:t xml:space="preserve">Kombinátorokkal programozni nem egyszerű és nem intuitív, de ezekkel a megoldásokkal sikerült egy kicsit </w:t>
      </w:r>
      <w:proofErr w:type="spellStart"/>
      <w:r w:rsidR="00D94767">
        <w:rPr>
          <w:rFonts w:ascii="Times New Roman" w:hAnsi="Times New Roman" w:cs="Times New Roman"/>
          <w:sz w:val="24"/>
          <w:szCs w:val="24"/>
        </w:rPr>
        <w:t>felhasználóbarátabbá</w:t>
      </w:r>
      <w:proofErr w:type="spellEnd"/>
      <w:r w:rsidR="00D94767">
        <w:rPr>
          <w:rFonts w:ascii="Times New Roman" w:hAnsi="Times New Roman" w:cs="Times New Roman"/>
          <w:sz w:val="24"/>
          <w:szCs w:val="24"/>
        </w:rPr>
        <w:t xml:space="preserve"> tenni. </w:t>
      </w:r>
    </w:p>
    <w:p w14:paraId="59FD0965" w14:textId="77777777" w:rsidR="00121E6E" w:rsidRDefault="00022D0C" w:rsidP="002F04B8">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 sekély és a két mély beágyazott megvalósítás mindegyikének megvan a maga előnye és hátránya. A kétirányú típusellenőrző előnye, hogy </w:t>
      </w:r>
      <w:r w:rsidR="00025721">
        <w:rPr>
          <w:rFonts w:ascii="Times New Roman" w:hAnsi="Times New Roman" w:cs="Times New Roman"/>
          <w:sz w:val="24"/>
          <w:szCs w:val="24"/>
        </w:rPr>
        <w:t>hatékonyabb,</w:t>
      </w:r>
      <w:r>
        <w:rPr>
          <w:rFonts w:ascii="Times New Roman" w:hAnsi="Times New Roman" w:cs="Times New Roman"/>
          <w:sz w:val="24"/>
          <w:szCs w:val="24"/>
        </w:rPr>
        <w:t xml:space="preserve"> mint az egységesítés</w:t>
      </w:r>
      <w:r w:rsidR="00025721">
        <w:rPr>
          <w:rFonts w:ascii="Times New Roman" w:hAnsi="Times New Roman" w:cs="Times New Roman"/>
          <w:sz w:val="24"/>
          <w:szCs w:val="24"/>
        </w:rPr>
        <w:t xml:space="preserve"> olyan szempontból, hogy </w:t>
      </w:r>
      <w:r>
        <w:rPr>
          <w:rFonts w:ascii="Times New Roman" w:hAnsi="Times New Roman" w:cs="Times New Roman"/>
          <w:sz w:val="24"/>
          <w:szCs w:val="24"/>
        </w:rPr>
        <w:t>gyorsabb és nagyobb értékeket</w:t>
      </w:r>
      <w:r w:rsidR="00025721">
        <w:rPr>
          <w:rFonts w:ascii="Times New Roman" w:hAnsi="Times New Roman" w:cs="Times New Roman"/>
          <w:sz w:val="24"/>
          <w:szCs w:val="24"/>
        </w:rPr>
        <w:t xml:space="preserve"> is</w:t>
      </w:r>
      <w:r>
        <w:rPr>
          <w:rFonts w:ascii="Times New Roman" w:hAnsi="Times New Roman" w:cs="Times New Roman"/>
          <w:sz w:val="24"/>
          <w:szCs w:val="24"/>
        </w:rPr>
        <w:t xml:space="preserve"> képes kezelni</w:t>
      </w:r>
      <w:r w:rsidR="001B2FD8">
        <w:rPr>
          <w:rFonts w:ascii="Times New Roman" w:hAnsi="Times New Roman" w:cs="Times New Roman"/>
          <w:sz w:val="24"/>
          <w:szCs w:val="24"/>
        </w:rPr>
        <w:t>,</w:t>
      </w:r>
      <w:r w:rsidR="004C76B3">
        <w:rPr>
          <w:rFonts w:ascii="Times New Roman" w:hAnsi="Times New Roman" w:cs="Times New Roman"/>
          <w:sz w:val="24"/>
          <w:szCs w:val="24"/>
        </w:rPr>
        <w:t xml:space="preserve"> a sekély beágyazásnál</w:t>
      </w:r>
      <w:r w:rsidR="001B2FD8">
        <w:rPr>
          <w:rFonts w:ascii="Times New Roman" w:hAnsi="Times New Roman" w:cs="Times New Roman"/>
          <w:sz w:val="24"/>
          <w:szCs w:val="24"/>
        </w:rPr>
        <w:t xml:space="preserve"> pedig</w:t>
      </w:r>
      <w:r w:rsidR="004C76B3">
        <w:rPr>
          <w:rFonts w:ascii="Times New Roman" w:hAnsi="Times New Roman" w:cs="Times New Roman"/>
          <w:sz w:val="24"/>
          <w:szCs w:val="24"/>
        </w:rPr>
        <w:t xml:space="preserve"> mélyebb rekurziót tartalmazó kifejezéseket is ki tud értékelni.</w:t>
      </w:r>
      <w:r w:rsidR="00D80EB8">
        <w:rPr>
          <w:rFonts w:ascii="Times New Roman" w:hAnsi="Times New Roman" w:cs="Times New Roman"/>
          <w:sz w:val="24"/>
          <w:szCs w:val="24"/>
        </w:rPr>
        <w:t xml:space="preserve"> Hátránya pedig az elkészítésének a bonyolultsága és a nyelv további nyelvi elemekkel történi kibővítése esetén, ehhez a megvalósításhoz lenne szükség a legtöbb változtatásra. </w:t>
      </w:r>
    </w:p>
    <w:p w14:paraId="2732999A" w14:textId="5501DA69" w:rsidR="00FF332E" w:rsidRDefault="00D80EB8" w:rsidP="002F04B8">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egységesítés módszer előnye</w:t>
      </w:r>
      <w:r w:rsidR="00D76188">
        <w:rPr>
          <w:rFonts w:ascii="Times New Roman" w:hAnsi="Times New Roman" w:cs="Times New Roman"/>
          <w:sz w:val="24"/>
          <w:szCs w:val="24"/>
        </w:rPr>
        <w:t xml:space="preserve"> a kétirányú típusellenőrzőhöz képest az elkészítésének és karbantarthatóságának az egyszerűsége</w:t>
      </w:r>
      <w:r w:rsidR="00FF332E">
        <w:rPr>
          <w:rFonts w:ascii="Times New Roman" w:hAnsi="Times New Roman" w:cs="Times New Roman"/>
          <w:sz w:val="24"/>
          <w:szCs w:val="24"/>
        </w:rPr>
        <w:t>, a sekély beágyazáshoz képest pedig</w:t>
      </w:r>
      <w:r w:rsidR="00756F9A">
        <w:rPr>
          <w:rFonts w:ascii="Times New Roman" w:hAnsi="Times New Roman" w:cs="Times New Roman"/>
          <w:sz w:val="24"/>
          <w:szCs w:val="24"/>
        </w:rPr>
        <w:t xml:space="preserve">, a mély rekurziók jobb kezelése. Pl.: a beszúró rendezés. A hátránya </w:t>
      </w:r>
      <w:r w:rsidR="001F1051">
        <w:rPr>
          <w:rFonts w:ascii="Times New Roman" w:hAnsi="Times New Roman" w:cs="Times New Roman"/>
          <w:sz w:val="24"/>
          <w:szCs w:val="24"/>
        </w:rPr>
        <w:t xml:space="preserve">pedig a típusellenőrzés sebessége, ezzel a megoldással volt a leglassabb. </w:t>
      </w:r>
    </w:p>
    <w:p w14:paraId="71AC2C05" w14:textId="22955D73" w:rsidR="002112FC" w:rsidRDefault="002112FC" w:rsidP="002F04B8">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 sekély </w:t>
      </w:r>
      <w:r w:rsidR="0031647D">
        <w:rPr>
          <w:rFonts w:ascii="Times New Roman" w:hAnsi="Times New Roman" w:cs="Times New Roman"/>
          <w:sz w:val="24"/>
          <w:szCs w:val="24"/>
        </w:rPr>
        <w:t xml:space="preserve">beágyazott megvalósítás nagy előnyei az elkészítésének </w:t>
      </w:r>
      <w:r w:rsidR="006319B8">
        <w:rPr>
          <w:rFonts w:ascii="Times New Roman" w:hAnsi="Times New Roman" w:cs="Times New Roman"/>
          <w:sz w:val="24"/>
          <w:szCs w:val="24"/>
        </w:rPr>
        <w:t xml:space="preserve">és a végrehajtásának </w:t>
      </w:r>
      <w:r w:rsidR="0031647D">
        <w:rPr>
          <w:rFonts w:ascii="Times New Roman" w:hAnsi="Times New Roman" w:cs="Times New Roman"/>
          <w:sz w:val="24"/>
          <w:szCs w:val="24"/>
        </w:rPr>
        <w:t>gyorsasága</w:t>
      </w:r>
      <w:r w:rsidR="006319B8">
        <w:rPr>
          <w:rFonts w:ascii="Times New Roman" w:hAnsi="Times New Roman" w:cs="Times New Roman"/>
          <w:sz w:val="24"/>
          <w:szCs w:val="24"/>
        </w:rPr>
        <w:t xml:space="preserve"> és a természetes számok kezelése nagy értékek esetén is. Hátránya a mély beágyazással szemben</w:t>
      </w:r>
      <w:r w:rsidR="00F20D19">
        <w:rPr>
          <w:rFonts w:ascii="Times New Roman" w:hAnsi="Times New Roman" w:cs="Times New Roman"/>
          <w:sz w:val="24"/>
          <w:szCs w:val="24"/>
        </w:rPr>
        <w:t>, hogy a bonyolultabb kifejezések, amelyek mély rekurziót tartalmaznak</w:t>
      </w:r>
      <w:r w:rsidR="00CF3B39">
        <w:rPr>
          <w:rFonts w:ascii="Times New Roman" w:hAnsi="Times New Roman" w:cs="Times New Roman"/>
          <w:sz w:val="24"/>
          <w:szCs w:val="24"/>
        </w:rPr>
        <w:t>,</w:t>
      </w:r>
      <w:r w:rsidR="00F20D19">
        <w:rPr>
          <w:rFonts w:ascii="Times New Roman" w:hAnsi="Times New Roman" w:cs="Times New Roman"/>
          <w:sz w:val="24"/>
          <w:szCs w:val="24"/>
        </w:rPr>
        <w:t xml:space="preserve"> hamar megtöltik a Java veremmemóriáját. </w:t>
      </w:r>
      <w:r w:rsidR="00EA3FC6">
        <w:rPr>
          <w:rFonts w:ascii="Times New Roman" w:hAnsi="Times New Roman" w:cs="Times New Roman"/>
          <w:sz w:val="24"/>
          <w:szCs w:val="24"/>
        </w:rPr>
        <w:t xml:space="preserve">A sekély beágyazásnál, nehezebben lehet optimalizációt </w:t>
      </w:r>
      <w:r w:rsidR="002A16C1">
        <w:rPr>
          <w:rFonts w:ascii="Times New Roman" w:hAnsi="Times New Roman" w:cs="Times New Roman"/>
          <w:sz w:val="24"/>
          <w:szCs w:val="24"/>
        </w:rPr>
        <w:t xml:space="preserve">alkalmazni és nem is igazán lehet </w:t>
      </w:r>
      <w:proofErr w:type="spellStart"/>
      <w:r w:rsidR="002A16C1">
        <w:rPr>
          <w:rFonts w:ascii="Times New Roman" w:hAnsi="Times New Roman" w:cs="Times New Roman"/>
          <w:sz w:val="24"/>
          <w:szCs w:val="24"/>
        </w:rPr>
        <w:t>debug-olni</w:t>
      </w:r>
      <w:proofErr w:type="spellEnd"/>
      <w:r w:rsidR="002A16C1">
        <w:rPr>
          <w:rFonts w:ascii="Times New Roman" w:hAnsi="Times New Roman" w:cs="Times New Roman"/>
          <w:sz w:val="24"/>
          <w:szCs w:val="24"/>
        </w:rPr>
        <w:t xml:space="preserve">. </w:t>
      </w:r>
    </w:p>
    <w:p w14:paraId="3B4A6EA4" w14:textId="0D0088D3" w:rsidR="002A16C1" w:rsidRDefault="002A16C1" w:rsidP="002F04B8">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Összességében a sekély beágyazás jó választás akkor, ha valaki gyorsan szeretné implementálni az SKI kombinátorokat</w:t>
      </w:r>
      <w:r w:rsidR="001B4641">
        <w:rPr>
          <w:rFonts w:ascii="Times New Roman" w:hAnsi="Times New Roman" w:cs="Times New Roman"/>
          <w:sz w:val="24"/>
          <w:szCs w:val="24"/>
        </w:rPr>
        <w:t xml:space="preserve">. </w:t>
      </w:r>
      <w:r w:rsidR="00F3164B">
        <w:rPr>
          <w:rFonts w:ascii="Times New Roman" w:hAnsi="Times New Roman" w:cs="Times New Roman"/>
          <w:sz w:val="24"/>
          <w:szCs w:val="24"/>
        </w:rPr>
        <w:t xml:space="preserve">A Java veremmemória által okozott </w:t>
      </w:r>
      <w:proofErr w:type="spellStart"/>
      <w:r w:rsidR="00F3164B">
        <w:rPr>
          <w:rFonts w:ascii="Times New Roman" w:hAnsi="Times New Roman" w:cs="Times New Roman"/>
          <w:sz w:val="24"/>
          <w:szCs w:val="24"/>
        </w:rPr>
        <w:t>limitáció</w:t>
      </w:r>
      <w:proofErr w:type="spellEnd"/>
      <w:r w:rsidR="00F3164B">
        <w:rPr>
          <w:rFonts w:ascii="Times New Roman" w:hAnsi="Times New Roman" w:cs="Times New Roman"/>
          <w:sz w:val="24"/>
          <w:szCs w:val="24"/>
        </w:rPr>
        <w:t xml:space="preserve"> enyhíthető lehet a JVM nagyobb méretű verem konfigurálásával</w:t>
      </w:r>
      <w:r w:rsidR="006E7CC5">
        <w:rPr>
          <w:rFonts w:ascii="Times New Roman" w:hAnsi="Times New Roman" w:cs="Times New Roman"/>
          <w:sz w:val="24"/>
          <w:szCs w:val="24"/>
        </w:rPr>
        <w:t xml:space="preserve"> és a kiértékelés során a rekurzió </w:t>
      </w:r>
      <w:r w:rsidR="002F4A71">
        <w:rPr>
          <w:rFonts w:ascii="Times New Roman" w:hAnsi="Times New Roman" w:cs="Times New Roman"/>
          <w:sz w:val="24"/>
          <w:szCs w:val="24"/>
        </w:rPr>
        <w:t xml:space="preserve">mélysége csökkenthető lehet az egyes kombinátorok végrehajtások sorrendjének átrendezésével. </w:t>
      </w:r>
    </w:p>
    <w:p w14:paraId="21CE02C8" w14:textId="1274479D" w:rsidR="002F4A71" w:rsidRDefault="001A1297" w:rsidP="002F4A71">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mély beágyazás elkészítése akkor javasolt, ha valaki részletesebben is </w:t>
      </w:r>
      <w:proofErr w:type="spellStart"/>
      <w:r>
        <w:rPr>
          <w:rFonts w:ascii="Times New Roman" w:hAnsi="Times New Roman" w:cs="Times New Roman"/>
          <w:sz w:val="24"/>
          <w:szCs w:val="24"/>
        </w:rPr>
        <w:t>finomhangolni</w:t>
      </w:r>
      <w:proofErr w:type="spellEnd"/>
      <w:r>
        <w:rPr>
          <w:rFonts w:ascii="Times New Roman" w:hAnsi="Times New Roman" w:cs="Times New Roman"/>
          <w:sz w:val="24"/>
          <w:szCs w:val="24"/>
        </w:rPr>
        <w:t xml:space="preserve"> szeretné a típusellenőrzőt és a kiértékelőt, vagy ha </w:t>
      </w:r>
      <w:r w:rsidR="006C71D1">
        <w:rPr>
          <w:rFonts w:ascii="Times New Roman" w:hAnsi="Times New Roman" w:cs="Times New Roman"/>
          <w:sz w:val="24"/>
          <w:szCs w:val="24"/>
        </w:rPr>
        <w:t>IDE-t</w:t>
      </w:r>
      <w:r w:rsidR="00940F75">
        <w:rPr>
          <w:rFonts w:ascii="Times New Roman" w:hAnsi="Times New Roman" w:cs="Times New Roman"/>
          <w:sz w:val="24"/>
          <w:szCs w:val="24"/>
        </w:rPr>
        <w:t xml:space="preserve">, esetleg </w:t>
      </w:r>
      <w:proofErr w:type="spellStart"/>
      <w:r w:rsidR="006C71D1">
        <w:rPr>
          <w:rFonts w:ascii="Times New Roman" w:hAnsi="Times New Roman" w:cs="Times New Roman"/>
          <w:sz w:val="24"/>
          <w:szCs w:val="24"/>
        </w:rPr>
        <w:t>debuggert</w:t>
      </w:r>
      <w:proofErr w:type="spellEnd"/>
      <w:r w:rsidR="006C71D1">
        <w:rPr>
          <w:rFonts w:ascii="Times New Roman" w:hAnsi="Times New Roman" w:cs="Times New Roman"/>
          <w:sz w:val="24"/>
          <w:szCs w:val="24"/>
        </w:rPr>
        <w:t xml:space="preserve"> szeretne készíteni a Típusos SKI-hoz. </w:t>
      </w:r>
    </w:p>
    <w:p w14:paraId="15ACD011" w14:textId="77777777" w:rsidR="00022D0C" w:rsidRDefault="00022D0C" w:rsidP="002F04B8">
      <w:pPr>
        <w:tabs>
          <w:tab w:val="left" w:pos="5103"/>
        </w:tabs>
        <w:spacing w:after="0" w:line="360" w:lineRule="auto"/>
        <w:ind w:firstLine="426"/>
        <w:jc w:val="both"/>
        <w:rPr>
          <w:rFonts w:ascii="Times New Roman" w:hAnsi="Times New Roman" w:cs="Times New Roman"/>
          <w:sz w:val="24"/>
          <w:szCs w:val="24"/>
        </w:rPr>
      </w:pPr>
    </w:p>
    <w:p w14:paraId="71F5CCB6" w14:textId="3D3FE405" w:rsidR="007F243B" w:rsidRPr="00AE31D2" w:rsidRDefault="007F243B" w:rsidP="00AE31D2">
      <w:pPr>
        <w:tabs>
          <w:tab w:val="left" w:pos="5103"/>
        </w:tabs>
        <w:spacing w:after="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br w:type="page"/>
      </w:r>
    </w:p>
    <w:p w14:paraId="4806C99B" w14:textId="77777777" w:rsidR="007F243B" w:rsidRDefault="00D93767" w:rsidP="007F243B">
      <w:pPr>
        <w:pStyle w:val="Cmsor1"/>
        <w:spacing w:after="480" w:afterAutospacing="0"/>
      </w:pPr>
      <w:bookmarkStart w:id="25" w:name="_Toc153537227"/>
      <w:r>
        <w:lastRenderedPageBreak/>
        <w:t>7. Irodalomjegyzék</w:t>
      </w:r>
      <w:bookmarkEnd w:id="25"/>
    </w:p>
    <w:p w14:paraId="33DD7D8B" w14:textId="77777777" w:rsidR="00326671" w:rsidRDefault="003658A1" w:rsidP="00084260">
      <w:pPr>
        <w:tabs>
          <w:tab w:val="left" w:pos="5103"/>
        </w:tabs>
        <w:spacing w:after="0" w:line="360" w:lineRule="auto"/>
        <w:jc w:val="both"/>
        <w:rPr>
          <w:noProof/>
        </w:rPr>
      </w:pPr>
      <w:r>
        <w:rPr>
          <w:rFonts w:eastAsiaTheme="minorEastAsia" w:cstheme="minorBidi"/>
          <w:sz w:val="24"/>
          <w:szCs w:val="24"/>
        </w:rPr>
        <w:fldChar w:fldCharType="begin"/>
      </w:r>
      <w:r>
        <w:rPr>
          <w:rFonts w:eastAsiaTheme="minorEastAsia"/>
          <w:sz w:val="24"/>
          <w:szCs w:val="24"/>
        </w:rPr>
        <w:instrText xml:space="preserve"> BIBLIOGRAPHY  \l 1038 </w:instrText>
      </w:r>
      <w:r>
        <w:rPr>
          <w:rFonts w:eastAsiaTheme="minorEastAsia" w:cstheme="min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
        <w:gridCol w:w="8136"/>
      </w:tblGrid>
      <w:tr w:rsidR="00326671" w14:paraId="3E707524" w14:textId="77777777">
        <w:trPr>
          <w:divId w:val="266281911"/>
          <w:tblCellSpacing w:w="15" w:type="dxa"/>
        </w:trPr>
        <w:tc>
          <w:tcPr>
            <w:tcW w:w="50" w:type="pct"/>
            <w:hideMark/>
          </w:tcPr>
          <w:p w14:paraId="430CE449" w14:textId="7B48D342" w:rsidR="00326671" w:rsidRDefault="00326671">
            <w:pPr>
              <w:pStyle w:val="Irodalomjegyzk"/>
              <w:rPr>
                <w:noProof/>
                <w:sz w:val="24"/>
                <w:szCs w:val="24"/>
              </w:rPr>
            </w:pPr>
            <w:r>
              <w:rPr>
                <w:noProof/>
              </w:rPr>
              <w:t xml:space="preserve">[1] </w:t>
            </w:r>
          </w:p>
        </w:tc>
        <w:tc>
          <w:tcPr>
            <w:tcW w:w="0" w:type="auto"/>
            <w:hideMark/>
          </w:tcPr>
          <w:p w14:paraId="609E92BE" w14:textId="77777777" w:rsidR="00326671" w:rsidRDefault="00326671">
            <w:pPr>
              <w:pStyle w:val="Irodalomjegyzk"/>
              <w:rPr>
                <w:noProof/>
              </w:rPr>
            </w:pPr>
            <w:r>
              <w:rPr>
                <w:noProof/>
              </w:rPr>
              <w:t>A. Kaposi, „Bitbucket repository,” 7. december 2021. [Online]. Available: https://bitbucket.org/akaposi/typesystems/src/79c97d8d49d1fd04691646ceea04f03c3a8be837/src/main.pdf. [Hozzáférés dátuma: 29. szeptember 2023].</w:t>
            </w:r>
          </w:p>
        </w:tc>
      </w:tr>
      <w:tr w:rsidR="00326671" w14:paraId="69A835B0" w14:textId="77777777">
        <w:trPr>
          <w:divId w:val="266281911"/>
          <w:tblCellSpacing w:w="15" w:type="dxa"/>
        </w:trPr>
        <w:tc>
          <w:tcPr>
            <w:tcW w:w="50" w:type="pct"/>
            <w:hideMark/>
          </w:tcPr>
          <w:p w14:paraId="7B4AB20D" w14:textId="77777777" w:rsidR="00326671" w:rsidRDefault="00326671">
            <w:pPr>
              <w:pStyle w:val="Irodalomjegyzk"/>
              <w:rPr>
                <w:noProof/>
              </w:rPr>
            </w:pPr>
            <w:r>
              <w:rPr>
                <w:noProof/>
              </w:rPr>
              <w:t xml:space="preserve">[2] </w:t>
            </w:r>
          </w:p>
        </w:tc>
        <w:tc>
          <w:tcPr>
            <w:tcW w:w="0" w:type="auto"/>
            <w:hideMark/>
          </w:tcPr>
          <w:p w14:paraId="7B9DA3F7" w14:textId="77777777" w:rsidR="00326671" w:rsidRDefault="00326671">
            <w:pPr>
              <w:pStyle w:val="Irodalomjegyzk"/>
              <w:rPr>
                <w:noProof/>
              </w:rPr>
            </w:pPr>
            <w:r>
              <w:rPr>
                <w:noProof/>
              </w:rPr>
              <w:t>A. Aiken, „Practical Combinator Languages, CS242, Lecture 3,” 2021.</w:t>
            </w:r>
          </w:p>
        </w:tc>
      </w:tr>
      <w:tr w:rsidR="00326671" w14:paraId="22E695F8" w14:textId="77777777">
        <w:trPr>
          <w:divId w:val="266281911"/>
          <w:tblCellSpacing w:w="15" w:type="dxa"/>
        </w:trPr>
        <w:tc>
          <w:tcPr>
            <w:tcW w:w="50" w:type="pct"/>
            <w:hideMark/>
          </w:tcPr>
          <w:p w14:paraId="75207D9F" w14:textId="77777777" w:rsidR="00326671" w:rsidRDefault="00326671">
            <w:pPr>
              <w:pStyle w:val="Irodalomjegyzk"/>
              <w:rPr>
                <w:noProof/>
              </w:rPr>
            </w:pPr>
            <w:r>
              <w:rPr>
                <w:noProof/>
              </w:rPr>
              <w:t xml:space="preserve">[3] </w:t>
            </w:r>
          </w:p>
        </w:tc>
        <w:tc>
          <w:tcPr>
            <w:tcW w:w="0" w:type="auto"/>
            <w:hideMark/>
          </w:tcPr>
          <w:p w14:paraId="7A80310C" w14:textId="77777777" w:rsidR="00326671" w:rsidRDefault="00326671">
            <w:pPr>
              <w:pStyle w:val="Irodalomjegyzk"/>
              <w:rPr>
                <w:noProof/>
              </w:rPr>
            </w:pPr>
            <w:r>
              <w:rPr>
                <w:noProof/>
              </w:rPr>
              <w:t xml:space="preserve">T. Altenkirch, A. Kaposi, A. Šinkarovs és T. Végh, „Combinatory Logic and Lambda Calculus Are Equal, Algebraically. FSCD 2023: 24:1-24:19T.,” </w:t>
            </w:r>
            <w:r>
              <w:rPr>
                <w:i/>
                <w:iCs/>
                <w:noProof/>
              </w:rPr>
              <w:t>https://drops.dagstuhl.de/opus/volltexte/2023/18008/pdf/LIPIcs-FSCD-2023-24.pdf.</w:t>
            </w:r>
            <w:r>
              <w:rPr>
                <w:noProof/>
              </w:rPr>
              <w:t xml:space="preserve"> </w:t>
            </w:r>
          </w:p>
        </w:tc>
      </w:tr>
      <w:tr w:rsidR="00326671" w14:paraId="4E4E1B93" w14:textId="77777777">
        <w:trPr>
          <w:divId w:val="266281911"/>
          <w:tblCellSpacing w:w="15" w:type="dxa"/>
        </w:trPr>
        <w:tc>
          <w:tcPr>
            <w:tcW w:w="50" w:type="pct"/>
            <w:hideMark/>
          </w:tcPr>
          <w:p w14:paraId="03140145" w14:textId="77777777" w:rsidR="00326671" w:rsidRDefault="00326671">
            <w:pPr>
              <w:pStyle w:val="Irodalomjegyzk"/>
              <w:rPr>
                <w:noProof/>
              </w:rPr>
            </w:pPr>
            <w:r>
              <w:rPr>
                <w:noProof/>
              </w:rPr>
              <w:t xml:space="preserve">[4] </w:t>
            </w:r>
          </w:p>
        </w:tc>
        <w:tc>
          <w:tcPr>
            <w:tcW w:w="0" w:type="auto"/>
            <w:hideMark/>
          </w:tcPr>
          <w:p w14:paraId="3181740E" w14:textId="77777777" w:rsidR="00326671" w:rsidRDefault="00326671">
            <w:pPr>
              <w:pStyle w:val="Irodalomjegyzk"/>
              <w:rPr>
                <w:noProof/>
              </w:rPr>
            </w:pPr>
            <w:r>
              <w:rPr>
                <w:noProof/>
              </w:rPr>
              <w:t>A. Aiken, „Combinator Calculus, CS242, Lecture 2,” 2022.</w:t>
            </w:r>
          </w:p>
        </w:tc>
      </w:tr>
      <w:tr w:rsidR="00326671" w14:paraId="6BE03F3B" w14:textId="77777777">
        <w:trPr>
          <w:divId w:val="266281911"/>
          <w:tblCellSpacing w:w="15" w:type="dxa"/>
        </w:trPr>
        <w:tc>
          <w:tcPr>
            <w:tcW w:w="50" w:type="pct"/>
            <w:hideMark/>
          </w:tcPr>
          <w:p w14:paraId="2584A2C2" w14:textId="77777777" w:rsidR="00326671" w:rsidRDefault="00326671">
            <w:pPr>
              <w:pStyle w:val="Irodalomjegyzk"/>
              <w:rPr>
                <w:noProof/>
              </w:rPr>
            </w:pPr>
            <w:r>
              <w:rPr>
                <w:noProof/>
              </w:rPr>
              <w:t xml:space="preserve">[5] </w:t>
            </w:r>
          </w:p>
        </w:tc>
        <w:tc>
          <w:tcPr>
            <w:tcW w:w="0" w:type="auto"/>
            <w:hideMark/>
          </w:tcPr>
          <w:p w14:paraId="6C64A379" w14:textId="77777777" w:rsidR="00326671" w:rsidRDefault="00326671">
            <w:pPr>
              <w:pStyle w:val="Irodalomjegyzk"/>
              <w:rPr>
                <w:noProof/>
              </w:rPr>
            </w:pPr>
            <w:r>
              <w:rPr>
                <w:noProof/>
              </w:rPr>
              <w:t xml:space="preserve">M. Schönfinkel, „Über die Bausteine der mathematischen Logik (PDF). Mathematische Annalen (in German). 92 (3-4): 305-316. doi:10.1007/bf01448013. S2CID 118507515. "English translation: Schönfinkel (1967)",” 1924. </w:t>
            </w:r>
          </w:p>
        </w:tc>
      </w:tr>
      <w:tr w:rsidR="00326671" w14:paraId="1926E502" w14:textId="77777777">
        <w:trPr>
          <w:divId w:val="266281911"/>
          <w:tblCellSpacing w:w="15" w:type="dxa"/>
        </w:trPr>
        <w:tc>
          <w:tcPr>
            <w:tcW w:w="50" w:type="pct"/>
            <w:hideMark/>
          </w:tcPr>
          <w:p w14:paraId="14E6B864" w14:textId="77777777" w:rsidR="00326671" w:rsidRDefault="00326671">
            <w:pPr>
              <w:pStyle w:val="Irodalomjegyzk"/>
              <w:rPr>
                <w:noProof/>
              </w:rPr>
            </w:pPr>
            <w:r>
              <w:rPr>
                <w:noProof/>
              </w:rPr>
              <w:t xml:space="preserve">[6] </w:t>
            </w:r>
          </w:p>
        </w:tc>
        <w:tc>
          <w:tcPr>
            <w:tcW w:w="0" w:type="auto"/>
            <w:hideMark/>
          </w:tcPr>
          <w:p w14:paraId="723C94D7" w14:textId="77777777" w:rsidR="00326671" w:rsidRDefault="00326671">
            <w:pPr>
              <w:pStyle w:val="Irodalomjegyzk"/>
              <w:rPr>
                <w:noProof/>
              </w:rPr>
            </w:pPr>
            <w:r>
              <w:rPr>
                <w:noProof/>
              </w:rPr>
              <w:t>„Wikipedia, the free encyclopedia,” 20. június 2023. [Online]. Available: https://en.wikipedia.org/wiki/Unlambda. [Hozzáférés dátuma: 30. szeptember 2023].</w:t>
            </w:r>
          </w:p>
        </w:tc>
      </w:tr>
      <w:tr w:rsidR="00326671" w14:paraId="70757215" w14:textId="77777777">
        <w:trPr>
          <w:divId w:val="266281911"/>
          <w:tblCellSpacing w:w="15" w:type="dxa"/>
        </w:trPr>
        <w:tc>
          <w:tcPr>
            <w:tcW w:w="50" w:type="pct"/>
            <w:hideMark/>
          </w:tcPr>
          <w:p w14:paraId="042C3C98" w14:textId="77777777" w:rsidR="00326671" w:rsidRDefault="00326671">
            <w:pPr>
              <w:pStyle w:val="Irodalomjegyzk"/>
              <w:rPr>
                <w:noProof/>
              </w:rPr>
            </w:pPr>
            <w:r>
              <w:rPr>
                <w:noProof/>
              </w:rPr>
              <w:t xml:space="preserve">[7] </w:t>
            </w:r>
          </w:p>
        </w:tc>
        <w:tc>
          <w:tcPr>
            <w:tcW w:w="0" w:type="auto"/>
            <w:hideMark/>
          </w:tcPr>
          <w:p w14:paraId="301D55E8" w14:textId="77777777" w:rsidR="00326671" w:rsidRDefault="00326671">
            <w:pPr>
              <w:pStyle w:val="Irodalomjegyzk"/>
              <w:rPr>
                <w:noProof/>
              </w:rPr>
            </w:pPr>
            <w:r>
              <w:rPr>
                <w:noProof/>
              </w:rPr>
              <w:t>„Wikipedia, the free encyclopedia,” 21. augusztus 2023. [Online]. Available: https://en.wikipedia.org/wiki/Iota_and_Jot. [Hozzáférés dátuma: 30. szeptember 2023].</w:t>
            </w:r>
          </w:p>
        </w:tc>
      </w:tr>
      <w:tr w:rsidR="00326671" w14:paraId="50776BEC" w14:textId="77777777">
        <w:trPr>
          <w:divId w:val="266281911"/>
          <w:tblCellSpacing w:w="15" w:type="dxa"/>
        </w:trPr>
        <w:tc>
          <w:tcPr>
            <w:tcW w:w="50" w:type="pct"/>
            <w:hideMark/>
          </w:tcPr>
          <w:p w14:paraId="64A6706F" w14:textId="77777777" w:rsidR="00326671" w:rsidRDefault="00326671">
            <w:pPr>
              <w:pStyle w:val="Irodalomjegyzk"/>
              <w:rPr>
                <w:noProof/>
              </w:rPr>
            </w:pPr>
            <w:r>
              <w:rPr>
                <w:noProof/>
              </w:rPr>
              <w:t xml:space="preserve">[8] </w:t>
            </w:r>
          </w:p>
        </w:tc>
        <w:tc>
          <w:tcPr>
            <w:tcW w:w="0" w:type="auto"/>
            <w:hideMark/>
          </w:tcPr>
          <w:p w14:paraId="6034463D" w14:textId="77777777" w:rsidR="00326671" w:rsidRDefault="00326671">
            <w:pPr>
              <w:pStyle w:val="Irodalomjegyzk"/>
              <w:rPr>
                <w:noProof/>
              </w:rPr>
            </w:pPr>
            <w:r>
              <w:rPr>
                <w:noProof/>
              </w:rPr>
              <w:t>R. Atkey, 9-12. július 2018. [Online]. Available: https://bentnib.org/quantitative-type-theory.pdf. [Hozzáférés dátuma: 21. szeptember 2023].</w:t>
            </w:r>
          </w:p>
        </w:tc>
      </w:tr>
      <w:tr w:rsidR="00326671" w14:paraId="35960766" w14:textId="77777777">
        <w:trPr>
          <w:divId w:val="266281911"/>
          <w:tblCellSpacing w:w="15" w:type="dxa"/>
        </w:trPr>
        <w:tc>
          <w:tcPr>
            <w:tcW w:w="50" w:type="pct"/>
            <w:hideMark/>
          </w:tcPr>
          <w:p w14:paraId="10742DCE" w14:textId="77777777" w:rsidR="00326671" w:rsidRDefault="00326671">
            <w:pPr>
              <w:pStyle w:val="Irodalomjegyzk"/>
              <w:rPr>
                <w:noProof/>
              </w:rPr>
            </w:pPr>
            <w:r>
              <w:rPr>
                <w:noProof/>
              </w:rPr>
              <w:t xml:space="preserve">[9] </w:t>
            </w:r>
          </w:p>
        </w:tc>
        <w:tc>
          <w:tcPr>
            <w:tcW w:w="0" w:type="auto"/>
            <w:hideMark/>
          </w:tcPr>
          <w:p w14:paraId="540DEEFB" w14:textId="77777777" w:rsidR="00326671" w:rsidRDefault="00326671">
            <w:pPr>
              <w:pStyle w:val="Irodalomjegyzk"/>
              <w:rPr>
                <w:noProof/>
              </w:rPr>
            </w:pPr>
            <w:r>
              <w:rPr>
                <w:noProof/>
              </w:rPr>
              <w:t>S. Wolfram, „Stephen Wolfram: Official Website,” 7. december 2020. [Online]. Available: https://writings.stephenwolfram.com/2020/12/combinators-and-the-story-of-computation/. [Hozzáférés dátuma: 21. szeptember 2023].</w:t>
            </w:r>
          </w:p>
        </w:tc>
      </w:tr>
      <w:tr w:rsidR="00326671" w14:paraId="3027D418" w14:textId="77777777">
        <w:trPr>
          <w:divId w:val="266281911"/>
          <w:tblCellSpacing w:w="15" w:type="dxa"/>
        </w:trPr>
        <w:tc>
          <w:tcPr>
            <w:tcW w:w="50" w:type="pct"/>
            <w:hideMark/>
          </w:tcPr>
          <w:p w14:paraId="57A6A354" w14:textId="77777777" w:rsidR="00326671" w:rsidRDefault="00326671">
            <w:pPr>
              <w:pStyle w:val="Irodalomjegyzk"/>
              <w:rPr>
                <w:noProof/>
              </w:rPr>
            </w:pPr>
            <w:r>
              <w:rPr>
                <w:noProof/>
              </w:rPr>
              <w:t xml:space="preserve">[10] </w:t>
            </w:r>
          </w:p>
        </w:tc>
        <w:tc>
          <w:tcPr>
            <w:tcW w:w="0" w:type="auto"/>
            <w:hideMark/>
          </w:tcPr>
          <w:p w14:paraId="2ED4AE19" w14:textId="77777777" w:rsidR="00326671" w:rsidRDefault="00326671">
            <w:pPr>
              <w:pStyle w:val="Irodalomjegyzk"/>
              <w:rPr>
                <w:noProof/>
              </w:rPr>
            </w:pPr>
            <w:r>
              <w:rPr>
                <w:noProof/>
              </w:rPr>
              <w:t>„Pastebin,” 13. június 2012. [Online]. Available: https://pastebin.com/zz19xx8n. [Hozzáférés dátuma: 30. szeptember 2023].</w:t>
            </w:r>
          </w:p>
        </w:tc>
      </w:tr>
      <w:tr w:rsidR="00326671" w14:paraId="60B24433" w14:textId="77777777">
        <w:trPr>
          <w:divId w:val="266281911"/>
          <w:tblCellSpacing w:w="15" w:type="dxa"/>
        </w:trPr>
        <w:tc>
          <w:tcPr>
            <w:tcW w:w="50" w:type="pct"/>
            <w:hideMark/>
          </w:tcPr>
          <w:p w14:paraId="03005C7D" w14:textId="77777777" w:rsidR="00326671" w:rsidRDefault="00326671">
            <w:pPr>
              <w:pStyle w:val="Irodalomjegyzk"/>
              <w:rPr>
                <w:noProof/>
              </w:rPr>
            </w:pPr>
            <w:r>
              <w:rPr>
                <w:noProof/>
              </w:rPr>
              <w:t xml:space="preserve">[11] </w:t>
            </w:r>
          </w:p>
        </w:tc>
        <w:tc>
          <w:tcPr>
            <w:tcW w:w="0" w:type="auto"/>
            <w:hideMark/>
          </w:tcPr>
          <w:p w14:paraId="3FE8CAA0" w14:textId="77777777" w:rsidR="00326671" w:rsidRDefault="00326671">
            <w:pPr>
              <w:pStyle w:val="Irodalomjegyzk"/>
              <w:rPr>
                <w:noProof/>
              </w:rPr>
            </w:pPr>
            <w:r>
              <w:rPr>
                <w:noProof/>
              </w:rPr>
              <w:t>„Dixin's Blog,” Microsoft, 21. november 2018. [Online]. Available: https://weblogs.asp.net/dixin/lambda-calculus-via-c-sharp-21-ski-combinator-calculus. [Hozzáférés dátuma: 30. szeptember 2023].</w:t>
            </w:r>
          </w:p>
        </w:tc>
      </w:tr>
      <w:tr w:rsidR="00326671" w14:paraId="337AC462" w14:textId="77777777">
        <w:trPr>
          <w:divId w:val="266281911"/>
          <w:tblCellSpacing w:w="15" w:type="dxa"/>
        </w:trPr>
        <w:tc>
          <w:tcPr>
            <w:tcW w:w="50" w:type="pct"/>
            <w:hideMark/>
          </w:tcPr>
          <w:p w14:paraId="31EF54D6" w14:textId="77777777" w:rsidR="00326671" w:rsidRDefault="00326671">
            <w:pPr>
              <w:pStyle w:val="Irodalomjegyzk"/>
              <w:rPr>
                <w:noProof/>
              </w:rPr>
            </w:pPr>
            <w:r>
              <w:rPr>
                <w:noProof/>
              </w:rPr>
              <w:t xml:space="preserve">[12] </w:t>
            </w:r>
          </w:p>
        </w:tc>
        <w:tc>
          <w:tcPr>
            <w:tcW w:w="0" w:type="auto"/>
            <w:hideMark/>
          </w:tcPr>
          <w:p w14:paraId="45965655" w14:textId="77777777" w:rsidR="00326671" w:rsidRDefault="00326671">
            <w:pPr>
              <w:pStyle w:val="Irodalomjegyzk"/>
              <w:rPr>
                <w:noProof/>
              </w:rPr>
            </w:pPr>
            <w:r>
              <w:rPr>
                <w:noProof/>
              </w:rPr>
              <w:t xml:space="preserve">P. Hudak és D. A. Kranz, „A Combinator-Based Compiler for a Functional Language. POPL 1984: 122-132”. </w:t>
            </w:r>
          </w:p>
        </w:tc>
      </w:tr>
      <w:tr w:rsidR="00326671" w14:paraId="726ED6FD" w14:textId="77777777">
        <w:trPr>
          <w:divId w:val="266281911"/>
          <w:tblCellSpacing w:w="15" w:type="dxa"/>
        </w:trPr>
        <w:tc>
          <w:tcPr>
            <w:tcW w:w="50" w:type="pct"/>
            <w:hideMark/>
          </w:tcPr>
          <w:p w14:paraId="07CCC4B6" w14:textId="77777777" w:rsidR="00326671" w:rsidRDefault="00326671">
            <w:pPr>
              <w:pStyle w:val="Irodalomjegyzk"/>
              <w:rPr>
                <w:noProof/>
              </w:rPr>
            </w:pPr>
            <w:r>
              <w:rPr>
                <w:noProof/>
              </w:rPr>
              <w:t xml:space="preserve">[13] </w:t>
            </w:r>
          </w:p>
        </w:tc>
        <w:tc>
          <w:tcPr>
            <w:tcW w:w="0" w:type="auto"/>
            <w:hideMark/>
          </w:tcPr>
          <w:p w14:paraId="55A33D2D" w14:textId="77777777" w:rsidR="00326671" w:rsidRDefault="00326671">
            <w:pPr>
              <w:pStyle w:val="Irodalomjegyzk"/>
              <w:rPr>
                <w:noProof/>
              </w:rPr>
            </w:pPr>
            <w:r>
              <w:rPr>
                <w:noProof/>
              </w:rPr>
              <w:t>C. Rathman, „Chris Rathman Home Page,” [Online]. Available: https://www.angelfire.com/tx4/cus/combinator/birds.html. [Hozzáférés dátuma: 30. szeptember 2023].</w:t>
            </w:r>
          </w:p>
        </w:tc>
      </w:tr>
      <w:tr w:rsidR="00326671" w14:paraId="53968C6A" w14:textId="77777777">
        <w:trPr>
          <w:divId w:val="266281911"/>
          <w:tblCellSpacing w:w="15" w:type="dxa"/>
        </w:trPr>
        <w:tc>
          <w:tcPr>
            <w:tcW w:w="50" w:type="pct"/>
            <w:hideMark/>
          </w:tcPr>
          <w:p w14:paraId="213A9A7A" w14:textId="77777777" w:rsidR="00326671" w:rsidRDefault="00326671">
            <w:pPr>
              <w:pStyle w:val="Irodalomjegyzk"/>
              <w:rPr>
                <w:noProof/>
              </w:rPr>
            </w:pPr>
            <w:r>
              <w:rPr>
                <w:noProof/>
              </w:rPr>
              <w:t xml:space="preserve">[14] </w:t>
            </w:r>
          </w:p>
        </w:tc>
        <w:tc>
          <w:tcPr>
            <w:tcW w:w="0" w:type="auto"/>
            <w:hideMark/>
          </w:tcPr>
          <w:p w14:paraId="604509D1" w14:textId="77777777" w:rsidR="00326671" w:rsidRDefault="00326671">
            <w:pPr>
              <w:pStyle w:val="Irodalomjegyzk"/>
              <w:rPr>
                <w:noProof/>
              </w:rPr>
            </w:pPr>
            <w:r>
              <w:rPr>
                <w:noProof/>
              </w:rPr>
              <w:t>A. Aiken, „Combinators II., CS242, Lecture 3,” 2022.</w:t>
            </w:r>
          </w:p>
        </w:tc>
      </w:tr>
      <w:tr w:rsidR="00326671" w14:paraId="62C22A3F" w14:textId="77777777">
        <w:trPr>
          <w:divId w:val="266281911"/>
          <w:tblCellSpacing w:w="15" w:type="dxa"/>
        </w:trPr>
        <w:tc>
          <w:tcPr>
            <w:tcW w:w="50" w:type="pct"/>
            <w:hideMark/>
          </w:tcPr>
          <w:p w14:paraId="51959127" w14:textId="77777777" w:rsidR="00326671" w:rsidRDefault="00326671">
            <w:pPr>
              <w:pStyle w:val="Irodalomjegyzk"/>
              <w:rPr>
                <w:noProof/>
              </w:rPr>
            </w:pPr>
            <w:r>
              <w:rPr>
                <w:noProof/>
              </w:rPr>
              <w:lastRenderedPageBreak/>
              <w:t xml:space="preserve">[15] </w:t>
            </w:r>
          </w:p>
        </w:tc>
        <w:tc>
          <w:tcPr>
            <w:tcW w:w="0" w:type="auto"/>
            <w:hideMark/>
          </w:tcPr>
          <w:p w14:paraId="71EE6C6B" w14:textId="77777777" w:rsidR="00326671" w:rsidRDefault="00326671">
            <w:pPr>
              <w:pStyle w:val="Irodalomjegyzk"/>
              <w:rPr>
                <w:noProof/>
              </w:rPr>
            </w:pPr>
            <w:r>
              <w:rPr>
                <w:noProof/>
              </w:rPr>
              <w:t>R. Cartwright és M. Ricken, „Department of Computer Science | Rice University,” 3. október 2005. [Online]. Available: https://www.cs.rice.edu/~javaplt/311/Readings/supplemental.pdf. [Hozzáférés dátuma: 22. szeptember 2023].</w:t>
            </w:r>
          </w:p>
        </w:tc>
      </w:tr>
      <w:tr w:rsidR="00326671" w14:paraId="2E26AE46" w14:textId="77777777">
        <w:trPr>
          <w:divId w:val="266281911"/>
          <w:tblCellSpacing w:w="15" w:type="dxa"/>
        </w:trPr>
        <w:tc>
          <w:tcPr>
            <w:tcW w:w="50" w:type="pct"/>
            <w:hideMark/>
          </w:tcPr>
          <w:p w14:paraId="4DDBA9F2" w14:textId="77777777" w:rsidR="00326671" w:rsidRDefault="00326671">
            <w:pPr>
              <w:pStyle w:val="Irodalomjegyzk"/>
              <w:rPr>
                <w:noProof/>
              </w:rPr>
            </w:pPr>
            <w:r>
              <w:rPr>
                <w:noProof/>
              </w:rPr>
              <w:t xml:space="preserve">[16] </w:t>
            </w:r>
          </w:p>
        </w:tc>
        <w:tc>
          <w:tcPr>
            <w:tcW w:w="0" w:type="auto"/>
            <w:hideMark/>
          </w:tcPr>
          <w:p w14:paraId="7F139ACD" w14:textId="77777777" w:rsidR="00326671" w:rsidRDefault="00326671">
            <w:pPr>
              <w:pStyle w:val="Irodalomjegyzk"/>
              <w:rPr>
                <w:noProof/>
              </w:rPr>
            </w:pPr>
            <w:r>
              <w:rPr>
                <w:noProof/>
              </w:rPr>
              <w:t>„Wikipedia, the free encyclopedia,” 13. szeptember 2023. [Online]. Available: https://en.wikipedia.org/wiki/SKI_combinator_calculus. [Hozzáférés dátuma: 22. szeptember 2023].</w:t>
            </w:r>
          </w:p>
        </w:tc>
      </w:tr>
      <w:tr w:rsidR="00326671" w14:paraId="47722C9A" w14:textId="77777777">
        <w:trPr>
          <w:divId w:val="266281911"/>
          <w:tblCellSpacing w:w="15" w:type="dxa"/>
        </w:trPr>
        <w:tc>
          <w:tcPr>
            <w:tcW w:w="50" w:type="pct"/>
            <w:hideMark/>
          </w:tcPr>
          <w:p w14:paraId="1CF87A64" w14:textId="77777777" w:rsidR="00326671" w:rsidRDefault="00326671">
            <w:pPr>
              <w:pStyle w:val="Irodalomjegyzk"/>
              <w:rPr>
                <w:noProof/>
              </w:rPr>
            </w:pPr>
            <w:r>
              <w:rPr>
                <w:noProof/>
              </w:rPr>
              <w:t xml:space="preserve">[17] </w:t>
            </w:r>
          </w:p>
        </w:tc>
        <w:tc>
          <w:tcPr>
            <w:tcW w:w="0" w:type="auto"/>
            <w:hideMark/>
          </w:tcPr>
          <w:p w14:paraId="037C0255" w14:textId="77777777" w:rsidR="00326671" w:rsidRDefault="00326671">
            <w:pPr>
              <w:pStyle w:val="Irodalomjegyzk"/>
              <w:rPr>
                <w:noProof/>
              </w:rPr>
            </w:pPr>
            <w:r>
              <w:rPr>
                <w:noProof/>
              </w:rPr>
              <w:t xml:space="preserve">T. Coquand, „An Algorithm for Type-Checking Dependent Types. Sci. Comput. Program. 26(1-3): 167-177,” 1996. </w:t>
            </w:r>
          </w:p>
        </w:tc>
      </w:tr>
      <w:tr w:rsidR="00326671" w14:paraId="7C718D76" w14:textId="77777777">
        <w:trPr>
          <w:divId w:val="266281911"/>
          <w:tblCellSpacing w:w="15" w:type="dxa"/>
        </w:trPr>
        <w:tc>
          <w:tcPr>
            <w:tcW w:w="50" w:type="pct"/>
            <w:hideMark/>
          </w:tcPr>
          <w:p w14:paraId="0225F2DB" w14:textId="77777777" w:rsidR="00326671" w:rsidRDefault="00326671">
            <w:pPr>
              <w:pStyle w:val="Irodalomjegyzk"/>
              <w:rPr>
                <w:noProof/>
              </w:rPr>
            </w:pPr>
            <w:r>
              <w:rPr>
                <w:noProof/>
              </w:rPr>
              <w:t xml:space="preserve">[18] </w:t>
            </w:r>
          </w:p>
        </w:tc>
        <w:tc>
          <w:tcPr>
            <w:tcW w:w="0" w:type="auto"/>
            <w:hideMark/>
          </w:tcPr>
          <w:p w14:paraId="04E2660C" w14:textId="77777777" w:rsidR="00326671" w:rsidRDefault="00326671">
            <w:pPr>
              <w:pStyle w:val="Irodalomjegyzk"/>
              <w:rPr>
                <w:noProof/>
              </w:rPr>
            </w:pPr>
            <w:r>
              <w:rPr>
                <w:noProof/>
              </w:rPr>
              <w:t xml:space="preserve">Z. Csörnyei, Bevezetés a típusrendszerek elméletébe, Budapest: ELTE Eötvös Kiadó, 2012. </w:t>
            </w:r>
          </w:p>
        </w:tc>
      </w:tr>
      <w:tr w:rsidR="00326671" w14:paraId="0AC57AC2" w14:textId="77777777">
        <w:trPr>
          <w:divId w:val="266281911"/>
          <w:tblCellSpacing w:w="15" w:type="dxa"/>
        </w:trPr>
        <w:tc>
          <w:tcPr>
            <w:tcW w:w="50" w:type="pct"/>
            <w:hideMark/>
          </w:tcPr>
          <w:p w14:paraId="2B4CD40E" w14:textId="77777777" w:rsidR="00326671" w:rsidRDefault="00326671">
            <w:pPr>
              <w:pStyle w:val="Irodalomjegyzk"/>
              <w:rPr>
                <w:noProof/>
              </w:rPr>
            </w:pPr>
            <w:r>
              <w:rPr>
                <w:noProof/>
              </w:rPr>
              <w:t xml:space="preserve">[19] </w:t>
            </w:r>
          </w:p>
        </w:tc>
        <w:tc>
          <w:tcPr>
            <w:tcW w:w="0" w:type="auto"/>
            <w:hideMark/>
          </w:tcPr>
          <w:p w14:paraId="3D6FF2E1" w14:textId="77777777" w:rsidR="00326671" w:rsidRDefault="00326671">
            <w:pPr>
              <w:pStyle w:val="Irodalomjegyzk"/>
              <w:rPr>
                <w:noProof/>
              </w:rPr>
            </w:pPr>
            <w:r>
              <w:rPr>
                <w:noProof/>
              </w:rPr>
              <w:t xml:space="preserve">R. J. Alan, „A machine oriented logic based on the resolution principle. Journal of the Association for Computing Machinery, 12. évf. (1965) 1. sz., 23-41. p.”. </w:t>
            </w:r>
          </w:p>
        </w:tc>
      </w:tr>
    </w:tbl>
    <w:p w14:paraId="55030FDC" w14:textId="77777777" w:rsidR="00326671" w:rsidRDefault="00326671">
      <w:pPr>
        <w:divId w:val="266281911"/>
        <w:rPr>
          <w:rFonts w:eastAsia="Times New Roman"/>
          <w:noProof/>
        </w:rPr>
      </w:pPr>
    </w:p>
    <w:p w14:paraId="05B3D52E" w14:textId="212F9128" w:rsidR="00123218" w:rsidRPr="00084260" w:rsidRDefault="003658A1" w:rsidP="00084260">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14:paraId="4E85176F" w14:textId="4999D082" w:rsidR="001D56B2" w:rsidRPr="006C71D1" w:rsidRDefault="001D56B2" w:rsidP="006C71D1">
      <w:pPr>
        <w:rPr>
          <w:rFonts w:ascii="Times New Roman" w:hAnsi="Times New Roman" w:cs="Times New Roman"/>
          <w:b/>
          <w:bCs/>
          <w:sz w:val="24"/>
          <w:szCs w:val="24"/>
          <w:u w:val="single"/>
        </w:rPr>
      </w:pPr>
    </w:p>
    <w:sectPr w:rsidR="001D56B2" w:rsidRPr="006C71D1" w:rsidSect="00B60365">
      <w:footerReference w:type="default" r:id="rId28"/>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0BB04" w14:textId="77777777" w:rsidR="00312DE8" w:rsidRDefault="00312DE8" w:rsidP="00B60365">
      <w:pPr>
        <w:spacing w:after="0" w:line="240" w:lineRule="auto"/>
      </w:pPr>
      <w:r>
        <w:separator/>
      </w:r>
    </w:p>
  </w:endnote>
  <w:endnote w:type="continuationSeparator" w:id="0">
    <w:p w14:paraId="312AB996" w14:textId="77777777" w:rsidR="00312DE8" w:rsidRDefault="00312DE8" w:rsidP="00B60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448932"/>
      <w:docPartObj>
        <w:docPartGallery w:val="Page Numbers (Bottom of Page)"/>
        <w:docPartUnique/>
      </w:docPartObj>
    </w:sdtPr>
    <w:sdtEndPr>
      <w:rPr>
        <w:noProof/>
      </w:rPr>
    </w:sdtEndPr>
    <w:sdtContent>
      <w:p w14:paraId="41BFD654" w14:textId="77777777" w:rsidR="00B60365" w:rsidRDefault="00B60365">
        <w:pPr>
          <w:pStyle w:val="llb"/>
          <w:jc w:val="center"/>
        </w:pPr>
        <w:r>
          <w:fldChar w:fldCharType="begin"/>
        </w:r>
        <w:r>
          <w:instrText xml:space="preserve"> PAGE   \* MERGEFORMAT </w:instrText>
        </w:r>
        <w:r>
          <w:fldChar w:fldCharType="separate"/>
        </w:r>
        <w:r w:rsidR="0083102B">
          <w:rPr>
            <w:noProof/>
          </w:rPr>
          <w:t>7</w:t>
        </w:r>
        <w:r>
          <w:rPr>
            <w:noProof/>
          </w:rPr>
          <w:fldChar w:fldCharType="end"/>
        </w:r>
      </w:p>
    </w:sdtContent>
  </w:sdt>
  <w:p w14:paraId="778E3EE9" w14:textId="77777777" w:rsidR="00B60365" w:rsidRDefault="00B6036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5374" w14:textId="77777777" w:rsidR="00312DE8" w:rsidRDefault="00312DE8" w:rsidP="00B60365">
      <w:pPr>
        <w:spacing w:after="0" w:line="240" w:lineRule="auto"/>
      </w:pPr>
      <w:r>
        <w:separator/>
      </w:r>
    </w:p>
  </w:footnote>
  <w:footnote w:type="continuationSeparator" w:id="0">
    <w:p w14:paraId="690DE4A4" w14:textId="77777777" w:rsidR="00312DE8" w:rsidRDefault="00312DE8" w:rsidP="00B60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20"/>
    <w:multiLevelType w:val="multilevel"/>
    <w:tmpl w:val="A86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C0020"/>
    <w:multiLevelType w:val="hybridMultilevel"/>
    <w:tmpl w:val="15DE3B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A512F5"/>
    <w:multiLevelType w:val="hybridMultilevel"/>
    <w:tmpl w:val="D304C25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9A546AE"/>
    <w:multiLevelType w:val="hybridMultilevel"/>
    <w:tmpl w:val="98486D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9EC3666"/>
    <w:multiLevelType w:val="hybridMultilevel"/>
    <w:tmpl w:val="F06E2E7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3791966"/>
    <w:multiLevelType w:val="hybridMultilevel"/>
    <w:tmpl w:val="380CA8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74D751F"/>
    <w:multiLevelType w:val="hybridMultilevel"/>
    <w:tmpl w:val="A02A0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CD529CC"/>
    <w:multiLevelType w:val="hybridMultilevel"/>
    <w:tmpl w:val="46C096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17A5610"/>
    <w:multiLevelType w:val="hybridMultilevel"/>
    <w:tmpl w:val="E7DEBC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AAF5A6A"/>
    <w:multiLevelType w:val="hybridMultilevel"/>
    <w:tmpl w:val="35B0301C"/>
    <w:lvl w:ilvl="0" w:tplc="49C2E456">
      <w:numFmt w:val="bullet"/>
      <w:lvlText w:val=""/>
      <w:lvlJc w:val="left"/>
      <w:pPr>
        <w:ind w:left="720" w:hanging="360"/>
      </w:pPr>
      <w:rPr>
        <w:rFonts w:ascii="Wingdings" w:eastAsiaTheme="minorEastAsia"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668102369">
    <w:abstractNumId w:val="8"/>
  </w:num>
  <w:num w:numId="2" w16cid:durableId="75443261">
    <w:abstractNumId w:val="3"/>
  </w:num>
  <w:num w:numId="3" w16cid:durableId="1943761021">
    <w:abstractNumId w:val="1"/>
  </w:num>
  <w:num w:numId="4" w16cid:durableId="1417434639">
    <w:abstractNumId w:val="6"/>
  </w:num>
  <w:num w:numId="5" w16cid:durableId="1103115063">
    <w:abstractNumId w:val="0"/>
  </w:num>
  <w:num w:numId="6" w16cid:durableId="312877631">
    <w:abstractNumId w:val="7"/>
  </w:num>
  <w:num w:numId="7" w16cid:durableId="2044134745">
    <w:abstractNumId w:val="2"/>
  </w:num>
  <w:num w:numId="8" w16cid:durableId="181171514">
    <w:abstractNumId w:val="5"/>
  </w:num>
  <w:num w:numId="9" w16cid:durableId="1505439601">
    <w:abstractNumId w:val="4"/>
  </w:num>
  <w:num w:numId="10" w16cid:durableId="1254971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0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E7"/>
    <w:rsid w:val="000006A0"/>
    <w:rsid w:val="00001308"/>
    <w:rsid w:val="000035C5"/>
    <w:rsid w:val="0000631C"/>
    <w:rsid w:val="00010EAC"/>
    <w:rsid w:val="000122E5"/>
    <w:rsid w:val="00014105"/>
    <w:rsid w:val="000153D6"/>
    <w:rsid w:val="00015A8B"/>
    <w:rsid w:val="00016694"/>
    <w:rsid w:val="00016DE2"/>
    <w:rsid w:val="00016E00"/>
    <w:rsid w:val="00020443"/>
    <w:rsid w:val="00020A0B"/>
    <w:rsid w:val="00020B8B"/>
    <w:rsid w:val="00020F4F"/>
    <w:rsid w:val="00022D0C"/>
    <w:rsid w:val="00023EC4"/>
    <w:rsid w:val="00025721"/>
    <w:rsid w:val="00026727"/>
    <w:rsid w:val="00027B1C"/>
    <w:rsid w:val="00032639"/>
    <w:rsid w:val="00032FBE"/>
    <w:rsid w:val="00033505"/>
    <w:rsid w:val="000341E8"/>
    <w:rsid w:val="000348B1"/>
    <w:rsid w:val="00035475"/>
    <w:rsid w:val="00036BC8"/>
    <w:rsid w:val="00041579"/>
    <w:rsid w:val="00044771"/>
    <w:rsid w:val="00047950"/>
    <w:rsid w:val="0005401D"/>
    <w:rsid w:val="0005491C"/>
    <w:rsid w:val="000549AE"/>
    <w:rsid w:val="00054E9A"/>
    <w:rsid w:val="00056098"/>
    <w:rsid w:val="00056DA2"/>
    <w:rsid w:val="00057DEC"/>
    <w:rsid w:val="00067B91"/>
    <w:rsid w:val="00070371"/>
    <w:rsid w:val="00070D30"/>
    <w:rsid w:val="00071737"/>
    <w:rsid w:val="00073292"/>
    <w:rsid w:val="00076155"/>
    <w:rsid w:val="00077F89"/>
    <w:rsid w:val="000812F7"/>
    <w:rsid w:val="00084260"/>
    <w:rsid w:val="00084352"/>
    <w:rsid w:val="00085480"/>
    <w:rsid w:val="00090E81"/>
    <w:rsid w:val="00091C51"/>
    <w:rsid w:val="00092F70"/>
    <w:rsid w:val="000943A2"/>
    <w:rsid w:val="00094868"/>
    <w:rsid w:val="00095ED4"/>
    <w:rsid w:val="000964EE"/>
    <w:rsid w:val="00097199"/>
    <w:rsid w:val="000A042E"/>
    <w:rsid w:val="000A10D0"/>
    <w:rsid w:val="000A3685"/>
    <w:rsid w:val="000A467A"/>
    <w:rsid w:val="000A5497"/>
    <w:rsid w:val="000A58AA"/>
    <w:rsid w:val="000A626D"/>
    <w:rsid w:val="000B4316"/>
    <w:rsid w:val="000B586C"/>
    <w:rsid w:val="000C0243"/>
    <w:rsid w:val="000C1E37"/>
    <w:rsid w:val="000C3274"/>
    <w:rsid w:val="000C593D"/>
    <w:rsid w:val="000C5D0B"/>
    <w:rsid w:val="000C5DD4"/>
    <w:rsid w:val="000C775F"/>
    <w:rsid w:val="000D00DB"/>
    <w:rsid w:val="000D3F4F"/>
    <w:rsid w:val="000E0217"/>
    <w:rsid w:val="000E4326"/>
    <w:rsid w:val="000E6A8B"/>
    <w:rsid w:val="000F0EF3"/>
    <w:rsid w:val="000F14C6"/>
    <w:rsid w:val="000F1747"/>
    <w:rsid w:val="000F1E3A"/>
    <w:rsid w:val="000F231B"/>
    <w:rsid w:val="000F46EE"/>
    <w:rsid w:val="000F522F"/>
    <w:rsid w:val="000F776F"/>
    <w:rsid w:val="000F79CC"/>
    <w:rsid w:val="00100C5F"/>
    <w:rsid w:val="001018C9"/>
    <w:rsid w:val="0010243D"/>
    <w:rsid w:val="00103DA5"/>
    <w:rsid w:val="00105C49"/>
    <w:rsid w:val="001101D5"/>
    <w:rsid w:val="00111DFB"/>
    <w:rsid w:val="00113469"/>
    <w:rsid w:val="00113C2D"/>
    <w:rsid w:val="00115A8B"/>
    <w:rsid w:val="00116913"/>
    <w:rsid w:val="00121430"/>
    <w:rsid w:val="00121E6E"/>
    <w:rsid w:val="00122706"/>
    <w:rsid w:val="00123218"/>
    <w:rsid w:val="0013061B"/>
    <w:rsid w:val="00131580"/>
    <w:rsid w:val="00131791"/>
    <w:rsid w:val="0013190F"/>
    <w:rsid w:val="001320D4"/>
    <w:rsid w:val="00134703"/>
    <w:rsid w:val="00137E7C"/>
    <w:rsid w:val="001401C7"/>
    <w:rsid w:val="001402FA"/>
    <w:rsid w:val="00140C97"/>
    <w:rsid w:val="00143111"/>
    <w:rsid w:val="001471A7"/>
    <w:rsid w:val="0014736A"/>
    <w:rsid w:val="0015059B"/>
    <w:rsid w:val="0015348F"/>
    <w:rsid w:val="00154E19"/>
    <w:rsid w:val="00155FBB"/>
    <w:rsid w:val="0015742A"/>
    <w:rsid w:val="00157BD9"/>
    <w:rsid w:val="001611A2"/>
    <w:rsid w:val="001616C3"/>
    <w:rsid w:val="00161F9E"/>
    <w:rsid w:val="00163E22"/>
    <w:rsid w:val="00163FEC"/>
    <w:rsid w:val="001661F0"/>
    <w:rsid w:val="00167315"/>
    <w:rsid w:val="0016742A"/>
    <w:rsid w:val="00167A5E"/>
    <w:rsid w:val="0017048C"/>
    <w:rsid w:val="0017103F"/>
    <w:rsid w:val="00171EC7"/>
    <w:rsid w:val="00173DD6"/>
    <w:rsid w:val="00175179"/>
    <w:rsid w:val="00175E36"/>
    <w:rsid w:val="0018117F"/>
    <w:rsid w:val="001841F2"/>
    <w:rsid w:val="00192EAE"/>
    <w:rsid w:val="001932CD"/>
    <w:rsid w:val="00193AFA"/>
    <w:rsid w:val="00193CED"/>
    <w:rsid w:val="00193E19"/>
    <w:rsid w:val="00195744"/>
    <w:rsid w:val="00195745"/>
    <w:rsid w:val="001957B6"/>
    <w:rsid w:val="00195A0D"/>
    <w:rsid w:val="00197DDA"/>
    <w:rsid w:val="001A1297"/>
    <w:rsid w:val="001A424B"/>
    <w:rsid w:val="001A512E"/>
    <w:rsid w:val="001A55F4"/>
    <w:rsid w:val="001A6F58"/>
    <w:rsid w:val="001A78BF"/>
    <w:rsid w:val="001B1027"/>
    <w:rsid w:val="001B1BA7"/>
    <w:rsid w:val="001B2FD8"/>
    <w:rsid w:val="001B4641"/>
    <w:rsid w:val="001B563D"/>
    <w:rsid w:val="001B65B7"/>
    <w:rsid w:val="001B664B"/>
    <w:rsid w:val="001B6662"/>
    <w:rsid w:val="001C00C5"/>
    <w:rsid w:val="001C11C6"/>
    <w:rsid w:val="001C3695"/>
    <w:rsid w:val="001C4DD8"/>
    <w:rsid w:val="001C694E"/>
    <w:rsid w:val="001C7912"/>
    <w:rsid w:val="001D2812"/>
    <w:rsid w:val="001D2F64"/>
    <w:rsid w:val="001D3FDD"/>
    <w:rsid w:val="001D56B2"/>
    <w:rsid w:val="001D6D84"/>
    <w:rsid w:val="001E0DBB"/>
    <w:rsid w:val="001E39A0"/>
    <w:rsid w:val="001E4AE6"/>
    <w:rsid w:val="001E519A"/>
    <w:rsid w:val="001E65C5"/>
    <w:rsid w:val="001F0E14"/>
    <w:rsid w:val="001F1051"/>
    <w:rsid w:val="00200DB3"/>
    <w:rsid w:val="00201491"/>
    <w:rsid w:val="0020406C"/>
    <w:rsid w:val="00206427"/>
    <w:rsid w:val="00207916"/>
    <w:rsid w:val="00211116"/>
    <w:rsid w:val="002112FC"/>
    <w:rsid w:val="00212004"/>
    <w:rsid w:val="00212906"/>
    <w:rsid w:val="00215118"/>
    <w:rsid w:val="0021606B"/>
    <w:rsid w:val="00217B9F"/>
    <w:rsid w:val="0022374D"/>
    <w:rsid w:val="00224093"/>
    <w:rsid w:val="0022696C"/>
    <w:rsid w:val="00230764"/>
    <w:rsid w:val="0024065C"/>
    <w:rsid w:val="00240A6B"/>
    <w:rsid w:val="002416BB"/>
    <w:rsid w:val="002512AA"/>
    <w:rsid w:val="0025397B"/>
    <w:rsid w:val="00254988"/>
    <w:rsid w:val="0026188B"/>
    <w:rsid w:val="002628A2"/>
    <w:rsid w:val="00262BBF"/>
    <w:rsid w:val="00264347"/>
    <w:rsid w:val="002650FE"/>
    <w:rsid w:val="0026569F"/>
    <w:rsid w:val="0026680F"/>
    <w:rsid w:val="00267215"/>
    <w:rsid w:val="00274826"/>
    <w:rsid w:val="00275DE2"/>
    <w:rsid w:val="00276790"/>
    <w:rsid w:val="00276877"/>
    <w:rsid w:val="00277089"/>
    <w:rsid w:val="002826A4"/>
    <w:rsid w:val="002864A1"/>
    <w:rsid w:val="00287124"/>
    <w:rsid w:val="00287182"/>
    <w:rsid w:val="0029107A"/>
    <w:rsid w:val="00291D33"/>
    <w:rsid w:val="002943A9"/>
    <w:rsid w:val="00295B06"/>
    <w:rsid w:val="00295CD5"/>
    <w:rsid w:val="00296A02"/>
    <w:rsid w:val="002A08A0"/>
    <w:rsid w:val="002A0C46"/>
    <w:rsid w:val="002A16C1"/>
    <w:rsid w:val="002A486C"/>
    <w:rsid w:val="002A5156"/>
    <w:rsid w:val="002A6D31"/>
    <w:rsid w:val="002A79C6"/>
    <w:rsid w:val="002A7DBE"/>
    <w:rsid w:val="002B1CC5"/>
    <w:rsid w:val="002B2E85"/>
    <w:rsid w:val="002B45CE"/>
    <w:rsid w:val="002B5303"/>
    <w:rsid w:val="002B573C"/>
    <w:rsid w:val="002B6869"/>
    <w:rsid w:val="002C114C"/>
    <w:rsid w:val="002C1E2D"/>
    <w:rsid w:val="002C28C6"/>
    <w:rsid w:val="002C30F6"/>
    <w:rsid w:val="002D3731"/>
    <w:rsid w:val="002D3E9E"/>
    <w:rsid w:val="002D4174"/>
    <w:rsid w:val="002D4298"/>
    <w:rsid w:val="002D486A"/>
    <w:rsid w:val="002D5CC1"/>
    <w:rsid w:val="002D6AF4"/>
    <w:rsid w:val="002E4F10"/>
    <w:rsid w:val="002E5978"/>
    <w:rsid w:val="002E59F9"/>
    <w:rsid w:val="002E79F9"/>
    <w:rsid w:val="002F04B8"/>
    <w:rsid w:val="002F0C16"/>
    <w:rsid w:val="002F1299"/>
    <w:rsid w:val="002F17F9"/>
    <w:rsid w:val="002F3C85"/>
    <w:rsid w:val="002F4A71"/>
    <w:rsid w:val="002F6783"/>
    <w:rsid w:val="002F696C"/>
    <w:rsid w:val="0030364C"/>
    <w:rsid w:val="00303DFF"/>
    <w:rsid w:val="003076F5"/>
    <w:rsid w:val="00312DE8"/>
    <w:rsid w:val="00315541"/>
    <w:rsid w:val="0031647D"/>
    <w:rsid w:val="00324743"/>
    <w:rsid w:val="0032508A"/>
    <w:rsid w:val="003261BB"/>
    <w:rsid w:val="00326671"/>
    <w:rsid w:val="00331AC5"/>
    <w:rsid w:val="003339B3"/>
    <w:rsid w:val="00333CF0"/>
    <w:rsid w:val="00333F77"/>
    <w:rsid w:val="00334D56"/>
    <w:rsid w:val="00335BA1"/>
    <w:rsid w:val="00340A30"/>
    <w:rsid w:val="00340BB8"/>
    <w:rsid w:val="00343516"/>
    <w:rsid w:val="00343ADB"/>
    <w:rsid w:val="0034670B"/>
    <w:rsid w:val="0034710F"/>
    <w:rsid w:val="003505B2"/>
    <w:rsid w:val="003507A6"/>
    <w:rsid w:val="0035271A"/>
    <w:rsid w:val="00362668"/>
    <w:rsid w:val="00363312"/>
    <w:rsid w:val="003658A1"/>
    <w:rsid w:val="00366920"/>
    <w:rsid w:val="00367D09"/>
    <w:rsid w:val="00374B77"/>
    <w:rsid w:val="00377800"/>
    <w:rsid w:val="00381449"/>
    <w:rsid w:val="003830F0"/>
    <w:rsid w:val="00383BE0"/>
    <w:rsid w:val="003907B0"/>
    <w:rsid w:val="00392336"/>
    <w:rsid w:val="0039318F"/>
    <w:rsid w:val="00395CAD"/>
    <w:rsid w:val="003A017F"/>
    <w:rsid w:val="003A30AD"/>
    <w:rsid w:val="003A34FC"/>
    <w:rsid w:val="003A36C6"/>
    <w:rsid w:val="003A4370"/>
    <w:rsid w:val="003A4976"/>
    <w:rsid w:val="003A615B"/>
    <w:rsid w:val="003A7BA2"/>
    <w:rsid w:val="003B2E50"/>
    <w:rsid w:val="003B5C10"/>
    <w:rsid w:val="003B7263"/>
    <w:rsid w:val="003C26B3"/>
    <w:rsid w:val="003C6BB5"/>
    <w:rsid w:val="003C6D9B"/>
    <w:rsid w:val="003D1D42"/>
    <w:rsid w:val="003D4B86"/>
    <w:rsid w:val="003D58B3"/>
    <w:rsid w:val="003D5BFB"/>
    <w:rsid w:val="003D667B"/>
    <w:rsid w:val="003E0555"/>
    <w:rsid w:val="003E446C"/>
    <w:rsid w:val="003E7044"/>
    <w:rsid w:val="003F248C"/>
    <w:rsid w:val="003F3B01"/>
    <w:rsid w:val="003F7B0B"/>
    <w:rsid w:val="00400F45"/>
    <w:rsid w:val="00402996"/>
    <w:rsid w:val="004031B8"/>
    <w:rsid w:val="00403EE9"/>
    <w:rsid w:val="00404A4A"/>
    <w:rsid w:val="00410FD1"/>
    <w:rsid w:val="00412773"/>
    <w:rsid w:val="00416B7D"/>
    <w:rsid w:val="0042264E"/>
    <w:rsid w:val="004226EE"/>
    <w:rsid w:val="00427311"/>
    <w:rsid w:val="00431681"/>
    <w:rsid w:val="00432784"/>
    <w:rsid w:val="00434360"/>
    <w:rsid w:val="00434CF4"/>
    <w:rsid w:val="00435B3B"/>
    <w:rsid w:val="004409F3"/>
    <w:rsid w:val="00442082"/>
    <w:rsid w:val="00442DB3"/>
    <w:rsid w:val="004435DE"/>
    <w:rsid w:val="00452FEE"/>
    <w:rsid w:val="0045453E"/>
    <w:rsid w:val="00455C8E"/>
    <w:rsid w:val="004606CB"/>
    <w:rsid w:val="00462E49"/>
    <w:rsid w:val="00463DE2"/>
    <w:rsid w:val="00464010"/>
    <w:rsid w:val="00464ADE"/>
    <w:rsid w:val="004667BA"/>
    <w:rsid w:val="00473B8C"/>
    <w:rsid w:val="0047552E"/>
    <w:rsid w:val="004766F6"/>
    <w:rsid w:val="0047682B"/>
    <w:rsid w:val="00481DC4"/>
    <w:rsid w:val="00485F77"/>
    <w:rsid w:val="004904E1"/>
    <w:rsid w:val="00492061"/>
    <w:rsid w:val="00493142"/>
    <w:rsid w:val="00495D03"/>
    <w:rsid w:val="004972EF"/>
    <w:rsid w:val="004A04F3"/>
    <w:rsid w:val="004A38D9"/>
    <w:rsid w:val="004A40B5"/>
    <w:rsid w:val="004B2A3F"/>
    <w:rsid w:val="004B315A"/>
    <w:rsid w:val="004B504A"/>
    <w:rsid w:val="004C4147"/>
    <w:rsid w:val="004C5B50"/>
    <w:rsid w:val="004C76B3"/>
    <w:rsid w:val="004D09CB"/>
    <w:rsid w:val="004D160A"/>
    <w:rsid w:val="004D16F0"/>
    <w:rsid w:val="004D253C"/>
    <w:rsid w:val="004D6889"/>
    <w:rsid w:val="004E3113"/>
    <w:rsid w:val="004E5A96"/>
    <w:rsid w:val="004E5AC8"/>
    <w:rsid w:val="004F01C7"/>
    <w:rsid w:val="004F14FC"/>
    <w:rsid w:val="004F58FB"/>
    <w:rsid w:val="004F69B5"/>
    <w:rsid w:val="004F6F83"/>
    <w:rsid w:val="0050041D"/>
    <w:rsid w:val="00503A16"/>
    <w:rsid w:val="0050463D"/>
    <w:rsid w:val="00511EDB"/>
    <w:rsid w:val="005132A2"/>
    <w:rsid w:val="00513AED"/>
    <w:rsid w:val="005154B3"/>
    <w:rsid w:val="005210D1"/>
    <w:rsid w:val="005211C0"/>
    <w:rsid w:val="00525240"/>
    <w:rsid w:val="00526CEC"/>
    <w:rsid w:val="005301C7"/>
    <w:rsid w:val="00530879"/>
    <w:rsid w:val="00530A47"/>
    <w:rsid w:val="0053135E"/>
    <w:rsid w:val="00531BE8"/>
    <w:rsid w:val="005328FF"/>
    <w:rsid w:val="00534772"/>
    <w:rsid w:val="00540B1C"/>
    <w:rsid w:val="00544A2E"/>
    <w:rsid w:val="0054643F"/>
    <w:rsid w:val="005508D1"/>
    <w:rsid w:val="0055379E"/>
    <w:rsid w:val="00553FFD"/>
    <w:rsid w:val="0055603D"/>
    <w:rsid w:val="00557A20"/>
    <w:rsid w:val="00557D90"/>
    <w:rsid w:val="005632EE"/>
    <w:rsid w:val="00566487"/>
    <w:rsid w:val="00570B2D"/>
    <w:rsid w:val="00580806"/>
    <w:rsid w:val="00581D8D"/>
    <w:rsid w:val="00584D8E"/>
    <w:rsid w:val="005926A2"/>
    <w:rsid w:val="00593B40"/>
    <w:rsid w:val="00593F9B"/>
    <w:rsid w:val="00595725"/>
    <w:rsid w:val="00595A65"/>
    <w:rsid w:val="005A1626"/>
    <w:rsid w:val="005A1B67"/>
    <w:rsid w:val="005A2C4B"/>
    <w:rsid w:val="005A35C1"/>
    <w:rsid w:val="005A5A2C"/>
    <w:rsid w:val="005A7261"/>
    <w:rsid w:val="005B4A09"/>
    <w:rsid w:val="005B4FA8"/>
    <w:rsid w:val="005B67C7"/>
    <w:rsid w:val="005C0CE7"/>
    <w:rsid w:val="005C382E"/>
    <w:rsid w:val="005C5680"/>
    <w:rsid w:val="005C63EA"/>
    <w:rsid w:val="005D2BD0"/>
    <w:rsid w:val="005D5B98"/>
    <w:rsid w:val="005D6617"/>
    <w:rsid w:val="005D6AC1"/>
    <w:rsid w:val="005D7474"/>
    <w:rsid w:val="005E008C"/>
    <w:rsid w:val="005E3255"/>
    <w:rsid w:val="005E3921"/>
    <w:rsid w:val="005E597A"/>
    <w:rsid w:val="005E6752"/>
    <w:rsid w:val="005E7008"/>
    <w:rsid w:val="005F0F7E"/>
    <w:rsid w:val="005F214A"/>
    <w:rsid w:val="005F3DDB"/>
    <w:rsid w:val="005F3E18"/>
    <w:rsid w:val="005F4D5F"/>
    <w:rsid w:val="005F533A"/>
    <w:rsid w:val="005F7855"/>
    <w:rsid w:val="00602DDA"/>
    <w:rsid w:val="006032B1"/>
    <w:rsid w:val="006043E3"/>
    <w:rsid w:val="00607233"/>
    <w:rsid w:val="0060767A"/>
    <w:rsid w:val="00610694"/>
    <w:rsid w:val="00615430"/>
    <w:rsid w:val="006166DD"/>
    <w:rsid w:val="00621103"/>
    <w:rsid w:val="0062473F"/>
    <w:rsid w:val="00624832"/>
    <w:rsid w:val="006319B8"/>
    <w:rsid w:val="00633644"/>
    <w:rsid w:val="006339AB"/>
    <w:rsid w:val="00633D91"/>
    <w:rsid w:val="00637C83"/>
    <w:rsid w:val="00651102"/>
    <w:rsid w:val="00653A35"/>
    <w:rsid w:val="0065605A"/>
    <w:rsid w:val="00660A6A"/>
    <w:rsid w:val="0066499E"/>
    <w:rsid w:val="0066643F"/>
    <w:rsid w:val="0066757B"/>
    <w:rsid w:val="006704C0"/>
    <w:rsid w:val="006704E4"/>
    <w:rsid w:val="00672A6F"/>
    <w:rsid w:val="00674683"/>
    <w:rsid w:val="00680E70"/>
    <w:rsid w:val="00681157"/>
    <w:rsid w:val="00681204"/>
    <w:rsid w:val="00681F0B"/>
    <w:rsid w:val="0068690D"/>
    <w:rsid w:val="00686F4D"/>
    <w:rsid w:val="00687288"/>
    <w:rsid w:val="006872C6"/>
    <w:rsid w:val="00691BAF"/>
    <w:rsid w:val="006969DE"/>
    <w:rsid w:val="006974B5"/>
    <w:rsid w:val="00697927"/>
    <w:rsid w:val="006A2A96"/>
    <w:rsid w:val="006A715A"/>
    <w:rsid w:val="006B033E"/>
    <w:rsid w:val="006B63EE"/>
    <w:rsid w:val="006B7003"/>
    <w:rsid w:val="006B7199"/>
    <w:rsid w:val="006C2361"/>
    <w:rsid w:val="006C288E"/>
    <w:rsid w:val="006C4051"/>
    <w:rsid w:val="006C505F"/>
    <w:rsid w:val="006C5066"/>
    <w:rsid w:val="006C6B90"/>
    <w:rsid w:val="006C71D1"/>
    <w:rsid w:val="006D0D84"/>
    <w:rsid w:val="006D179C"/>
    <w:rsid w:val="006D2131"/>
    <w:rsid w:val="006D22B1"/>
    <w:rsid w:val="006D32A0"/>
    <w:rsid w:val="006D7112"/>
    <w:rsid w:val="006E1B0C"/>
    <w:rsid w:val="006E669E"/>
    <w:rsid w:val="006E6EF0"/>
    <w:rsid w:val="006E70D1"/>
    <w:rsid w:val="006E7CC5"/>
    <w:rsid w:val="006E7D3A"/>
    <w:rsid w:val="006E7D8A"/>
    <w:rsid w:val="006F02C2"/>
    <w:rsid w:val="006F19B2"/>
    <w:rsid w:val="006F63DC"/>
    <w:rsid w:val="00702AB0"/>
    <w:rsid w:val="00702FA3"/>
    <w:rsid w:val="00703126"/>
    <w:rsid w:val="00704E63"/>
    <w:rsid w:val="007055AF"/>
    <w:rsid w:val="00705AC5"/>
    <w:rsid w:val="007123D8"/>
    <w:rsid w:val="00712A3B"/>
    <w:rsid w:val="00712D76"/>
    <w:rsid w:val="007228EA"/>
    <w:rsid w:val="00723E0A"/>
    <w:rsid w:val="0072717C"/>
    <w:rsid w:val="00730AB5"/>
    <w:rsid w:val="00735F93"/>
    <w:rsid w:val="007408FC"/>
    <w:rsid w:val="00740CCE"/>
    <w:rsid w:val="0074169A"/>
    <w:rsid w:val="00742E31"/>
    <w:rsid w:val="007435A8"/>
    <w:rsid w:val="007446AA"/>
    <w:rsid w:val="00746A27"/>
    <w:rsid w:val="00752142"/>
    <w:rsid w:val="007524C8"/>
    <w:rsid w:val="0075313E"/>
    <w:rsid w:val="00753807"/>
    <w:rsid w:val="00754725"/>
    <w:rsid w:val="0075489C"/>
    <w:rsid w:val="00756472"/>
    <w:rsid w:val="00756DE5"/>
    <w:rsid w:val="00756F9A"/>
    <w:rsid w:val="007612CB"/>
    <w:rsid w:val="00761C01"/>
    <w:rsid w:val="00762BFE"/>
    <w:rsid w:val="00763530"/>
    <w:rsid w:val="00766F2A"/>
    <w:rsid w:val="007707AC"/>
    <w:rsid w:val="00770992"/>
    <w:rsid w:val="00771DE6"/>
    <w:rsid w:val="00772EDC"/>
    <w:rsid w:val="0077525D"/>
    <w:rsid w:val="007763FF"/>
    <w:rsid w:val="0078269A"/>
    <w:rsid w:val="00783C76"/>
    <w:rsid w:val="00785B2B"/>
    <w:rsid w:val="00786250"/>
    <w:rsid w:val="00786DBF"/>
    <w:rsid w:val="00787B4A"/>
    <w:rsid w:val="00790C8C"/>
    <w:rsid w:val="00791083"/>
    <w:rsid w:val="00796631"/>
    <w:rsid w:val="00797D71"/>
    <w:rsid w:val="007A4B01"/>
    <w:rsid w:val="007A716E"/>
    <w:rsid w:val="007A7B43"/>
    <w:rsid w:val="007A7B8C"/>
    <w:rsid w:val="007B35C5"/>
    <w:rsid w:val="007B4CEF"/>
    <w:rsid w:val="007B5E6D"/>
    <w:rsid w:val="007C0DFA"/>
    <w:rsid w:val="007C2736"/>
    <w:rsid w:val="007C3817"/>
    <w:rsid w:val="007C3932"/>
    <w:rsid w:val="007C3DE5"/>
    <w:rsid w:val="007D1FB4"/>
    <w:rsid w:val="007D2ECE"/>
    <w:rsid w:val="007D4F80"/>
    <w:rsid w:val="007D6186"/>
    <w:rsid w:val="007E02DD"/>
    <w:rsid w:val="007E311A"/>
    <w:rsid w:val="007E33E8"/>
    <w:rsid w:val="007E6B3C"/>
    <w:rsid w:val="007E7CB3"/>
    <w:rsid w:val="007F054E"/>
    <w:rsid w:val="007F140F"/>
    <w:rsid w:val="007F1868"/>
    <w:rsid w:val="007F243B"/>
    <w:rsid w:val="007F7872"/>
    <w:rsid w:val="007F79C8"/>
    <w:rsid w:val="0080095D"/>
    <w:rsid w:val="00802910"/>
    <w:rsid w:val="00802CCD"/>
    <w:rsid w:val="00805720"/>
    <w:rsid w:val="00806F90"/>
    <w:rsid w:val="00810A94"/>
    <w:rsid w:val="00811798"/>
    <w:rsid w:val="00813CCC"/>
    <w:rsid w:val="00815D74"/>
    <w:rsid w:val="008213B3"/>
    <w:rsid w:val="00822E65"/>
    <w:rsid w:val="00822F41"/>
    <w:rsid w:val="00823D32"/>
    <w:rsid w:val="0083102B"/>
    <w:rsid w:val="00831C31"/>
    <w:rsid w:val="00833714"/>
    <w:rsid w:val="0083454C"/>
    <w:rsid w:val="00835971"/>
    <w:rsid w:val="00836EF6"/>
    <w:rsid w:val="0084062A"/>
    <w:rsid w:val="0084062B"/>
    <w:rsid w:val="008406E5"/>
    <w:rsid w:val="00843955"/>
    <w:rsid w:val="00844018"/>
    <w:rsid w:val="008470FF"/>
    <w:rsid w:val="00847316"/>
    <w:rsid w:val="00854000"/>
    <w:rsid w:val="008619C6"/>
    <w:rsid w:val="00862A77"/>
    <w:rsid w:val="00862A85"/>
    <w:rsid w:val="0086376D"/>
    <w:rsid w:val="008662BC"/>
    <w:rsid w:val="0086791F"/>
    <w:rsid w:val="008679A1"/>
    <w:rsid w:val="008708A8"/>
    <w:rsid w:val="00872666"/>
    <w:rsid w:val="008727A7"/>
    <w:rsid w:val="008819F9"/>
    <w:rsid w:val="008863A9"/>
    <w:rsid w:val="00886A4D"/>
    <w:rsid w:val="00887B83"/>
    <w:rsid w:val="00890A8F"/>
    <w:rsid w:val="00891464"/>
    <w:rsid w:val="008941B2"/>
    <w:rsid w:val="00895BB9"/>
    <w:rsid w:val="00896F97"/>
    <w:rsid w:val="008A0FED"/>
    <w:rsid w:val="008A142E"/>
    <w:rsid w:val="008A5B99"/>
    <w:rsid w:val="008B243F"/>
    <w:rsid w:val="008B4FE1"/>
    <w:rsid w:val="008C0D18"/>
    <w:rsid w:val="008D136C"/>
    <w:rsid w:val="008D7036"/>
    <w:rsid w:val="008D7386"/>
    <w:rsid w:val="008E2AD8"/>
    <w:rsid w:val="008E45EA"/>
    <w:rsid w:val="008E5C67"/>
    <w:rsid w:val="008E7AFE"/>
    <w:rsid w:val="008E7CB5"/>
    <w:rsid w:val="008E7E1B"/>
    <w:rsid w:val="008F1F97"/>
    <w:rsid w:val="008F441F"/>
    <w:rsid w:val="009006EE"/>
    <w:rsid w:val="00901EE7"/>
    <w:rsid w:val="00902A29"/>
    <w:rsid w:val="00902E1E"/>
    <w:rsid w:val="00906D9E"/>
    <w:rsid w:val="00911424"/>
    <w:rsid w:val="00911427"/>
    <w:rsid w:val="009117AD"/>
    <w:rsid w:val="00916465"/>
    <w:rsid w:val="009207FB"/>
    <w:rsid w:val="0092107F"/>
    <w:rsid w:val="009217B9"/>
    <w:rsid w:val="00924A64"/>
    <w:rsid w:val="00926533"/>
    <w:rsid w:val="00926730"/>
    <w:rsid w:val="00935A46"/>
    <w:rsid w:val="00935EE1"/>
    <w:rsid w:val="00936F17"/>
    <w:rsid w:val="00940F75"/>
    <w:rsid w:val="009442DA"/>
    <w:rsid w:val="009445ED"/>
    <w:rsid w:val="00953CF8"/>
    <w:rsid w:val="0095770F"/>
    <w:rsid w:val="00960E6E"/>
    <w:rsid w:val="00961419"/>
    <w:rsid w:val="009629FE"/>
    <w:rsid w:val="0096426D"/>
    <w:rsid w:val="00967694"/>
    <w:rsid w:val="00970859"/>
    <w:rsid w:val="009727FD"/>
    <w:rsid w:val="0097307E"/>
    <w:rsid w:val="00977DD5"/>
    <w:rsid w:val="00977F48"/>
    <w:rsid w:val="00977F7F"/>
    <w:rsid w:val="00981906"/>
    <w:rsid w:val="00981E3B"/>
    <w:rsid w:val="0098285A"/>
    <w:rsid w:val="00986BF1"/>
    <w:rsid w:val="00986CA4"/>
    <w:rsid w:val="00991D9F"/>
    <w:rsid w:val="009929DD"/>
    <w:rsid w:val="0099317F"/>
    <w:rsid w:val="00993BEB"/>
    <w:rsid w:val="00994E7F"/>
    <w:rsid w:val="00996B36"/>
    <w:rsid w:val="009A2641"/>
    <w:rsid w:val="009A29DD"/>
    <w:rsid w:val="009A587F"/>
    <w:rsid w:val="009A7BEA"/>
    <w:rsid w:val="009B01A7"/>
    <w:rsid w:val="009B503C"/>
    <w:rsid w:val="009B5633"/>
    <w:rsid w:val="009B5ED5"/>
    <w:rsid w:val="009C5BFE"/>
    <w:rsid w:val="009C5EF4"/>
    <w:rsid w:val="009C7093"/>
    <w:rsid w:val="009D258F"/>
    <w:rsid w:val="009D460D"/>
    <w:rsid w:val="009D652A"/>
    <w:rsid w:val="009D652C"/>
    <w:rsid w:val="009D6549"/>
    <w:rsid w:val="009D6EC6"/>
    <w:rsid w:val="009E0627"/>
    <w:rsid w:val="009E0BCB"/>
    <w:rsid w:val="009E3096"/>
    <w:rsid w:val="009E526D"/>
    <w:rsid w:val="009E5F14"/>
    <w:rsid w:val="009F4138"/>
    <w:rsid w:val="009F5FC8"/>
    <w:rsid w:val="009F60B7"/>
    <w:rsid w:val="009F7AAF"/>
    <w:rsid w:val="00A03C4B"/>
    <w:rsid w:val="00A04E5B"/>
    <w:rsid w:val="00A052DB"/>
    <w:rsid w:val="00A05D98"/>
    <w:rsid w:val="00A07948"/>
    <w:rsid w:val="00A113E0"/>
    <w:rsid w:val="00A13C74"/>
    <w:rsid w:val="00A202CE"/>
    <w:rsid w:val="00A23BF4"/>
    <w:rsid w:val="00A23CF1"/>
    <w:rsid w:val="00A24F38"/>
    <w:rsid w:val="00A25885"/>
    <w:rsid w:val="00A25D5F"/>
    <w:rsid w:val="00A26D55"/>
    <w:rsid w:val="00A27137"/>
    <w:rsid w:val="00A31624"/>
    <w:rsid w:val="00A3492C"/>
    <w:rsid w:val="00A354A6"/>
    <w:rsid w:val="00A36B6E"/>
    <w:rsid w:val="00A370C1"/>
    <w:rsid w:val="00A44E8E"/>
    <w:rsid w:val="00A47BE4"/>
    <w:rsid w:val="00A510DF"/>
    <w:rsid w:val="00A54906"/>
    <w:rsid w:val="00A5532E"/>
    <w:rsid w:val="00A60990"/>
    <w:rsid w:val="00A60D4F"/>
    <w:rsid w:val="00A6160A"/>
    <w:rsid w:val="00A61A5A"/>
    <w:rsid w:val="00A62BD0"/>
    <w:rsid w:val="00A66AF3"/>
    <w:rsid w:val="00A71FBE"/>
    <w:rsid w:val="00A73AE7"/>
    <w:rsid w:val="00A760E6"/>
    <w:rsid w:val="00A7758B"/>
    <w:rsid w:val="00A77757"/>
    <w:rsid w:val="00A82471"/>
    <w:rsid w:val="00A8354A"/>
    <w:rsid w:val="00A83FFF"/>
    <w:rsid w:val="00A84C5C"/>
    <w:rsid w:val="00A856BB"/>
    <w:rsid w:val="00A8700D"/>
    <w:rsid w:val="00A9015F"/>
    <w:rsid w:val="00A9108F"/>
    <w:rsid w:val="00A91EDD"/>
    <w:rsid w:val="00A92848"/>
    <w:rsid w:val="00A930BF"/>
    <w:rsid w:val="00A9428F"/>
    <w:rsid w:val="00AA1937"/>
    <w:rsid w:val="00AA1A5A"/>
    <w:rsid w:val="00AA3955"/>
    <w:rsid w:val="00AA4E71"/>
    <w:rsid w:val="00AA5E85"/>
    <w:rsid w:val="00AA75F1"/>
    <w:rsid w:val="00AB2513"/>
    <w:rsid w:val="00AB469B"/>
    <w:rsid w:val="00AC0B5A"/>
    <w:rsid w:val="00AC2067"/>
    <w:rsid w:val="00AD1281"/>
    <w:rsid w:val="00AD154C"/>
    <w:rsid w:val="00AE18D4"/>
    <w:rsid w:val="00AE24CF"/>
    <w:rsid w:val="00AE2822"/>
    <w:rsid w:val="00AE31D2"/>
    <w:rsid w:val="00AE5503"/>
    <w:rsid w:val="00AF1C4D"/>
    <w:rsid w:val="00AF282F"/>
    <w:rsid w:val="00AF5107"/>
    <w:rsid w:val="00AF6840"/>
    <w:rsid w:val="00B0430B"/>
    <w:rsid w:val="00B04465"/>
    <w:rsid w:val="00B066EA"/>
    <w:rsid w:val="00B06F16"/>
    <w:rsid w:val="00B136A5"/>
    <w:rsid w:val="00B152E7"/>
    <w:rsid w:val="00B21E8B"/>
    <w:rsid w:val="00B313E9"/>
    <w:rsid w:val="00B3256A"/>
    <w:rsid w:val="00B36F54"/>
    <w:rsid w:val="00B3775F"/>
    <w:rsid w:val="00B4047D"/>
    <w:rsid w:val="00B44317"/>
    <w:rsid w:val="00B4440D"/>
    <w:rsid w:val="00B45CE2"/>
    <w:rsid w:val="00B54D5C"/>
    <w:rsid w:val="00B60365"/>
    <w:rsid w:val="00B610DF"/>
    <w:rsid w:val="00B6198F"/>
    <w:rsid w:val="00B62963"/>
    <w:rsid w:val="00B72995"/>
    <w:rsid w:val="00B7795D"/>
    <w:rsid w:val="00B828F1"/>
    <w:rsid w:val="00B83936"/>
    <w:rsid w:val="00B849F2"/>
    <w:rsid w:val="00B85968"/>
    <w:rsid w:val="00B85AF5"/>
    <w:rsid w:val="00B91AE8"/>
    <w:rsid w:val="00B92761"/>
    <w:rsid w:val="00B94455"/>
    <w:rsid w:val="00B95C85"/>
    <w:rsid w:val="00BA1222"/>
    <w:rsid w:val="00BA4FC2"/>
    <w:rsid w:val="00BA513B"/>
    <w:rsid w:val="00BA5C57"/>
    <w:rsid w:val="00BA69C7"/>
    <w:rsid w:val="00BB01B4"/>
    <w:rsid w:val="00BB20F8"/>
    <w:rsid w:val="00BB278B"/>
    <w:rsid w:val="00BC085F"/>
    <w:rsid w:val="00BC5164"/>
    <w:rsid w:val="00BD00CA"/>
    <w:rsid w:val="00BD47E9"/>
    <w:rsid w:val="00BD5F58"/>
    <w:rsid w:val="00BD603E"/>
    <w:rsid w:val="00BE02C5"/>
    <w:rsid w:val="00BE3C38"/>
    <w:rsid w:val="00BE458F"/>
    <w:rsid w:val="00BE4738"/>
    <w:rsid w:val="00BE6ABC"/>
    <w:rsid w:val="00BE7912"/>
    <w:rsid w:val="00BF15C1"/>
    <w:rsid w:val="00BF467B"/>
    <w:rsid w:val="00C0021C"/>
    <w:rsid w:val="00C019F3"/>
    <w:rsid w:val="00C028A2"/>
    <w:rsid w:val="00C03DC4"/>
    <w:rsid w:val="00C054F9"/>
    <w:rsid w:val="00C0690B"/>
    <w:rsid w:val="00C10C1A"/>
    <w:rsid w:val="00C11397"/>
    <w:rsid w:val="00C137A7"/>
    <w:rsid w:val="00C13F43"/>
    <w:rsid w:val="00C13FE3"/>
    <w:rsid w:val="00C14666"/>
    <w:rsid w:val="00C14A2A"/>
    <w:rsid w:val="00C14DAF"/>
    <w:rsid w:val="00C207F7"/>
    <w:rsid w:val="00C263F0"/>
    <w:rsid w:val="00C317A6"/>
    <w:rsid w:val="00C34ADD"/>
    <w:rsid w:val="00C405F9"/>
    <w:rsid w:val="00C439E1"/>
    <w:rsid w:val="00C4493F"/>
    <w:rsid w:val="00C464CA"/>
    <w:rsid w:val="00C50251"/>
    <w:rsid w:val="00C5354A"/>
    <w:rsid w:val="00C55887"/>
    <w:rsid w:val="00C57106"/>
    <w:rsid w:val="00C57434"/>
    <w:rsid w:val="00C57D81"/>
    <w:rsid w:val="00C63AA1"/>
    <w:rsid w:val="00C6544F"/>
    <w:rsid w:val="00C656D8"/>
    <w:rsid w:val="00C6574B"/>
    <w:rsid w:val="00C739D5"/>
    <w:rsid w:val="00C76BDF"/>
    <w:rsid w:val="00C83444"/>
    <w:rsid w:val="00C83EE0"/>
    <w:rsid w:val="00C852AF"/>
    <w:rsid w:val="00C85621"/>
    <w:rsid w:val="00C858BB"/>
    <w:rsid w:val="00C90EE3"/>
    <w:rsid w:val="00C90F80"/>
    <w:rsid w:val="00C91269"/>
    <w:rsid w:val="00C92757"/>
    <w:rsid w:val="00C939D2"/>
    <w:rsid w:val="00C95B26"/>
    <w:rsid w:val="00C967B1"/>
    <w:rsid w:val="00C96B01"/>
    <w:rsid w:val="00C96FDC"/>
    <w:rsid w:val="00CA183C"/>
    <w:rsid w:val="00CA24F3"/>
    <w:rsid w:val="00CA2D3B"/>
    <w:rsid w:val="00CA397B"/>
    <w:rsid w:val="00CA7260"/>
    <w:rsid w:val="00CA7BD8"/>
    <w:rsid w:val="00CB052B"/>
    <w:rsid w:val="00CB07AA"/>
    <w:rsid w:val="00CB107A"/>
    <w:rsid w:val="00CB2363"/>
    <w:rsid w:val="00CB46A0"/>
    <w:rsid w:val="00CB57E1"/>
    <w:rsid w:val="00CB611D"/>
    <w:rsid w:val="00CC1700"/>
    <w:rsid w:val="00CC362C"/>
    <w:rsid w:val="00CC4B3B"/>
    <w:rsid w:val="00CC7F6D"/>
    <w:rsid w:val="00CD058E"/>
    <w:rsid w:val="00CD228A"/>
    <w:rsid w:val="00CD447E"/>
    <w:rsid w:val="00CD6D8E"/>
    <w:rsid w:val="00CE0735"/>
    <w:rsid w:val="00CE0A92"/>
    <w:rsid w:val="00CE4F90"/>
    <w:rsid w:val="00CE5310"/>
    <w:rsid w:val="00CE5946"/>
    <w:rsid w:val="00CE5E0E"/>
    <w:rsid w:val="00CE7C0C"/>
    <w:rsid w:val="00CF033B"/>
    <w:rsid w:val="00CF04D5"/>
    <w:rsid w:val="00CF1EBA"/>
    <w:rsid w:val="00CF3B39"/>
    <w:rsid w:val="00CF518E"/>
    <w:rsid w:val="00CF79E4"/>
    <w:rsid w:val="00D00453"/>
    <w:rsid w:val="00D01A6C"/>
    <w:rsid w:val="00D02DEC"/>
    <w:rsid w:val="00D03588"/>
    <w:rsid w:val="00D03C8A"/>
    <w:rsid w:val="00D06E50"/>
    <w:rsid w:val="00D071C9"/>
    <w:rsid w:val="00D076F6"/>
    <w:rsid w:val="00D07C98"/>
    <w:rsid w:val="00D1018C"/>
    <w:rsid w:val="00D11F17"/>
    <w:rsid w:val="00D12736"/>
    <w:rsid w:val="00D12957"/>
    <w:rsid w:val="00D134AD"/>
    <w:rsid w:val="00D13C91"/>
    <w:rsid w:val="00D1449D"/>
    <w:rsid w:val="00D17ADD"/>
    <w:rsid w:val="00D21250"/>
    <w:rsid w:val="00D22B83"/>
    <w:rsid w:val="00D2343C"/>
    <w:rsid w:val="00D24DBA"/>
    <w:rsid w:val="00D33ED3"/>
    <w:rsid w:val="00D35DBB"/>
    <w:rsid w:val="00D379D1"/>
    <w:rsid w:val="00D41399"/>
    <w:rsid w:val="00D45BD5"/>
    <w:rsid w:val="00D61DD3"/>
    <w:rsid w:val="00D62A34"/>
    <w:rsid w:val="00D64F7F"/>
    <w:rsid w:val="00D65333"/>
    <w:rsid w:val="00D71D51"/>
    <w:rsid w:val="00D76188"/>
    <w:rsid w:val="00D77498"/>
    <w:rsid w:val="00D80EB8"/>
    <w:rsid w:val="00D83C7B"/>
    <w:rsid w:val="00D8438C"/>
    <w:rsid w:val="00D91B3A"/>
    <w:rsid w:val="00D92A91"/>
    <w:rsid w:val="00D93767"/>
    <w:rsid w:val="00D94767"/>
    <w:rsid w:val="00D9656A"/>
    <w:rsid w:val="00D97290"/>
    <w:rsid w:val="00D972FB"/>
    <w:rsid w:val="00D97F3B"/>
    <w:rsid w:val="00DA0B22"/>
    <w:rsid w:val="00DA348E"/>
    <w:rsid w:val="00DA47F4"/>
    <w:rsid w:val="00DA4E4B"/>
    <w:rsid w:val="00DA7C40"/>
    <w:rsid w:val="00DB25EB"/>
    <w:rsid w:val="00DB4621"/>
    <w:rsid w:val="00DB4FAD"/>
    <w:rsid w:val="00DC239B"/>
    <w:rsid w:val="00DC4268"/>
    <w:rsid w:val="00DC434B"/>
    <w:rsid w:val="00DC51CA"/>
    <w:rsid w:val="00DC7AAD"/>
    <w:rsid w:val="00DD647F"/>
    <w:rsid w:val="00DE0B7D"/>
    <w:rsid w:val="00DE1B78"/>
    <w:rsid w:val="00DE7AB4"/>
    <w:rsid w:val="00DF2575"/>
    <w:rsid w:val="00DF28B1"/>
    <w:rsid w:val="00E00069"/>
    <w:rsid w:val="00E00F8E"/>
    <w:rsid w:val="00E05488"/>
    <w:rsid w:val="00E05B2F"/>
    <w:rsid w:val="00E07DA0"/>
    <w:rsid w:val="00E1163A"/>
    <w:rsid w:val="00E12059"/>
    <w:rsid w:val="00E15F35"/>
    <w:rsid w:val="00E17624"/>
    <w:rsid w:val="00E21817"/>
    <w:rsid w:val="00E256D3"/>
    <w:rsid w:val="00E2655D"/>
    <w:rsid w:val="00E31153"/>
    <w:rsid w:val="00E315EB"/>
    <w:rsid w:val="00E3530E"/>
    <w:rsid w:val="00E3724E"/>
    <w:rsid w:val="00E37495"/>
    <w:rsid w:val="00E411F7"/>
    <w:rsid w:val="00E41404"/>
    <w:rsid w:val="00E45912"/>
    <w:rsid w:val="00E4671C"/>
    <w:rsid w:val="00E506D8"/>
    <w:rsid w:val="00E50D2E"/>
    <w:rsid w:val="00E56812"/>
    <w:rsid w:val="00E5707E"/>
    <w:rsid w:val="00E57AA9"/>
    <w:rsid w:val="00E60C5A"/>
    <w:rsid w:val="00E63ABB"/>
    <w:rsid w:val="00E67283"/>
    <w:rsid w:val="00E6744C"/>
    <w:rsid w:val="00E720E1"/>
    <w:rsid w:val="00E72FA8"/>
    <w:rsid w:val="00E72FB7"/>
    <w:rsid w:val="00E731C4"/>
    <w:rsid w:val="00E73CFD"/>
    <w:rsid w:val="00E83416"/>
    <w:rsid w:val="00E918D1"/>
    <w:rsid w:val="00E9225F"/>
    <w:rsid w:val="00E95ABF"/>
    <w:rsid w:val="00E95FCD"/>
    <w:rsid w:val="00E963CB"/>
    <w:rsid w:val="00E97292"/>
    <w:rsid w:val="00EA2D73"/>
    <w:rsid w:val="00EA3FC6"/>
    <w:rsid w:val="00EA68AE"/>
    <w:rsid w:val="00EA7242"/>
    <w:rsid w:val="00EB32D2"/>
    <w:rsid w:val="00EB3C1D"/>
    <w:rsid w:val="00EB6806"/>
    <w:rsid w:val="00EB6E36"/>
    <w:rsid w:val="00EB74D4"/>
    <w:rsid w:val="00EC079B"/>
    <w:rsid w:val="00EC11AE"/>
    <w:rsid w:val="00EC22D3"/>
    <w:rsid w:val="00EC3851"/>
    <w:rsid w:val="00EC4616"/>
    <w:rsid w:val="00EC5B3F"/>
    <w:rsid w:val="00EC7742"/>
    <w:rsid w:val="00ED0604"/>
    <w:rsid w:val="00ED7672"/>
    <w:rsid w:val="00ED7F66"/>
    <w:rsid w:val="00EE00F5"/>
    <w:rsid w:val="00EE0F48"/>
    <w:rsid w:val="00EE40A2"/>
    <w:rsid w:val="00EE41DE"/>
    <w:rsid w:val="00EE4492"/>
    <w:rsid w:val="00EF0A1C"/>
    <w:rsid w:val="00EF1DDE"/>
    <w:rsid w:val="00EF2C55"/>
    <w:rsid w:val="00EF2E13"/>
    <w:rsid w:val="00EF3F3F"/>
    <w:rsid w:val="00EF502E"/>
    <w:rsid w:val="00EF51FE"/>
    <w:rsid w:val="00EF5AB8"/>
    <w:rsid w:val="00EF7174"/>
    <w:rsid w:val="00EF7705"/>
    <w:rsid w:val="00F007FA"/>
    <w:rsid w:val="00F02FDF"/>
    <w:rsid w:val="00F0341C"/>
    <w:rsid w:val="00F063A0"/>
    <w:rsid w:val="00F1031F"/>
    <w:rsid w:val="00F109DD"/>
    <w:rsid w:val="00F128E8"/>
    <w:rsid w:val="00F13D4A"/>
    <w:rsid w:val="00F140EF"/>
    <w:rsid w:val="00F147BB"/>
    <w:rsid w:val="00F156FD"/>
    <w:rsid w:val="00F16026"/>
    <w:rsid w:val="00F164CA"/>
    <w:rsid w:val="00F16EAF"/>
    <w:rsid w:val="00F20D19"/>
    <w:rsid w:val="00F24D69"/>
    <w:rsid w:val="00F25B0A"/>
    <w:rsid w:val="00F26F1B"/>
    <w:rsid w:val="00F3164B"/>
    <w:rsid w:val="00F31CC9"/>
    <w:rsid w:val="00F35CC2"/>
    <w:rsid w:val="00F36A06"/>
    <w:rsid w:val="00F40896"/>
    <w:rsid w:val="00F43D08"/>
    <w:rsid w:val="00F45169"/>
    <w:rsid w:val="00F45A3E"/>
    <w:rsid w:val="00F478B8"/>
    <w:rsid w:val="00F53295"/>
    <w:rsid w:val="00F54D4A"/>
    <w:rsid w:val="00F5566F"/>
    <w:rsid w:val="00F57A71"/>
    <w:rsid w:val="00F57C4F"/>
    <w:rsid w:val="00F61114"/>
    <w:rsid w:val="00F614B9"/>
    <w:rsid w:val="00F62C4D"/>
    <w:rsid w:val="00F6443B"/>
    <w:rsid w:val="00F6487B"/>
    <w:rsid w:val="00F64AC8"/>
    <w:rsid w:val="00F67ECA"/>
    <w:rsid w:val="00F702E5"/>
    <w:rsid w:val="00F705C6"/>
    <w:rsid w:val="00F709C8"/>
    <w:rsid w:val="00F71788"/>
    <w:rsid w:val="00F750A6"/>
    <w:rsid w:val="00F80783"/>
    <w:rsid w:val="00F817CF"/>
    <w:rsid w:val="00F83D41"/>
    <w:rsid w:val="00F84ABF"/>
    <w:rsid w:val="00F90199"/>
    <w:rsid w:val="00F90DC1"/>
    <w:rsid w:val="00F91C59"/>
    <w:rsid w:val="00F93600"/>
    <w:rsid w:val="00F972EE"/>
    <w:rsid w:val="00FA08AF"/>
    <w:rsid w:val="00FA0ACE"/>
    <w:rsid w:val="00FA55EE"/>
    <w:rsid w:val="00FA6989"/>
    <w:rsid w:val="00FB1994"/>
    <w:rsid w:val="00FB331A"/>
    <w:rsid w:val="00FB37BC"/>
    <w:rsid w:val="00FB564A"/>
    <w:rsid w:val="00FB5841"/>
    <w:rsid w:val="00FC20CC"/>
    <w:rsid w:val="00FC4FFE"/>
    <w:rsid w:val="00FC6CAE"/>
    <w:rsid w:val="00FC777D"/>
    <w:rsid w:val="00FD147D"/>
    <w:rsid w:val="00FD35D6"/>
    <w:rsid w:val="00FE09D4"/>
    <w:rsid w:val="00FE13E9"/>
    <w:rsid w:val="00FE2033"/>
    <w:rsid w:val="00FE3B92"/>
    <w:rsid w:val="00FE689C"/>
    <w:rsid w:val="00FE762F"/>
    <w:rsid w:val="00FF1698"/>
    <w:rsid w:val="00FF2CEC"/>
    <w:rsid w:val="00FF2DB1"/>
    <w:rsid w:val="00FF332E"/>
    <w:rsid w:val="00FF4443"/>
    <w:rsid w:val="00FF5AC2"/>
    <w:rsid w:val="00FF5E7C"/>
    <w:rsid w:val="00FF632E"/>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F1A6F"/>
  <w15:chartTrackingRefBased/>
  <w15:docId w15:val="{68601E8C-9639-46C8-880B-0102655E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315EB"/>
  </w:style>
  <w:style w:type="paragraph" w:styleId="Cmsor1">
    <w:name w:val="heading 1"/>
    <w:basedOn w:val="Norml"/>
    <w:link w:val="Cmsor1Char"/>
    <w:uiPriority w:val="9"/>
    <w:qFormat/>
    <w:rsid w:val="006C23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C13F43"/>
    <w:pPr>
      <w:keepNext/>
      <w:keepLines/>
      <w:spacing w:before="40" w:after="0"/>
      <w:outlineLvl w:val="1"/>
    </w:pPr>
    <w:rPr>
      <w:rFonts w:ascii="Times New Roman" w:eastAsiaTheme="majorEastAsia" w:hAnsi="Times New Roman" w:cstheme="majorBidi"/>
      <w:b/>
      <w:color w:val="000000" w:themeColor="text1"/>
      <w:sz w:val="40"/>
      <w:szCs w:val="26"/>
    </w:rPr>
  </w:style>
  <w:style w:type="paragraph" w:styleId="Cmsor3">
    <w:name w:val="heading 3"/>
    <w:basedOn w:val="Norml"/>
    <w:next w:val="Norml"/>
    <w:link w:val="Cmsor3Char"/>
    <w:uiPriority w:val="9"/>
    <w:unhideWhenUsed/>
    <w:qFormat/>
    <w:rsid w:val="00E315EB"/>
    <w:pPr>
      <w:keepNext/>
      <w:keepLines/>
      <w:spacing w:before="40" w:after="0"/>
      <w:outlineLvl w:val="2"/>
    </w:pPr>
    <w:rPr>
      <w:rFonts w:ascii="Times New Roman" w:eastAsiaTheme="majorEastAsia" w:hAnsi="Times New Roman" w:cstheme="majorBidi"/>
      <w:b/>
      <w:color w:val="000000" w:themeColor="text1"/>
      <w:sz w:val="32"/>
      <w:szCs w:val="24"/>
    </w:rPr>
  </w:style>
  <w:style w:type="paragraph" w:styleId="Cmsor4">
    <w:name w:val="heading 4"/>
    <w:basedOn w:val="Norml"/>
    <w:next w:val="Norml"/>
    <w:link w:val="Cmsor4Char"/>
    <w:uiPriority w:val="9"/>
    <w:unhideWhenUsed/>
    <w:qFormat/>
    <w:rsid w:val="00E315EB"/>
    <w:pPr>
      <w:keepNext/>
      <w:keepLines/>
      <w:spacing w:before="40" w:after="0"/>
      <w:outlineLvl w:val="3"/>
    </w:pPr>
    <w:rPr>
      <w:rFonts w:ascii="Times New Roman" w:eastAsiaTheme="majorEastAsia" w:hAnsi="Times New Roman" w:cstheme="majorBidi"/>
      <w:b/>
      <w:iCs/>
      <w:color w:val="000000" w:themeColor="tex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AA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A5A"/>
    <w:pPr>
      <w:autoSpaceDE w:val="0"/>
      <w:autoSpaceDN w:val="0"/>
      <w:adjustRightInd w:val="0"/>
      <w:spacing w:after="0" w:line="240" w:lineRule="auto"/>
    </w:pPr>
    <w:rPr>
      <w:rFonts w:ascii="Book Antiqua" w:hAnsi="Book Antiqua" w:cs="Book Antiqua"/>
      <w:color w:val="000000"/>
      <w:sz w:val="24"/>
      <w:szCs w:val="24"/>
    </w:rPr>
  </w:style>
  <w:style w:type="character" w:customStyle="1" w:styleId="Cmsor1Char">
    <w:name w:val="Címsor 1 Char"/>
    <w:basedOn w:val="Bekezdsalapbettpusa"/>
    <w:link w:val="Cmsor1"/>
    <w:uiPriority w:val="9"/>
    <w:rsid w:val="006C2361"/>
    <w:rPr>
      <w:rFonts w:ascii="Times New Roman" w:eastAsia="Times New Roman" w:hAnsi="Times New Roman" w:cs="Times New Roman"/>
      <w:b/>
      <w:bCs/>
      <w:kern w:val="36"/>
      <w:sz w:val="48"/>
      <w:szCs w:val="48"/>
      <w:lang w:eastAsia="hu-HU"/>
    </w:rPr>
  </w:style>
  <w:style w:type="paragraph" w:styleId="Listaszerbekezds">
    <w:name w:val="List Paragraph"/>
    <w:basedOn w:val="Norml"/>
    <w:uiPriority w:val="34"/>
    <w:qFormat/>
    <w:rsid w:val="00E45912"/>
    <w:pPr>
      <w:ind w:left="720"/>
      <w:contextualSpacing/>
    </w:pPr>
  </w:style>
  <w:style w:type="paragraph" w:styleId="TJ1">
    <w:name w:val="toc 1"/>
    <w:basedOn w:val="Norml"/>
    <w:next w:val="Norml"/>
    <w:autoRedefine/>
    <w:uiPriority w:val="39"/>
    <w:unhideWhenUsed/>
    <w:rsid w:val="00E45912"/>
    <w:pPr>
      <w:spacing w:after="100"/>
    </w:pPr>
  </w:style>
  <w:style w:type="character" w:styleId="Hiperhivatkozs">
    <w:name w:val="Hyperlink"/>
    <w:basedOn w:val="Bekezdsalapbettpusa"/>
    <w:uiPriority w:val="99"/>
    <w:unhideWhenUsed/>
    <w:rsid w:val="00B60365"/>
    <w:rPr>
      <w:color w:val="0563C1" w:themeColor="hyperlink"/>
      <w:u w:val="single"/>
    </w:rPr>
  </w:style>
  <w:style w:type="paragraph" w:styleId="Lbjegyzetszveg">
    <w:name w:val="footnote text"/>
    <w:basedOn w:val="Norml"/>
    <w:link w:val="LbjegyzetszvegChar"/>
    <w:uiPriority w:val="99"/>
    <w:semiHidden/>
    <w:unhideWhenUsed/>
    <w:rsid w:val="00B6036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60365"/>
    <w:rPr>
      <w:sz w:val="20"/>
      <w:szCs w:val="20"/>
    </w:rPr>
  </w:style>
  <w:style w:type="character" w:styleId="Lbjegyzet-hivatkozs">
    <w:name w:val="footnote reference"/>
    <w:basedOn w:val="Bekezdsalapbettpusa"/>
    <w:uiPriority w:val="99"/>
    <w:semiHidden/>
    <w:unhideWhenUsed/>
    <w:rsid w:val="00B60365"/>
    <w:rPr>
      <w:vertAlign w:val="superscript"/>
    </w:rPr>
  </w:style>
  <w:style w:type="paragraph" w:styleId="lfej">
    <w:name w:val="header"/>
    <w:basedOn w:val="Norml"/>
    <w:link w:val="lfejChar"/>
    <w:uiPriority w:val="99"/>
    <w:unhideWhenUsed/>
    <w:rsid w:val="00B60365"/>
    <w:pPr>
      <w:tabs>
        <w:tab w:val="center" w:pos="4536"/>
        <w:tab w:val="right" w:pos="9072"/>
      </w:tabs>
      <w:spacing w:after="0" w:line="240" w:lineRule="auto"/>
    </w:pPr>
  </w:style>
  <w:style w:type="character" w:customStyle="1" w:styleId="lfejChar">
    <w:name w:val="Élőfej Char"/>
    <w:basedOn w:val="Bekezdsalapbettpusa"/>
    <w:link w:val="lfej"/>
    <w:uiPriority w:val="99"/>
    <w:rsid w:val="00B60365"/>
  </w:style>
  <w:style w:type="paragraph" w:styleId="llb">
    <w:name w:val="footer"/>
    <w:basedOn w:val="Norml"/>
    <w:link w:val="llbChar"/>
    <w:uiPriority w:val="99"/>
    <w:unhideWhenUsed/>
    <w:rsid w:val="00B60365"/>
    <w:pPr>
      <w:tabs>
        <w:tab w:val="center" w:pos="4536"/>
        <w:tab w:val="right" w:pos="9072"/>
      </w:tabs>
      <w:spacing w:after="0" w:line="240" w:lineRule="auto"/>
    </w:pPr>
  </w:style>
  <w:style w:type="character" w:customStyle="1" w:styleId="llbChar">
    <w:name w:val="Élőláb Char"/>
    <w:basedOn w:val="Bekezdsalapbettpusa"/>
    <w:link w:val="llb"/>
    <w:uiPriority w:val="99"/>
    <w:rsid w:val="00B60365"/>
  </w:style>
  <w:style w:type="character" w:customStyle="1" w:styleId="Cmsor2Char">
    <w:name w:val="Címsor 2 Char"/>
    <w:basedOn w:val="Bekezdsalapbettpusa"/>
    <w:link w:val="Cmsor2"/>
    <w:uiPriority w:val="9"/>
    <w:rsid w:val="00C13F43"/>
    <w:rPr>
      <w:rFonts w:ascii="Times New Roman" w:eastAsiaTheme="majorEastAsia" w:hAnsi="Times New Roman" w:cstheme="majorBidi"/>
      <w:b/>
      <w:color w:val="000000" w:themeColor="text1"/>
      <w:sz w:val="40"/>
      <w:szCs w:val="26"/>
    </w:rPr>
  </w:style>
  <w:style w:type="character" w:customStyle="1" w:styleId="Cmsor3Char">
    <w:name w:val="Címsor 3 Char"/>
    <w:basedOn w:val="Bekezdsalapbettpusa"/>
    <w:link w:val="Cmsor3"/>
    <w:uiPriority w:val="9"/>
    <w:rsid w:val="00C13F43"/>
    <w:rPr>
      <w:rFonts w:ascii="Times New Roman" w:eastAsiaTheme="majorEastAsia" w:hAnsi="Times New Roman" w:cstheme="majorBidi"/>
      <w:b/>
      <w:color w:val="000000" w:themeColor="text1"/>
      <w:sz w:val="32"/>
      <w:szCs w:val="24"/>
    </w:rPr>
  </w:style>
  <w:style w:type="paragraph" w:styleId="TJ2">
    <w:name w:val="toc 2"/>
    <w:basedOn w:val="Norml"/>
    <w:next w:val="Norml"/>
    <w:autoRedefine/>
    <w:uiPriority w:val="39"/>
    <w:unhideWhenUsed/>
    <w:rsid w:val="005C382E"/>
    <w:pPr>
      <w:spacing w:after="100"/>
      <w:ind w:left="220"/>
    </w:pPr>
  </w:style>
  <w:style w:type="paragraph" w:styleId="NormlWeb">
    <w:name w:val="Normal (Web)"/>
    <w:basedOn w:val="Norml"/>
    <w:uiPriority w:val="99"/>
    <w:unhideWhenUsed/>
    <w:rsid w:val="00340A3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J3">
    <w:name w:val="toc 3"/>
    <w:basedOn w:val="Norml"/>
    <w:next w:val="Norml"/>
    <w:autoRedefine/>
    <w:uiPriority w:val="39"/>
    <w:unhideWhenUsed/>
    <w:rsid w:val="00EC22D3"/>
    <w:pPr>
      <w:spacing w:after="100"/>
      <w:ind w:left="440"/>
    </w:pPr>
  </w:style>
  <w:style w:type="character" w:styleId="HTML-kd">
    <w:name w:val="HTML Code"/>
    <w:basedOn w:val="Bekezdsalapbettpusa"/>
    <w:uiPriority w:val="99"/>
    <w:semiHidden/>
    <w:unhideWhenUsed/>
    <w:rsid w:val="0026569F"/>
    <w:rPr>
      <w:rFonts w:ascii="Courier New" w:eastAsia="Times New Roman" w:hAnsi="Courier New" w:cs="Courier New"/>
      <w:sz w:val="20"/>
      <w:szCs w:val="20"/>
    </w:rPr>
  </w:style>
  <w:style w:type="character" w:styleId="Helyrzszveg">
    <w:name w:val="Placeholder Text"/>
    <w:basedOn w:val="Bekezdsalapbettpusa"/>
    <w:uiPriority w:val="99"/>
    <w:semiHidden/>
    <w:rsid w:val="00C57434"/>
    <w:rPr>
      <w:color w:val="808080"/>
    </w:rPr>
  </w:style>
  <w:style w:type="paragraph" w:styleId="Buborkszveg">
    <w:name w:val="Balloon Text"/>
    <w:basedOn w:val="Norml"/>
    <w:link w:val="BuborkszvegChar"/>
    <w:uiPriority w:val="99"/>
    <w:semiHidden/>
    <w:unhideWhenUsed/>
    <w:rsid w:val="000C024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C0243"/>
    <w:rPr>
      <w:rFonts w:ascii="Segoe UI" w:hAnsi="Segoe UI" w:cs="Segoe UI"/>
      <w:sz w:val="18"/>
      <w:szCs w:val="18"/>
    </w:rPr>
  </w:style>
  <w:style w:type="character" w:styleId="Feloldatlanmegemlts">
    <w:name w:val="Unresolved Mention"/>
    <w:basedOn w:val="Bekezdsalapbettpusa"/>
    <w:uiPriority w:val="99"/>
    <w:semiHidden/>
    <w:unhideWhenUsed/>
    <w:rsid w:val="00F16EAF"/>
    <w:rPr>
      <w:color w:val="605E5C"/>
      <w:shd w:val="clear" w:color="auto" w:fill="E1DFDD"/>
    </w:rPr>
  </w:style>
  <w:style w:type="character" w:customStyle="1" w:styleId="mwe-math-mathml-inline">
    <w:name w:val="mwe-math-mathml-inline"/>
    <w:basedOn w:val="Bekezdsalapbettpusa"/>
    <w:rsid w:val="00EB3C1D"/>
  </w:style>
  <w:style w:type="paragraph" w:styleId="Irodalomjegyzk">
    <w:name w:val="Bibliography"/>
    <w:basedOn w:val="Norml"/>
    <w:next w:val="Norml"/>
    <w:uiPriority w:val="37"/>
    <w:unhideWhenUsed/>
    <w:rsid w:val="00D93767"/>
  </w:style>
  <w:style w:type="paragraph" w:styleId="Vgjegyzetszvege">
    <w:name w:val="endnote text"/>
    <w:basedOn w:val="Norml"/>
    <w:link w:val="VgjegyzetszvegeChar"/>
    <w:uiPriority w:val="99"/>
    <w:semiHidden/>
    <w:unhideWhenUsed/>
    <w:rsid w:val="00123218"/>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123218"/>
    <w:rPr>
      <w:sz w:val="20"/>
      <w:szCs w:val="20"/>
    </w:rPr>
  </w:style>
  <w:style w:type="character" w:styleId="Vgjegyzet-hivatkozs">
    <w:name w:val="endnote reference"/>
    <w:basedOn w:val="Bekezdsalapbettpusa"/>
    <w:uiPriority w:val="99"/>
    <w:semiHidden/>
    <w:unhideWhenUsed/>
    <w:rsid w:val="00123218"/>
    <w:rPr>
      <w:vertAlign w:val="superscript"/>
    </w:rPr>
  </w:style>
  <w:style w:type="character" w:styleId="Kiemels">
    <w:name w:val="Emphasis"/>
    <w:basedOn w:val="Bekezdsalapbettpusa"/>
    <w:uiPriority w:val="20"/>
    <w:qFormat/>
    <w:rsid w:val="00095ED4"/>
    <w:rPr>
      <w:i/>
      <w:iCs/>
    </w:rPr>
  </w:style>
  <w:style w:type="paragraph" w:styleId="Nincstrkz">
    <w:name w:val="No Spacing"/>
    <w:uiPriority w:val="1"/>
    <w:qFormat/>
    <w:rsid w:val="00E315EB"/>
    <w:pPr>
      <w:spacing w:after="0" w:line="240" w:lineRule="auto"/>
    </w:pPr>
  </w:style>
  <w:style w:type="character" w:customStyle="1" w:styleId="Cmsor4Char">
    <w:name w:val="Címsor 4 Char"/>
    <w:basedOn w:val="Bekezdsalapbettpusa"/>
    <w:link w:val="Cmsor4"/>
    <w:uiPriority w:val="9"/>
    <w:rsid w:val="00E315EB"/>
    <w:rPr>
      <w:rFonts w:ascii="Times New Roman" w:eastAsiaTheme="majorEastAsia" w:hAnsi="Times New Roman" w:cstheme="majorBidi"/>
      <w:b/>
      <w:iCs/>
      <w:color w:val="000000" w:themeColor="text1"/>
      <w:sz w:val="28"/>
    </w:rPr>
  </w:style>
  <w:style w:type="paragraph" w:styleId="TJ4">
    <w:name w:val="toc 4"/>
    <w:basedOn w:val="Norml"/>
    <w:next w:val="Norml"/>
    <w:autoRedefine/>
    <w:uiPriority w:val="39"/>
    <w:unhideWhenUsed/>
    <w:rsid w:val="009006E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028">
      <w:bodyDiv w:val="1"/>
      <w:marLeft w:val="0"/>
      <w:marRight w:val="0"/>
      <w:marTop w:val="0"/>
      <w:marBottom w:val="0"/>
      <w:divBdr>
        <w:top w:val="none" w:sz="0" w:space="0" w:color="auto"/>
        <w:left w:val="none" w:sz="0" w:space="0" w:color="auto"/>
        <w:bottom w:val="none" w:sz="0" w:space="0" w:color="auto"/>
        <w:right w:val="none" w:sz="0" w:space="0" w:color="auto"/>
      </w:divBdr>
    </w:div>
    <w:div w:id="27806220">
      <w:bodyDiv w:val="1"/>
      <w:marLeft w:val="0"/>
      <w:marRight w:val="0"/>
      <w:marTop w:val="0"/>
      <w:marBottom w:val="0"/>
      <w:divBdr>
        <w:top w:val="none" w:sz="0" w:space="0" w:color="auto"/>
        <w:left w:val="none" w:sz="0" w:space="0" w:color="auto"/>
        <w:bottom w:val="none" w:sz="0" w:space="0" w:color="auto"/>
        <w:right w:val="none" w:sz="0" w:space="0" w:color="auto"/>
      </w:divBdr>
    </w:div>
    <w:div w:id="58285040">
      <w:bodyDiv w:val="1"/>
      <w:marLeft w:val="0"/>
      <w:marRight w:val="0"/>
      <w:marTop w:val="0"/>
      <w:marBottom w:val="0"/>
      <w:divBdr>
        <w:top w:val="none" w:sz="0" w:space="0" w:color="auto"/>
        <w:left w:val="none" w:sz="0" w:space="0" w:color="auto"/>
        <w:bottom w:val="none" w:sz="0" w:space="0" w:color="auto"/>
        <w:right w:val="none" w:sz="0" w:space="0" w:color="auto"/>
      </w:divBdr>
    </w:div>
    <w:div w:id="71513603">
      <w:bodyDiv w:val="1"/>
      <w:marLeft w:val="0"/>
      <w:marRight w:val="0"/>
      <w:marTop w:val="0"/>
      <w:marBottom w:val="0"/>
      <w:divBdr>
        <w:top w:val="none" w:sz="0" w:space="0" w:color="auto"/>
        <w:left w:val="none" w:sz="0" w:space="0" w:color="auto"/>
        <w:bottom w:val="none" w:sz="0" w:space="0" w:color="auto"/>
        <w:right w:val="none" w:sz="0" w:space="0" w:color="auto"/>
      </w:divBdr>
    </w:div>
    <w:div w:id="77754719">
      <w:bodyDiv w:val="1"/>
      <w:marLeft w:val="0"/>
      <w:marRight w:val="0"/>
      <w:marTop w:val="0"/>
      <w:marBottom w:val="0"/>
      <w:divBdr>
        <w:top w:val="none" w:sz="0" w:space="0" w:color="auto"/>
        <w:left w:val="none" w:sz="0" w:space="0" w:color="auto"/>
        <w:bottom w:val="none" w:sz="0" w:space="0" w:color="auto"/>
        <w:right w:val="none" w:sz="0" w:space="0" w:color="auto"/>
      </w:divBdr>
    </w:div>
    <w:div w:id="95755241">
      <w:bodyDiv w:val="1"/>
      <w:marLeft w:val="0"/>
      <w:marRight w:val="0"/>
      <w:marTop w:val="0"/>
      <w:marBottom w:val="0"/>
      <w:divBdr>
        <w:top w:val="none" w:sz="0" w:space="0" w:color="auto"/>
        <w:left w:val="none" w:sz="0" w:space="0" w:color="auto"/>
        <w:bottom w:val="none" w:sz="0" w:space="0" w:color="auto"/>
        <w:right w:val="none" w:sz="0" w:space="0" w:color="auto"/>
      </w:divBdr>
    </w:div>
    <w:div w:id="135222807">
      <w:bodyDiv w:val="1"/>
      <w:marLeft w:val="0"/>
      <w:marRight w:val="0"/>
      <w:marTop w:val="0"/>
      <w:marBottom w:val="0"/>
      <w:divBdr>
        <w:top w:val="none" w:sz="0" w:space="0" w:color="auto"/>
        <w:left w:val="none" w:sz="0" w:space="0" w:color="auto"/>
        <w:bottom w:val="none" w:sz="0" w:space="0" w:color="auto"/>
        <w:right w:val="none" w:sz="0" w:space="0" w:color="auto"/>
      </w:divBdr>
    </w:div>
    <w:div w:id="135536974">
      <w:bodyDiv w:val="1"/>
      <w:marLeft w:val="0"/>
      <w:marRight w:val="0"/>
      <w:marTop w:val="0"/>
      <w:marBottom w:val="0"/>
      <w:divBdr>
        <w:top w:val="none" w:sz="0" w:space="0" w:color="auto"/>
        <w:left w:val="none" w:sz="0" w:space="0" w:color="auto"/>
        <w:bottom w:val="none" w:sz="0" w:space="0" w:color="auto"/>
        <w:right w:val="none" w:sz="0" w:space="0" w:color="auto"/>
      </w:divBdr>
    </w:div>
    <w:div w:id="164128643">
      <w:bodyDiv w:val="1"/>
      <w:marLeft w:val="0"/>
      <w:marRight w:val="0"/>
      <w:marTop w:val="0"/>
      <w:marBottom w:val="0"/>
      <w:divBdr>
        <w:top w:val="none" w:sz="0" w:space="0" w:color="auto"/>
        <w:left w:val="none" w:sz="0" w:space="0" w:color="auto"/>
        <w:bottom w:val="none" w:sz="0" w:space="0" w:color="auto"/>
        <w:right w:val="none" w:sz="0" w:space="0" w:color="auto"/>
      </w:divBdr>
    </w:div>
    <w:div w:id="167984630">
      <w:bodyDiv w:val="1"/>
      <w:marLeft w:val="0"/>
      <w:marRight w:val="0"/>
      <w:marTop w:val="0"/>
      <w:marBottom w:val="0"/>
      <w:divBdr>
        <w:top w:val="none" w:sz="0" w:space="0" w:color="auto"/>
        <w:left w:val="none" w:sz="0" w:space="0" w:color="auto"/>
        <w:bottom w:val="none" w:sz="0" w:space="0" w:color="auto"/>
        <w:right w:val="none" w:sz="0" w:space="0" w:color="auto"/>
      </w:divBdr>
    </w:div>
    <w:div w:id="181207176">
      <w:bodyDiv w:val="1"/>
      <w:marLeft w:val="0"/>
      <w:marRight w:val="0"/>
      <w:marTop w:val="0"/>
      <w:marBottom w:val="0"/>
      <w:divBdr>
        <w:top w:val="none" w:sz="0" w:space="0" w:color="auto"/>
        <w:left w:val="none" w:sz="0" w:space="0" w:color="auto"/>
        <w:bottom w:val="none" w:sz="0" w:space="0" w:color="auto"/>
        <w:right w:val="none" w:sz="0" w:space="0" w:color="auto"/>
      </w:divBdr>
    </w:div>
    <w:div w:id="189026334">
      <w:bodyDiv w:val="1"/>
      <w:marLeft w:val="0"/>
      <w:marRight w:val="0"/>
      <w:marTop w:val="0"/>
      <w:marBottom w:val="0"/>
      <w:divBdr>
        <w:top w:val="none" w:sz="0" w:space="0" w:color="auto"/>
        <w:left w:val="none" w:sz="0" w:space="0" w:color="auto"/>
        <w:bottom w:val="none" w:sz="0" w:space="0" w:color="auto"/>
        <w:right w:val="none" w:sz="0" w:space="0" w:color="auto"/>
      </w:divBdr>
    </w:div>
    <w:div w:id="199706104">
      <w:bodyDiv w:val="1"/>
      <w:marLeft w:val="0"/>
      <w:marRight w:val="0"/>
      <w:marTop w:val="0"/>
      <w:marBottom w:val="0"/>
      <w:divBdr>
        <w:top w:val="none" w:sz="0" w:space="0" w:color="auto"/>
        <w:left w:val="none" w:sz="0" w:space="0" w:color="auto"/>
        <w:bottom w:val="none" w:sz="0" w:space="0" w:color="auto"/>
        <w:right w:val="none" w:sz="0" w:space="0" w:color="auto"/>
      </w:divBdr>
    </w:div>
    <w:div w:id="248393989">
      <w:bodyDiv w:val="1"/>
      <w:marLeft w:val="0"/>
      <w:marRight w:val="0"/>
      <w:marTop w:val="0"/>
      <w:marBottom w:val="0"/>
      <w:divBdr>
        <w:top w:val="none" w:sz="0" w:space="0" w:color="auto"/>
        <w:left w:val="none" w:sz="0" w:space="0" w:color="auto"/>
        <w:bottom w:val="none" w:sz="0" w:space="0" w:color="auto"/>
        <w:right w:val="none" w:sz="0" w:space="0" w:color="auto"/>
      </w:divBdr>
      <w:divsChild>
        <w:div w:id="999040757">
          <w:marLeft w:val="0"/>
          <w:marRight w:val="0"/>
          <w:marTop w:val="0"/>
          <w:marBottom w:val="0"/>
          <w:divBdr>
            <w:top w:val="none" w:sz="0" w:space="0" w:color="auto"/>
            <w:left w:val="none" w:sz="0" w:space="0" w:color="auto"/>
            <w:bottom w:val="none" w:sz="0" w:space="0" w:color="auto"/>
            <w:right w:val="none" w:sz="0" w:space="0" w:color="auto"/>
          </w:divBdr>
        </w:div>
      </w:divsChild>
    </w:div>
    <w:div w:id="252979530">
      <w:bodyDiv w:val="1"/>
      <w:marLeft w:val="0"/>
      <w:marRight w:val="0"/>
      <w:marTop w:val="0"/>
      <w:marBottom w:val="0"/>
      <w:divBdr>
        <w:top w:val="none" w:sz="0" w:space="0" w:color="auto"/>
        <w:left w:val="none" w:sz="0" w:space="0" w:color="auto"/>
        <w:bottom w:val="none" w:sz="0" w:space="0" w:color="auto"/>
        <w:right w:val="none" w:sz="0" w:space="0" w:color="auto"/>
      </w:divBdr>
    </w:div>
    <w:div w:id="266281911">
      <w:bodyDiv w:val="1"/>
      <w:marLeft w:val="0"/>
      <w:marRight w:val="0"/>
      <w:marTop w:val="0"/>
      <w:marBottom w:val="0"/>
      <w:divBdr>
        <w:top w:val="none" w:sz="0" w:space="0" w:color="auto"/>
        <w:left w:val="none" w:sz="0" w:space="0" w:color="auto"/>
        <w:bottom w:val="none" w:sz="0" w:space="0" w:color="auto"/>
        <w:right w:val="none" w:sz="0" w:space="0" w:color="auto"/>
      </w:divBdr>
    </w:div>
    <w:div w:id="269624451">
      <w:bodyDiv w:val="1"/>
      <w:marLeft w:val="0"/>
      <w:marRight w:val="0"/>
      <w:marTop w:val="0"/>
      <w:marBottom w:val="0"/>
      <w:divBdr>
        <w:top w:val="none" w:sz="0" w:space="0" w:color="auto"/>
        <w:left w:val="none" w:sz="0" w:space="0" w:color="auto"/>
        <w:bottom w:val="none" w:sz="0" w:space="0" w:color="auto"/>
        <w:right w:val="none" w:sz="0" w:space="0" w:color="auto"/>
      </w:divBdr>
    </w:div>
    <w:div w:id="270554826">
      <w:bodyDiv w:val="1"/>
      <w:marLeft w:val="0"/>
      <w:marRight w:val="0"/>
      <w:marTop w:val="0"/>
      <w:marBottom w:val="0"/>
      <w:divBdr>
        <w:top w:val="none" w:sz="0" w:space="0" w:color="auto"/>
        <w:left w:val="none" w:sz="0" w:space="0" w:color="auto"/>
        <w:bottom w:val="none" w:sz="0" w:space="0" w:color="auto"/>
        <w:right w:val="none" w:sz="0" w:space="0" w:color="auto"/>
      </w:divBdr>
    </w:div>
    <w:div w:id="273824652">
      <w:bodyDiv w:val="1"/>
      <w:marLeft w:val="0"/>
      <w:marRight w:val="0"/>
      <w:marTop w:val="0"/>
      <w:marBottom w:val="0"/>
      <w:divBdr>
        <w:top w:val="none" w:sz="0" w:space="0" w:color="auto"/>
        <w:left w:val="none" w:sz="0" w:space="0" w:color="auto"/>
        <w:bottom w:val="none" w:sz="0" w:space="0" w:color="auto"/>
        <w:right w:val="none" w:sz="0" w:space="0" w:color="auto"/>
      </w:divBdr>
    </w:div>
    <w:div w:id="314577147">
      <w:bodyDiv w:val="1"/>
      <w:marLeft w:val="0"/>
      <w:marRight w:val="0"/>
      <w:marTop w:val="0"/>
      <w:marBottom w:val="0"/>
      <w:divBdr>
        <w:top w:val="none" w:sz="0" w:space="0" w:color="auto"/>
        <w:left w:val="none" w:sz="0" w:space="0" w:color="auto"/>
        <w:bottom w:val="none" w:sz="0" w:space="0" w:color="auto"/>
        <w:right w:val="none" w:sz="0" w:space="0" w:color="auto"/>
      </w:divBdr>
    </w:div>
    <w:div w:id="324670959">
      <w:bodyDiv w:val="1"/>
      <w:marLeft w:val="0"/>
      <w:marRight w:val="0"/>
      <w:marTop w:val="0"/>
      <w:marBottom w:val="0"/>
      <w:divBdr>
        <w:top w:val="none" w:sz="0" w:space="0" w:color="auto"/>
        <w:left w:val="none" w:sz="0" w:space="0" w:color="auto"/>
        <w:bottom w:val="none" w:sz="0" w:space="0" w:color="auto"/>
        <w:right w:val="none" w:sz="0" w:space="0" w:color="auto"/>
      </w:divBdr>
    </w:div>
    <w:div w:id="350645053">
      <w:bodyDiv w:val="1"/>
      <w:marLeft w:val="0"/>
      <w:marRight w:val="0"/>
      <w:marTop w:val="0"/>
      <w:marBottom w:val="0"/>
      <w:divBdr>
        <w:top w:val="none" w:sz="0" w:space="0" w:color="auto"/>
        <w:left w:val="none" w:sz="0" w:space="0" w:color="auto"/>
        <w:bottom w:val="none" w:sz="0" w:space="0" w:color="auto"/>
        <w:right w:val="none" w:sz="0" w:space="0" w:color="auto"/>
      </w:divBdr>
    </w:div>
    <w:div w:id="355155067">
      <w:bodyDiv w:val="1"/>
      <w:marLeft w:val="0"/>
      <w:marRight w:val="0"/>
      <w:marTop w:val="0"/>
      <w:marBottom w:val="0"/>
      <w:divBdr>
        <w:top w:val="none" w:sz="0" w:space="0" w:color="auto"/>
        <w:left w:val="none" w:sz="0" w:space="0" w:color="auto"/>
        <w:bottom w:val="none" w:sz="0" w:space="0" w:color="auto"/>
        <w:right w:val="none" w:sz="0" w:space="0" w:color="auto"/>
      </w:divBdr>
    </w:div>
    <w:div w:id="356004679">
      <w:bodyDiv w:val="1"/>
      <w:marLeft w:val="0"/>
      <w:marRight w:val="0"/>
      <w:marTop w:val="0"/>
      <w:marBottom w:val="0"/>
      <w:divBdr>
        <w:top w:val="none" w:sz="0" w:space="0" w:color="auto"/>
        <w:left w:val="none" w:sz="0" w:space="0" w:color="auto"/>
        <w:bottom w:val="none" w:sz="0" w:space="0" w:color="auto"/>
        <w:right w:val="none" w:sz="0" w:space="0" w:color="auto"/>
      </w:divBdr>
    </w:div>
    <w:div w:id="371851577">
      <w:bodyDiv w:val="1"/>
      <w:marLeft w:val="0"/>
      <w:marRight w:val="0"/>
      <w:marTop w:val="0"/>
      <w:marBottom w:val="0"/>
      <w:divBdr>
        <w:top w:val="none" w:sz="0" w:space="0" w:color="auto"/>
        <w:left w:val="none" w:sz="0" w:space="0" w:color="auto"/>
        <w:bottom w:val="none" w:sz="0" w:space="0" w:color="auto"/>
        <w:right w:val="none" w:sz="0" w:space="0" w:color="auto"/>
      </w:divBdr>
    </w:div>
    <w:div w:id="382337342">
      <w:bodyDiv w:val="1"/>
      <w:marLeft w:val="0"/>
      <w:marRight w:val="0"/>
      <w:marTop w:val="0"/>
      <w:marBottom w:val="0"/>
      <w:divBdr>
        <w:top w:val="none" w:sz="0" w:space="0" w:color="auto"/>
        <w:left w:val="none" w:sz="0" w:space="0" w:color="auto"/>
        <w:bottom w:val="none" w:sz="0" w:space="0" w:color="auto"/>
        <w:right w:val="none" w:sz="0" w:space="0" w:color="auto"/>
      </w:divBdr>
    </w:div>
    <w:div w:id="383649738">
      <w:bodyDiv w:val="1"/>
      <w:marLeft w:val="0"/>
      <w:marRight w:val="0"/>
      <w:marTop w:val="0"/>
      <w:marBottom w:val="0"/>
      <w:divBdr>
        <w:top w:val="none" w:sz="0" w:space="0" w:color="auto"/>
        <w:left w:val="none" w:sz="0" w:space="0" w:color="auto"/>
        <w:bottom w:val="none" w:sz="0" w:space="0" w:color="auto"/>
        <w:right w:val="none" w:sz="0" w:space="0" w:color="auto"/>
      </w:divBdr>
    </w:div>
    <w:div w:id="383993768">
      <w:bodyDiv w:val="1"/>
      <w:marLeft w:val="0"/>
      <w:marRight w:val="0"/>
      <w:marTop w:val="0"/>
      <w:marBottom w:val="0"/>
      <w:divBdr>
        <w:top w:val="none" w:sz="0" w:space="0" w:color="auto"/>
        <w:left w:val="none" w:sz="0" w:space="0" w:color="auto"/>
        <w:bottom w:val="none" w:sz="0" w:space="0" w:color="auto"/>
        <w:right w:val="none" w:sz="0" w:space="0" w:color="auto"/>
      </w:divBdr>
    </w:div>
    <w:div w:id="385955523">
      <w:bodyDiv w:val="1"/>
      <w:marLeft w:val="0"/>
      <w:marRight w:val="0"/>
      <w:marTop w:val="0"/>
      <w:marBottom w:val="0"/>
      <w:divBdr>
        <w:top w:val="none" w:sz="0" w:space="0" w:color="auto"/>
        <w:left w:val="none" w:sz="0" w:space="0" w:color="auto"/>
        <w:bottom w:val="none" w:sz="0" w:space="0" w:color="auto"/>
        <w:right w:val="none" w:sz="0" w:space="0" w:color="auto"/>
      </w:divBdr>
    </w:div>
    <w:div w:id="386149307">
      <w:bodyDiv w:val="1"/>
      <w:marLeft w:val="0"/>
      <w:marRight w:val="0"/>
      <w:marTop w:val="0"/>
      <w:marBottom w:val="0"/>
      <w:divBdr>
        <w:top w:val="none" w:sz="0" w:space="0" w:color="auto"/>
        <w:left w:val="none" w:sz="0" w:space="0" w:color="auto"/>
        <w:bottom w:val="none" w:sz="0" w:space="0" w:color="auto"/>
        <w:right w:val="none" w:sz="0" w:space="0" w:color="auto"/>
      </w:divBdr>
    </w:div>
    <w:div w:id="387454696">
      <w:bodyDiv w:val="1"/>
      <w:marLeft w:val="0"/>
      <w:marRight w:val="0"/>
      <w:marTop w:val="0"/>
      <w:marBottom w:val="0"/>
      <w:divBdr>
        <w:top w:val="none" w:sz="0" w:space="0" w:color="auto"/>
        <w:left w:val="none" w:sz="0" w:space="0" w:color="auto"/>
        <w:bottom w:val="none" w:sz="0" w:space="0" w:color="auto"/>
        <w:right w:val="none" w:sz="0" w:space="0" w:color="auto"/>
      </w:divBdr>
    </w:div>
    <w:div w:id="390740463">
      <w:bodyDiv w:val="1"/>
      <w:marLeft w:val="0"/>
      <w:marRight w:val="0"/>
      <w:marTop w:val="0"/>
      <w:marBottom w:val="0"/>
      <w:divBdr>
        <w:top w:val="none" w:sz="0" w:space="0" w:color="auto"/>
        <w:left w:val="none" w:sz="0" w:space="0" w:color="auto"/>
        <w:bottom w:val="none" w:sz="0" w:space="0" w:color="auto"/>
        <w:right w:val="none" w:sz="0" w:space="0" w:color="auto"/>
      </w:divBdr>
    </w:div>
    <w:div w:id="417946900">
      <w:bodyDiv w:val="1"/>
      <w:marLeft w:val="0"/>
      <w:marRight w:val="0"/>
      <w:marTop w:val="0"/>
      <w:marBottom w:val="0"/>
      <w:divBdr>
        <w:top w:val="none" w:sz="0" w:space="0" w:color="auto"/>
        <w:left w:val="none" w:sz="0" w:space="0" w:color="auto"/>
        <w:bottom w:val="none" w:sz="0" w:space="0" w:color="auto"/>
        <w:right w:val="none" w:sz="0" w:space="0" w:color="auto"/>
      </w:divBdr>
    </w:div>
    <w:div w:id="418452600">
      <w:bodyDiv w:val="1"/>
      <w:marLeft w:val="0"/>
      <w:marRight w:val="0"/>
      <w:marTop w:val="0"/>
      <w:marBottom w:val="0"/>
      <w:divBdr>
        <w:top w:val="none" w:sz="0" w:space="0" w:color="auto"/>
        <w:left w:val="none" w:sz="0" w:space="0" w:color="auto"/>
        <w:bottom w:val="none" w:sz="0" w:space="0" w:color="auto"/>
        <w:right w:val="none" w:sz="0" w:space="0" w:color="auto"/>
      </w:divBdr>
    </w:div>
    <w:div w:id="421801915">
      <w:bodyDiv w:val="1"/>
      <w:marLeft w:val="0"/>
      <w:marRight w:val="0"/>
      <w:marTop w:val="0"/>
      <w:marBottom w:val="0"/>
      <w:divBdr>
        <w:top w:val="none" w:sz="0" w:space="0" w:color="auto"/>
        <w:left w:val="none" w:sz="0" w:space="0" w:color="auto"/>
        <w:bottom w:val="none" w:sz="0" w:space="0" w:color="auto"/>
        <w:right w:val="none" w:sz="0" w:space="0" w:color="auto"/>
      </w:divBdr>
    </w:div>
    <w:div w:id="483159385">
      <w:bodyDiv w:val="1"/>
      <w:marLeft w:val="0"/>
      <w:marRight w:val="0"/>
      <w:marTop w:val="0"/>
      <w:marBottom w:val="0"/>
      <w:divBdr>
        <w:top w:val="none" w:sz="0" w:space="0" w:color="auto"/>
        <w:left w:val="none" w:sz="0" w:space="0" w:color="auto"/>
        <w:bottom w:val="none" w:sz="0" w:space="0" w:color="auto"/>
        <w:right w:val="none" w:sz="0" w:space="0" w:color="auto"/>
      </w:divBdr>
    </w:div>
    <w:div w:id="484014146">
      <w:bodyDiv w:val="1"/>
      <w:marLeft w:val="0"/>
      <w:marRight w:val="0"/>
      <w:marTop w:val="0"/>
      <w:marBottom w:val="0"/>
      <w:divBdr>
        <w:top w:val="none" w:sz="0" w:space="0" w:color="auto"/>
        <w:left w:val="none" w:sz="0" w:space="0" w:color="auto"/>
        <w:bottom w:val="none" w:sz="0" w:space="0" w:color="auto"/>
        <w:right w:val="none" w:sz="0" w:space="0" w:color="auto"/>
      </w:divBdr>
    </w:div>
    <w:div w:id="488521515">
      <w:bodyDiv w:val="1"/>
      <w:marLeft w:val="0"/>
      <w:marRight w:val="0"/>
      <w:marTop w:val="0"/>
      <w:marBottom w:val="0"/>
      <w:divBdr>
        <w:top w:val="none" w:sz="0" w:space="0" w:color="auto"/>
        <w:left w:val="none" w:sz="0" w:space="0" w:color="auto"/>
        <w:bottom w:val="none" w:sz="0" w:space="0" w:color="auto"/>
        <w:right w:val="none" w:sz="0" w:space="0" w:color="auto"/>
      </w:divBdr>
    </w:div>
    <w:div w:id="521280176">
      <w:bodyDiv w:val="1"/>
      <w:marLeft w:val="0"/>
      <w:marRight w:val="0"/>
      <w:marTop w:val="0"/>
      <w:marBottom w:val="0"/>
      <w:divBdr>
        <w:top w:val="none" w:sz="0" w:space="0" w:color="auto"/>
        <w:left w:val="none" w:sz="0" w:space="0" w:color="auto"/>
        <w:bottom w:val="none" w:sz="0" w:space="0" w:color="auto"/>
        <w:right w:val="none" w:sz="0" w:space="0" w:color="auto"/>
      </w:divBdr>
    </w:div>
    <w:div w:id="567232107">
      <w:bodyDiv w:val="1"/>
      <w:marLeft w:val="0"/>
      <w:marRight w:val="0"/>
      <w:marTop w:val="0"/>
      <w:marBottom w:val="0"/>
      <w:divBdr>
        <w:top w:val="none" w:sz="0" w:space="0" w:color="auto"/>
        <w:left w:val="none" w:sz="0" w:space="0" w:color="auto"/>
        <w:bottom w:val="none" w:sz="0" w:space="0" w:color="auto"/>
        <w:right w:val="none" w:sz="0" w:space="0" w:color="auto"/>
      </w:divBdr>
    </w:div>
    <w:div w:id="615646308">
      <w:bodyDiv w:val="1"/>
      <w:marLeft w:val="0"/>
      <w:marRight w:val="0"/>
      <w:marTop w:val="0"/>
      <w:marBottom w:val="0"/>
      <w:divBdr>
        <w:top w:val="none" w:sz="0" w:space="0" w:color="auto"/>
        <w:left w:val="none" w:sz="0" w:space="0" w:color="auto"/>
        <w:bottom w:val="none" w:sz="0" w:space="0" w:color="auto"/>
        <w:right w:val="none" w:sz="0" w:space="0" w:color="auto"/>
      </w:divBdr>
    </w:div>
    <w:div w:id="656765006">
      <w:bodyDiv w:val="1"/>
      <w:marLeft w:val="0"/>
      <w:marRight w:val="0"/>
      <w:marTop w:val="0"/>
      <w:marBottom w:val="0"/>
      <w:divBdr>
        <w:top w:val="none" w:sz="0" w:space="0" w:color="auto"/>
        <w:left w:val="none" w:sz="0" w:space="0" w:color="auto"/>
        <w:bottom w:val="none" w:sz="0" w:space="0" w:color="auto"/>
        <w:right w:val="none" w:sz="0" w:space="0" w:color="auto"/>
      </w:divBdr>
    </w:div>
    <w:div w:id="664170444">
      <w:bodyDiv w:val="1"/>
      <w:marLeft w:val="0"/>
      <w:marRight w:val="0"/>
      <w:marTop w:val="0"/>
      <w:marBottom w:val="0"/>
      <w:divBdr>
        <w:top w:val="none" w:sz="0" w:space="0" w:color="auto"/>
        <w:left w:val="none" w:sz="0" w:space="0" w:color="auto"/>
        <w:bottom w:val="none" w:sz="0" w:space="0" w:color="auto"/>
        <w:right w:val="none" w:sz="0" w:space="0" w:color="auto"/>
      </w:divBdr>
    </w:div>
    <w:div w:id="671642652">
      <w:bodyDiv w:val="1"/>
      <w:marLeft w:val="0"/>
      <w:marRight w:val="0"/>
      <w:marTop w:val="0"/>
      <w:marBottom w:val="0"/>
      <w:divBdr>
        <w:top w:val="none" w:sz="0" w:space="0" w:color="auto"/>
        <w:left w:val="none" w:sz="0" w:space="0" w:color="auto"/>
        <w:bottom w:val="none" w:sz="0" w:space="0" w:color="auto"/>
        <w:right w:val="none" w:sz="0" w:space="0" w:color="auto"/>
      </w:divBdr>
    </w:div>
    <w:div w:id="680620705">
      <w:bodyDiv w:val="1"/>
      <w:marLeft w:val="0"/>
      <w:marRight w:val="0"/>
      <w:marTop w:val="0"/>
      <w:marBottom w:val="0"/>
      <w:divBdr>
        <w:top w:val="none" w:sz="0" w:space="0" w:color="auto"/>
        <w:left w:val="none" w:sz="0" w:space="0" w:color="auto"/>
        <w:bottom w:val="none" w:sz="0" w:space="0" w:color="auto"/>
        <w:right w:val="none" w:sz="0" w:space="0" w:color="auto"/>
      </w:divBdr>
    </w:div>
    <w:div w:id="695346591">
      <w:bodyDiv w:val="1"/>
      <w:marLeft w:val="0"/>
      <w:marRight w:val="0"/>
      <w:marTop w:val="0"/>
      <w:marBottom w:val="0"/>
      <w:divBdr>
        <w:top w:val="none" w:sz="0" w:space="0" w:color="auto"/>
        <w:left w:val="none" w:sz="0" w:space="0" w:color="auto"/>
        <w:bottom w:val="none" w:sz="0" w:space="0" w:color="auto"/>
        <w:right w:val="none" w:sz="0" w:space="0" w:color="auto"/>
      </w:divBdr>
    </w:div>
    <w:div w:id="699817537">
      <w:bodyDiv w:val="1"/>
      <w:marLeft w:val="0"/>
      <w:marRight w:val="0"/>
      <w:marTop w:val="0"/>
      <w:marBottom w:val="0"/>
      <w:divBdr>
        <w:top w:val="none" w:sz="0" w:space="0" w:color="auto"/>
        <w:left w:val="none" w:sz="0" w:space="0" w:color="auto"/>
        <w:bottom w:val="none" w:sz="0" w:space="0" w:color="auto"/>
        <w:right w:val="none" w:sz="0" w:space="0" w:color="auto"/>
      </w:divBdr>
    </w:div>
    <w:div w:id="708990021">
      <w:bodyDiv w:val="1"/>
      <w:marLeft w:val="0"/>
      <w:marRight w:val="0"/>
      <w:marTop w:val="0"/>
      <w:marBottom w:val="0"/>
      <w:divBdr>
        <w:top w:val="none" w:sz="0" w:space="0" w:color="auto"/>
        <w:left w:val="none" w:sz="0" w:space="0" w:color="auto"/>
        <w:bottom w:val="none" w:sz="0" w:space="0" w:color="auto"/>
        <w:right w:val="none" w:sz="0" w:space="0" w:color="auto"/>
      </w:divBdr>
    </w:div>
    <w:div w:id="709111332">
      <w:bodyDiv w:val="1"/>
      <w:marLeft w:val="0"/>
      <w:marRight w:val="0"/>
      <w:marTop w:val="0"/>
      <w:marBottom w:val="0"/>
      <w:divBdr>
        <w:top w:val="none" w:sz="0" w:space="0" w:color="auto"/>
        <w:left w:val="none" w:sz="0" w:space="0" w:color="auto"/>
        <w:bottom w:val="none" w:sz="0" w:space="0" w:color="auto"/>
        <w:right w:val="none" w:sz="0" w:space="0" w:color="auto"/>
      </w:divBdr>
    </w:div>
    <w:div w:id="727845387">
      <w:bodyDiv w:val="1"/>
      <w:marLeft w:val="0"/>
      <w:marRight w:val="0"/>
      <w:marTop w:val="0"/>
      <w:marBottom w:val="0"/>
      <w:divBdr>
        <w:top w:val="none" w:sz="0" w:space="0" w:color="auto"/>
        <w:left w:val="none" w:sz="0" w:space="0" w:color="auto"/>
        <w:bottom w:val="none" w:sz="0" w:space="0" w:color="auto"/>
        <w:right w:val="none" w:sz="0" w:space="0" w:color="auto"/>
      </w:divBdr>
    </w:div>
    <w:div w:id="730346247">
      <w:bodyDiv w:val="1"/>
      <w:marLeft w:val="0"/>
      <w:marRight w:val="0"/>
      <w:marTop w:val="0"/>
      <w:marBottom w:val="0"/>
      <w:divBdr>
        <w:top w:val="none" w:sz="0" w:space="0" w:color="auto"/>
        <w:left w:val="none" w:sz="0" w:space="0" w:color="auto"/>
        <w:bottom w:val="none" w:sz="0" w:space="0" w:color="auto"/>
        <w:right w:val="none" w:sz="0" w:space="0" w:color="auto"/>
      </w:divBdr>
    </w:div>
    <w:div w:id="738135294">
      <w:bodyDiv w:val="1"/>
      <w:marLeft w:val="0"/>
      <w:marRight w:val="0"/>
      <w:marTop w:val="0"/>
      <w:marBottom w:val="0"/>
      <w:divBdr>
        <w:top w:val="none" w:sz="0" w:space="0" w:color="auto"/>
        <w:left w:val="none" w:sz="0" w:space="0" w:color="auto"/>
        <w:bottom w:val="none" w:sz="0" w:space="0" w:color="auto"/>
        <w:right w:val="none" w:sz="0" w:space="0" w:color="auto"/>
      </w:divBdr>
    </w:div>
    <w:div w:id="740106560">
      <w:bodyDiv w:val="1"/>
      <w:marLeft w:val="0"/>
      <w:marRight w:val="0"/>
      <w:marTop w:val="0"/>
      <w:marBottom w:val="0"/>
      <w:divBdr>
        <w:top w:val="none" w:sz="0" w:space="0" w:color="auto"/>
        <w:left w:val="none" w:sz="0" w:space="0" w:color="auto"/>
        <w:bottom w:val="none" w:sz="0" w:space="0" w:color="auto"/>
        <w:right w:val="none" w:sz="0" w:space="0" w:color="auto"/>
      </w:divBdr>
    </w:div>
    <w:div w:id="740831362">
      <w:bodyDiv w:val="1"/>
      <w:marLeft w:val="0"/>
      <w:marRight w:val="0"/>
      <w:marTop w:val="0"/>
      <w:marBottom w:val="0"/>
      <w:divBdr>
        <w:top w:val="none" w:sz="0" w:space="0" w:color="auto"/>
        <w:left w:val="none" w:sz="0" w:space="0" w:color="auto"/>
        <w:bottom w:val="none" w:sz="0" w:space="0" w:color="auto"/>
        <w:right w:val="none" w:sz="0" w:space="0" w:color="auto"/>
      </w:divBdr>
      <w:divsChild>
        <w:div w:id="1476099145">
          <w:marLeft w:val="0"/>
          <w:marRight w:val="0"/>
          <w:marTop w:val="0"/>
          <w:marBottom w:val="0"/>
          <w:divBdr>
            <w:top w:val="none" w:sz="0" w:space="0" w:color="auto"/>
            <w:left w:val="none" w:sz="0" w:space="0" w:color="auto"/>
            <w:bottom w:val="none" w:sz="0" w:space="0" w:color="auto"/>
            <w:right w:val="none" w:sz="0" w:space="0" w:color="auto"/>
          </w:divBdr>
        </w:div>
      </w:divsChild>
    </w:div>
    <w:div w:id="742725765">
      <w:bodyDiv w:val="1"/>
      <w:marLeft w:val="0"/>
      <w:marRight w:val="0"/>
      <w:marTop w:val="0"/>
      <w:marBottom w:val="0"/>
      <w:divBdr>
        <w:top w:val="none" w:sz="0" w:space="0" w:color="auto"/>
        <w:left w:val="none" w:sz="0" w:space="0" w:color="auto"/>
        <w:bottom w:val="none" w:sz="0" w:space="0" w:color="auto"/>
        <w:right w:val="none" w:sz="0" w:space="0" w:color="auto"/>
      </w:divBdr>
    </w:div>
    <w:div w:id="780807046">
      <w:bodyDiv w:val="1"/>
      <w:marLeft w:val="0"/>
      <w:marRight w:val="0"/>
      <w:marTop w:val="0"/>
      <w:marBottom w:val="0"/>
      <w:divBdr>
        <w:top w:val="none" w:sz="0" w:space="0" w:color="auto"/>
        <w:left w:val="none" w:sz="0" w:space="0" w:color="auto"/>
        <w:bottom w:val="none" w:sz="0" w:space="0" w:color="auto"/>
        <w:right w:val="none" w:sz="0" w:space="0" w:color="auto"/>
      </w:divBdr>
    </w:div>
    <w:div w:id="859582820">
      <w:bodyDiv w:val="1"/>
      <w:marLeft w:val="0"/>
      <w:marRight w:val="0"/>
      <w:marTop w:val="0"/>
      <w:marBottom w:val="0"/>
      <w:divBdr>
        <w:top w:val="none" w:sz="0" w:space="0" w:color="auto"/>
        <w:left w:val="none" w:sz="0" w:space="0" w:color="auto"/>
        <w:bottom w:val="none" w:sz="0" w:space="0" w:color="auto"/>
        <w:right w:val="none" w:sz="0" w:space="0" w:color="auto"/>
      </w:divBdr>
    </w:div>
    <w:div w:id="860585618">
      <w:bodyDiv w:val="1"/>
      <w:marLeft w:val="0"/>
      <w:marRight w:val="0"/>
      <w:marTop w:val="0"/>
      <w:marBottom w:val="0"/>
      <w:divBdr>
        <w:top w:val="none" w:sz="0" w:space="0" w:color="auto"/>
        <w:left w:val="none" w:sz="0" w:space="0" w:color="auto"/>
        <w:bottom w:val="none" w:sz="0" w:space="0" w:color="auto"/>
        <w:right w:val="none" w:sz="0" w:space="0" w:color="auto"/>
      </w:divBdr>
    </w:div>
    <w:div w:id="872621978">
      <w:bodyDiv w:val="1"/>
      <w:marLeft w:val="0"/>
      <w:marRight w:val="0"/>
      <w:marTop w:val="0"/>
      <w:marBottom w:val="0"/>
      <w:divBdr>
        <w:top w:val="none" w:sz="0" w:space="0" w:color="auto"/>
        <w:left w:val="none" w:sz="0" w:space="0" w:color="auto"/>
        <w:bottom w:val="none" w:sz="0" w:space="0" w:color="auto"/>
        <w:right w:val="none" w:sz="0" w:space="0" w:color="auto"/>
      </w:divBdr>
    </w:div>
    <w:div w:id="881330831">
      <w:bodyDiv w:val="1"/>
      <w:marLeft w:val="0"/>
      <w:marRight w:val="0"/>
      <w:marTop w:val="0"/>
      <w:marBottom w:val="0"/>
      <w:divBdr>
        <w:top w:val="none" w:sz="0" w:space="0" w:color="auto"/>
        <w:left w:val="none" w:sz="0" w:space="0" w:color="auto"/>
        <w:bottom w:val="none" w:sz="0" w:space="0" w:color="auto"/>
        <w:right w:val="none" w:sz="0" w:space="0" w:color="auto"/>
      </w:divBdr>
    </w:div>
    <w:div w:id="953293108">
      <w:bodyDiv w:val="1"/>
      <w:marLeft w:val="0"/>
      <w:marRight w:val="0"/>
      <w:marTop w:val="0"/>
      <w:marBottom w:val="0"/>
      <w:divBdr>
        <w:top w:val="none" w:sz="0" w:space="0" w:color="auto"/>
        <w:left w:val="none" w:sz="0" w:space="0" w:color="auto"/>
        <w:bottom w:val="none" w:sz="0" w:space="0" w:color="auto"/>
        <w:right w:val="none" w:sz="0" w:space="0" w:color="auto"/>
      </w:divBdr>
    </w:div>
    <w:div w:id="967589080">
      <w:bodyDiv w:val="1"/>
      <w:marLeft w:val="0"/>
      <w:marRight w:val="0"/>
      <w:marTop w:val="0"/>
      <w:marBottom w:val="0"/>
      <w:divBdr>
        <w:top w:val="none" w:sz="0" w:space="0" w:color="auto"/>
        <w:left w:val="none" w:sz="0" w:space="0" w:color="auto"/>
        <w:bottom w:val="none" w:sz="0" w:space="0" w:color="auto"/>
        <w:right w:val="none" w:sz="0" w:space="0" w:color="auto"/>
      </w:divBdr>
    </w:div>
    <w:div w:id="997996429">
      <w:bodyDiv w:val="1"/>
      <w:marLeft w:val="0"/>
      <w:marRight w:val="0"/>
      <w:marTop w:val="0"/>
      <w:marBottom w:val="0"/>
      <w:divBdr>
        <w:top w:val="none" w:sz="0" w:space="0" w:color="auto"/>
        <w:left w:val="none" w:sz="0" w:space="0" w:color="auto"/>
        <w:bottom w:val="none" w:sz="0" w:space="0" w:color="auto"/>
        <w:right w:val="none" w:sz="0" w:space="0" w:color="auto"/>
      </w:divBdr>
    </w:div>
    <w:div w:id="1078090481">
      <w:bodyDiv w:val="1"/>
      <w:marLeft w:val="0"/>
      <w:marRight w:val="0"/>
      <w:marTop w:val="0"/>
      <w:marBottom w:val="0"/>
      <w:divBdr>
        <w:top w:val="none" w:sz="0" w:space="0" w:color="auto"/>
        <w:left w:val="none" w:sz="0" w:space="0" w:color="auto"/>
        <w:bottom w:val="none" w:sz="0" w:space="0" w:color="auto"/>
        <w:right w:val="none" w:sz="0" w:space="0" w:color="auto"/>
      </w:divBdr>
    </w:div>
    <w:div w:id="1079790678">
      <w:bodyDiv w:val="1"/>
      <w:marLeft w:val="0"/>
      <w:marRight w:val="0"/>
      <w:marTop w:val="0"/>
      <w:marBottom w:val="0"/>
      <w:divBdr>
        <w:top w:val="none" w:sz="0" w:space="0" w:color="auto"/>
        <w:left w:val="none" w:sz="0" w:space="0" w:color="auto"/>
        <w:bottom w:val="none" w:sz="0" w:space="0" w:color="auto"/>
        <w:right w:val="none" w:sz="0" w:space="0" w:color="auto"/>
      </w:divBdr>
    </w:div>
    <w:div w:id="1095519603">
      <w:bodyDiv w:val="1"/>
      <w:marLeft w:val="0"/>
      <w:marRight w:val="0"/>
      <w:marTop w:val="0"/>
      <w:marBottom w:val="0"/>
      <w:divBdr>
        <w:top w:val="none" w:sz="0" w:space="0" w:color="auto"/>
        <w:left w:val="none" w:sz="0" w:space="0" w:color="auto"/>
        <w:bottom w:val="none" w:sz="0" w:space="0" w:color="auto"/>
        <w:right w:val="none" w:sz="0" w:space="0" w:color="auto"/>
      </w:divBdr>
    </w:div>
    <w:div w:id="1140464222">
      <w:bodyDiv w:val="1"/>
      <w:marLeft w:val="0"/>
      <w:marRight w:val="0"/>
      <w:marTop w:val="0"/>
      <w:marBottom w:val="0"/>
      <w:divBdr>
        <w:top w:val="none" w:sz="0" w:space="0" w:color="auto"/>
        <w:left w:val="none" w:sz="0" w:space="0" w:color="auto"/>
        <w:bottom w:val="none" w:sz="0" w:space="0" w:color="auto"/>
        <w:right w:val="none" w:sz="0" w:space="0" w:color="auto"/>
      </w:divBdr>
    </w:div>
    <w:div w:id="1143306050">
      <w:bodyDiv w:val="1"/>
      <w:marLeft w:val="0"/>
      <w:marRight w:val="0"/>
      <w:marTop w:val="0"/>
      <w:marBottom w:val="0"/>
      <w:divBdr>
        <w:top w:val="none" w:sz="0" w:space="0" w:color="auto"/>
        <w:left w:val="none" w:sz="0" w:space="0" w:color="auto"/>
        <w:bottom w:val="none" w:sz="0" w:space="0" w:color="auto"/>
        <w:right w:val="none" w:sz="0" w:space="0" w:color="auto"/>
      </w:divBdr>
    </w:div>
    <w:div w:id="1174877456">
      <w:bodyDiv w:val="1"/>
      <w:marLeft w:val="0"/>
      <w:marRight w:val="0"/>
      <w:marTop w:val="0"/>
      <w:marBottom w:val="0"/>
      <w:divBdr>
        <w:top w:val="none" w:sz="0" w:space="0" w:color="auto"/>
        <w:left w:val="none" w:sz="0" w:space="0" w:color="auto"/>
        <w:bottom w:val="none" w:sz="0" w:space="0" w:color="auto"/>
        <w:right w:val="none" w:sz="0" w:space="0" w:color="auto"/>
      </w:divBdr>
    </w:div>
    <w:div w:id="1179732340">
      <w:bodyDiv w:val="1"/>
      <w:marLeft w:val="0"/>
      <w:marRight w:val="0"/>
      <w:marTop w:val="0"/>
      <w:marBottom w:val="0"/>
      <w:divBdr>
        <w:top w:val="none" w:sz="0" w:space="0" w:color="auto"/>
        <w:left w:val="none" w:sz="0" w:space="0" w:color="auto"/>
        <w:bottom w:val="none" w:sz="0" w:space="0" w:color="auto"/>
        <w:right w:val="none" w:sz="0" w:space="0" w:color="auto"/>
      </w:divBdr>
    </w:div>
    <w:div w:id="1189877266">
      <w:bodyDiv w:val="1"/>
      <w:marLeft w:val="0"/>
      <w:marRight w:val="0"/>
      <w:marTop w:val="0"/>
      <w:marBottom w:val="0"/>
      <w:divBdr>
        <w:top w:val="none" w:sz="0" w:space="0" w:color="auto"/>
        <w:left w:val="none" w:sz="0" w:space="0" w:color="auto"/>
        <w:bottom w:val="none" w:sz="0" w:space="0" w:color="auto"/>
        <w:right w:val="none" w:sz="0" w:space="0" w:color="auto"/>
      </w:divBdr>
    </w:div>
    <w:div w:id="1195582750">
      <w:bodyDiv w:val="1"/>
      <w:marLeft w:val="0"/>
      <w:marRight w:val="0"/>
      <w:marTop w:val="0"/>
      <w:marBottom w:val="0"/>
      <w:divBdr>
        <w:top w:val="none" w:sz="0" w:space="0" w:color="auto"/>
        <w:left w:val="none" w:sz="0" w:space="0" w:color="auto"/>
        <w:bottom w:val="none" w:sz="0" w:space="0" w:color="auto"/>
        <w:right w:val="none" w:sz="0" w:space="0" w:color="auto"/>
      </w:divBdr>
    </w:div>
    <w:div w:id="1243759873">
      <w:bodyDiv w:val="1"/>
      <w:marLeft w:val="0"/>
      <w:marRight w:val="0"/>
      <w:marTop w:val="0"/>
      <w:marBottom w:val="0"/>
      <w:divBdr>
        <w:top w:val="none" w:sz="0" w:space="0" w:color="auto"/>
        <w:left w:val="none" w:sz="0" w:space="0" w:color="auto"/>
        <w:bottom w:val="none" w:sz="0" w:space="0" w:color="auto"/>
        <w:right w:val="none" w:sz="0" w:space="0" w:color="auto"/>
      </w:divBdr>
    </w:div>
    <w:div w:id="1271280483">
      <w:bodyDiv w:val="1"/>
      <w:marLeft w:val="0"/>
      <w:marRight w:val="0"/>
      <w:marTop w:val="0"/>
      <w:marBottom w:val="0"/>
      <w:divBdr>
        <w:top w:val="none" w:sz="0" w:space="0" w:color="auto"/>
        <w:left w:val="none" w:sz="0" w:space="0" w:color="auto"/>
        <w:bottom w:val="none" w:sz="0" w:space="0" w:color="auto"/>
        <w:right w:val="none" w:sz="0" w:space="0" w:color="auto"/>
      </w:divBdr>
    </w:div>
    <w:div w:id="1305349990">
      <w:bodyDiv w:val="1"/>
      <w:marLeft w:val="0"/>
      <w:marRight w:val="0"/>
      <w:marTop w:val="0"/>
      <w:marBottom w:val="0"/>
      <w:divBdr>
        <w:top w:val="none" w:sz="0" w:space="0" w:color="auto"/>
        <w:left w:val="none" w:sz="0" w:space="0" w:color="auto"/>
        <w:bottom w:val="none" w:sz="0" w:space="0" w:color="auto"/>
        <w:right w:val="none" w:sz="0" w:space="0" w:color="auto"/>
      </w:divBdr>
    </w:div>
    <w:div w:id="1330210961">
      <w:bodyDiv w:val="1"/>
      <w:marLeft w:val="0"/>
      <w:marRight w:val="0"/>
      <w:marTop w:val="0"/>
      <w:marBottom w:val="0"/>
      <w:divBdr>
        <w:top w:val="none" w:sz="0" w:space="0" w:color="auto"/>
        <w:left w:val="none" w:sz="0" w:space="0" w:color="auto"/>
        <w:bottom w:val="none" w:sz="0" w:space="0" w:color="auto"/>
        <w:right w:val="none" w:sz="0" w:space="0" w:color="auto"/>
      </w:divBdr>
    </w:div>
    <w:div w:id="1337809608">
      <w:bodyDiv w:val="1"/>
      <w:marLeft w:val="0"/>
      <w:marRight w:val="0"/>
      <w:marTop w:val="0"/>
      <w:marBottom w:val="0"/>
      <w:divBdr>
        <w:top w:val="none" w:sz="0" w:space="0" w:color="auto"/>
        <w:left w:val="none" w:sz="0" w:space="0" w:color="auto"/>
        <w:bottom w:val="none" w:sz="0" w:space="0" w:color="auto"/>
        <w:right w:val="none" w:sz="0" w:space="0" w:color="auto"/>
      </w:divBdr>
    </w:div>
    <w:div w:id="1343973765">
      <w:bodyDiv w:val="1"/>
      <w:marLeft w:val="0"/>
      <w:marRight w:val="0"/>
      <w:marTop w:val="0"/>
      <w:marBottom w:val="0"/>
      <w:divBdr>
        <w:top w:val="none" w:sz="0" w:space="0" w:color="auto"/>
        <w:left w:val="none" w:sz="0" w:space="0" w:color="auto"/>
        <w:bottom w:val="none" w:sz="0" w:space="0" w:color="auto"/>
        <w:right w:val="none" w:sz="0" w:space="0" w:color="auto"/>
      </w:divBdr>
    </w:div>
    <w:div w:id="1389646412">
      <w:bodyDiv w:val="1"/>
      <w:marLeft w:val="0"/>
      <w:marRight w:val="0"/>
      <w:marTop w:val="0"/>
      <w:marBottom w:val="0"/>
      <w:divBdr>
        <w:top w:val="none" w:sz="0" w:space="0" w:color="auto"/>
        <w:left w:val="none" w:sz="0" w:space="0" w:color="auto"/>
        <w:bottom w:val="none" w:sz="0" w:space="0" w:color="auto"/>
        <w:right w:val="none" w:sz="0" w:space="0" w:color="auto"/>
      </w:divBdr>
    </w:div>
    <w:div w:id="1438671125">
      <w:bodyDiv w:val="1"/>
      <w:marLeft w:val="0"/>
      <w:marRight w:val="0"/>
      <w:marTop w:val="0"/>
      <w:marBottom w:val="0"/>
      <w:divBdr>
        <w:top w:val="none" w:sz="0" w:space="0" w:color="auto"/>
        <w:left w:val="none" w:sz="0" w:space="0" w:color="auto"/>
        <w:bottom w:val="none" w:sz="0" w:space="0" w:color="auto"/>
        <w:right w:val="none" w:sz="0" w:space="0" w:color="auto"/>
      </w:divBdr>
    </w:div>
    <w:div w:id="1440687012">
      <w:bodyDiv w:val="1"/>
      <w:marLeft w:val="0"/>
      <w:marRight w:val="0"/>
      <w:marTop w:val="0"/>
      <w:marBottom w:val="0"/>
      <w:divBdr>
        <w:top w:val="none" w:sz="0" w:space="0" w:color="auto"/>
        <w:left w:val="none" w:sz="0" w:space="0" w:color="auto"/>
        <w:bottom w:val="none" w:sz="0" w:space="0" w:color="auto"/>
        <w:right w:val="none" w:sz="0" w:space="0" w:color="auto"/>
      </w:divBdr>
    </w:div>
    <w:div w:id="1454591409">
      <w:bodyDiv w:val="1"/>
      <w:marLeft w:val="0"/>
      <w:marRight w:val="0"/>
      <w:marTop w:val="0"/>
      <w:marBottom w:val="0"/>
      <w:divBdr>
        <w:top w:val="none" w:sz="0" w:space="0" w:color="auto"/>
        <w:left w:val="none" w:sz="0" w:space="0" w:color="auto"/>
        <w:bottom w:val="none" w:sz="0" w:space="0" w:color="auto"/>
        <w:right w:val="none" w:sz="0" w:space="0" w:color="auto"/>
      </w:divBdr>
    </w:div>
    <w:div w:id="1456168719">
      <w:bodyDiv w:val="1"/>
      <w:marLeft w:val="0"/>
      <w:marRight w:val="0"/>
      <w:marTop w:val="0"/>
      <w:marBottom w:val="0"/>
      <w:divBdr>
        <w:top w:val="none" w:sz="0" w:space="0" w:color="auto"/>
        <w:left w:val="none" w:sz="0" w:space="0" w:color="auto"/>
        <w:bottom w:val="none" w:sz="0" w:space="0" w:color="auto"/>
        <w:right w:val="none" w:sz="0" w:space="0" w:color="auto"/>
      </w:divBdr>
    </w:div>
    <w:div w:id="1474177854">
      <w:bodyDiv w:val="1"/>
      <w:marLeft w:val="0"/>
      <w:marRight w:val="0"/>
      <w:marTop w:val="0"/>
      <w:marBottom w:val="0"/>
      <w:divBdr>
        <w:top w:val="none" w:sz="0" w:space="0" w:color="auto"/>
        <w:left w:val="none" w:sz="0" w:space="0" w:color="auto"/>
        <w:bottom w:val="none" w:sz="0" w:space="0" w:color="auto"/>
        <w:right w:val="none" w:sz="0" w:space="0" w:color="auto"/>
      </w:divBdr>
    </w:div>
    <w:div w:id="1484661697">
      <w:bodyDiv w:val="1"/>
      <w:marLeft w:val="0"/>
      <w:marRight w:val="0"/>
      <w:marTop w:val="0"/>
      <w:marBottom w:val="0"/>
      <w:divBdr>
        <w:top w:val="none" w:sz="0" w:space="0" w:color="auto"/>
        <w:left w:val="none" w:sz="0" w:space="0" w:color="auto"/>
        <w:bottom w:val="none" w:sz="0" w:space="0" w:color="auto"/>
        <w:right w:val="none" w:sz="0" w:space="0" w:color="auto"/>
      </w:divBdr>
    </w:div>
    <w:div w:id="1488202849">
      <w:bodyDiv w:val="1"/>
      <w:marLeft w:val="0"/>
      <w:marRight w:val="0"/>
      <w:marTop w:val="0"/>
      <w:marBottom w:val="0"/>
      <w:divBdr>
        <w:top w:val="none" w:sz="0" w:space="0" w:color="auto"/>
        <w:left w:val="none" w:sz="0" w:space="0" w:color="auto"/>
        <w:bottom w:val="none" w:sz="0" w:space="0" w:color="auto"/>
        <w:right w:val="none" w:sz="0" w:space="0" w:color="auto"/>
      </w:divBdr>
    </w:div>
    <w:div w:id="1509103612">
      <w:bodyDiv w:val="1"/>
      <w:marLeft w:val="0"/>
      <w:marRight w:val="0"/>
      <w:marTop w:val="0"/>
      <w:marBottom w:val="0"/>
      <w:divBdr>
        <w:top w:val="none" w:sz="0" w:space="0" w:color="auto"/>
        <w:left w:val="none" w:sz="0" w:space="0" w:color="auto"/>
        <w:bottom w:val="none" w:sz="0" w:space="0" w:color="auto"/>
        <w:right w:val="none" w:sz="0" w:space="0" w:color="auto"/>
      </w:divBdr>
    </w:div>
    <w:div w:id="1521892096">
      <w:bodyDiv w:val="1"/>
      <w:marLeft w:val="0"/>
      <w:marRight w:val="0"/>
      <w:marTop w:val="0"/>
      <w:marBottom w:val="0"/>
      <w:divBdr>
        <w:top w:val="none" w:sz="0" w:space="0" w:color="auto"/>
        <w:left w:val="none" w:sz="0" w:space="0" w:color="auto"/>
        <w:bottom w:val="none" w:sz="0" w:space="0" w:color="auto"/>
        <w:right w:val="none" w:sz="0" w:space="0" w:color="auto"/>
      </w:divBdr>
    </w:div>
    <w:div w:id="1546483715">
      <w:bodyDiv w:val="1"/>
      <w:marLeft w:val="0"/>
      <w:marRight w:val="0"/>
      <w:marTop w:val="0"/>
      <w:marBottom w:val="0"/>
      <w:divBdr>
        <w:top w:val="none" w:sz="0" w:space="0" w:color="auto"/>
        <w:left w:val="none" w:sz="0" w:space="0" w:color="auto"/>
        <w:bottom w:val="none" w:sz="0" w:space="0" w:color="auto"/>
        <w:right w:val="none" w:sz="0" w:space="0" w:color="auto"/>
      </w:divBdr>
    </w:div>
    <w:div w:id="1559627057">
      <w:bodyDiv w:val="1"/>
      <w:marLeft w:val="0"/>
      <w:marRight w:val="0"/>
      <w:marTop w:val="0"/>
      <w:marBottom w:val="0"/>
      <w:divBdr>
        <w:top w:val="none" w:sz="0" w:space="0" w:color="auto"/>
        <w:left w:val="none" w:sz="0" w:space="0" w:color="auto"/>
        <w:bottom w:val="none" w:sz="0" w:space="0" w:color="auto"/>
        <w:right w:val="none" w:sz="0" w:space="0" w:color="auto"/>
      </w:divBdr>
    </w:div>
    <w:div w:id="1565487228">
      <w:bodyDiv w:val="1"/>
      <w:marLeft w:val="0"/>
      <w:marRight w:val="0"/>
      <w:marTop w:val="0"/>
      <w:marBottom w:val="0"/>
      <w:divBdr>
        <w:top w:val="none" w:sz="0" w:space="0" w:color="auto"/>
        <w:left w:val="none" w:sz="0" w:space="0" w:color="auto"/>
        <w:bottom w:val="none" w:sz="0" w:space="0" w:color="auto"/>
        <w:right w:val="none" w:sz="0" w:space="0" w:color="auto"/>
      </w:divBdr>
    </w:div>
    <w:div w:id="1566143034">
      <w:bodyDiv w:val="1"/>
      <w:marLeft w:val="0"/>
      <w:marRight w:val="0"/>
      <w:marTop w:val="0"/>
      <w:marBottom w:val="0"/>
      <w:divBdr>
        <w:top w:val="none" w:sz="0" w:space="0" w:color="auto"/>
        <w:left w:val="none" w:sz="0" w:space="0" w:color="auto"/>
        <w:bottom w:val="none" w:sz="0" w:space="0" w:color="auto"/>
        <w:right w:val="none" w:sz="0" w:space="0" w:color="auto"/>
      </w:divBdr>
      <w:divsChild>
        <w:div w:id="840392590">
          <w:marLeft w:val="0"/>
          <w:marRight w:val="0"/>
          <w:marTop w:val="0"/>
          <w:marBottom w:val="0"/>
          <w:divBdr>
            <w:top w:val="none" w:sz="0" w:space="0" w:color="auto"/>
            <w:left w:val="none" w:sz="0" w:space="0" w:color="auto"/>
            <w:bottom w:val="none" w:sz="0" w:space="0" w:color="auto"/>
            <w:right w:val="none" w:sz="0" w:space="0" w:color="auto"/>
          </w:divBdr>
        </w:div>
      </w:divsChild>
    </w:div>
    <w:div w:id="1567522487">
      <w:bodyDiv w:val="1"/>
      <w:marLeft w:val="0"/>
      <w:marRight w:val="0"/>
      <w:marTop w:val="0"/>
      <w:marBottom w:val="0"/>
      <w:divBdr>
        <w:top w:val="none" w:sz="0" w:space="0" w:color="auto"/>
        <w:left w:val="none" w:sz="0" w:space="0" w:color="auto"/>
        <w:bottom w:val="none" w:sz="0" w:space="0" w:color="auto"/>
        <w:right w:val="none" w:sz="0" w:space="0" w:color="auto"/>
      </w:divBdr>
    </w:div>
    <w:div w:id="1578517983">
      <w:bodyDiv w:val="1"/>
      <w:marLeft w:val="0"/>
      <w:marRight w:val="0"/>
      <w:marTop w:val="0"/>
      <w:marBottom w:val="0"/>
      <w:divBdr>
        <w:top w:val="none" w:sz="0" w:space="0" w:color="auto"/>
        <w:left w:val="none" w:sz="0" w:space="0" w:color="auto"/>
        <w:bottom w:val="none" w:sz="0" w:space="0" w:color="auto"/>
        <w:right w:val="none" w:sz="0" w:space="0" w:color="auto"/>
      </w:divBdr>
    </w:div>
    <w:div w:id="1599409050">
      <w:bodyDiv w:val="1"/>
      <w:marLeft w:val="0"/>
      <w:marRight w:val="0"/>
      <w:marTop w:val="0"/>
      <w:marBottom w:val="0"/>
      <w:divBdr>
        <w:top w:val="none" w:sz="0" w:space="0" w:color="auto"/>
        <w:left w:val="none" w:sz="0" w:space="0" w:color="auto"/>
        <w:bottom w:val="none" w:sz="0" w:space="0" w:color="auto"/>
        <w:right w:val="none" w:sz="0" w:space="0" w:color="auto"/>
      </w:divBdr>
    </w:div>
    <w:div w:id="1606158264">
      <w:bodyDiv w:val="1"/>
      <w:marLeft w:val="0"/>
      <w:marRight w:val="0"/>
      <w:marTop w:val="0"/>
      <w:marBottom w:val="0"/>
      <w:divBdr>
        <w:top w:val="none" w:sz="0" w:space="0" w:color="auto"/>
        <w:left w:val="none" w:sz="0" w:space="0" w:color="auto"/>
        <w:bottom w:val="none" w:sz="0" w:space="0" w:color="auto"/>
        <w:right w:val="none" w:sz="0" w:space="0" w:color="auto"/>
      </w:divBdr>
    </w:div>
    <w:div w:id="1612853358">
      <w:bodyDiv w:val="1"/>
      <w:marLeft w:val="0"/>
      <w:marRight w:val="0"/>
      <w:marTop w:val="0"/>
      <w:marBottom w:val="0"/>
      <w:divBdr>
        <w:top w:val="none" w:sz="0" w:space="0" w:color="auto"/>
        <w:left w:val="none" w:sz="0" w:space="0" w:color="auto"/>
        <w:bottom w:val="none" w:sz="0" w:space="0" w:color="auto"/>
        <w:right w:val="none" w:sz="0" w:space="0" w:color="auto"/>
      </w:divBdr>
    </w:div>
    <w:div w:id="1621643166">
      <w:bodyDiv w:val="1"/>
      <w:marLeft w:val="0"/>
      <w:marRight w:val="0"/>
      <w:marTop w:val="0"/>
      <w:marBottom w:val="0"/>
      <w:divBdr>
        <w:top w:val="none" w:sz="0" w:space="0" w:color="auto"/>
        <w:left w:val="none" w:sz="0" w:space="0" w:color="auto"/>
        <w:bottom w:val="none" w:sz="0" w:space="0" w:color="auto"/>
        <w:right w:val="none" w:sz="0" w:space="0" w:color="auto"/>
      </w:divBdr>
    </w:div>
    <w:div w:id="1624724692">
      <w:bodyDiv w:val="1"/>
      <w:marLeft w:val="0"/>
      <w:marRight w:val="0"/>
      <w:marTop w:val="0"/>
      <w:marBottom w:val="0"/>
      <w:divBdr>
        <w:top w:val="none" w:sz="0" w:space="0" w:color="auto"/>
        <w:left w:val="none" w:sz="0" w:space="0" w:color="auto"/>
        <w:bottom w:val="none" w:sz="0" w:space="0" w:color="auto"/>
        <w:right w:val="none" w:sz="0" w:space="0" w:color="auto"/>
      </w:divBdr>
    </w:div>
    <w:div w:id="1658025427">
      <w:bodyDiv w:val="1"/>
      <w:marLeft w:val="0"/>
      <w:marRight w:val="0"/>
      <w:marTop w:val="0"/>
      <w:marBottom w:val="0"/>
      <w:divBdr>
        <w:top w:val="none" w:sz="0" w:space="0" w:color="auto"/>
        <w:left w:val="none" w:sz="0" w:space="0" w:color="auto"/>
        <w:bottom w:val="none" w:sz="0" w:space="0" w:color="auto"/>
        <w:right w:val="none" w:sz="0" w:space="0" w:color="auto"/>
      </w:divBdr>
    </w:div>
    <w:div w:id="1670135671">
      <w:bodyDiv w:val="1"/>
      <w:marLeft w:val="0"/>
      <w:marRight w:val="0"/>
      <w:marTop w:val="0"/>
      <w:marBottom w:val="0"/>
      <w:divBdr>
        <w:top w:val="none" w:sz="0" w:space="0" w:color="auto"/>
        <w:left w:val="none" w:sz="0" w:space="0" w:color="auto"/>
        <w:bottom w:val="none" w:sz="0" w:space="0" w:color="auto"/>
        <w:right w:val="none" w:sz="0" w:space="0" w:color="auto"/>
      </w:divBdr>
    </w:div>
    <w:div w:id="1672679009">
      <w:bodyDiv w:val="1"/>
      <w:marLeft w:val="0"/>
      <w:marRight w:val="0"/>
      <w:marTop w:val="0"/>
      <w:marBottom w:val="0"/>
      <w:divBdr>
        <w:top w:val="none" w:sz="0" w:space="0" w:color="auto"/>
        <w:left w:val="none" w:sz="0" w:space="0" w:color="auto"/>
        <w:bottom w:val="none" w:sz="0" w:space="0" w:color="auto"/>
        <w:right w:val="none" w:sz="0" w:space="0" w:color="auto"/>
      </w:divBdr>
    </w:div>
    <w:div w:id="1686705452">
      <w:bodyDiv w:val="1"/>
      <w:marLeft w:val="0"/>
      <w:marRight w:val="0"/>
      <w:marTop w:val="0"/>
      <w:marBottom w:val="0"/>
      <w:divBdr>
        <w:top w:val="none" w:sz="0" w:space="0" w:color="auto"/>
        <w:left w:val="none" w:sz="0" w:space="0" w:color="auto"/>
        <w:bottom w:val="none" w:sz="0" w:space="0" w:color="auto"/>
        <w:right w:val="none" w:sz="0" w:space="0" w:color="auto"/>
      </w:divBdr>
    </w:div>
    <w:div w:id="1700742000">
      <w:bodyDiv w:val="1"/>
      <w:marLeft w:val="0"/>
      <w:marRight w:val="0"/>
      <w:marTop w:val="0"/>
      <w:marBottom w:val="0"/>
      <w:divBdr>
        <w:top w:val="none" w:sz="0" w:space="0" w:color="auto"/>
        <w:left w:val="none" w:sz="0" w:space="0" w:color="auto"/>
        <w:bottom w:val="none" w:sz="0" w:space="0" w:color="auto"/>
        <w:right w:val="none" w:sz="0" w:space="0" w:color="auto"/>
      </w:divBdr>
    </w:div>
    <w:div w:id="1718509457">
      <w:bodyDiv w:val="1"/>
      <w:marLeft w:val="0"/>
      <w:marRight w:val="0"/>
      <w:marTop w:val="0"/>
      <w:marBottom w:val="0"/>
      <w:divBdr>
        <w:top w:val="none" w:sz="0" w:space="0" w:color="auto"/>
        <w:left w:val="none" w:sz="0" w:space="0" w:color="auto"/>
        <w:bottom w:val="none" w:sz="0" w:space="0" w:color="auto"/>
        <w:right w:val="none" w:sz="0" w:space="0" w:color="auto"/>
      </w:divBdr>
    </w:div>
    <w:div w:id="1719746011">
      <w:bodyDiv w:val="1"/>
      <w:marLeft w:val="0"/>
      <w:marRight w:val="0"/>
      <w:marTop w:val="0"/>
      <w:marBottom w:val="0"/>
      <w:divBdr>
        <w:top w:val="none" w:sz="0" w:space="0" w:color="auto"/>
        <w:left w:val="none" w:sz="0" w:space="0" w:color="auto"/>
        <w:bottom w:val="none" w:sz="0" w:space="0" w:color="auto"/>
        <w:right w:val="none" w:sz="0" w:space="0" w:color="auto"/>
      </w:divBdr>
    </w:div>
    <w:div w:id="1745449244">
      <w:bodyDiv w:val="1"/>
      <w:marLeft w:val="0"/>
      <w:marRight w:val="0"/>
      <w:marTop w:val="0"/>
      <w:marBottom w:val="0"/>
      <w:divBdr>
        <w:top w:val="none" w:sz="0" w:space="0" w:color="auto"/>
        <w:left w:val="none" w:sz="0" w:space="0" w:color="auto"/>
        <w:bottom w:val="none" w:sz="0" w:space="0" w:color="auto"/>
        <w:right w:val="none" w:sz="0" w:space="0" w:color="auto"/>
      </w:divBdr>
    </w:div>
    <w:div w:id="1761872848">
      <w:bodyDiv w:val="1"/>
      <w:marLeft w:val="0"/>
      <w:marRight w:val="0"/>
      <w:marTop w:val="0"/>
      <w:marBottom w:val="0"/>
      <w:divBdr>
        <w:top w:val="none" w:sz="0" w:space="0" w:color="auto"/>
        <w:left w:val="none" w:sz="0" w:space="0" w:color="auto"/>
        <w:bottom w:val="none" w:sz="0" w:space="0" w:color="auto"/>
        <w:right w:val="none" w:sz="0" w:space="0" w:color="auto"/>
      </w:divBdr>
    </w:div>
    <w:div w:id="1770813242">
      <w:bodyDiv w:val="1"/>
      <w:marLeft w:val="0"/>
      <w:marRight w:val="0"/>
      <w:marTop w:val="0"/>
      <w:marBottom w:val="0"/>
      <w:divBdr>
        <w:top w:val="none" w:sz="0" w:space="0" w:color="auto"/>
        <w:left w:val="none" w:sz="0" w:space="0" w:color="auto"/>
        <w:bottom w:val="none" w:sz="0" w:space="0" w:color="auto"/>
        <w:right w:val="none" w:sz="0" w:space="0" w:color="auto"/>
      </w:divBdr>
    </w:div>
    <w:div w:id="1775058185">
      <w:bodyDiv w:val="1"/>
      <w:marLeft w:val="0"/>
      <w:marRight w:val="0"/>
      <w:marTop w:val="0"/>
      <w:marBottom w:val="0"/>
      <w:divBdr>
        <w:top w:val="none" w:sz="0" w:space="0" w:color="auto"/>
        <w:left w:val="none" w:sz="0" w:space="0" w:color="auto"/>
        <w:bottom w:val="none" w:sz="0" w:space="0" w:color="auto"/>
        <w:right w:val="none" w:sz="0" w:space="0" w:color="auto"/>
      </w:divBdr>
    </w:div>
    <w:div w:id="1813599143">
      <w:bodyDiv w:val="1"/>
      <w:marLeft w:val="0"/>
      <w:marRight w:val="0"/>
      <w:marTop w:val="0"/>
      <w:marBottom w:val="0"/>
      <w:divBdr>
        <w:top w:val="none" w:sz="0" w:space="0" w:color="auto"/>
        <w:left w:val="none" w:sz="0" w:space="0" w:color="auto"/>
        <w:bottom w:val="none" w:sz="0" w:space="0" w:color="auto"/>
        <w:right w:val="none" w:sz="0" w:space="0" w:color="auto"/>
      </w:divBdr>
    </w:div>
    <w:div w:id="1832869050">
      <w:bodyDiv w:val="1"/>
      <w:marLeft w:val="0"/>
      <w:marRight w:val="0"/>
      <w:marTop w:val="0"/>
      <w:marBottom w:val="0"/>
      <w:divBdr>
        <w:top w:val="none" w:sz="0" w:space="0" w:color="auto"/>
        <w:left w:val="none" w:sz="0" w:space="0" w:color="auto"/>
        <w:bottom w:val="none" w:sz="0" w:space="0" w:color="auto"/>
        <w:right w:val="none" w:sz="0" w:space="0" w:color="auto"/>
      </w:divBdr>
      <w:divsChild>
        <w:div w:id="1383942612">
          <w:marLeft w:val="0"/>
          <w:marRight w:val="0"/>
          <w:marTop w:val="0"/>
          <w:marBottom w:val="0"/>
          <w:divBdr>
            <w:top w:val="none" w:sz="0" w:space="0" w:color="auto"/>
            <w:left w:val="none" w:sz="0" w:space="0" w:color="auto"/>
            <w:bottom w:val="none" w:sz="0" w:space="0" w:color="auto"/>
            <w:right w:val="none" w:sz="0" w:space="0" w:color="auto"/>
          </w:divBdr>
        </w:div>
      </w:divsChild>
    </w:div>
    <w:div w:id="1841384257">
      <w:bodyDiv w:val="1"/>
      <w:marLeft w:val="0"/>
      <w:marRight w:val="0"/>
      <w:marTop w:val="0"/>
      <w:marBottom w:val="0"/>
      <w:divBdr>
        <w:top w:val="none" w:sz="0" w:space="0" w:color="auto"/>
        <w:left w:val="none" w:sz="0" w:space="0" w:color="auto"/>
        <w:bottom w:val="none" w:sz="0" w:space="0" w:color="auto"/>
        <w:right w:val="none" w:sz="0" w:space="0" w:color="auto"/>
      </w:divBdr>
    </w:div>
    <w:div w:id="1849907532">
      <w:bodyDiv w:val="1"/>
      <w:marLeft w:val="0"/>
      <w:marRight w:val="0"/>
      <w:marTop w:val="0"/>
      <w:marBottom w:val="0"/>
      <w:divBdr>
        <w:top w:val="none" w:sz="0" w:space="0" w:color="auto"/>
        <w:left w:val="none" w:sz="0" w:space="0" w:color="auto"/>
        <w:bottom w:val="none" w:sz="0" w:space="0" w:color="auto"/>
        <w:right w:val="none" w:sz="0" w:space="0" w:color="auto"/>
      </w:divBdr>
    </w:div>
    <w:div w:id="1868562834">
      <w:bodyDiv w:val="1"/>
      <w:marLeft w:val="0"/>
      <w:marRight w:val="0"/>
      <w:marTop w:val="0"/>
      <w:marBottom w:val="0"/>
      <w:divBdr>
        <w:top w:val="none" w:sz="0" w:space="0" w:color="auto"/>
        <w:left w:val="none" w:sz="0" w:space="0" w:color="auto"/>
        <w:bottom w:val="none" w:sz="0" w:space="0" w:color="auto"/>
        <w:right w:val="none" w:sz="0" w:space="0" w:color="auto"/>
      </w:divBdr>
    </w:div>
    <w:div w:id="1876382390">
      <w:bodyDiv w:val="1"/>
      <w:marLeft w:val="0"/>
      <w:marRight w:val="0"/>
      <w:marTop w:val="0"/>
      <w:marBottom w:val="0"/>
      <w:divBdr>
        <w:top w:val="none" w:sz="0" w:space="0" w:color="auto"/>
        <w:left w:val="none" w:sz="0" w:space="0" w:color="auto"/>
        <w:bottom w:val="none" w:sz="0" w:space="0" w:color="auto"/>
        <w:right w:val="none" w:sz="0" w:space="0" w:color="auto"/>
      </w:divBdr>
    </w:div>
    <w:div w:id="1880702061">
      <w:bodyDiv w:val="1"/>
      <w:marLeft w:val="0"/>
      <w:marRight w:val="0"/>
      <w:marTop w:val="0"/>
      <w:marBottom w:val="0"/>
      <w:divBdr>
        <w:top w:val="none" w:sz="0" w:space="0" w:color="auto"/>
        <w:left w:val="none" w:sz="0" w:space="0" w:color="auto"/>
        <w:bottom w:val="none" w:sz="0" w:space="0" w:color="auto"/>
        <w:right w:val="none" w:sz="0" w:space="0" w:color="auto"/>
      </w:divBdr>
    </w:div>
    <w:div w:id="1896548635">
      <w:bodyDiv w:val="1"/>
      <w:marLeft w:val="0"/>
      <w:marRight w:val="0"/>
      <w:marTop w:val="0"/>
      <w:marBottom w:val="0"/>
      <w:divBdr>
        <w:top w:val="none" w:sz="0" w:space="0" w:color="auto"/>
        <w:left w:val="none" w:sz="0" w:space="0" w:color="auto"/>
        <w:bottom w:val="none" w:sz="0" w:space="0" w:color="auto"/>
        <w:right w:val="none" w:sz="0" w:space="0" w:color="auto"/>
      </w:divBdr>
    </w:div>
    <w:div w:id="1898275762">
      <w:bodyDiv w:val="1"/>
      <w:marLeft w:val="0"/>
      <w:marRight w:val="0"/>
      <w:marTop w:val="0"/>
      <w:marBottom w:val="0"/>
      <w:divBdr>
        <w:top w:val="none" w:sz="0" w:space="0" w:color="auto"/>
        <w:left w:val="none" w:sz="0" w:space="0" w:color="auto"/>
        <w:bottom w:val="none" w:sz="0" w:space="0" w:color="auto"/>
        <w:right w:val="none" w:sz="0" w:space="0" w:color="auto"/>
      </w:divBdr>
    </w:div>
    <w:div w:id="1916475364">
      <w:bodyDiv w:val="1"/>
      <w:marLeft w:val="0"/>
      <w:marRight w:val="0"/>
      <w:marTop w:val="0"/>
      <w:marBottom w:val="0"/>
      <w:divBdr>
        <w:top w:val="none" w:sz="0" w:space="0" w:color="auto"/>
        <w:left w:val="none" w:sz="0" w:space="0" w:color="auto"/>
        <w:bottom w:val="none" w:sz="0" w:space="0" w:color="auto"/>
        <w:right w:val="none" w:sz="0" w:space="0" w:color="auto"/>
      </w:divBdr>
    </w:div>
    <w:div w:id="1923831600">
      <w:bodyDiv w:val="1"/>
      <w:marLeft w:val="0"/>
      <w:marRight w:val="0"/>
      <w:marTop w:val="0"/>
      <w:marBottom w:val="0"/>
      <w:divBdr>
        <w:top w:val="none" w:sz="0" w:space="0" w:color="auto"/>
        <w:left w:val="none" w:sz="0" w:space="0" w:color="auto"/>
        <w:bottom w:val="none" w:sz="0" w:space="0" w:color="auto"/>
        <w:right w:val="none" w:sz="0" w:space="0" w:color="auto"/>
      </w:divBdr>
    </w:div>
    <w:div w:id="1931696104">
      <w:bodyDiv w:val="1"/>
      <w:marLeft w:val="0"/>
      <w:marRight w:val="0"/>
      <w:marTop w:val="0"/>
      <w:marBottom w:val="0"/>
      <w:divBdr>
        <w:top w:val="none" w:sz="0" w:space="0" w:color="auto"/>
        <w:left w:val="none" w:sz="0" w:space="0" w:color="auto"/>
        <w:bottom w:val="none" w:sz="0" w:space="0" w:color="auto"/>
        <w:right w:val="none" w:sz="0" w:space="0" w:color="auto"/>
      </w:divBdr>
    </w:div>
    <w:div w:id="1974092483">
      <w:bodyDiv w:val="1"/>
      <w:marLeft w:val="0"/>
      <w:marRight w:val="0"/>
      <w:marTop w:val="0"/>
      <w:marBottom w:val="0"/>
      <w:divBdr>
        <w:top w:val="none" w:sz="0" w:space="0" w:color="auto"/>
        <w:left w:val="none" w:sz="0" w:space="0" w:color="auto"/>
        <w:bottom w:val="none" w:sz="0" w:space="0" w:color="auto"/>
        <w:right w:val="none" w:sz="0" w:space="0" w:color="auto"/>
      </w:divBdr>
    </w:div>
    <w:div w:id="1989749941">
      <w:bodyDiv w:val="1"/>
      <w:marLeft w:val="0"/>
      <w:marRight w:val="0"/>
      <w:marTop w:val="0"/>
      <w:marBottom w:val="0"/>
      <w:divBdr>
        <w:top w:val="none" w:sz="0" w:space="0" w:color="auto"/>
        <w:left w:val="none" w:sz="0" w:space="0" w:color="auto"/>
        <w:bottom w:val="none" w:sz="0" w:space="0" w:color="auto"/>
        <w:right w:val="none" w:sz="0" w:space="0" w:color="auto"/>
      </w:divBdr>
    </w:div>
    <w:div w:id="1992782126">
      <w:bodyDiv w:val="1"/>
      <w:marLeft w:val="0"/>
      <w:marRight w:val="0"/>
      <w:marTop w:val="0"/>
      <w:marBottom w:val="0"/>
      <w:divBdr>
        <w:top w:val="none" w:sz="0" w:space="0" w:color="auto"/>
        <w:left w:val="none" w:sz="0" w:space="0" w:color="auto"/>
        <w:bottom w:val="none" w:sz="0" w:space="0" w:color="auto"/>
        <w:right w:val="none" w:sz="0" w:space="0" w:color="auto"/>
      </w:divBdr>
    </w:div>
    <w:div w:id="2002006121">
      <w:bodyDiv w:val="1"/>
      <w:marLeft w:val="0"/>
      <w:marRight w:val="0"/>
      <w:marTop w:val="0"/>
      <w:marBottom w:val="0"/>
      <w:divBdr>
        <w:top w:val="none" w:sz="0" w:space="0" w:color="auto"/>
        <w:left w:val="none" w:sz="0" w:space="0" w:color="auto"/>
        <w:bottom w:val="none" w:sz="0" w:space="0" w:color="auto"/>
        <w:right w:val="none" w:sz="0" w:space="0" w:color="auto"/>
      </w:divBdr>
    </w:div>
    <w:div w:id="2007048889">
      <w:bodyDiv w:val="1"/>
      <w:marLeft w:val="0"/>
      <w:marRight w:val="0"/>
      <w:marTop w:val="0"/>
      <w:marBottom w:val="0"/>
      <w:divBdr>
        <w:top w:val="none" w:sz="0" w:space="0" w:color="auto"/>
        <w:left w:val="none" w:sz="0" w:space="0" w:color="auto"/>
        <w:bottom w:val="none" w:sz="0" w:space="0" w:color="auto"/>
        <w:right w:val="none" w:sz="0" w:space="0" w:color="auto"/>
      </w:divBdr>
    </w:div>
    <w:div w:id="2018384944">
      <w:bodyDiv w:val="1"/>
      <w:marLeft w:val="0"/>
      <w:marRight w:val="0"/>
      <w:marTop w:val="0"/>
      <w:marBottom w:val="0"/>
      <w:divBdr>
        <w:top w:val="none" w:sz="0" w:space="0" w:color="auto"/>
        <w:left w:val="none" w:sz="0" w:space="0" w:color="auto"/>
        <w:bottom w:val="none" w:sz="0" w:space="0" w:color="auto"/>
        <w:right w:val="none" w:sz="0" w:space="0" w:color="auto"/>
      </w:divBdr>
    </w:div>
    <w:div w:id="2021196465">
      <w:bodyDiv w:val="1"/>
      <w:marLeft w:val="0"/>
      <w:marRight w:val="0"/>
      <w:marTop w:val="0"/>
      <w:marBottom w:val="0"/>
      <w:divBdr>
        <w:top w:val="none" w:sz="0" w:space="0" w:color="auto"/>
        <w:left w:val="none" w:sz="0" w:space="0" w:color="auto"/>
        <w:bottom w:val="none" w:sz="0" w:space="0" w:color="auto"/>
        <w:right w:val="none" w:sz="0" w:space="0" w:color="auto"/>
      </w:divBdr>
    </w:div>
    <w:div w:id="2032218894">
      <w:bodyDiv w:val="1"/>
      <w:marLeft w:val="0"/>
      <w:marRight w:val="0"/>
      <w:marTop w:val="0"/>
      <w:marBottom w:val="0"/>
      <w:divBdr>
        <w:top w:val="none" w:sz="0" w:space="0" w:color="auto"/>
        <w:left w:val="none" w:sz="0" w:space="0" w:color="auto"/>
        <w:bottom w:val="none" w:sz="0" w:space="0" w:color="auto"/>
        <w:right w:val="none" w:sz="0" w:space="0" w:color="auto"/>
      </w:divBdr>
    </w:div>
    <w:div w:id="2033066202">
      <w:bodyDiv w:val="1"/>
      <w:marLeft w:val="0"/>
      <w:marRight w:val="0"/>
      <w:marTop w:val="0"/>
      <w:marBottom w:val="0"/>
      <w:divBdr>
        <w:top w:val="none" w:sz="0" w:space="0" w:color="auto"/>
        <w:left w:val="none" w:sz="0" w:space="0" w:color="auto"/>
        <w:bottom w:val="none" w:sz="0" w:space="0" w:color="auto"/>
        <w:right w:val="none" w:sz="0" w:space="0" w:color="auto"/>
      </w:divBdr>
    </w:div>
    <w:div w:id="2061779557">
      <w:bodyDiv w:val="1"/>
      <w:marLeft w:val="0"/>
      <w:marRight w:val="0"/>
      <w:marTop w:val="0"/>
      <w:marBottom w:val="0"/>
      <w:divBdr>
        <w:top w:val="none" w:sz="0" w:space="0" w:color="auto"/>
        <w:left w:val="none" w:sz="0" w:space="0" w:color="auto"/>
        <w:bottom w:val="none" w:sz="0" w:space="0" w:color="auto"/>
        <w:right w:val="none" w:sz="0" w:space="0" w:color="auto"/>
      </w:divBdr>
    </w:div>
    <w:div w:id="2079936131">
      <w:bodyDiv w:val="1"/>
      <w:marLeft w:val="0"/>
      <w:marRight w:val="0"/>
      <w:marTop w:val="0"/>
      <w:marBottom w:val="0"/>
      <w:divBdr>
        <w:top w:val="none" w:sz="0" w:space="0" w:color="auto"/>
        <w:left w:val="none" w:sz="0" w:space="0" w:color="auto"/>
        <w:bottom w:val="none" w:sz="0" w:space="0" w:color="auto"/>
        <w:right w:val="none" w:sz="0" w:space="0" w:color="auto"/>
      </w:divBdr>
    </w:div>
    <w:div w:id="2084066014">
      <w:bodyDiv w:val="1"/>
      <w:marLeft w:val="0"/>
      <w:marRight w:val="0"/>
      <w:marTop w:val="0"/>
      <w:marBottom w:val="0"/>
      <w:divBdr>
        <w:top w:val="none" w:sz="0" w:space="0" w:color="auto"/>
        <w:left w:val="none" w:sz="0" w:space="0" w:color="auto"/>
        <w:bottom w:val="none" w:sz="0" w:space="0" w:color="auto"/>
        <w:right w:val="none" w:sz="0" w:space="0" w:color="auto"/>
      </w:divBdr>
    </w:div>
    <w:div w:id="2098596655">
      <w:bodyDiv w:val="1"/>
      <w:marLeft w:val="0"/>
      <w:marRight w:val="0"/>
      <w:marTop w:val="0"/>
      <w:marBottom w:val="0"/>
      <w:divBdr>
        <w:top w:val="none" w:sz="0" w:space="0" w:color="auto"/>
        <w:left w:val="none" w:sz="0" w:space="0" w:color="auto"/>
        <w:bottom w:val="none" w:sz="0" w:space="0" w:color="auto"/>
        <w:right w:val="none" w:sz="0" w:space="0" w:color="auto"/>
      </w:divBdr>
    </w:div>
    <w:div w:id="2106882442">
      <w:bodyDiv w:val="1"/>
      <w:marLeft w:val="0"/>
      <w:marRight w:val="0"/>
      <w:marTop w:val="0"/>
      <w:marBottom w:val="0"/>
      <w:divBdr>
        <w:top w:val="none" w:sz="0" w:space="0" w:color="auto"/>
        <w:left w:val="none" w:sz="0" w:space="0" w:color="auto"/>
        <w:bottom w:val="none" w:sz="0" w:space="0" w:color="auto"/>
        <w:right w:val="none" w:sz="0" w:space="0" w:color="auto"/>
      </w:divBdr>
    </w:div>
    <w:div w:id="21447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36.437"/>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20.546"/>
    </inkml:context>
    <inkml:brush xml:id="br0">
      <inkml:brushProperty name="width" value="0.025" units="cm"/>
      <inkml:brushProperty name="height" value="0.025" units="cm"/>
    </inkml:brush>
  </inkml:definitions>
  <inkml:trace contextRef="#ctx0" brushRef="#br0">8153 905 24575,'-18'3'0,"-1"0"0,1 2 0,0 0 0,0 1 0,1 0 0,-1 2 0,1 0 0,-26 17 0,-131 85 0,25-14 0,21-27 0,-2-5 0,-3-7 0,-192 57 0,214-76 0,-73 20 0,153-51 0,-1-1 0,0-1 0,-1-1 0,-33-2 0,-535 8 0,77 0 0,403-11 0,0-5 0,-135-26 0,-748-175 0,20-75 0,796 215 0,34 11 0,-243-56 0,253 90-1365,123 19-5461</inkml:trace>
  <inkml:trace contextRef="#ctx0" brushRef="#br0" timeOffset="1641.98">5686 1433 24575,'-444'-32'0,"263"12"0,63 9-45,-1308-142-3245,219-25 1005,13-64 777,842 147 1552,266 66 394,-156-75 0,219 92-74,0 0 1,1-2 0,0-1 0,1 0 0,-29-29 0,39 32-14,0-1 0,1 0 0,0-1 0,1 0 1,1-1-1,0 1 0,1-2 0,0 1 0,-5-23 1,2 6-190,-1 1 0,-1 0 1,-17-29-1,20 43-377,-1 1 0,-1 1-1,0 0 1,-1 1 0,-1 0-1,-26-23 1,24 26-6611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13.647"/>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49811"/>
    </inkml:brush>
  </inkml:definitions>
  <inkml:trace contextRef="#ctx0" brushRef="#br0">4288 583 24575,'0'0'0,"-4"0"0,-7 0 0,-3 0 0,0 5 0,-3 5 0,-1 9 0,-7 10 0,-2 7 0,-1 1 0,0 5 0,6 1 0,0 2 0,2 2 0,4 1 0,-1-5 0,0 1 0,-2-1 0,-1 1 0,-2 2 0,4-5 0,4 6 0,0 1 0,-1-4 0,2-5 0,-1 1 0,2-5 0,3-3 0,-2 6 0,-2 4 0,1 2 0,-2 3 0,2 1 0,-2 5 0,-2-4 0,3 0 0,2-1 0,-2-1 0,-1 5 0,2-5 0,-3 1 0,3-6 0,3-1 0,-2-4 0,2-3 0,-2 0 0,1-2 0,3 3 0,1 3 0,3 8 0,1 2 0,1 8 0,1 9 0,1 11 0,-1 7 0,10 12 0,10-1 0,4-2 0,9-1 0,5-4 0,0-9 0,8-9 0,7-3 0,2-6 0,4-5 0,1-8 0,-8-11 0,-6-13 0,-3-9 0,3-7 0,6-9 0,6-14 0,10-10 0,5-19 0,7-12 0,10-24 0,10-15 0,9-22 0,0-13 0,0-10 0,-8 4 0,-8 4 0,-17-1 0,-11 8 0,-10 4 0,-10 12 0,-8 15 0,-11 12 0,-10 7 0,-2 5 0,-5 6 0,1 2 0,2-1 0,-1-1 0,-2-2 0,-2 2 0,-3 5 0,-2 3 0,-1 4 0,-1 7 0,0 2 0,-1 6 0,1 5 0,-1 3 0,1 3 0,0 3 0,0 0 0,0-4 0,0 0 0,-5 0 0,-5 0 0,-4 2 0,-5 5 0,-2 6 0,-8 5 0,-10 5 0,-15 3 0,-28 11 0,-31 11 0,-24 10 0,-23 9 0,-25 10 0,-16 8 0,-11 2 0,-6 9 0,-8 4 0,9 2 0,16 6 0,21 4 0,25 0 0,27 3 0,92-57 0,-38 39 0,-25 43 0,71-73 0,-27 49 0,-15 49 0,14 2 0,13 8 0,14 6 0,11 6 0,9-6 0,10-2 0,9-12 0,7-13 0,-9-92 0,14 43 0,12 15 0,11-12 0,4-17 0,2-14 0,5-11 0,5-13 0,5-9 0,7-9 0,17-4 0,16-13 0,29-26 0,26-24 0,22-24 0,12-31 0,1-22 0,-7-27 0,-12-29 0,-26-22 0,-28-10 0,-90 147 0,25-84 0,3-86 0,-26 1 0,-23 1 0,-27 6 0,-22 21 0,-11 26 0,-2 40 0,36 117 0,-25-42 0,-3-1 0,36 71 0,1 0 0,-1 1 0,0 0 0,-12-10 0,15 15 0,1 0 0,0 1 0,0-1 0,-1 1 0,1 0 0,-1 0 0,1 0 0,-1 0 0,0 0 0,1 0 0,-1 1 0,0-1 0,-4 1 0,0 4 0,2-3 0,0 1 0,1 0 0,-1 1 0,1-1 0,0 1 0,-1-1 0,1 1 0,1 1 0,-7 4 0,-9 12 0,1-1 0,-16 25 0,-59 82 0,-14 36 0,-5 23 0,0 22 0,12 15 0,13 11 0,23-3 0,21-11 0,28-19 0,15-154 0,12 85 0,-7-99 0,1 0 0,19 51 0,-16-58 0,1-2 0,1-1 0,21 34 0,-19-36 0,1-1 0,1 0 0,24 23 0,-24-26 0,3 0 0,36 26 0,-29-23 0,44 20 0,23 5 0,-4-16 0,1-11 0,-5-9 0,1-10 0,-7-9 0,-12-6 0,-9-13 0,-49 23 0,1 1 0,-1-1 0,-1-1 0,8-8 0,-9 7 0,-1 1 0,1-1 0,-1-1 0,6-13 0,15-45 0,-9-6 0,-7-2 0,-5-6 0,-8-13 0,-2-5 0,-11-2 0,-9 4 0,-4 10 0,-15 8 0,-11 4 0,37 58 0,-37-31 0,-24-11 0,-3 14 0,-5 14 0,2 13 0,-3 14 0,72 8 0,1 0 0,-1 0 0,-26 8 0,19-2 0,0 0 0,-28 17 0,23-8 0,-42 34 0,-34 47 0,4 22 0,6 13 0,16 6 0,16-2 0,19-12 0,16-10 0,25-93 0,0-1 0,2 36 0,4 28 0,-1-74 0,0 0 0,1 0 0,0 0 0,6 13 0,-6-16 0,1 0 0,0 0 0,1 0 0,9 11 0,29 29 0,0-15 0,6-6 0,7-11 0,0-6 0,-1-5 0,-1-5 0,-2-1 0,-2-6 0,3-10 0,-5-14 0,-1-10 0,-11-10 0,-5-10 0,-10-5 0,-8-10 0,-5-7 0,-6-2 0,-7 1 0,-12-2 0,-5 7 0,-9 12 0,-2 7 0,0 17 0,1 8 0,2 8 0,-3 8 0,-4 6 0,-8 11 0,-9 13 0,-7 12 0,-5 10 0,-5 18 0,3 9 0,3 21 0,10 16 0,9 6 0,13 3 0,11-1 0,19-76 0,1 50 0,3-52 0,11 50 0,10 22 0,11-17 0,6-13 0,1-20 0,-3-12 0,2-15 0,0-9 0,-2-9 0,-3-4 0,-3-11 0,-4-8 0,3-8 0,-1-9 0,3-6 0,0-4 0,7-7 0,-1 3 0,3-1 0,7-3 0,1 0 0,-3 0 0,-1-3 0,-5-5 0,-4-3 0,-10 1 0,-4-1 0,-7-3 0,-1-6 0,-4-6 0,-4-6 0,-2-1 0,-3 2 0,-6-1 0,-1 6 0,-1 13 0,-3 13 0,-4 16 0,1 8 0,-4 12 0,-6 2 0,-7-4 0,-7-2 0,-5-1 0,-14-7 0,-3-5 0,0-1 0,0 2 0,8 6 0,12 3 0,6 6 0,7 6 0,2 10 0,1 4 0,1 11 0,4 6 0,0 5 0,-1 1 0,4 2 0,-2 4 0,4 0 0,3 0 0,2-2 0,-1 7 0,2 0 0,1-1 0,1-2 0,2-4 0,1-1 0,0-3 0,6 0 0,0-1 0,5-5 0,8-1 0,5-4 0,2-4 0,7-4 0,9-2 0,1-3 0,-3-1 0,-3-1 0,1 1 0,-7-6 0,-4 0 0,-2-4 0,4 1 0,-1-8 0,0-4 0,5-7 0,-1-7 0,-1-5 0,-2-9 0,0-3 0,-7-2 0,-6-3 0,-6-5 0,-4 1 0,-2 2 0,-3 8 0,-6 3 0,0 7 0,-5 5 0,-3 10 0,-4 4 0,-3 7 0,-7 1 0,-1 3 0,0 4 0,0 3 0,-8 2 0,-4 1 0,-4 11 0,-12 19 0,45-18 0,-1 0 0,-20 21 0,-36 49 0,-3 25 0,3 17 0,3 18 0,6 18 0,9 3 0,13-4 0,13-18 0,15-18 0,10-97 0,1 0 0,5 28 0,-4-36 0,1 1 0,10 27 0,-10-36 0,1 1 0,0-1 0,1 0 0,8 13 0,25 26 0,0-10 0,5-13 0,1-10 0,2-6 0,1-11 0,0-8 0,2-11 0,4-4 0,5-8 0,5-11 0,8-4 0,4-8 0,1-1 0,-4 1 0,-6-4 0,-10 2 0,-11 2 0,-13 2 0,-12 2 0,-9-2 0,-6 0 0,-4 1 0,-3 2 0,0 5 0,-5-3 0,-9 5 0,-5 5 0,-13 0 0,-16-1 0,-16 4 0,-12 6 0,-15 9 0,-5 8 0,-4 11 0,68 6 0,-44 8 0,46-2 0,-58 23 0,51-12 0,-56 36 0,-42 47 0,2 17 0,11 12 0,24-1 0,74-92 0,-25 55 0,-6 34 0,21-14 0,16-13 0,11-16 0,10-72 0,0 0 0,0-1 0,4 18 0,12 30 0,11-13 0,3-9 0,7-8 0,3-9 0,9-8 0,6-7 0,11-13 0,6-8 0,11-16 0,3-14 0,13-16 0,12-14 0,7-10 0,4 2 0,-7-4 0,-11 2 0,-15-1 0,-14 2 0,-59 57 0,25-39 0,3-27 0,-14-3 0,-13-1 0,-9-16 0,-6-9 0,-8-1 0,-7 4 0,-6 14 0,-3 11 0,-2 19 0,2 17 0,1 19 0,0 15 0,-1 11 0,-6 8 0,-10 5 0,-15 2 0,-15 5 0,-21 0 0,-24 9 0,-21 3 0,-16 9 0,-6 1 0,-17 10 0,-4 14 0,3 13 0,16 7 0,119-50 0,-56 39 0,70-42 0,1-1 0,-36 42 0,40-41 0,1 3 0,-23 39 0,26-36 0,2-1 0,-14 44 0,15-36 0,-11 64 0,17-63 0,-2 59 0,8-59 0,7 59 0,-2-64 0,1 0 0,12 31 0,-8-34 0,1 0 0,18 33 0,-12-32 0,0-1 0,23 25 0,-17-27 0,0-1 0,32 25 0,-23-24 0,57 33 0,-49-35 0,55 21 0,-42-24 0,56 12 0,69 3 0,10-14 0,7-11 0,-3-11 0,-14-14 0,-25-7 0,-24-9 0,-23-7 0,-17-5 0,-16-8 0,-12-8 0,-12 0 0,-6-4 0,-7-8 0,-5-2 0,-3-2 0,-3-1 0,-2-3 0,-5-1 0,-4 2 0,-6 1 0,-4 2 0,-2 1 0,-6-8 0,-12-1 0,1 2 0,-10 6 0,-1 2 0,-7 8 0,1 10 0,-5 4 0,-3 10 0,-3 6 0,-3 5 0,-10 3 0,-11 3 0,-30 6 0,-28 5 0,-20 5 0,-15 3 0,-9 13 0,5 16 0,9 16 0,108-22 0,-55 27 0,-33 27 0,100-48 0,-44 36 0,49-34 0,-37 44 0,-13 25 0,19-2 0,19-6 0,16 1 0,13 0 0,9-3 0,9 1 0,12 2 0,6-2 0,14-8 0,5-4 0,6-7 0,7-7 0,6-14 0,4-9 0,4-8 0,12-9 0,16-8 0,10-10 0,17-14 0,11-16 0,7-21 0,-1-18 0,-8-8 0,-98 50 0,44-39 0,-56 43 0,0-3 0,21-26 0,-31 31 0,0 0 0,-1-1 0,12-26 0,-14 26 0,-1-2 0,11-41 0,-12 37 0,4-53 0,-9 48 0,-3-47 0,-2 53 0,-10-51 0,-11-14 0,-11 12 0,-6 16 0,-5 10 0,-7 10 0,-3 8 0,1 10 0,0 9 0,6 6 0,3 6 0,-9 7 0,-6 7 0,-5 5 0,-8 14 0,-3 8 0,-2 6 0,1 4 0,11 11 0,6 1 0,10 0 0,14 3 0,13 2 0,10 2 0,6-3 0,16 2 0,7-4 0,10-9 0,4-3 0,2-13 0,4-5 0,-2-7 0,3-6 0,-1-7 0,-3-5 0,-3-4 0,3-3 0,-2 0 0,3-6 0,13-10 0,4-14 0,3-14 0,-5-11 0,-5-9 0,-7-6 0,-10-8 0,-9-6 0,-17 66 0,0-2 0,-2-26 0,-8-32 0,-14 7 0,-10 12 0,-3 12 0,-5 14 0,-12 13 0,-17 8 0,-12 8 0,-13 18 0,62-5 0,-44 17 0,-41 31 0,0 20 0,-7 23 0,10 13 0,14 4 0,21-6 0,61-81 0,-19 42 0,27-49 0,2 1 0,-7 26 0,-3 29 0,16-15 0,12-15 0,-7-44 0,0-1 0,0 0 0,0 0 0,1 0 0,0 0 0,-1 0 0,5 4 0,-4-5 0,0 0 0,0 0 0,1 0 0,0 0 0,-1-1 0,9 5 0,24 7 0,0-6 0,3-6 0,6-8 0,9-10 0,5-16 0,12-22 0,8-27 0,7-22 0,0-15 0,-1-7 0,-2-8 0,-5-1 0,-11 12 0,-13 13 0,-10 21 0,-15 21 0,-10 33 0,-20 35 0,2-1 0,-1 0 0,0 0 0,0 0 0,0 0 0,0 1 0,0-1 0,0 0 0,0 0 0,0 0 0,0 0 0,0 0 0,1 0 0,-1 0 0,0 0 0,0 0 0,0 1 0,0-1 0,0 0 0,0 0 0,1 0 0,-1 0 0,0 0 0,0 0 0,0 0 0,0 0 0,0 0 0,1 0 0,-1 0 0,0 0 0,0 0 0,0 0 0,0 0 0,0 0 0,1 0 0,-1 0 0,0 0 0,0-1 0,0 1 0,0 0 0,0 0 0,0 0 0,1 0 0,-12 45 0,-23 56 0,-25 49 0,-18 35 0,-12 18 0,-3-6 0,6-19 0,18-37 0,15-36 0,17-42 0,35-62 0,1 0 0,-1 1 0,0-1 0,0 0 0,0 1 0,0-1 0,0 0 0,0 0 0,0 0 0,0 0 0,0 0 0,-1 0 0,1 0 0,0 0 0,-1 0 0,1-1 0,-2 2 0,2-4 0,0 2 0,0-1 0,0 0 0,0 0 0,0 0 0,1 0 0,-1 0 0,1 0 0,-1 0 0,0 0 0,1 0 0,0 0 0,-1 0 0,1 0 0,0-1 0,-1 1 0,1 0 0,0 0 0,0 0 0,0 0 0,0-1 0,0 0 0,2-67 0,8-41 0,12-35 0,10-34 0,7-17 0,1 1 0,2 22 0,-2 31 0,-9 35 0,-8 46 0,-19 51 0,-3 12 0,-22 46 0,-25 47 0,-15 45 0,-16 30 0,0 5 0,8-20 0,11-30 0,15-32 0,16-47 0,19-37 0,5-12 0,6-29 0,10-30 0,12-25 0,14-18 0,7-1 0,-1 8 0,-2 12 0,-10 37 0,-33 50 0,1-2 0,-1 1 0,1-1 0,-1 1 0,0-1 0,1 1 0,-1-1 0,1 1 0,0-1 0,-1 1 0,1-1 0,-1 1 0,1-1 0,0 1 0,-1 0 0,1-1 0,0 1 0,-1 0 0,1 0 0,0 0 0,0 0 0,-1-1 0,1 1 0,0 0 0,-1 0 0,1 0 0,0 0 0,0 1 0,-1-1 0,1 0 0,0 0 0,0 0 0,-1 0 0,1 1 0,1 0 0,0 3 0,0 0 0,0-1 0,-1 1 0,1-1 0,-1 1 0,0 0 0,0-1 0,0 1 0,0 0 0,-1 6 0,8 86 0,-5 37 0,-3 14 0,-1-5 0,-1-18 0,0-35 0,1-45 0,0-39 0,1-11 0,-1-34 0,5-42 0,6-24 0,4-21 0,10-4 0,2 4 0,3 21 0,-5 23 0,-6 35 0,-18 49 0,0-1 0,0-1 0,0 1 0,0 0 0,0-1 0,0 1 0,0 0 0,0-1 0,0 1 0,0 0 0,0-1 0,0 1 0,0 0 0,1-1 0,-1 1 0,0 0 0,0-1 0,0 1 0,0 0 0,1 0 0,-1-1 0,0 1 0,0 0 0,1 0 0,-1 0 0,0-1 0,1 1 0,-1 0 0,0 0 0,1 0 0,-1 0 0,0 0 0,0-1 0,1 1 0,-1 0 0,0 0 0,1 0 0,-1 0 0,0 0 0,1 0 0,-1 0 0,1 0 0,-1 0 0,0 0 0,1 0 0,-1 1 0,0-1 0,0 0 0,1 0 0,-1 0 0,0 0 0,1 1 0,6 34 0,-3 44 0,-8 31 0,-2 13 0,0-8 0,1-17 0,1-40 0,1-40 0,2-39 0,0-42 0,1-23 0,0-20 0,0-2 0,5 9 0,0 27 0,1 36 0,-4 36 0,0 10 0,1 53 0,-1 33 0,-1 28 0,-1 1 0,0-30 0,0-44 0,0-48 0,0-12 0,0-37 0,0-34 0,-1-20 0,1-9 0,0 3 0,0 15 0,0 28 0,5 36 0,-3 26 0,1 9 0,7 32 0,-1 25 0,-2 3 0,-5-17 0,-3-29 0,0-22 0,1 0 0,-1 0 0,1 0 0,0 0 0,0 0 0,0 0 0,-1 0 0,1 0 0,0 0 0,0 0 0,-1 0 0,1 0 0,0 0 0,0 0 0,-1 0 0,1 0 0,0 0 0,0 0 0,0 0 0,-1-1 0,1 1 0,0 0 0,0 0 0,0 0 0,-1 0 0,1 0 0,0-1 0,0 1 0,0 0 0,0 0 0,0 0 0,-1-1 0,1 1 0,0 0 0,0 0 0,0 0 0,0-1 0,0 1 0,0 0 0,0 0 0,0-1 0,0 1 0,0 0 0,0 0 0,0-1 0,0 1 0,0 0 0,0 0 0,0 0 0,0-1 0,0 1 0,-13-34 0,1-18 0,1-4 0,2 26 0,6 31 0,1 8 0,-2 58 0,3 55 0,0 38 0,2 12 0,-1-11 0,1-29 0,-6-36 0,-4-38 0,9-58 0,0 1 0,0 0 0,0-1 0,0 1 0,0 0 0,0-1 0,0 1 0,-1 0 0,1-1 0,0 1 0,0 0 0,-1-1 0,1 1 0,0-1 0,-1 1 0,1-1 0,-1 1 0,1-1 0,-1 1 0,1-1 0,-1 1 0,1-1 0,-1 1 0,1-1 0,-1 0 0,0 1 0,1-1 0,-1 0 0,0 0 0,1 0 0,-1 1 0,1-1 0,-2 0 0,-1-2 0,1 1 0,0-1 0,1 0 0,-1 1 0,0-1 0,0 0 0,1 0 0,-1 0 0,1 0 0,0 0 0,-1 0 0,0-4 0,-29-68 0,-3-33 0,-4-13 0,1 0 0,7 12 0,3 21 0,4 35 0,21 51 0,1-1 0,0 1 0,0-1 0,0 1 0,0 0 0,0 0 0,-1-1 0,1 1 0,0 0 0,-1 0 0,1 0 0,-1 0 0,1 1 0,-1-1 0,1 0 0,-1 0 0,1 1 0,-3-1 0,2 2 0,0-1 0,0 0 0,0 1 0,1-1 0,-1 1 0,0-1 0,0 1 0,1 0 0,-1 0 0,0 0 0,1 0 0,-1 0 0,1 0 0,-1 0 0,1 0 0,-1 1 0,-1 1 0,-38 45 0,-1 14 0,2-4 0,9-25 0,30-34 0,1 2 0,-1-1 0,1 1 0,-1-1 0,0 1 0,1-1 0,-1 0 0,0 1 0,1-1 0,-1 0 0,0 1 0,0-1 0,1 0 0,-1 0 0,0 0 0,0 0 0,1 0 0,-1 0 0,0 0 0,0 0 0,0 0 0,1 0 0,-1 0 0,0 0 0,0-1 0,1 1 0,-1 0 0,0-1 0,1 1 0,-2-1 0,0-2 0,0 1 0,1 0 0,0-1 0,-1 1 0,1-1 0,0 1 0,0-1 0,0 0 0,0 0 0,1 1 0,-1-6 0,-2-65 0,9-30 0,8-7 0,2 5 0,-3 36 0,-7 60 0,-1 11 0,2 66 0,-3 60 0,-1 41 0,-3 11 0,0-7 0,0-21 0,-1-48 0,0-55 0,3-45 0,0-14 0,8-53 0,9-59 0,9-42 0,13-50 0,16-19 0,9-1 0,-4 24 0,-6 40 0,-10 47 0,-41 114 0,0-1 0,0 0 0,1 1 0,12-17 0,-17 28 0,-1-3 0,1 1 0,0-1 0,-1 1 0,1-1 0,0 1 0,-1 0 0,1-1 0,0 1 0,0 0 0,-1-1 0,1 1 0,0 0 0,0 0 0,0 0 0,0 0 0,-1 0 0,1 0 0,0 0 0,0 0 0,0 0 0,-1 0 0,1 0 0,0 0 0,0 1 0,0-1 0,-1 0 0,1 1 0,0-1 0,0 0 0,-1 1 0,1-1 0,0 1 0,-1-1 0,1 1 0,-1 0 0,1-1 0,-1 1 0,1-1 0,-1 1 0,1 0 0,-1 0 0,1-1 0,-1 1 0,1 1 0,4 12 0,0-2 0,0 1 0,-1 0 0,-1 0 0,2 15 0,15 137 0,-7 66 0,-6 45 0,2 25-995,2-9 1279,-2-37-426,3-53 142,-1-56 0,2-58 0,-13-87 0,0 1 0,0 0 0,0-1 0,0 1 0,1-1 0,-1 1 0,0-1 0,1 1 0,-1-1 0,1 1 0,0-1 0,-1 0 0,1 1 0,0-1 0,0 0 0,0 0 0,0 1 0,1 0 0,1-3 0,-1 0 0,-1-1 0,1 0 0,-1 1 0,0-1 0,0 0 0,0 1 0,0-1 0,0 0 0,0 0 0,0 0 0,0 0 0,-1 0 0,1 0 0,0-3 0,34-97 0,17-64 0,16-48 0,23-42 0,18-25-54,11-13 69,11 3-22,-3 28 7,-10 41 0,-13 55 0,-20 50 0,-21 46 0,-61 70 0,-1-1 0,0 0 0,0 0 0,1 1 0,-1-1 0,1 1 0,-1-1 0,1 1 0,-1 0 0,1 0 0,0 1 0,0-1 0,-1 0 0,1 1 0,0-1 0,4 1 0,-3 2 0,-1-1 0,-1 1 0,1-1 0,-1 0 0,1 1 0,-1 0 0,0-1 0,0 1 0,0 0 0,0 0 0,0 0 0,0 0 0,0 1 0,-1-1 0,1 0 0,-1 1 0,3 4 0,5 13 0,-1-1 0,-1 1 0,6 23 0,19 122 0,-2 64 0,1 67 0,4 36-355,4 1 456,-1-16-151,2-45 50,-3-59 0,-3-70 0,-32-141 0,-1 3 0,1-1 0,-1 0 0,1 0 0,0 0 0,0 0 0,0-1 0,1 1 0,-1 0 0,1-1 0,0 0 0,0 1 0,0-1 0,6 4 0,-6-5 0,-2-1 0,1-1 0,0 0 0,-1 1 0,1-1 0,0 0 0,-1 0 0,1 0 0,0 0 0,0 0 0,-1-1 0,1 1 0,0-1 0,-1 1 0,1-1 0,-1 1 0,1-1 0,0 0 0,-1 1 0,0-1 0,1 0 0,-1 0 0,1 0 0,-1-1 0,0 1 0,0 0 0,0 0 0,1-1 0,0-1 0,9-8 0,-1-1 0,0-1 0,-1 0 0,11-22 0,56-104 0,25-46 1404,27-35-1805,28-34 601,19-12-1405,4 7 1550,-8 37-518,-22 40 173,-31 54 0,-101 111 0,2 1 0,32-24 0,-48 41 0,-1-2 0,0 0 0,1 0 0,-1-1 0,0 2 0,1-1 0,-1 0 0,0 0 0,1 1 0,-1 0 0,1-1 0,-1 1 0,1 0 0,-1 0 0,1 0 0,-1 0 0,1 1 0,-1-1 0,1 1 0,-1 0 0,0-1 0,1 1 0,2 2 0,0 2 0,-1-1 0,0 0 0,0 0 0,-1 0 0,0 1 0,0 0 0,0-1 0,-1 1 0,0 0 0,1 1 0,-2-1 0,1 0 0,1 7 0,7 24 0,-2 0 0,3 39 0,6 131 0,-8 34 0,-6-6 0,-3-33 0,-1-45 1205,-6-49-1549,-1-51 516,8-57-172,0 1 0,0 0 0,-1 0 0,1 0 0,0-1 0,0 1 0,0 0 0,0 0 0,-1 0 0,1-1 0,0 1 0,0 0 0,0 0 0,-1 0 0,1 0 0,0 0 0,0 0 0,-1-1 0,1 1 0,0 0 0,0 0 0,-1 0 0,1 0 0,0 0 0,0 0 0,-1 0 0,1 0 0,0 0 0,0 0 0,-1 0 0,1 0 0,0 0 0,0 1 0,-1-1 0,1 0 0,0 0 0,0 0 0,0 0 0,-1 0 0,1 0 0,0 1 0,0-1 0,0 0 0,-1 0 0,1 0 0,0 0 0,0 1 0,0-1 0,0 0 0,-1 0 0,1 1 0,0-1 0,0 0 0,0 0 0,0 1 0,0-1 0,0 0 0,0 0 0,0 1 0,0-1 0,0 0 0,0 0 0,0 1 0,0-1 0,0 0 0,-15-37 0,1-36 0,-2-25 0,3-11 0,3-5 0,3 11 0,3 18 0,2 29 0,2 48 0,0 9 0,4 54 0,7 70 0,4 66 0,-1 62 0,-6 66 0,-13 31-1604,-4-13 2062,-2-41-687,2-68 229,-3-75 0,11-144 0,0 0 0,-1 1 0,0-1 0,0 1 0,-5 11 0,7-19 0,0-2 0,0 0 0,0 0 0,-1 1 0,1-1 0,0 0 0,0 0 0,0 1 0,0-1 0,0 0 0,-1 0 0,1 0 0,0 1 0,0-1 0,0 0 0,-1 0 0,1 0 0,0 1 0,0-1 0,0 0 0,-1 0 0,1 0 0,0 0 0,0 0 0,-1 0 0,1 0 0,0 0 0,-1 0 0,1 0 0,0 1 0,0-1 0,-1 0 0,1-1 0,0 1 0,0 0 0,-1 0 0,1 0 0,-1 0 0,-8-15 0,-11-64 0,-2-62 0,3-47 0,5-55 0,4-31 0,5-5 779,6 11-1002,3 33 334,1 51-111,5 80 0,-6 86 0,-4 18 0,0 0 0,0 0 0,0 1 0,0-1 0,0 0 0,0 0 0,0 0 0,0 0 0,0 0 0,0 0 0,0 0 0,0 1 0,0-1 0,0 0 0,0 0 0,0 0 0,0 0 0,0 0 0,0 0 0,0 0 0,0 0 0,0 1 0,0-1 0,0 0 0,0 0 0,1 0 0,-1 0 0,0 0 0,0 0 0,0 0 0,0 0 0,0 0 0,0 0 0,0 0 0,0 0 0,0 0 0,1 0 0,-1 1 0,0-1 0,0 0 0,0 0 0,0 0 0,0 0 0,0 0 0,0 0 0,1 0 0,-1 0 0,0 0 0,0-1 0,0 1 0,0 0 0,0 0 0,0 0 0,0 0 0,1 0 0,-1 0 0,0 0 0,0 0 0,0 0 0,0 0 0,0 0 0,0 0 0,0 0 0,0 0 0,0-1 0,8 72 0,-2 65 0,-3 58 0,-10 28 0,-16 16 0,-16-26 0,-8-36 0,37-144 413,-32 63 0,35-81-460,0-1 0,-1 0 0,-1-1-1,-15 18 1,22-26 58,-1-1 0,0 1-1,-1-1 1,0 0 0,1 0 0,-1 0-1,0 0 1,-1-1 0,1 0 0,-9 4-1,10-4-10,1-1 0,-1 0 0,0-1 0,1 1 0,-1-1 0,0 0 0,0 0 0,0 0 0,1 0 0,-1 0 0,0 0 0,1-1 0,-1 0 0,0 1 0,-4-3 0,2 2 0,0-1 0,1 0 0,-1-1 0,0 0 0,1 0 0,0 0 0,0-1 0,-6-5 0,1-4 0,0 2 0,1-1 0,-12-24 0,-27-74 0,1-42 0,4-21 0,9-15 0,10-14 0,13 7 0,12 24 0,4 31 0,8 36 0,4 41 0,-17 64 0,-1-1 0,0-1 0,1 0 0,-1 1 0,0-1 0,1 1 0,-1-1 0,0 0 0,1 1 0,-1-1 0,1 1 0,0-1 0,-1 1 0,1-1 0,-1 1 0,1 0 0,-1-1 0,1 1 0,0 0 0,-1-1 0,1 1 0,0 0 0,0 0 0,-1 0 0,1-1 0,0 1 0,-1 0 0,1 0 0,0 0 0,0 0 0,-1 0 0,1 0 0,0 1 0,-1-1 0,1 0 0,0 0 0,0 0 0,-1 1 0,1-1 0,0 0 0,0 1 0,3 9 0,0-4 0,0 1 0,-1 0 0,0 0 0,0 1 0,0-1 0,1 9 0,26 124 0,-6 75 0,-11 50 0,-15 25-943,-10-15 1212,-4-49-403,-4-61 134,18-153 0,0 3 0,-2-1 0,0 0 0,-6 15 0,9-30 0,1 2 0,0-1 0,0 1 0,-1-1 0,1 1 0,0-1 0,-1 1 0,1-1 0,0 1 0,-1-1 0,1 1 0,-1-1 0,1 1 0,-1-1 0,1 0 0,-1 1 0,1-1 0,-1 0 0,1 1 0,-1-1 0,1 0 0,-1 0 0,0 0 0,1 0 0,-1 1 0,1-1 0,-1 0 0,0 0 0,1 0 0,-1 0 0,1 0 0,-1 0 0,0 0 0,1-1 0,-1 1 0,1 0 0,-1 0 0,0 0 0,1-1 0,-1 1 0,1 0 0,-1-1 0,1 1 0,-1 0 0,1-1 0,-1 1 0,1-1 0,-1 1 0,1 0 0,0-1 0,-1 1 0,1-1 0,0 0 0,-1 1 0,1-1 0,0 1 0,0-1 0,-1 1 0,1-2 0,-6-6 0,0-3 0,1 0 0,0 0 0,-7-24 0,-22-92 0,0-34 0,3-17 943,2 6-1213,1 20 405,3 32-135,5 50 0,19 72 0,1-3 0,0 1 0,-1-1 0,1 1 0,0-1 0,0 1 0,0-1 0,-1 1 0,1-1 0,0 1 0,0-1 0,-1 1 0,1-1 0,0 1 0,-1-1 0,1 1 0,0 0 0,-1-1 0,1 1 0,-1 0 0,1-1 0,-1 1 0,1 0 0,-1-1 0,1 1 0,-1 0 0,1 0 0,-1 0 0,1 0 0,-1 0 0,1-1 0,-1 1 0,0 0 0,1 0 0,-1 0 0,1 0 0,-1 0 0,1 1 0,-1-1 0,1 0 0,-1 0 0,1 0 0,-1 0 0,1 1 0,-1-1 0,1 0 0,-1 0 0,1 1 0,-1-1 0,1 0 0,-1 1 0,0 0 0,-4 7 0,1-1 0,0 1 0,0-1 0,1 1 0,0 0 0,-2 10 0,-34 96 0,-10 25 0,-14 1 0,-11-13 0,56-105 0,-1 1 0,-33 33 0,36-42 0,0-1 0,-1 0 0,-35 20 0,33-23 0,-1-1 0,0-1 0,-35 10 0,31-11 0,0-2 0,-49 3 0,40-5 0,-59-5 0,-19-12 0,15-8 0,16-10 0,8-6 0,15-11 0,7-12 0,4-7 0,11-10 0,6-2 0,9 4 0,7 21 0,9 49 0,1 7 0,1 53 0,1 62 0,2 45 0,1 34 0,4 10 0,0-19 0,0-31 0,-2-37 0,4-39 0,-1-37 0,-7-43 0,0 0 0,0 1 0,0 0 0,0 0 0,0 0 0,1 0 0,-1 0 0,0 0 0,0-1 0,0 1 0,0 0 0,0 0 0,0 0 0,1 0 0,-1 0 0,0 0 0,0 0 0,0 0 0,0 0 0,0 0 0,1 0 0,-1 0 0,0 0 0,0 0 0,0 0 0,0 0 0,0 0 0,1 0 0,-1 0 0,0 0 0,0 0 0,0 0 0,0 0 0,1 0 0,-1 0 0,0 0 0,0 0 0,0 0 0,0 0 0,0 0 0,0 0 0,1 0 0,-1 0 0,0 1 0,0-1 0,0 0 0,0 0 0,5-37 0,-2-28 0,-2-19 0,0-11 0,-1-11 0,0 2 0,0 15 0,4 46 0,-1 52 0,-1-6 0,-1-1 0,0 1 0,1 0 0,-1-1 0,0 1 0,0 0 0,-1 0 0,1-1 0,0 1 0,-1 0 0,0 4 0,25 131 0,8 93 0,-3 61 0,1 30-1239,-8-8 1593,-6-32-531,-6-52 177,-6-71 0,-2-81 0,-5-74 0,-1-22 0,-7-78 0,-6-64 0,1-56 0,2-38 0,3-25 0,14-9 327,11 17-421,13 44 141,4 49-47,-25 150 0,20-57 0,-27 86 0,0-3 0,1 1 0,0-1 0,-1 0 0,1 1 0,0-1 0,-1 0 0,1 1 0,0-1 0,0 1 0,0-1 0,1 1 0,-1 0 0,0 0 0,0-1 0,1 1 0,-1 0 0,1 0 0,-1 0 0,1 0 0,-1 0 0,1 1 0,0-1 0,-1 0 0,1 1 0,2-1 0,-1 5 0,0-1 0,-1-1 0,1 1 0,-1 0 0,0 0 0,1 0 0,-1 1 0,-1-1 0,1 0 0,0 1 0,-1-1 0,0 1 0,0-1 0,0 1 0,1 5 0,7 34 0,6 59 0,2 119 0,-6 69 0,-10 35-431,-4-11 554,-1-45-185,-6-78 62,9-174 0,-2 3 0,-7 35 0,10-54 0,0 0 0,0-1 0,0 1 0,0-1 0,0 0 0,-1 1 0,1-1 0,0 1 0,0-1 0,0 1 0,-1-1 0,1 1 0,0-1 0,0 0 0,-1 1 0,1-1 0,0 0 0,-1 1 0,1-1 0,-1 0 0,1 1 0,0-1 0,-1 0 0,1 0 0,-1 1 0,1-1 0,-1 0 0,-9-14 0,2-2 0,2-4 0,-5-27 0,-17-103 0,-1-52 0,5-41 0,6-18 0,11-6 0,14 15 0,14 39 0,7 46 0,-21 132 672,17-45 0,-23 79-697,1-3-1,-1 0 0,1 1 1,-1 0-1,1-1 1,0 1-1,0 0 0,1 0 1,-1 0-1,1 0 1,-1 0-1,1 1 0,0-1 1,4-2-1,-5 5 33,-1 0 0,1 0-1,0 0 1,-1 0-1,1 0 1,-1 0 0,1 0-1,0 0 1,-1 1-1,1-1 1,-1 0 0,1 1-1,-1 0 1,1-1 0,-1 1-1,0 0 1,1 0-1,-1 0 1,0-1 0,0 2-1,1-1 1,-1 0 0,0 0-1,0 0 1,0 0-1,0 1 1,0-1 0,1 3-1,4 8-6,1 0 0,-1 1 0,0 0 0,7 25 0,23 104 0,-8 40 0,-3 25 0,-3-9 0,-1-29 0,-4-37 0,-5-47 0,-5-45 0,-4-33 0,-1-11 0,-1-24 0,0-28 0,-2-20 0,0-13 0,5-12 0,5 0 0,5 9 0,5 11 0,2 35 0,-21 47 0,1-2 0,-1 0 0,1 1 0,-1-1 0,1 0 0,-1 1 0,1-1 0,0 1 0,-1-1 0,1 1 0,-1-1 0,1 1 0,0-1 0,0 1 0,-1 0 0,1-1 0,0 1 0,0 0 0,-1 0 0,1 0 0,0-1 0,0 1 0,0 0 0,-1 0 0,1 0 0,0 0 0,0 0 0,0 1 0,-1-1 0,1 0 0,0 0 0,1 1 0,-1 2 0,1-1 0,0 1 0,0-1 0,0 1 0,-1-1 0,1 1 0,-1 0 0,1 0 0,-1 0 0,0 0 0,1 5 0,13 70 0,-4 36 0,-5 21 0,-3-5 0,-7-25 0,-10-28 0,13-74 0,0 1 0,0 0 0,-1 0 0,1-1 0,-1 1 0,0 0 0,0-1 0,0 0 0,-5 6 0,6-10 0,0 1 0,0 1 0,1-1 0,-1 0 0,0 1 0,0-1 0,0 0 0,0 0 0,0 1 0,0-1 0,0 0 0,0 0 0,0 0 0,0 0 0,0 0 0,0-1 0,0 1 0,0 0 0,0 0 0,0-1 0,1 1 0,-1 0 0,0-1 0,0 1 0,0-1 0,0 1 0,0-1 0,1 1 0,-1-1 0,0 0 0,0 0 0,-4-3 0,0-1 0,0 0 0,0 0 0,1 0 0,-1-1 0,-2-6 0,-1-5 0,0 0 0,-9-28 0,-13-57 0,1-21 0,8 2 0,5 16 0,7 35 0,8 66 0,2 11 0,16 83 0,17 87 0,20 79 0,6 45 0,3-1-1144,-1-38 1471,-8-59-490,-13-58 163,-8-54 0,-31-86 0,-1-1 0,1 1 0,1-1 0,-1 0 0,1 0 0,-1 0 0,5 5 0,1-14 0,-3-14 0,2-67 0,-4-56 0,-4-54 1144,5-46-1471,18-72 490,20-38-1776,9-15 2074,6 1-691,2 33 230,-7 56 0,-6 66 0,-8 73 0,-36 135 0,-1-2 0,1 1 0,0 0 0,0-1 0,0 1 0,0 0 0,1 0 0,-1 0 0,1 1 0,0-1 0,0 1 0,6-6 0,-8 8 0,1 1 0,-1 0 0,0 0 0,0 0 0,0 0 0,0 0 0,0 0 0,0 0 0,1 0 0,-1 0 0,0 0 0,0 1 0,0-1 0,0 0 0,0 1 0,0-1 0,0 1 0,0-1 0,0 1 0,0 0 0,0-1 0,0 1 0,-1 0 0,1 0 0,0-1 0,0 1 0,-1 0 0,1 0 0,0 0 0,-1 0 0,1 0 0,-1 0 0,1 0 0,-1 0 0,0 0 0,1 0 0,-1 2 0,7 9 0,-1 3 0,-1-1 0,-1 1 0,4 17 0,19 120 0,-6 60 0,-6 39 0,-15 4 0,-15-29 0,-3-43 0,11-142 806,-13 48 1,16-72-923,0-2 1,-2 1 0,-10 19 0,14-32 129,0 0 1,1-1-1,-1 1 0,0-1 1,0 1-1,0-1 1,0 0-1,0 0 0,0 0 1,-1 0-1,1 0 1,-1-1-1,1 1 0,-1-1 1,-5 3-1,3-4-14,2 0 0,-1 0 0,1 0 0,-1-1 0,1 1 0,-1-1 0,1 1 0,-1-1 0,1 0 0,0 0 0,-1-1 0,1 1 0,0-1 0,0 0 0,-3-2 0,-7-4 0,1-1 0,0 0 0,1-1 0,-13-15 0,-70-81 0,-7-32 0,-1-31 0,10-22 0,17-25 0,15-19 0,19-38 0,21-20-947,22-15 1218,22 15-407,19 36 136,10 53 0,-41 164 0,33-67 0,-37 87 0,2 1 0,0 1 0,16-20 0,-23 32 0,1 0 0,0 1 0,1 0 0,-1 0 0,1 1 0,0-1 0,1 1 0,5-4 0,-10 8 0,0-1 0,1 0 0,-1 1 0,1-1 0,-1 1 0,1-1 0,-1 1 0,1 0 0,-1-1 0,1 1 0,0 0 0,-1 0 0,1 0 0,-1 0 0,1 0 0,0 1 0,-1-1 0,1 0 0,-1 1 0,1-1 0,-1 1 0,1 0 0,-1-1 0,3 3 0,-1-1 0,1 1 0,-1 0 0,0 0 0,0 0 0,-1 0 0,1 1 0,0 0 0,-1-1 0,0 1 0,0 0 0,1 4 0,6 14 0,-2 0 0,6 32 0,8 82 948,-7 39-1219,-11 39 406,-32 50-135,-33 23 0,-26-5-1003,-23-24 1290,75-189-359,-56 80 0,55-92 72,-55 60 0,59-75 0,-50 42 0,60-61 0,-49 35 0,59-46 0,-1-3 0,0-1 0,-18 9 0,29-15 0,0 0 0,-1-1 0,1 0 0,-1 0 0,0 0 0,1 0 0,-1 0 0,0-1 0,0 1 0,0-1 0,-4-1 0,9 2 0,-1-1 0,-1 0 0,0-1 0,1 1 0,-1 0 0,1 0 0,-1-1 0,0 1 0,1 0 0,-1-1 0,1 1 0,-1 0 0,1-1 0,-1 1 0,1-1 0,-1 1 0,1-1 0,0 1 0,-1-1 0,1 1 0,0-1 0,-1 0 0,1 1 0,0-1 0,0 1 0,-1-1 0,1 0 0,0 1 0,0-1 0,0 0 0,0 1 0,0-1 0,0 0 0,0 1 0,0-1 0,0 0 0,0 1 0,0-1 0,0 1 0,1-2 0,4-2 0,-2-2 0,1 1 0,0 0 0,0 0 0,0 0 0,0 1 0,7-6 0,13-3 335,-1-2-1,27-12 1,109-39-622,60-5 430,39-7-143,40 3-1121,15 0 1441,-15 10-480,-50 12 160,-80 15 0,-105 23 0,-115 25 0,-118 23 0,-130 28 0,-155 21 0,-88 9-3481,-32 7 4475,53-7-1491,99-15 497,115-15-54,118-14 70,144-29-24,45-18 8,0 0 0,0 1 0,0-1 0,0 1 0,0-1 0,0 1 0,0-1 0,0 1 0,0 0 0,0-1 0,1 1 0,-1 0 0,0 0 0,0 0 0,1 0 0,-1-1 0,1 1 0,-2 2 0,1-2 0,1 0 0,1 0 0,-1-1 0,0 1 0,0-1 0,1 1 0,-1 0 0,0-1 0,0 1 0,1-1 0,-1 1 0,1-1 0,-1 1 0,0-1 0,1 1 0,-1-1 0,1 0 0,-1 1 0,1-1 0,-1 0 0,1 1 0,0-1 0,-1 0 0,1 0 0,-1 1 0,1-1 0,0 0 0,0 0 0,41 10 0,118 5 0,81-7 0,42-4 0,1-4 2595,-31-1-3337,-50 0 1113,-68 4 768,-131-3-1186,3 0 1,-1 1-1,1-1 1,-1 1-1,1 1 1,8 2 0,-15-4 49,0 0 0,1 1 0,-1-1 0,0 0 0,0 0 0,0 0 0,0 0 0,0 0 0,0 1 0,0-1 0,0 0 0,0 0 0,0 0 1,0 0-1,0 1 0,0-1 0,0 0 0,0 0 0,0 0 0,0 0 0,0 1 0,0-1 0,0 0 0,0 0 0,0 0 0,0 0 0,-1 1 0,1-1 1,0 0-1,0 0 0,0 0 0,0 0 0,0 0 0,0 0 0,0 1 0,-1-1 0,1 0 0,0 0 0,0 0 0,0 0 0,0 0 0,0 0 1,-1 0-1,1 0 0,0 0 0,0 0 0,0 0 0,0 0 0,-1 0 0,1 0 0,0 0 0,0 0 0,-25 8-3,-61 5 0,-25 3 0,44-2 0,70-15 429,14-2 65,110-23-758,142-23 396,144-34-132,117-24-3500,115-33 4500,49-23-5897,-11-13 6153,-93 15-1884,-126 23-1390,-135 32 2594,-129 33-874,-192 69 299,-1 2-1,-1-1 0,1 0 0,-1 0 1,0 0-1,0-1 0,0 0 0,-1-1 1,1 1-1,8-10 0,-16 13 36,2 0 0,0 0 0,-1 1-1,1-1 1,0 0 0,0 1 0,0-1 0,0 0 0,-1 1 0,1-1-1,0 1 1,-1-1 0,1 0 0,-1 1 0,1-1 0,0 1 0,-1-1-1,1 1 1,-1-1 0,1 1 0,-1-1 0,0 1 0,1 0 0,-1-1-1,1 1 1,-1 0 0,0-1 0,1 1 0,-1 0 0,-1 0 0,-45-11 1248,-134-2-1969,-127 15 1027,-104 5-342,-55 3 2030,-11 4-2610,51 2 870,87 4-290,105-3 2656,113-3-3415,101-9 1146,29-1-379,57 2-13,49-8 7,16-2-2,-9-1 2828,-30 1-3636,-42 0 1212,-41 3-404,-12 0 0,-41-1 0,-35 6 0,-15 5 0,0 1 0,7-1 0,10 3 0,6-2 0,-2-2 0,-8-3 0,-24-1 0,-34-2 0,-19-2 0,6 0 0,25 0 0,37-10 0,90 9 0,-2 0 0,1 1 0,-1-1 0,1 0 0,-1 0 0,1 0 0,-1 0 0,1 0 0,0 0 0,0-1 0,-1 1 0,1-1 0,0 0 0,0 1 0,0-1 0,-2-4 0,3 5 0,0-1 0,1 1 0,0-1 0,-1 0 0,1 1 0,0-1 0,0 1 0,0-1 0,0 0 0,0 1 0,0-1 0,0 1 0,1-1 0,-1 0 0,1 1 0,-1-1 0,1 1 0,-1-1 0,1 1 0,0-1 0,0 1 0,0 0 0,2-3 0,2-4 0,2 0 0,0 0 0,0 0 0,1 1 0,8-6 0,67-44 0,18-12 0,8-3 0,-7 6 0,-16 10 0,-27 19 0,-37 28 0,-60 42 0,-58 31 0,-71 27 0,-77 18 0,-68 6 0,-44-8-1833,-5-19 2357,40-19-786,59-22 262,66-23 0,176-24 0,0 0 0,-1 0 0,1-2 0,-29-5 0,46 6 0,-1 0 0,0 0 0,1 0 0,-1 0 0,1-1 0,0 1 0,-1-1 0,1 0 0,0 0 0,0 0 0,0 0 0,0-1 0,0 1 0,1-1 0,-1 0 0,1 0 0,-1 0 0,-2-5 0,4 4 0,0 0 0,0 0 0,0 0 0,1 0 0,-1-1 0,1 1 0,0 0 0,0 0 0,1 0 0,-1 0 0,1 0 0,0-1 0,0 1 0,0 0 0,1 1 0,0-1 0,2-5 0,10-9 0,-2 0 0,1 0 0,1 2 0,29-28 0,7 1 0,73-50 0,121-51 0,73 4 329,62 23-423,109 21 141,73 43-3532,-2 29 4480,-27 30-1493,-57 30 498,-87 20-1618,-99 7 2081,-224-47-579,65 30 0,-108-39 116,-3 1 0,-1 1 0,0 1 0,21 15 0,-38-24 42,0 0-1,1 0 1,0 1-1,0-1 1,-1 1-1,1-1 1,-1 1-1,1-1 1,-1 1-1,0 0 1,1 0-1,-1 0 0,0 0 1,0 0-1,-1 0 1,1 0-1,0 0 1,-1 0-1,1 0 1,-1 0-1,1 1 1,-1-1-1,0 0 1,0 0-1,0 0 0,-1 1 1,1 2-1,-5 0-64,1-1-1,0 1 0,1-1 1,-2 0-1,1 0 0,0-1 1,-1 1-1,0-1 0,1 0 0,-1 0 1,-1-1-1,1 1 0,-10 2 1,-36 11 1806,-87 18 1,-178 15-2756,-145-11 1458,-147-10-2547,-169-10 2650,-98-3-6265,1 8 7214,94 12-2307,158 7 769,172 0-1597,162-2 2053,249-34-532,5 1 0,-47 17 0,52-8 76,28-15 0,1-1 0,0 1 0,0-1 0,-1 0 0,1 1 0,0-1 0,0 1 0,0-1 0,0 1 0,0-1 0,0 1 0,0-1 0,0 0 0,0 1 0,0-1 0,0 1 0,0-1 0,0 1 0,0-1 0,0 1 0,0-1 0,0 0 0,0 1 0,1-1 0,-1 1 0,0-1 0,0 0 0,1 1 0,-1-1 0,0 1 0,1-1 0,-1 0 0,0 0 0,1 1 0,-1-1 0,0 0 0,1 1 0,0-1 0,6 5 332,2-1 1,1 0-1,-1 0 0,1-1 0,0 0 1,0-1-1,16 2 0,168 18-1091,73-8 1138,62-19-379,34-14 4235,-1-14-5445,-44-4 1815,-71 0-605,-69 6 2456,-72 4-3158,-103 27 723,-1-1 0,0 1-1,1-1 1,-1 1-1,0-1 1,0 0 0,0 0-1,0 0 1,0 0 0,0-1-1,0 1 1,0 0 0,-1-1-1,1 1 1,0-1-1,1-2 1,-5 2-21,1 1 0,-1 0 0,1 0 0,-1 0 0,0-1 0,0 1 0,1 1 0,-1-1 0,0 0 0,0 0 0,0 1 0,0-1 0,0 1 0,0 0 0,0-1 0,0 1 0,0 0 0,-3 0 0,-113-12 0,-86-2 0,-79-1 0,-45-8 0,-30-3 62,7 4-79,40 4 25,69 6-8,82 4 0,93 4 0,109 3 0,96 1 0,102 1 0,88 10 0,60 4-1843,34 15 2370,0 8-790,-22 6 263,-37 4 0,-73-7 0,-77-10 1470,-184-30-1610,2 1 0,37-3 0,-66-1 146,0 2 1,0 0-1,0 0 1,0 0 0,-1 0-1,1-1 1,0 1-1,0-1 1,-1 1-1,1-1 1,0 0 0,-1 0-1,1 1 1,-1-1-1,1 0 1,-1-1-1,1 1 1,-1 0-1,1 0 1,-1 0 0,0-1-1,0 1 1,0-1-1,0 1 1,0-1-1,0 1 1,0-1 0,0 0-1,-1 0 1,1 1-1,0-3 1,-2-3-7,0 2 0,0-1 0,-1 1 0,1 0 0,-1-1 0,-1 1 0,1 0 0,-1 0 0,0 1 0,0-1 0,0 0 0,-1 1 0,-5-6 0,-34-37 0,-55-46 0,-145-104 0,-70-38 0,-26-12-346,2 12 445,40 33-149,65 52 114,67 49-82,65 42 27,73 45-9,96 40 0,93 36 0,98 22 0,151 28 0,119 3-1232,84-8 1584,39-19-4484,-25-23 5262,-73-23-1695,-116-19 479,-135-22 110,-265 0-28,1-4 0,41-7 0,-79 9 4,0 1 0,0 0 0,0-1 0,-1 1 0,1-1 0,0 0 0,-1 1 0,1-1 0,0 0 0,-1 0 0,1 0 0,-1 0 0,0 0 0,3-3 0,-4 4 0,0-1 0,0 0 0,0 1 0,0-1 0,0 0 0,0 1 0,0-1 0,0 0 0,0 1 0,0-1 0,0 0 0,-1 1 0,1-1 0,0 1 0,0-1 0,-1 0 0,1 1 0,0-1 0,-1 1 0,1-1 0,-1 1 0,1-1 0,0 1 0,-1-1 0,1 1 0,-1 0 0,0-1 0,1 1 0,-1 0 0,1-1 0,-2 1 0,-14-9 570,-1 0 1,-1 1 0,0 2-1,-32-9 1,-203-48-1386,-157-18 1222,-100 0 914,-45 7-1698,29 18 565,77 16-188,102 16 0,100 11-249,92 14 320,76 4-106,61-9 35,17 1 0,23-19 0,19-15 0,13-25 3263,5-14-4195,-5-22 1814,3-12-1001,-2-4 178,-2 5-59,-11 9 0,-11 18 0,-11 13 0,-14-4 0,-16 3 0,-8 3 0,-7 10 0,2 23 0,21 41 0,1-7 0,0 1 0,0-1 0,-1 1 0,1-1 0,0 1 0,0 0 0,0-1 0,0 1 0,0 0 0,0 0 0,0 0 0,0 0 0,0 0 0,0 0 0,0 0 0,1 0 0,-1 0 0,0 0 0,1 0 0,-1 1 0,1-1 0,-1 0 0,1 0 0,0 1 0,-1 1 0,-32 154 0,-19 172 0,-25 200 0,-8 185-5197,-9 139 6682,0 83-7752,-20 58 7846,-6-33-2368,10-106 789,17-159 0,26-184 0,22-215 0,32-235 0,8-50 0,2-16 0,4-42 0,6-53 0,29-249 0,34-179 0,23-149 241,35-162-310,26-82 151,5-18-95,-6 69 19,-18 122-6,-23 149-2346,-26 161 3016,-24 140-1466,-22 131 928,-27 128 1063,-13 38-1167,0-1 0,0 1 0,0 0 0,0 0 0,0-1 0,0 1 0,0 0 0,0 0 0,0-1 0,0 1 0,0 0 0,0 0 0,0-1 0,1 1 0,-1 0 0,0 0 0,0 0 0,0-1 0,0 1 0,0 0 0,0 0 0,1 0 0,-1-1 0,0 1 0,0 0 0,0 0 0,1 0 0,-1 0 0,0 0 0,0-1 0,0 1 0,1 0 0,-1 0 0,0 0 0,0 0 0,1 0 0,-1 0 0,0 0 0,0 0 0,1 0 0,-1 0 0,0 0 0,0 0 0,1 0 0,-1 0 0,0 0 0,0 0 0,1 0 0,-1 0 0,0 0 0,1 1 0,2 1-99,-1 2 1,0 1-1,0 0 1,-1 0-1,0 0 1,0 0-1,0 0 0,0 0 1,-1 0-1,0 8 1,6 119 5997,-3 60-7510,-3 46 2375,-2 31-792,5-1 3326,5-30-4277,1-41 1427,4-64 486,-6-109-1134,-7-23 170,0-1-1,0 0 1,0 0 0,0 1 0,0-1-1,0 0 1,0 0 0,1 1 0,-1-1-1,0 0 1,0 0 0,0 1 0,0-1-1,0 0 1,0 0 0,1 0 0,-1 1 0,0-1-1,0 0 1,0 0 0,0 0 0,1 0-1,-1 1 1,0-1 0,0 0 0,1 0-1,-1 0 1,0 0 0,0 0 0,0 0-1,1 0 1,-1 0 0,0 0 0,0 0-1,1 1 1,-1-1 0,0 0 0,1-1-1,-1 1 1,0 0 0,0 0 0,1 0 0,-1 0-1,0 0 1,1 0 0,4-11 21,-2 2 1,1 0 0,-1-1-1,0 1 1,-1-1 0,2-12-1,31-158-19,13-85 0,9-58 0,3-35-1650,9-22 2122,-1 12-708,-8 34 236,-13 65 0,-16 65 646,-11 74-831,-10 75 278,-10 55-93,0 0 0,0 0 0,1 0 0,-1 0 0,0 0 0,0 0 0,0 0 0,0 0 0,0 0 0,0 0 0,0 0 0,0 0 0,0 0 0,0 0 0,0 0 0,0 0 0,0 0 0,0 0 0,1 0 0,-1 0 0,0 0 0,0 0 0,0 0 0,0 0 0,0 0 0,0 0 0,0 0 0,0 0 0,0-1 0,0 1 0,0 0 0,0 0 0,0 0 0,0 0 0,0 0 0,0 0 0,0 0 0,0 0 0,0 0 0,1 0 0,-1 17 0,0 73 0,-3 70 0,1 84 0,-1 64 0,-4 41 218,-4 9-281,-4-24 94,-4-53-31,-3-65 0,-1-68 0,20-131 0,-1 0 0,-1-1 0,-8 18 0,13-33 0,-1 0 0,1 0 0,0-1 0,-1 1 0,1 0 0,0 0 0,-1 0 0,1 0 0,-1-1 0,1 1 0,-1 0 0,0 0 0,1-1 0,-1 1 0,0 0 0,1-1 0,-1 1 0,0-1 0,0 1 0,1-1 0,-1 1 0,0-1 0,0 0 0,0 1 0,0-1 0,0 0 0,0 0 0,0 1 0,0-1 0,1 0 0,-1 0 0,0 0 0,0 0 0,0 0 0,0-1 0,0 1 0,0 0 0,-1-1 0,0 1 0,-1-2 0,1 0 0,-1 0 0,1 0 0,0-1 0,-1 1 0,1-1 0,1 1 0,-1-1 0,0 0 0,1 0 0,-1 0 0,-1-5 0,-31-71 0,-5-33 1482,-2-11-1905,-4 2 634,8 14-211,8 21 0,5 25 0,8 27 0,15 37 0,0-3 0,1 0 0,-1 0 0,1 0 0,-1 0 0,1 0 0,-1 0 0,1 0 0,-1 0 0,0 0 0,1 0 0,-1 0 0,1 1 0,0-1 0,-1 0 0,1 0 0,-1 1 0,1-1 0,-1 0 0,1 1 0,0-1 0,-1 0 0,1 1 0,-1-1 0,1 1 0,0-1 0,0 0 0,-1 1 0,1-1 0,0 1 0,0-1 0,-1 1 0,1-1 0,0 1 0,0-1 0,0 1 0,0-1 0,0 1 0,0-1 0,0 1 0,0-1 0,0 2 0,-15 81 0,-7 71 0,-16 84 0,-17 72 0,-11 37-1640,-1-13 2109,5-55-704,0-86 235,60-191 0,-1 4 0,1 0 0,-1 0 0,-1 0 0,1 0 0,-1 0 0,0-1 0,0 1 0,0-1 0,-1 0 0,0-1 0,0 1 0,-10 6 0,13-10 0,0 0 0,-1-1 0,1 0 0,0 1 0,-1-1 0,1 0 0,-1 0 0,1-1 0,0 1 0,-1 0 0,1-1 0,0 1 0,0-1 0,-1 0 0,1 0 0,0 0 0,0 0 0,0 0 0,0 0 0,0-1 0,0 1 0,0-1 0,0 1 0,1-1 0,-1 0 0,1 1 0,-1-1 0,1 0 0,0 0 0,-2-3 0,-9-11 0,1-2 0,0-1 0,2 0 0,0 0 0,-6-22 0,-59-180 0,-1-58 0,-1-36-1205,5-7 1549,10 14-516,16 36 172,15 46 0,12 60 1551,10 51-1994,10 50 665,-2 64-222,-1 0 0,1 0 0,0 0 0,0 1 0,0-1 0,0 0 0,0 0 0,1 1 0,-1-1 0,0 0 0,0 0 0,0 1 0,1-1 0,-1 0 0,0 1 0,1-1 0,-1 0 0,0 1 0,1-1 0,-1 1 0,1-1 0,-1 1 0,1-1 0,0 1 0,-1-1 0,1 1 0,-1-1 0,1 1 0,0 0 0,1-1 0,-2 0 0,0 1 0,1 1 0,0 0 0,0-1 0,0 1 0,0-1 0,-1 1 0,1 0 0,0 0 0,-1-1 0,1 1 0,0 0 0,-1 0 0,1 0 0,-1 0 0,0 0 0,1 0 0,-1 0 0,0 0 0,1-1 0,-1 3 0,12 51 0,-2 42 1294,-4 41-1664,-6 18 555,-8 5-185,-5-14 0,-6-22 0,2-28 0,-2-31 0,17-61 0,0 0 0,1 0 0,-1 0 0,0-1 0,0 1 0,-1-1 0,-4 6 0,7-9 0,-1 1 0,1 0 0,-1-1 0,1 1 0,-1-1 0,0 1 0,1-1 0,-1 0 0,0 1 0,1-1 0,-1 0 0,0 1 0,0-1 0,0 0 0,1 0 0,-1 0 0,0 1 0,0-1 0,1 0 0,-1 0 0,0 0 0,0-1 0,0 1 0,1 0 0,-1 0 0,0 0 0,-1-1 0,-1 0 0,0 0 0,1-1 0,0 1 0,-1-1 0,1 0 0,0 0 0,0 0 0,0 0 0,0 0 0,-2-3 0,-28-53 0,-7-31 0,1-19 0,7-18 0,8-6 0,7 8 0,7 20 0,5 24 0,8 29 0,-4 53 0,0-3 0,0 1 0,0-1 0,0 1 0,0 0 0,0-1 0,0 1 0,0 0 0,0-1 0,0 1 0,0-1 0,0 1 0,0 0 0,0-1 0,0 1 0,0 0 0,0-1 0,1 1 0,-1 0 0,0-1 0,0 1 0,0 0 0,1-1 0,-1 1 0,0 0 0,0 0 0,1-1 0,-1 1 0,0 0 0,1 0 0,-1 0 0,0-1 0,1 1 0,-1 0 0,0 0 0,1 0 0,-1 0 0,0 0 0,1 0 0,-1 0 0,1 0 0,-1-1 0,0 1 0,1 1 0,-1-1 0,1 0 0,0 0 0,19 36 0,10 40 0,3 41 0,1 27 0,-2 18 0,-7 6 0,-7-1 0,-6-19 0,-10-44 0,-5-49 0,-1-50 0,-1-14 0,-5-48 0,1-58 0,2-35 0,2-8 0,2 29 0,2 61 0,4 66 0,2 17 0,10 84 0,0 113 0,-2 90 0,-2 54 0,-4 6-1751,-3-28 2251,-2-65-750,-6-100 250,4-164 0,0 1 0,-1 0 0,1 1 0,-1-1 0,0 0 0,0 0 0,-1 0 0,-2 8 0,-3-22 0,-1-28 0,-7-111 0,3-81 0,12-101 0,23-74-1985,22-30 2552,20-1-850,19 38 283,12 61 0,0 66 0,-7 76 1568,-20 65-2016,-61 114 493,0 3-1,0 0 1,1 0 0,12-11 0,-19 19-45,-1 2 0,0 0 0,1-1 0,-1 1 0,1 0 0,-1 0 0,1 0 0,-1 0 0,1 1 0,-1-1 0,1 0 0,0 1 0,-1-1 0,1 1 0,0-1 0,0 1 0,-1 0 0,1-1 0,0 1 0,0 0 0,0 0 0,3 1 0,-4-1 0,1 2 0,0-1 0,0 0 0,-1 0 0,1 1 0,0-1 0,-1 0 0,0 1 0,1 0 0,-1-1 0,0 1 0,0 0 0,0 0 0,0 0 0,0-1 0,0 1 0,0 0 0,-1 0 0,2 4 0,2 10 0,0 0 0,-1 1 0,1 20 0,3 106 2139,-15 85-2750,-12 71 916,-17 58-1931,-7 18 2091,-2-17-697,3-40 232,5-49 0,4-63 0,0-71 0,33-130 0,-1 1 0,0-1 0,0 1 0,-1-1 0,0 1 0,0-1 0,0 0 0,0 0 0,-7 7 0,9-11 0,1-1 0,-1 0 0,0 1 0,0-1 0,0 0 0,1 0 0,-1 0 0,0 1 0,0-1 0,0 0 0,0 0 0,0 0 0,1 0 0,-1 0 0,0-1 0,0 1 0,0 0 0,0 0 0,1 0 0,-1-1 0,0 1 0,0 0 0,0-1 0,1 1 0,-1-1 0,0 1 0,1-1 0,-1 1 0,0-1 0,1 0 0,-1 1 0,1-1 0,-1 0 0,1 1 0,-1-1 0,1 0 0,-1 0 0,1 1 0,0-1 0,-1 0 0,1 0 0,0 0 0,0-1 0,-8-14 0,1 0 0,1 0 0,-6-28 0,-23-109 0,5-49 1655,6-36-2128,8-7 709,11 8-236,10 24 0,8 37 0,6 39 0,-16 120 0,2-2 0,10-28 0,-16 47 0,1-1 0,0-1 0,0 1 0,1 0 0,-1 0 0,1 0 0,-1 0 0,1 0 0,-1 0 0,1 0 0,-1 0 0,1 0 0,0 0 0,0 0 0,-1 0 0,1 0 0,0 0 0,0 0 0,0 1 0,0-1 0,0 0 0,0 1 0,0-1 0,0 1 0,0-1 0,0 1 0,2-1 0,-1 4 0,0 0 0,0-1 0,0 0 0,0 1 0,-1-1 0,1 1 0,-1 0 0,0-1 0,0 1 0,0 0 0,0 0 0,0 0 0,1 6 0,14 100 0,-5 97 0,-17 94 0,-14 52 0,-8 17-1807,-3-18 2324,-1-49-776,1-71 259,7-78 0,21-146 0,1 1 0,0 0 0,0 0 0,-1 0 0,0-1 0,0 1 0,-7 9 0,10-17 0,0 1 0,0-1 0,-1 1 0,1-1 0,0 0 0,-1 1 0,1-1 0,0 0 0,-1 0 0,1 1 0,-1-1 0,1 0 0,-1 0 0,1 1 0,0-1 0,-1 0 0,1 0 0,-1 0 0,1 0 0,-1 0 0,1 0 0,-1 0 0,1 0 0,-1 0 0,1 0 0,-1 0 0,1 0 0,-2 0 0,-11-16 0,8 5 0,-1-3 0,2 1 0,0-1 0,-3-14 0,-23-116 0,1-69 0,4-43 0,7-29 0,10-4 885,15 8-1138,14 40 379,7 49-126,3 54 0,-28 130 0,0-1 0,0 0 0,1 0 0,0 0 0,1 0 0,9-13 0,-12 24 0,-1-3 0,0 0 0,0 0 0,0 1 0,0-1 0,0 0 0,1 1 0,-1-1 0,0 1 0,0-1 0,1 1 0,-1-1 0,0 1 0,0 0 0,1 0 0,-1 0 0,0 0 0,1 0 0,-1 0 0,0 0 0,1 0 0,-1 0 0,0 1 0,1-1 0,-1 1 0,0-1 0,0 1 0,0-1 0,1 1 0,-1 0 0,0-1 0,0 1 0,0 0 0,0 0 0,1 1 0,4 4 0,0 0 0,0 1 0,0 0 0,-1 1 0,0 0 0,-1 0 0,7 13 0,6 20 0,17 58 0,12 99 0,1 53 0,-11 35 0,-15 22-229,-14-2 295,-7-35-99,-5-58 33,-6-63 0,-5-62 0,15-88 0,1 1 0,0 0 0,0 0 0,0 0 0,0 0 0,0 0 0,-1 0 0,1-1 0,0 1 0,-1 0 0,1 0 0,0 0 0,-1-1 0,1 1 0,-1 0 0,1-1 0,-1 1 0,0 0 0,1-1 0,-1 1 0,0 0 0,1-1 0,-1 1 0,0-1 0,0 0 0,0 1 0,1-1 0,-1 1 0,0-1 0,0 0 0,0 0 0,0 0 0,1 1 0,-1-1 0,0 0 0,0 0 0,0 0 0,-1-1 0,-3-1 0,2-1 0,0 1 0,0-1 0,0 0 0,0-1 0,0 1 0,0 0 0,1-1 0,0 0 0,0 1 0,-3-7 0,-57-110 0,-15-58 0,-8-40 0,3-28 0,11-8 0,8-3 0,21 2 0,26 13 0,22 33 0,-2 169 0,2-2 0,13-43 0,-14 61 288,2 1 0,1-1 0,14-27 0,-17 40-343,0 0 0,2 0 0,-1 0 0,2 1 1,12-15-1,-16 19 75,1 0 1,0 1-1,1 1 1,-1-1 0,1 1-1,0 0 1,12-6-1,-15 8-20,1 0 0,0 1 0,1-1 0,-1 1 0,0 0 0,0 0 0,1 1 0,-1-1 0,0 1 0,1 0 0,4 1 0,-3 2 0,-1-1 0,0-1 0,0 2 0,0-1 0,0 1 0,0-1 0,0 1 0,-1 1 0,1-1 0,4 5 0,3 5 0,0-1 0,-1 1 0,17 27 0,-13-12 0,26 57 0,8 56 0,-8 23 0,-11 15 0,-11-9 0,-8-19 0,-11-27 0,-1-106 0,-2 2 0,-6 31 0,8-43 0,-1 0 0,-1 0 0,1-1 0,-1 1 0,-7 10 0,9-18 0,0 2 0,0-1 0,-1 0 0,1 1 0,0-1 0,0 0 0,-1 0 0,1 0 0,-1 0 0,1 0 0,-1 0 0,1 0 0,-1-1 0,0 1 0,1-1 0,-1 1 0,0-1 0,1 1 0,-1-1 0,0 0 0,-2 0 0,-2 0 0,1-1 0,0 0 0,0-1 0,0 1 0,0-1 0,0 0 0,0 0 0,1 0 0,-7-5 0,-71-44 0,-31-28 0,-24-16 0,-7-8 0,7 1 0,20 11 0,19 11 0,24 11 0,25 10 0,46 55 0,0-1 0,1 0 0,-1 1 0,1-1 0,0 0 0,0-1 0,-2-8 0,6 12 0,-2 0 0,0-1 0,1 1 0,-1 0 0,0 0 0,1 0 0,0 0 0,-1 0 0,1 0 0,0 0 0,0 0 0,0 0 0,0 1 0,0-1 0,1 0 0,-1 0 0,0 1 0,3-3 0,5 0 0,-3 0 0,1 1 0,0-1 0,0 1 0,0 1 0,0-1 0,11-1 0,13 1 0,-1 0 0,35 1 0,121 12 0,87 25 0,83 31 0,45 31-2273,9 29 2923,-29 10-975,-54 10 325,-65-2-928,-208-109 1061,84 70-1,-108-81-176,-3 2 0,46 54 0,-58-64 44,-1 2 0,-2 1 0,0-1 0,11 26 0,-18-34 0,-2 0 0,1 0 0,-1 0 0,-1 0 0,0 0 0,0 1 0,-1-1 0,0 14 0,-1-14 0,-1-1 0,0 0 0,-1 0 0,0 0 0,0 0 0,-1-1 0,0 1 0,0-1 0,-7 11 0,4-9 310,-1 1 1,0 0 0,-1-1 0,-1 0-1,0 0 1,-16 13 0,7-8-466,-1 0-1,-2-2 1,-31 17-1,23-16 602,-3 0-1,-40 12 1,30-16-593,-78 11 1,70-18 219,-84-4 0,66-8-73,-87-20 0,-128-64 0,-60-41-1709,-58-45 2197,-26-21-3399,7-6 3673,37 17-1143,65 27 381,81 37-569,74 31 732,136 76-204,-43-35 1,66 49 40,2 1 0,-1 0 0,0 0 0,0 0 0,1 0 0,0 0 0,-1 0 0,1-1 0,1 1 0,-1-1 0,0 1 0,1-1 0,0 0 0,-2-5 0,3 5 69,1 1 1,-1 1-1,0-1 1,1 0-1,0 1 1,-1-1-1,1 1 1,0-1-1,0 1 1,1 0-1,-1-1 1,0 1-1,1 0 1,0 0-1,-1 0 1,1 0 0,0 0-1,0 0 1,0 1-1,3-3 1,7-4-140,0 0 1,0 1-1,1 0 1,0 1-1,15-5 0,123-39 3068,71 4-3795,50 5 1195,19 10-665,3 9 344,-22 9-115,-31 21 38,-179-2 0,71 15 0,-101-14 0,1 1 0,50 21 0,-67-22 0,-1 0 0,-1 1 0,1 0 0,-2 1 0,18 14 0,-22-14 0,-1-2 0,-1 1 0,0 0 0,-1 1 0,1 0 0,-1 0 0,8 18 0,-6-12 0,-2 0 0,-1 0 0,0 0 0,-1 0 0,2 21 0,-3-10 0,-1 0 0,-1 0 0,-3 29 0,-1-13 0,-13 60 0,-24 49 963,24-110-1101,-28 57 1,25-63 205,-38 53 1,37-59-69,-37 40 0,42-53 0,-2 1 0,-25 18 0,31-25 0,-2 0 0,-27 13 0,-12 0 0,46-21 0,1-1 0,0 0 0,-1 0 0,1-1 0,0 0 0,-10 0 0,12-1 0,-1 1 0,0-1 0,0 0 0,1-1 0,-1 1 0,1 0 0,-1-1 0,-5-3 0,-28-23 0,3-15 0,-1-27 0,3-23 0,1-16 0,7-19 0,26 95 0,-2 0 0,5-45 0,4 50 0,-2 0 0,1 0 0,20-44 0,-13 45 0,2-2 0,1 0 0,29-35 0,-24 38 0,3-1 0,0 1 0,34-24 0,-28 27 0,3 0 0,71-34 0,-60 38 0,2 0 0,65-14 0,-58 21 0,113-11 0,-104 20 0,104 7 0,-112 2 0,111 27 0,-122-18 0,1 0 0,70 36 0,-78-31 0,0 2 0,64 51 0,-68-47 0,-1 4 0,48 54 0,-56-54 0,-1 3 0,37 63 0,-43-63 0,-1 2 0,21 65 0,-27-63 0,-1 2 0,7 59 0,-16-66 0,-1 0 0,0 0 0,-9 52 0,3-56 0,-1 2 0,-1 0 0,-23 52 0,16-51 0,-1 0 0,-2-1 0,-27 37 0,23-43 0,0 1 0,-2-1 0,-44 35 0,39-40 0,-1 0 0,0-1 0,-56 23 0,40-27 0,2-1 0,0-2 0,-59 6 0,13-6 0,-117-4 0,-161-38-1744,-56-41 2242,-37-28-3351,-31-42 3597,22-10-1116,60 2 372,87 14 0,83 22-505,79 21 649,143 81-158,2 1-1,1-2 1,0 1-1,-15-19 1,26 27 14,1 0 0,0 0 0,0 0 0,0 0 0,1 0 0,0 0 0,0 0 0,0-1 0,0 1 0,1-1 0,0 1 0,0-1 0,0 0 0,0-5 0,1 6 83,0 1 0,1-1 1,-1 0-1,1 1 0,0-1 1,0 1-1,1-1 0,-1 1 1,1 0-1,-1 0 0,1-1 0,0 1 1,1 0-1,-1 0 0,0 1 1,1-1-1,3-2 0,3-3-144,1 1 0,1 0 0,-1 1-1,1 0 1,0 1 0,19-7 0,8 1 1044,0 1 1,42-6 0,138 2-1766,93 29 1173,85 37-1832,78 42 1853,20 32-3587,7 28 4023,-33 24-1272,-59 5 424,-74-8-1462,-82-17 1880,-197-120-557,62 58-1,-87-72 147,-5 1 0,28 34-1,-41-47 319,-3 1 0,0 0 0,-1 0-1,8 17 1,-11-23-383,-2 0 0,-2-1-1,1 0 1,-1 1-1,0-1 1,0 1 0,1 10-1,-2-14 261,-1 0-1,0 0 0,0-1 0,0 1 0,0 0 0,-1-1 1,1 1-1,-1 0 0,0-1 0,0 1 0,0-1 0,0 1 1,0-1-1,0 1 0,-3 3 0,0-3-272,1 0 0,0 0 0,0 0 0,0-1 0,-1 1 0,0-1-1,1 0 1,-1 0 0,0 0 0,0 0 0,-5 0 0,-4 0 525,1 1 0,-1-2 1,0 1-1,-21-2 0,-1-3-717,-53-10-1,-73-34 623,-50-30-386,-49-31 40,-45-39-1412,-21-20 1799,-1-6-600,19 0 200,43 20 0,57 27 0,55 25 0,124 79 0,-42-40 0,68 57 0,-1 0 0,0 1 0,1-1 0,-1 0 0,1 0 0,0-1 0,0 1 0,1-1 0,0 1 0,0-1 0,-2-9 0,4 10 0,0 2 0,1-1 0,-1 0 0,1 1 0,-1-1 0,1 1 0,0-1 0,0 0 0,1 1 0,-1 0 0,1-1 0,-1 1 0,1 0 0,0 0 0,0 0 0,1 0 0,4-5 0,5-1 0,-1 1 0,0 0 0,1 0 0,0 1 0,0 1 0,19-8 0,22-2 0,90-18 0,145-3 0,82 26 0,63 31-1035,15 17 1331,6 31-444,-40 21 148,-59 12 0,-63 10-1036,-229-81 1184,94 58 0,-119-66-197,-3 2 0,50 45-1,-69-52 50,-1-2 0,-2 1 0,1 1 0,-2 0 0,16 28 0,-17-28 0,-2 0 0,-1 1 0,-1 0 0,-1 0 0,6 26 0,-4-20 0,-3 1 0,-1 0 0,1 34 0,-4-28 772,-2-1 0,-6 46 1,1-47-994,-1 1 0,-17 45 1,12-47 715,-1 0-1,-27 42 1,24-46-605,-2 0 0,-36 37 0,35-43 152,-2 0-1,0-1 0,-27 16 0,23-20-41,1 0 0,-2-2 0,-34 12 0,22-13 0,1-2 0,-58 7 0,42-13 0,-91-4 0,-60-24 0,6-22 0,20-14 0,144 45 0,-2-1 0,-39-28 0,49 29 0,0-2 0,-36-36 0,45 38 0,1 0 0,1-2 0,-19-30 0,22 32 0,2-2 0,0 0 0,-11-35 0,14 26 0,1 2 0,1 0 0,-1-34 0,5 24 0,1-2 0,7-46 0,3 39 0,0 0 0,16-44 0,-7 39 0,42-81 0,-29 75 0,50-66 0,-45 75 0,68-67 0,-54 66 0,64-47 0,-60 55 0,66-36 0,46-12 0,-20 30 0,-31 23 0,-30 18 0,-26 11 0,-57 7 0,0-1 0,0 1 0,0-1 0,0 1 0,0-1 0,0 1 0,0 0 0,0 0 0,-1 1 0,6 2 0,-6-2 0,0 0 0,0 0 0,-1-1 0,1 1 0,-1 0 0,0 0 0,0 0 0,1 0 0,-1 1 0,0-1 0,-1 0 0,1 0 0,0 1 0,0 1 0,6 65 0,-7 36 0,-3 33 0,-7 20 0,-18 28 0,-25 5 0,32-136 0,-37 74 0,35-94 0,-1 2 0,-47 55 0,42-59 0,-3-1 0,-54 43 0,48-47 0,-1-1 0,-63 30 0,53-36 0,0-1 0,-71 17 0,58-23 0,-123 12 0,-84-19 0,-15-35-847,-11-37 1089,0-36-363,5-33 121,21-21 0,36-4 0,45-1 0,154 126 0,0-2 0,-31-46 0,46 56 0,2 0 0,2 0 0,-20-45 0,23 45 0,2 1 0,2-1 0,-8-42 0,12 45 0,2 0 0,0 1 0,2-1 0,3-30 0,-1 37 0,2-2 0,0-1 0,0 2 0,2-1 0,10-22 0,-6 19 0,1 1 0,1 1 0,0 0 0,22-24 0,-14 21 0,2 0 0,1 1 0,31-22 0,-15 13 424,72-37-1,-58 40-544,63-23 0,58-9 242,-7 19-121,-118 34 0,67-3 0,-80 13 0,-1 0 0,-1 0 0,35 11 0,-30-3 0,0 1 0,61 31 0,-58-18 0,-2 0 0,62 52 0,96 101 0,-3 40 0,12 41-1350,32 56 1736,5 24-2741,-17-19 2973,-34-35-927,-45-41-435,-43-52 957,-40-50-320,-59-127 107,0-1 0,-2 1 0,6 31 0,-8-43 70,-2-1-1,1-1 0,-1 1 0,0 0 0,0 0 0,0-1 1,0 1-1,0 0 0,-1 0 0,1 0 0,-1-1 0,0 1 1,0 0-1,0-1 0,0 1 0,-2 2 0,-1-7-84,2 3 0,0-1-1,0 0 1,-1 1 0,1-1 0,0 0-1,-1 0 1,1 0 0,0-1 0,-1 1-1,1 0 1,0-1 0,0 0-1,0 1 1,-1-1 0,1 0 0,0 0-1,0 0 1,0-1 0,0 1 0,-2-2-1,-26-12 1204,-41-31 1,-72-64-1820,-39-42 946,-43-36-315,-43-34-613,-17-14 789,-7-6-264,19 17 88,40 25 0,46 24 0,51 33 0,109 111 0,-34-53 0,49 68 0,2-1 0,0 1 0,-7-23 0,13 32 0,2 0 0,0 1 0,0 0 0,1-1 0,0 0 0,0 1 0,1-1 0,0-7 0,0 10 0,0 1 0,1-1 0,0 0 0,0 1 0,0-1 0,1 1 0,0-1 0,0 1 0,0 0 0,0 0 0,4-5 0,0 2 0,0 1 0,0 0 0,0 1 0,0 0 0,0 0 0,1 1 0,13-7 0,7 0 495,-3 2 0,48-11-1,106-7-918,51 9 636,44 13-212,21 16-983,-2 12 1264,-8 12-422,-26 12 141,-46 5 0,-43 3 0,-140-43 0,0 1 0,33 21 0,-46-26 0,-3 1 0,0 1 0,-1 0 0,16 16 0,-20-18 0,-2-1 0,0 1 0,0 0 0,-1 0 0,0 0 0,7 16 0,-6-9 0,-2-2 0,0-1 0,-1 1 0,-1 1 0,2 13 0,-3-3 0,0 0 0,-6 43 0,-4-29 328,0-1 0,-13 36 0,-48 97-609,-29 1 421,-25-1-140,78-121 0,-62 56 0,58-65 0,-82 54 0,78-65 0,-107 45 0,88-46 0,-96 21 0,-86 0 0,-4-30 0,11-31 0,8-29 0,172 23 0,-90-38 0,-56-44 0,150 63 0,-62-48 0,71 44 0,-53-53 0,67 52 0,-52-65 0,61 64 0,-41-72 0,50 70 0,-31-84 0,36 81 0,-14-72 0,4-45 0,25 127 0,3-69 0,0 71 0,12-52 0,-7 65 0,0 2 0,16-40 0,-14 50 0,-1 0 0,0 0 0,1 0 0,1 1 0,15-17 0,-12 18 0,-1 0 0,1 1 0,0 0 0,1 0 0,21-9 0,-9 7 0,-1 2 0,0 1 0,37-7 0,117-8 0,41 21 0,32 18 0,19 14 0,12 20-828,-11 10 1065,-26 4-355,-43-5 118,-47-3 0,-49-9 0,-90-41 0,-2 1 0,-1 0 0,16 14 0,-22-18 0,-2 0 0,0 0 0,0 0 0,0 1 0,0-1 0,-1 1 0,5 8 0,-4-8 0,-2 0 0,0-1 0,-1 1 0,1-1 0,-1 1 0,0 0 0,0 0 0,0 5 0,-1-3 0,0-1 0,0 0 0,-1 1 0,0-1 0,0 0 0,-3 10 0,-3-2 207,1-2 0,0 0 0,-14 19 0,2-9-326,-34 35 1,15-27 177,-39 28 0,-73 31-59,-44 3 0,-50-8 0,-57-14 0,-69-9-1741,-47-21 2239,-28-25-747,-3-32-2174,32-28 3116,52-27-1040,267 47-121,-103-43-1,149 48 559,0-4-1,-74-45 0,100 54-116,1-1 0,1-2 1,0-1-1,-37-41 0,44 45 27,3 0 0,0-2 0,1 0 0,1 0 0,0-1 0,-9-25 0,12 27 211,1-1 0,2-1 0,0 1 0,0-1 0,2 0 0,-1-31 0,2 23-295,2 1-1,2 0 1,0 0 0,12-40-1,-6 30 760,3 0 0,2 1 0,17-33 0,-4 22-912,0 2 0,40-48 0,-24 41 415,75-70-1,77-44-177,29 22 0,16 25 499,18 29-641,27 29 213,15 29-71,14 27 0,7 32 0,7 25 0,13 39-1552,-11 24 1995,-14 23-664,-39 15 221,-53-4 0,-171-110-73,63 64 0,-86-76 86,-2 2 1,30 43 0,-43-53-18,-2 0 0,-1 0 0,-1 1 0,9 24-1,-12-27 5,-2 0 0,-1 0 0,0 0 0,2 31 0,-4-27 148,-2-2-1,-1 1 1,-5 40-1,1-32-203,-2-2 0,-14 45-1,6-33 892,-28 55-1,-27 42-1287,-14-1 840,-8-3-433,-9-4 69,2-13-23,-1-17 0,11-22 0,67-61 0,-40 22 0,45-30 0,0 0 0,-30 9 0,35-16 0,1 0 0,0 1 0,-1-2 0,1 1 0,0-1 0,-10-2 0,0-1 0,3-1 0,0 0 0,-30-12 0,16 2 0,-52-31 0,-44-38 0,-5-20 0,5-12 0,10-6 0,19-9 0,72 89 0,-26-53 0,35 57 0,-20-66 0,28 68 0,1 0 0,-3-38 0,11 47 0,-1-1 0,2 0 0,5-37 0,0 41 0,0 0 0,1-1 0,1 1 0,12-24 0,-6 22 0,1 0 0,1 1 0,31-37 0,-20 34 0,0 0 0,62-45 0,-36 36 0,87-44 0,-68 48 0,89-30 0,102-11 0,18 24-865,6 19 1112,-10 24-370,5 30 123,0 26 0,7 34 0,-4 30 0,6 29 0,-4 21 0,-11 22 0,-19 4 0,-38 5 0,-53-18 0,-131-135 0,44 69 0,-62-85 0,-2 1 0,21 52 0,-31-64 0,-1-2 0,-1 1 0,0 0 0,-1 0 0,0 0 0,-1 21 0,-1-23 0,-1-1 0,-1 0 0,0 0 0,0 0 0,-1 0 0,-1-1 0,-9 21 0,8-17 0,-3-1 0,0 0 0,0 0 0,-1-1 0,-18 19 0,11-16 0,0 0 0,-2 0 0,-35 22 0,24-21 0,-1 0 0,-47 17 0,31-18 432,-75 15 1,-82-1-680,-65-33 370,-59-28-123,-36-26-1737,-40-20 2233,-34-21-744,-19-13-2336,-5-18 3323,15-13-1108,55-2 369,70 6 0,76 16-604,77 19 776,142 87-200,4-1-1,-37-36 0,46 42 29,5 2 0,-1-1 0,2 0 0,-1 0 0,-10-22 0,11 23 248,3 0 0,-1 0 0,2 0 0,0-1 0,-4-20 0,4 18-333,2 1 0,0 1 0,1-1 0,2-23 0,-1 17 1056,1 1-1,9-29 1,-4 25-1228,0 1 0,12-23 0,25-33 1380,21-3-1334,21 1 316,22 7-105,20 6 0,17 11 0,16 9 0,19 14 0,9 11 0,1 23 0,-7 22 0,-135-14 0,72 26 0,-84-22 0,1 1 0,39 25 0,-42-20 0,-3 2 0,40 34 0,-32-20 0,52 65 0,29 72 0,-8 29 0,-7 10 0,-14-1 0,-14-8 0,-20-15 0,-20-24 0,-15-26 0,-11-30 0,-9-29 0,-3-23 0,-7-22 0,7-34 0,1 0 0,0 0 0,-1 0 0,1 0 0,-1-1 0,1 1 0,-1 0 0,1 0 0,-1-1 0,1 1 0,-1 0 0,0-1 0,1 1 0,-1-1 0,0 1 0,0-1 0,0 1 0,1-1 0,-3 1 0,-20-3 0,-7-17 0,-8-8 0,-6-9 0,3 0 0,2-5 0,4-2 0,4-11 0,8-12 0,7-16 0,7-18 0,9-16 0,8-7 0,11-15 0,16 0 0,7 15 0,6 19 0,3 23 0,-42 71 0,-1 1 0,1 0 0,0 0 0,13-10 0,-15 13 0,1 0 0,0 1 0,1 0 0,16-6 0,-20 9 0,0 0 0,1 1 0,0 0 0,-1 0 0,1 0 0,0 1 0,11 0 0,-8 1 0,-2 0 0,1 1 0,0 0 0,-1 0 0,1 1 0,8 4 0,2 2 0,-2 1 0,26 20 0,53 55 0,11 35 0,9 29 0,10 26 0,3 25 0,-4 9 0,-16-3 0,-21-10 0,-21-15 0,-22-28 0,-19-30 0,-12-31 0,-14-28 0,1-59 0,-1-1 0,0 0 0,0 0 0,0 0 0,0 1 0,-1-1 0,-2 5 0,4-6 0,-1-1 0,0-1 0,0 1 0,0-1 0,0 1 0,-1-1 0,1 0 0,0 1 0,0-1 0,-1 0 0,1 0 0,-1 0 0,-1 1 0,-3-3 0,3 1 0,0 0 0,0-1 0,0 1 0,0 0 0,0-1 0,1 0 0,-1 0 0,0 0 0,0 0 0,-4-3 0,-57-34 0,-16-29 0,-26-32 0,-11-22 0,-8-14 0,-3-10 0,5-5 0,10 0 0,13 4 0,15 12 0,22 11 0,17 1 0,17 3 0,13 0 0,15 91 0,4-53 0,0 57 0,1 0 0,8-27 0,-7 41 0,0-1 0,0 0 0,0 0 0,1 1 0,13-17 0,-10 18 0,0 1 0,0-1 0,0 1 0,1 1 0,0 0 0,13-7 0,-6 5 0,2 0 0,-1 2 0,37-11 0,-20 9 0,61-7 0,-56 14 0,72 5 0,-59 2 0,59 14 0,55 26 0,3 19 0,-5 18 0,-5 21 0,0 26 0,-10 12 0,-13 9 0,-17 2 0,-27-9 0,-22-21 0,-25-21 0,-19-16 0,-15-19 0,-12-60 0,0 0 0,0-1 0,-1 1 0,1 0 0,-1-1 0,-3 11 0,2-14 0,1 1 0,0 0 0,-1-1 0,1 1 0,-1-1 0,0 1 0,1-1 0,-1 0 0,-1 1 0,1-1 0,0 0 0,-3 1 0,0 1 0,0-1 0,0-1 0,1 0 0,-2 0 0,1 0 0,0 0 0,-8 1 0,1-2 0,1 0 0,-1-1 0,0 0 0,-12-2 0,-9-5 0,-43-12 0,-73-40 0,-53-35 0,-56-33 0,-24-18-1236,-8-15 1589,18 2-530,35 10 177,40 14 0,51 18 0,40 20 0,90 79 0,1 0 0,-20-31 0,27 37 0,2 0 0,0 1 0,1-1 0,-7-20 0,9 21 0,0 0 0,2 1 0,-1 0 0,1 0 0,0-18 0,3 21 0,-1-2 0,0 1 0,1 0 0,0 0 0,0 0 0,1 1 0,6-13 0,-3 8 248,0 0-1,2 0 0,-1 1 1,14-14-1,-5 11-335,0 0-1,-1 1 1,23-12 0,-6 10 146,-2 0 1,41-11 0,96-15-59,23 13 0,12 12 0,-6 16 0,-9 17 0,-28 12 0,-121-20 0,58 24 0,-73-25 0,0 2 0,31 19 0,-37-19 0,-1 0 0,-1 0 0,14 15 0,-17-15 0,-2 0 0,1 1 0,11 19 0,-15-20 0,0 1 0,-1-1 0,-1 1 0,5 15 0,-4-9 0,-2 0 0,5 31 0,-1 39 0,-11-1 0,-14-3 0,-11-3 0,17-62 0,1-1 0,-16 22 0,-37 35 0,41-54 0,-37 27 0,32-31 0,-43 23 0,42-27 0,-52 16 0,-31 0 0,1-13 0,11-13 0,14-11 0,8-8 0,16-9 0,51 18 0,1 1 0,0-1 0,1 0 0,-10-10 0,-26-38 0,-1-10 0,1-10 0,8-4 0,5 0 0,8 4 0,8 3 0,6 1 0,12 60 0,-2 0 0,0 1 0,1-1 0,6-16 0,-4 17 0,1 1 0,0-1 0,0 1 0,0 0 0,9-10 0,-4 11 0,-1-1 0,1 1 0,0 0 0,1 0 0,12-7 0,-3 6 0,1 0 0,0 1 0,27-7 0,-2 4 0,59-7 0,80 11 0,27 14 0,3 15 0,-9 11 0,-28 9 0,-35 4 0,-115-34 0,-1 1 0,27 16 0,-37-19 0,-1 0 0,29 26 0,-37-29 0,-1 1 0,0 0 0,0 0 0,-1 0 0,8 13 0,-9-13 0,0 1 0,-1-1 0,-1 1 0,0-1 0,3 14 0,-1-9 0,-3-1 0,0 1 0,0 17 0,0 39 0,-11 3 0,-16 9 0,12-57 0,1-2 0,-16 24 0,6-21 0,0-1 0,-26 24 0,17-25 0,-1 0 0,-40 22 0,-106 41 0,-40-14 0,-32-20 0,-45-26 0,-20-26-1170,-7-24 1504,7-31-501,15-19 167,23-19 0,35-9 0,41-8 0,156 81 0,-63-53 0,74 55 0,-46-51 0,60 57 0,1-2 0,-19-29 0,27 35 0,3 1 0,0 0 0,-12-33 0,13 29 0,2 2 0,0-2 0,-2-23 0,6 25 0,0-1 0,1 0 0,4-26 0,-1 25 293,1 1-1,0-1 1,10-21-1,-5 20-375,0 1-1,2 1 1,13-21-1,-7 21 126,-1 1 0,1 0-1,26-21 1,-16 17-42,2 1 0,36-19 0,-24 19 0,68-26 0,61-6 0,23 17 0,10 13 0,3 26 0,-6 22 0,-16 19 0,-135-29 0,58 28 0,28 25 0,-106-49 0,-1 1 0,26 24 0,-27-20 0,40 47 0,-45-43 0,32 54 0,-33-47 0,17 44 0,7 34 0,-11 2 0,-6 1 0,-10 6 0,-6-4 0,-6-8 0,-4-11 0,-7-14 0,-10-13 0,12-62 0,-1 0 0,0-1 0,-11 19 0,9-20 0,0 0 0,0-1 0,-1 0 0,-12 11 0,8-9 0,0-1 0,0 0 0,-17 7 0,10-8 0,0 0 0,-30 7 0,-62 4 0,-32-12 0,-30-21 0,-14-18 0,-4-17 0,1-15 0,4-14 0,5-13 0,24-7 0,28 2 0,101 73 0,-43-50 0,55 54 0,1 0 0,0 0 0,-11-26 0,14 24 0,2 0 0,1 0 0,-7-28 0,11 29 0,0-2 0,1 1 0,1-32 0,4 30 0,0 1 0,1 0 0,9-35 0,-1 27 0,-1 2 0,27-50 0,-18 53 0,-1-2 0,2 1 0,26-26 0,-12 23 0,-1 1 0,59-39 0,-35 34 0,101-46 0,95-11 0,30 26-921,21 29 1185,20 27-396,0 24 132,2 22 0,-22 26 0,-18 16 0,-23 12 0,-38 1 0,-38 4 0,-44-9 0,-107-62 0,35 32 0,-50-38 0,-3 0 0,21 25 0,-26-27 0,-1 0 0,17 33 0,-21-34 0,-1 1 0,0 0 0,4 19 0,-5-12 0,-1-1 0,1 25 0,-5-27 307,-1 1 0,-4 32 0,0-29-395,-1 0 0,-10 28 1,3-22 152,-28 52 1,18-47-66,-36 47 0,23-43 0,-44 42 0,-69 41 0,90-88 0,-69 38 0,56-45 0,-102 33 0,-120 3 0,-73-33-1666,-54-33 2142,-52-32-3349,-62-45 3626,-22-39-4277,8-32 4423,55-9-1349,76-4 450,89 6-1186,81 18 1525,82 24 636,142 98-1057,4-1 0,0 0 0,-24-30 1,32 38 476,4 0 0,-1 0-1,1-1 1,1 0 0,-9-20 0,9 22-474,3 1 1,0 0-1,1 0 0,0 0 0,0 0 0,1 0 1,-1-9-1,0 9 633,1 1 0,1 0-1,1-1 1,-1 1 0,1 0 0,4-13 0,-3 10-724,1 2 1,1 0-1,-1 0 1,1 0-1,9-11 0,-6 8 728,2 1 0,-1 0 0,19-16 0,-8 13-722,-1 1 0,30-16 0,-14 13 287,49-16 0,68-4-123,46 12 0,59 13 0,47 22 0,24 20-1356,2 12 1744,-23 12-582,-39 12 194,-48 11 0,-170-58 0,68 41 0,-95-50 0,-1 2 0,-1 1 0,28 26 0,-34-30 0,-3 0 0,0 1 0,-1 0 0,15 24 0,-17-28 0,-3 2 0,1 0 0,-1 0 0,-1 0 0,5 16 0,-4-15 0,-2-1 0,-1 0 0,0 1 0,1 19 0,-2-20 0,-1 0 0,0 1 0,-1-1 0,-3 13 0,1-12 271,0-1 0,0 0 1,-1 0-1,-8 13 0,4-10-368,-1-1 0,1-1 0,-19 18 1,13-18 144,-1 1 0,-1-1 1,-19 11-1,9-7-48,-48 18 0,36-21 0,-51 11 0,-72 0 0,-42-19 0,-42-17 0,-27-24 0,-17-16-946,-3-16 1216,-22-32-405,-5-23 135,-12-15 0,-11-19-1720,-7-4 2212,13 0-738,21 12 246,42 19 0,59 28 0,55 22 0,65 21 0,94 59 0,-2 1 0,1-1 0,0 0 0,-1 0 0,1 0 0,0 0 0,0 0 0,-1 0 0,1-1 0,0 1 0,0 0 0,0 0 0,0-1 0,1 1 0,-1-1 0,0 1 0,1-1 0,-1 1 0,1-1 0,-1 1 0,1-1 0,0 0 0,-1 1 0,1-1 0,0 1 0,0-4 0,2 2 49,1 1-1,-1 0 1,0 0 0,0 0-1,1 1 1,-1-1 0,1 1-1,0 0 1,-1 0 0,1-1-1,0 2 1,0-1 0,0 0-1,-1 1 1,1-1 0,0 1-1,4 0 1,30-6-174,49 2 0,101 6 2040,56 9-2427,77 12 768,74 10-2276,53 11 2597,18 10-866,12 13-2378,0 11 3429,-3 13-1143,-38 11 381,-49 8 0,-67 6-1177,-71 3 1513,-200-91-463,87 66 1,-111-75 132,-2 1 0,-1 1 0,33 41 0,-39-44 323,-3 0 0,-1 1 0,-1 0 0,15 34 0,-15-32-423,-3 0-1,-1 0 0,-1 1 1,3 24-1,-4-22 835,-3 0-1,0 0 1,-3 40 0,-1-40-935,-1 1 1,-2 0-1,-8 30 1,5-32 655,-1 0 1,-1 0 0,-18 31-1,14-34-565,-1 0 0,-1 0 0,-29 29 0,22-29 184,-1-1 1,0 0-1,-29 16 0,16-16-90,1-2-1,-53 19 0,31-19 19,-86 16 0,-115-7-8,-55-28 0,-47-31-1717,-49-25 2208,-39-18-737,-48-23-2662,-47-37 3739,-7-18-4350,27-9 4406,58-7-1331,79 12-1109,89 15 1997,86 24 217,168 92-787,-50-42 0,79 58 619,2 0 0,1 0 0,1-1 0,-15-19-1,21 25-552,1 2-1,1-1 0,1 1 1,-1-1-1,1 0 0,0 0 0,0-1 1,0 1-1,1 0 0,-2-11 0,2 12 296,1 1 0,0-1 0,0 1 0,1 0 0,-1-1 0,1 1 0,0-1 0,0 1 0,0 0 0,0-1-1,1 1 1,-1 0 0,1 0 0,0 0 0,2-3 0,1-3-375,1 2 0,1-1 1,-1 2-1,1-1 0,1 1 0,10-7 1,5-1 1055,-1 2 0,38-15 1,104-24-1563,48 6 969,42 10-323,39 12 0,49 17-1067,65 33 1372,105 38-3426,87 32 3969,75 28-5272,14 7 5567,-45-1-1714,-79-11 571,-118-23-1748,-119-22 2247,-140-24 135,-180-51-657,-2 1 0,0 1 0,0-1 0,0 1 0,0 0 0,0 0 0,0 0 0,-1 0 0,1 1 0,6 5 0,-7-7 50,-4-1 0,0 1 0,0-1 0,0 0 0,0 0 0,0 1 0,0-1 0,-1 0 0,1 0 0,0 1 0,0-1 0,0 0 0,0 0 0,0 0 0,-1 1 0,1-1 0,0 0 0,0 0 0,0 0 0,-1 0 0,1 1 0,0-1 0,0 0 0,-1 0 0,1 0 0,0 0 0,0 0 0,-1 0 0,1 0 0,0 0 0,0 0 0,-1 0 0,1 0 0,0 0 0,0 0 0,-1 0 0,1 0 0,0 0 0,-1 0 0,1 0 0,0 0-1,-1 0 1,-33-1 1166,-97-9-1829,-60-9 5306,-49-12-5913,-64 3 1865,-63 4 345,-72 7-1243,-61 5-2457,-42 6 3554,-42 3-1231,-34 3-2981,32 0 4360,74 1-1453,113 1 484,112-1 0,110 4 0,169-4 124,2-1 0,-1 0 0,1 1 0,0 0 0,-1 0 0,1 1 0,0 0 0,0 0 0,-7 3 1,12-5-130,1 1-1,0-1 1,0 0 0,0 0 0,0 1 0,-1-1 0,1 0 0,0 1 0,0-1 0,0 0 0,0 0 0,0 1 0,0-1 0,0 0 0,0 1 0,0-1 0,0 0 0,0 1 0,0-1 0,0 0 0,0 0 0,0 1 0,0-1 0,1 0 0,-1 1 0,0-1 0,0 0 0,0 0-1,0 1 1,0-1 0,1 0 0,-1 0 0,0 0 0,0 1 0,0-1 0,1 0 0,-1 0 0,0 0 0,0 1 0,1-1 0,-1 0 0,0 0 0,1 0 0,28 14-128,91 19 2861,110 22-3457,111 24 1094,92 17 1298,71 19-2139,46 4-2603,-9-1 4027,-41-9-1422,-79-9 474,-97-15-1054,-94-13 1355,-189-58-376,61 33 0,-89-42 75,-4 0 0,0 1 0,0 0 0,0 0 0,-1 1 0,12 12 0,-16-18 96,-2 1 0,0-1 0,-1 1 0,1 0 0,-1-1 0,0 1 0,1 0 0,-1 0 0,0 0 0,0 0 0,0 0 0,-1 1 0,1-1 0,0 0 0,-1 0 0,0 0 0,1 1 0,-1-1 0,0 0 0,0 3 0,2-1-130,-3-2 0,1 1 0,-1-1 1,0 0-1,0 1 0,0-1 0,0 1 0,0-1 0,0 0 0,-1 0 0,1 0 0,-1 0 0,0 0 1,1 0-1,-1 0 0,-4 3 0,1 0 664,-2 1 1,-1-1-1,1 0 0,-1 0 1,-12 5-1,1-3-963,0 0 1,-27 5-1,-53 12 2228,-7-8-2294,-11-6 598,0-9-199,-7-8 0,-1-11 0,5-16 0,1-13 0,-9-16 0,-9-17 0,-10-15 0,-4-21 0,3-9 0,6 0 0,16 0 0,16 1 0,24 7 0,22 10 0,16 11 0,18 9 0,14 17 0,4 20 0,1 31 0,8 21 0,1-1 0,1-1 0,-1 1 0,1 0 0,0-1 0,0 1 0,0 0 0,-1 0 0,1 0 0,0 0 0,0 0 0,0 0 0,0 1 0,1-1 0,-1 0 0,0 0 0,-1 3 0,-37 56 0,-19 33 0,-19 26 0,-31 26 0,-23 10 0,-19 0 0,-26 0 0,-21-13 0,-10-22 0,-7-22 0,-4-15 0,3-15 0,1-9 0,9-12 0,20-10 0,20-10 0,26-6 0,24-3 0,29-4 0,23-5 0,13-3 0,13-4 0,8-1 0,0-1 0,-2-1 0,-9 0 0,-5-4 0,-8-5 0,-7-5 0,0 1 0,6-3 0,7-1 0,12-8 0,36 26 0,-2-2 0,0 1 0,0 0 0,0-1 0,0 1 0,1-1 0,-1 1 0,0-1 0,1 1 0,-1-1 0,1 1 0,-1-1 0,1 0 0,0 1 0,0-1 0,-1-1 0,1 0 0,1 0 0,-1 0 0,1 1 0,-1-1 0,1 0 0,0 1 0,0-1 0,0 1 0,0 0 0,3-5 0,33-31 0,32-8 0,41-9 0,32-1 0,44-11 0,31-4 0,25 3 0,16-1 0,9-1-753,4 4 968,10 6-323,4 8 108,-1 9 0,-14 7 0,-14 11 0,-9 9 0,-16 7 0,5 5 0,0 3 0,6 2 0,6 1 0,1 0 0,0-1 0,-11 0 0,-13 0 0,-21-1 0,-24 1 0,-36-1 0,-37 0 0,-27 0 0,-25-1 0,-17 1 0,-10 0 754,-6 0-969,-3 0 322,4 0-107,15 0 0,26 0 0,44 0 0,51 5 0,46 0 0,37 5 0,17-1 0,-8 4 0,-35 2 0,-39 4 0,-47-3 0,-45 1 0,-37 2 0,-47-19 0,0 0 0,0 0 0,-1 0 0,1 1 0,0-1 0,-1 0 0,1 1 0,-1-1 0,1 1 0,0-1 0,-1 1 0,1-1 0,-1 1 0,0-1 0,1 1 0,-1-1 0,1 1 0,-1 0 0,0-1 0,1 1 0,-1 0 0,0-1 0,0 1 0,1 0 0,-1-1 0,0 1 0,0 0 0,0 1 0,0-1 0,-1 0 0,1 1 0,-1-1 0,0 0 0,0 0 0,0 0 0,0 0 0,0 0 0,0 0 0,0-1 0,0 1 0,0 0 0,0 0 0,-1-1 0,1 1 0,0-1 0,-2 1 0,-59 12 0,-46-3 0,-50-3 0,-46-4 0,-46-1 0,-60-7 0,-95-14-2060,-47-11 2648,-1-4-3381,42 4 3507,75 6-1071,84 7 357,100 16 0,146 1 0,2 0 0,-1 0 0,1 0 0,-1 1 0,1-1 0,0 1 0,-1 0 0,1 0 0,0 1 0,0-1 0,0 1 0,-6 3 0,8-4 0,1-1 0,1 1 0,0-1 0,0 0 0,-1 1 0,1-1 0,0 0 0,0 1 0,0-1 0,0 1 0,-1-1 0,1 1 0,0-1 0,0 1 0,0-1 0,0 0 0,0 1 0,0-1 0,0 1 0,0-1 0,0 1 0,0-1 0,1 1 0,-1-1 0,0 0 0,0 1 0,0-1 0,0 1 0,1-1 0,-1 1 0,20 17 0,-4-6 609,3-1-1,29 13 0,90 35-1129,40 13 3516,31 5-3776,16 7 1171,-4 4-390,-13 5 0,-31-3 0,-33-8 0,-36-14 0,-33-14 0,-24-12 0,-21-5 0,-16-5 0,-10-4 0,-5-2 0,-3-2 0,-1 0 0,-8-6 0,-5-9 0,-14-15 0,-21-28 0,-35-31 0,-28-38 0,-29-28 0,-31-26 0,-25-17 0,-19-18-913,-27-16 1174,-18-8-392,2-5 131,10 9 0,21 14 0,48 40 0,62 53 0,82 71 0,91 71 0,94 70 0,134 76 0,122 66 0,112 55-3868,71 36 4973,44 13-5136,-16-14 5025,-53-32-1491,-95-47 497,-108-56 0,-114-58 0,-105-54 0,-109-64 0,-28-28 0,1 0 0,-1 0 0,0 1 0,0-1 0,1 0 0,-1 1 0,0-1 0,0 0 0,1 1 0,-1-1 0,0 0 0,0 1 0,0-1 0,1 0 0,-1 1 0,0-1 0,0 1 0,0-1 0,0 0 0,0 1 0,0-1 0,0 1 0,0-1 0,0 0 0,0 1 0,0-1 0,0 1 0,0-1 0,0 0 0,-1 1 0,1-1 0,0 0 0,0 1 0,0-1 0,0 1 0,-1-1 0,1 0 0,0 1 0,-5 1 0,0-1 0,-1 0 0,1-1 0,0 1 0,0-1 0,-1 0 0,1-1 0,0 1 0,-1-1 0,1 0 0,-10-4 0,-181-45 3164,-114-47-4068,-96-44 1356,-59-33 1666,-10-9-2723,31 9 907,57 16-302,74 24-1274,82 27 1638,75 27-546,64 22 182,43 22 0,45 33 0,2 2 0,1 0 0,-1-1 0,1 1 0,0-1 0,-1 1 0,1-1 0,0 0 0,0 0 0,0 1 0,0-1 0,0-2 0,-2 2 121,3 1 1,0 1 0,0-1-1,-1 0 1,1 1-1,0-1 1,0 0 0,0 0-1,0 1 1,0-1-1,0 0 1,0 1 0,0-1-1,0 0 1,0 0-1,1 1 1,-1-1 0,0 0-1,0 1 1,1-1-1,-1 0 1,1 0 0,7-15-921,13 5 2654,24 4-2271,31 11 624,41 14-208,54 15 0,44 19 0,44 20 0,62 38-1386,35 28 1782,1 11-594,-26 1 198,-44-17 0,-69-32 0,-78-36 0,-89-42 0,-107-54 0,-112-54 0,-145-53 0,-151-42 0,-137-36-4173,-173-26 5365,-103-7-6228,-34 11 6305,69 29-1903,134 47 634,173 45 0,194 47 0,181 44 0,135 24 0,44 11 0,92 26 3162,91 21-4065,81 16 1354,53 8 4841,28 3-6804,3-5 2268,-19-12-756,-47-17 0,-60-16 0,-63-14 0,-146-18 0,52-3 0,-79 2 0,0 0 0,-1 0 0,1-1 0,-1 0 0,0 0 0,1 0 0,-1-1 0,0 1 0,0-1 0,0 0 0,6-4 0,-9 5 0,0 1 0,0-1 0,-1 0 0,1 0 0,0 0 0,-1 0 0,1 0 0,-1 0 0,1 0 0,-1 0 0,0 0 0,1 0 0,-1 0 0,0 0 0,0 0 0,0-1 0,0 1 0,0 0 0,0 0 0,0 0 0,0 0 0,0 0 0,0 0 0,-1 0 0,1 0 0,0 0 0,-1 0 0,1 0 0,-1 0 0,1 0 0,-1 0 0,0 0 0,0-1 0,-2-3 0,-1-1 0,-1 1 0,0 0 0,0 0 0,0 0 0,-1 0 0,-7-4 0,-68-48 0,-35-11 1545,-19-10-1987,-7-4 663,18 9-221,23 17 0,95 54 0,-4-3 0,0 1 0,1 0 0,-12-2 0,20 7 0,1-2 0,0 1 0,-1 0 0,1 0 0,-1 0 0,1 0 0,-1 0 0,1 0 0,-1-1 0,1 1 0,-1 0 0,1 1 0,-1-1 0,1 0 0,-1 0 0,1 0 0,-1 0 0,1 0 0,-1 0 0,1 1 0,-1-1 0,1 0 0,0 0 0,-1 1 0,1-1 0,-1 0 0,1 0 0,0 1 0,-1-1 0,1 1 0,0-1 0,-1 0 0,1 1 0,0-1 0,0 1 0,0-1 0,-1 0 0,1 1 0,0-1 0,0 1 0,0-1 0,0 1 0,0-1 0,0 1 0,0-1 0,-1 1 0,2-1 0,-1 1 0,0-1 0,0 1 0,0-1 0,0 1 0,0 0 0,3 5 0,0 0 0,0 1 0,0-1 0,0 0 0,1 0 0,7 7 0,54 72 0,29 21 0,27 23 0,1 3 0,-5-3 0,-19-21 0,-17-18 0,-24-32 0,-55-59 0,-1 3 0,0-1 0,1 0 0,0 0 0,-1 0 0,1 0 0,0 0 0,-1 0 0,1 0 0,0 0 0,0-1 0,0 1 0,0-1 0,0 1 0,0-1 0,0 0 0,0 1 0,3-2 0,-4-2 0,1 1 0,-1 0 0,1 0 0,-1 0 0,0 1 0,0-1 0,1-1 0,-2 1 0,1 0 0,0 0 0,0 0 0,-1 0 0,1-1 0,-1 1 0,0 0 0,1-1 0,-1 1 0,-1-4 0,2-18 0,-2-1 0,-4-27 0,-18-116 0,-13-39 0,-8-34 0,-1-13 0,4 3 0,3 10 0,6 34 0,7 41 0,9 41 0,6 51 0,5 58 0,8 65 0,7 69 0,1 61 0,0 49 0,-3 40 0,-7 25-948,-12 22 1219,-11-11-406,-6-31 135,-3-54 0,5-59 0,7-70 0,11-69 0,2-17 0,4-6 0,1-1 0,0 0 0,0 0 0,0 0 0,0 0 0,1 0 0,-1 0 0,1 0 0,0 0 0,0-5 0,1-100 0,12-59 0,16-46 0,10-32 0,8-23 0,8-19 52,11-4-67,5 6 23,4 25-8,1 35 0,-5 44 0,-10 43 0,-11 47 0,-49 89 0,1-1 0,1-1 0,-1 1 0,0 0 0,1 0 0,0 0 0,0 1 0,0-1 0,0 0 0,0 1 0,4-2 0,-6 5 0,0-1 0,0 0 0,0 1 0,0-1 0,0 0 0,0 1 0,0-1 0,0 1 0,0-1 0,0 1 0,0-1 0,0 1 0,0 0 0,0-1 0,-1 1 0,1 0 0,0-1 0,0 1 0,-1 0 0,1 0 0,-1 0 0,1 0 0,-1 0 0,1 0 0,-1 0 0,1 0 0,-1 0 0,0 0 0,0 0 0,1 0 0,-1 0 0,0 0 0,0 1 0,2 11 0,1 1 0,-2 0 0,1 25 0,-12 87 0,-18 43 895,-16 36-1151,-18 34 384,-14 13-128,4-12 0,3-29 0,11-43 0,10-50 0,44-107 0,-2 0 0,0 1 0,-11 15 0,16-28 0,1 2 0,0-1 0,0 0 0,0 1 0,-1-1 0,1 1 0,0-1 0,-1 0 0,1 1 0,0-1 0,-1 0 0,1 1 0,-1-1 0,1 0 0,0 0 0,-1 1 0,1-1 0,-1 0 0,1 0 0,-1 0 0,1 0 0,-1 1 0,1-1 0,-1 0 0,1 0 0,-1 0 0,1 0 0,-1 0 0,1 0 0,-1 0 0,1-1 0,-1 1 0,1 0 0,0 0 0,-1 0 0,1 0 0,-1-1 0,1 1 0,-1 0 0,1 0 0,0-1 0,-1 1 0,1 0 0,-1-1 0,1 1 0,0 0 0,-1-1 0,1 1 0,0 0 0,0-1 0,-1 1 0,1-1 0,0 1 0,0-1 0,0 1 0,-1-1 0,1 0 0,-3-7 0,1-1 0,0 0 0,0 0 0,1 0 0,-1-13 0,-3-115 0,9-53 0,7-36 0,7-20 0,8 5 0,2 22 0,-3 32 0,0 45 0,-2 45 0,-5 43 0,-17 55 0,-1-1 0,0 0 0,1-1 0,-1 1 0,0 0 0,0-1 0,0 1 0,1 0 0,-1-1 0,0 1 0,1 0 0,-1 0 0,0-1 0,0 1 0,1 0 0,-1 0 0,1 0 0,-1 0 0,0-1 0,1 1 0,-1 0 0,0 0 0,1 0 0,-1 0 0,1 0 0,-1 0 0,0 0 0,1 0 0,-1 0 0,1 0 0,-1 0 0,0 0 0,1 0 0,-1 0 0,0 0 0,1 1 0,-1-1 0,0 0 0,1 0 0,-1 0 0,0 1 0,1-1 0,-1 0 0,0 0 0,1 1 0,-1-1 0,0 0 0,0 0 0,1 1 0,-1-1 0,0 0 0,0 1 0,0-1 0,1 0 0,-1 1 0,0-1 0,0 1 0,0-1 0,0 1 0,4 17 0,-1-2 0,0-1 0,1 18 0,5 119 0,-3 62 0,-3 57 0,-2 42-1157,-5 24 1487,-6 18-495,-6-20 165,-3-41 0,-3-67 0,-2-74 0,23-147 0,0 1 0,-1 0 0,0 0 0,0 0 0,-1 0 0,0 0 0,-8 12 0,11-19 0,0 1 0,0-1 0,-1 0 0,1 1 0,0-1 0,0 0 0,-1 0 0,1 0 0,0 1 0,-1-1 0,1 0 0,0 0 0,-1 0 0,1 0 0,0 1 0,-1-1 0,1 0 0,-1 0 0,1 0 0,0 0 0,-1 0 0,1 0 0,-1 0 0,1 0 0,0 0 0,-1 0 0,1 0 0,0-1 0,-1 1 0,1 0 0,0 0 0,-1 0 0,1 0 0,-1-1 0,-12-19 0,8-1 0,0 0 0,-5-39 0,-5-125 0,5-69 0,4-43 0,4-19-61,6-2 78,6 22-25,1 37 8,4 50-19,-3 52 24,-1 66-8,-5 76 3,-6 15 0,0 0 0,0 0 0,0 0 0,1 0 0,-1 0 0,0-1 0,0 1 0,0 0 0,0 0 0,0 0 0,0 0 0,0 0 0,1 0 0,-1 0 0,0 0 0,0 0 0,0 0 0,0 0 0,0 0 0,1 0 0,-1 0 0,0 0 0,0 0 0,0 0 0,0 0 0,0 0 0,1 0 0,-1 0 0,0 0 0,0 0 0,0 0 0,0 0 0,0 0 0,0 0 0,1 0 0,-1 1 0,0-1 0,0 0 0,0 0 0,0 0 0,0 0 0,0 0 0,0 0 0,0 0 0,1 0 0,-1 1 0,0-1 0,0 0 0,0 0 0,0 0 0,0 0 0,0 0 0,0 1 0,0-1 0,0 0 0,0 0 0,0 0 0,10 82 0,-3 78 0,-2 60 0,-2 43 0,-6 16 0,-11 2 394,-6-20-506,-4-43 168,-2-53-36,4-63-26,10-80 9,12-22-3,0 1 0,0-1 0,0 0 0,-1 1 0,1-1 0,0 0 0,0 1 0,-1-1 0,1 0 0,0 1 0,-1-1 0,1 0 0,0 0 0,-1 0 0,1 1 0,0-1 0,-1 0 0,1 0 0,0 0 0,-1 0 0,1 0 0,-1 0 0,1 1 0,0-1 0,-1 0 0,1 0 0,-1 0 0,1 0 0,-1-1 0,-2-1 0,0 0 0,1-1 0,0 1 0,0-1 0,0 1 0,0-1 0,1 0 0,-1 0 0,1 0 0,-1 0 0,1 0 0,0 0 0,0 0 0,0-4 0,-30-113 0,-1-54 0,5-45 0,2-18 0,6-9 0,7 22 0,4 29 0,4 41 824,2 42-1059,3 58 352,-1 55-117,1 16 0,0 62 0,0 65 0,-10 50 0,-5 28 0,-5 9 0,1-15 0,-2-42 0,0-47 0,3-56 0,8-58 0,0-14 0,6-5 0,0 0 0,1 0 0,0 0 0,0 1 0,0-1 0,-2-13 0,-16-107 0,4-56 0,3-39 0,10-13 0,7 4 0,9 17 0,4 29 0,5 27 0,2 45 0,-3 42 0,-21 71 0,0-2 0,1 0 0,-1 0 0,0 1 0,0-1 0,0 0 0,1 0 0,-1 1 0,0-1 0,1 0 0,-1 1 0,1-1 0,-1 1 0,0-1 0,1 0 0,-1 1 0,1-1 0,0 1 0,-1-1 0,1 1 0,-1 0 0,1-1 0,0 1 0,-1 0 0,1-1 0,0 1 0,0 0 0,-1 0 0,1-1 0,0 1 0,-1 0 0,1 0 0,0 0 0,0 0 0,-1 0 0,3 0 0,-1 4 0,0-1 0,1 0 0,-1 0 0,-1 0 0,1 0 0,0 0 0,-1 0 0,1 1 0,-1-1 0,0 1 0,0 4 0,21 93 0,-1 71 0,-3 55 0,-4 38 0,-5 19-874,-9-3 1124,-7-21-375,-2-44 125,-1-53 0,-2-63 0,5-78 0,7-22 0,-1 0 0,1 1 0,0-1 0,0 0 0,0 0 0,0 1 0,0-1 0,0 0 0,0 0 0,-1 0 0,1 1 0,0-1 0,0 0 0,0 0 0,-1 0 0,1 1 0,0-1 0,0 0 0,-1 0 0,1 0 0,0 0 0,0 0 0,0 0 0,-1 1 0,1-1 0,0 0 0,-1 0 0,1 0 0,0 0 0,0 0 0,-1 0 0,1 0 0,0 0 0,0 0 0,-1 0 0,1 0 0,-3-2 0,1-1 0,1 0 0,-1 1 0,0-1 0,1 0 0,-1 0 0,1 0 0,0 0 0,0 0 0,0 0 0,0-1 0,0-3 0,-19-99 0,2-68 0,4-50 0,4-32 0,4-13 0,3 12 0,2 24 0,1 36 0,1 48 874,0 52-1124,5 66 375,4 68-125,5 89 0,4 70 0,-2 55 0,-3 34 0,-4 3-909,-4-18 1169,-3-29-390,-2-46 130,-1-60 0,0-69 0,0-58 0,-1-19 0,0-68 0,1-58 0,4-49 0,11-41 0,9-25 0,4-1 0,3 13 0,-1 32 0,-1 42 0,-6 46 909,-6 46-1169,-17 74 266,0-1 0,0 0-1,0 0 1,0 0 0,0 0-1,1 0 1,-1 0 0,0 0-1,1 0 1,-1 1-1,0-1 1,1 0 0,-1 0-1,1 0 1,0 0 0,-1 0-1,1 1 1,-1-1 0,1 0-1,0 1 1,0-1 0,1 0-1,3 44-5,-2 78 0,-3 64 0,-1 54 0,0 43 0,-5 17-1031,-4-11 1326,-6-34-443,-3-51 148,-3-65 0,22-137 0,-1 3 0,1 0 0,-1 0 0,-1 0 0,1 0 0,0 0 0,-1-1 0,0 1 0,0 0 0,0-1 0,0 1 0,-5 5 0,7-9 0,-1 0 0,1 0 0,-1 0 0,1 0 0,0 0 0,-1 1 0,1-1 0,-1 0 0,1 0 0,0 0 0,-1 0 0,1 0 0,-1-1 0,1 1 0,-1 0 0,1 0 0,0 0 0,-1 0 0,1 0 0,0 0 0,-1-1 0,1 1 0,0 0 0,-1 0 0,1-1 0,0 1 0,-1 0 0,1-1 0,0 1 0,-1 0 0,1 0 0,0-1 0,-13-25 0,5-1 0,-8-52 0,-9-92 0,5-52 0,5-36 0,5-19 0,4-2 228,4 24-293,1 33 98,2 42-33,0 73 0,0 84 0,0 87 0,-1 71 0,1 63 0,-1 46 0,-9 30 0,-6 32-248,0 9 319,2-12-107,4-28 36,2-46 0,3-52 0,2-80 0,2-83 0,0-20 0,0-83 0,0-78 0,15-60 0,10-50 0,14-28-75,17-11 96,5-1-31,2 18 10,-7 32 0,-7 50 0,-14 66 0,-11 85 0,-24 68 0,0-1 0,0 0 0,0 0 0,0 0 0,0-1 0,0 1 0,1 0 0,-1 0 0,0 0 0,0 0 0,0 0 0,0 0 0,0-1 0,0 1 0,1 0 0,-1 0 0,0 0 0,0 0 0,0 0 0,0 0 0,1 0 0,-1 0 0,0 0 0,0 0 0,0 0 0,0 0 0,1 0 0,-1 0 0,0 0 0,0 0 0,0 0 0,1 0 0,-1 0 0,0 0 0,0 0 0,0 0 0,0 0 0,1 0 0,-1 0 0,0 0 0,0 0 0,0 0 0,0 0 0,0 1 0,1-1 0,-1 0 0,0 0 0,0 0 0,0 0 0,0 0 0,0 1 0,0-1 0,0 0 0,1 0 0,-1 0 0,0 0 0,0 1 0,5 23 0,-13 91 0,-14 88 0,-23 111 0,-23 89 0,-14 65-1761,-11 25 2264,-1-24-755,7-53 252,10-78 0,15-87 0,12-90 0,49-159 0,0 2 0,-1 0 0,1 1 0,-1-1 0,0-1 0,0 1 0,0 0 0,-1 0 0,1-1 0,-1 1 0,0-1 0,0 0 0,0 0 0,-5 4 0,6-6 0,1-1 0,0 0 0,0 0 0,1 0 0,-1 0 0,0 0 0,0 0 0,1 0 0,-1 0 0,0-1 0,1 1 0,-1 0 0,0 0 0,1-1 0,-1 1 0,0 0 0,1-1 0,-1 1 0,0-1 0,1 1 0,-1-1 0,1 1 0,-1-1 0,1 1 0,-1-1 0,-16-31 0,8 4 0,1-2 0,-5-40 0,-15-163 0,7-70 0,7-46 1305,5-21-1678,5-5 560,2 8-187,7 33 0,5 34 0,6 54 0,4 59 0,-3 57 0,2 60 0,-18 71 0,0-2 0,-1 1 0,0-1 0,0 1 0,1-1 0,-1 1 0,0-1 0,1 1 0,-1 0 0,0-1 0,1 1 0,-1-1 0,0 1 0,1 0 0,-1-1 0,1 1 0,-1 0 0,1 0 0,-1-1 0,1 1 0,-1 0 0,1 0 0,-1 0 0,1 0 0,-1 0 0,1-1 0,-1 1 0,1 0 0,0 0 0,-1 0 0,1 0 0,-1 1 0,1-1 0,-1 0 0,1 0 0,-1 0 0,1 0 0,-1 0 0,1 1 0,-1-1 0,1 0 0,-1 1 0,1-1 0,-1 0 0,1 1 0,-1-1 0,0 0 0,1 1 0,-1-1 0,0 1 0,1-1 0,-1 0 0,0 1 0,1-1 0,-1 2 0,5 6 0,-1 1 0,0 0 0,0 0 0,-1 0 0,3 14 0,21 107 0,0 48 1582,0 45-2034,-6 27 678,-6 16-226,-5 13-754,-4-3 970,-4-20-324,-1-37 108,-2-47 0,0-49 0,0-54 0,1-57 0,-1-14 0,1-52 0,-1-58 0,6-56 754,9-52-969,15-40 322,9-15-107,7 2-775,-1 28 996,-2 34-332,-11 41 111,-8 41 0,-4 42 0,-18 85 0,0-2 0,0 0 0,0 0 0,1 1 0,-1-1 0,1 1 0,0-1 0,4-5 0,0 17 0,1 12 0,1 74 0,-2 66 776,-3 63-998,-11 64 333,-12 40-1437,-10 13 1705,-8-10-569,-6-33 190,2-55 0,2-74 0,37-158 0,0 2 0,-2-1 0,1 1 0,-1-1 0,-10 16 0,15-28 0,0 2 0,-1-1 0,1 1 0,0-1 0,-1 1 0,1-1 0,-1 1 0,1-1 0,-1 0 0,1 1 0,-1-1 0,1 0 0,-1 1 0,1-1 0,-1 0 0,1 0 0,-1 1 0,0-1 0,1 0 0,-1 0 0,1 0 0,-1 0 0,0 0 0,1 0 0,-1 0 0,0 0 0,0-1 0,0 1 0,0-1 0,0 0 0,0 1 0,0-1 0,0 0 0,1 0 0,-1 0 0,0 0 0,0 0 0,1 0 0,-1 0 0,1 0 0,-1 0 0,1 0 0,-1-1 0,-4-14 0,1-1 0,1 1 0,-3-34 0,-5-134 0,5-71 0,14-81 0,11-37-504,17-5 648,3 29-216,1 49 72,-8 63-334,-7 67 429,-4 63-143,-21 106 48,0-2 0,1 1 0,-1 0 0,1 0 0,-1 0 0,1 0 0,0 0 0,0 0 0,0 0 0,0 0 0,0 0 0,0 0 0,0 1 0,1-1 0,-1 0 0,0 1 0,3-3 0,-3 6 0,1 0 0,-1-1 0,0 1 0,0 0 0,1-1 0,-1 1 0,-1 0 0,1 0 0,0-1 0,0 1 0,-1 0 0,1 0 0,-1 0 0,1 0 0,-1 0 0,0 0 0,0 0 0,0 3 0,10 104 0,-4 64 1803,-12 52-2318,-12 36 773,-12 27-258,-3-7-506,-1-29 650,1-45-216,7-53 72,7-62 0,19-90 0,-1 0 0,1 0 0,0 0 0,-1 0 0,0 1 0,1-1 0,-1 0 0,0 0 0,0 0 0,0 0 0,0-1 0,0 1 0,-2 2 0,2-6 0,0 1 0,0-1 0,0 0 0,0 0 0,1 0 0,-1 0 0,1 0 0,-1 0 0,1 0 0,0 0 0,0 0 0,0 0 0,0 0 0,0-2 0,-3-84 0,3-60 0,11-56 868,9-51-1116,16-28 372,7-16-1181,16 2 1359,2 16-453,-4 17 151,-7 32 0,-12 33 0,-13 39 0,-10 43 0,-7 55 0,-11 56 0,-2 16 0,-15 81 0,-21 91 1057,-23 92-1359,-20 94 453,-21 94-2977,-17 76 3633,-16 56-4895,-8 38 5140,0-17-1578,9-68 526,20-97 0,26-111-1155,22-113 1485,59-195-412,-24 51-1,33-80 83,1-1 0,-1 0 0,1-1 0,-1 1 0,0 0 0,1 0 0,-1 0 0,0 0 0,0 0 0,1-1 0,-1 1 0,0 0 0,0-1 0,0 1 0,0 0 0,0-1 0,-1 1 0,1-1 0,1 0 0,-1-1 0,0 1 0,1 0 0,-1 0 0,1-1 0,-1 1 0,1 0 0,-1-1 0,1 1 0,0-1 0,-1 1 0,1-1 0,-1 1 0,1-1 0,0 1 0,-1-1 0,1 1 0,0-1 0,0 1 0,0-1 0,-1 1 0,1-1 0,0 0 0,0 1 0,0-1 0,0 0 0,-5-16 544,2-1 1,1 0-1,0-32 0,13-168-1166,25-102 933,22-81 1565,27-63-2412,12-26-621,8 3 1564,7 19-610,-6 42 203,-12 47-1582,-12 51 2034,-13 54-1262,-10 57 977,-7 43 1417,-3 40-2060,-8 30 3506,0 25-3827,-6 17 3133,-3 16-2890,-3 6 1637,-2 12-1313,-7 14 345,-19 15-115,0-1 0,0 0 0,0 0 0,0 0 0,-1 0 0,1 0 0,0 0 0,0 0 0,0 1 0,0-1 0,-1 0 0,1 0 0,0 1 0,0-1 0,-1 1 0,1-1 0,0 1 0,-1-1 0,1 1 0,0-1 0,-1 1 0,2 0 0,21 47 0,6 47 0,11 62 0,5 87 0,4 79 0,-3 52-1874,-5 24 2410,-9-2-804,-11-21 268,-7-28 0,-8-47 0,-3-72 0,-4-90 0,1-113 0,-1-22 0,1-6 0,-2-71 0,0-97 0,1-74 0,0-82 0,0-62-84,6-18 108,0 3-36,4 21 12,0 36 0,-1 44 0,-2 54-390,-2 60 501,-1 53-167,-2 64 56,-1 66 0,0 17 0,0 84 0,-10 89 1923,-24 100-2472,-30 112 823,-27 109-3081,-37 98 3609,-31 113-5827,-17 55 6346,7-22-1981,23-86 660,32-126 0,30-147 0,31-155 0,50-227 0,2-1 0,-1 0 0,-1 1 0,1-1 0,-2 0 0,1 0 0,-1-1 0,-5 9 0,8-14 0,0-3 0,1 1 0,-1 0 0,1 0 0,-1 0 0,1-1 0,0 1 0,-1 0 0,1-1 0,-1 1 0,1 0 0,0-1 0,-1 1 0,1 0 0,0-1 0,-1 1 0,1-1 0,0 1 0,0 0 0,-1-1 0,1 1 0,0-1 0,0 1 0,0-1 0,0 1 0,0-1 0,0 1 0,0-1 0,0 1 0,0-1 0,0 1 0,0-1 0,0 0 0,-4-49 0,1-138 2509,16-165-3226,22-139 1076,15-112 831,11-55-1530,-1-12-3470,0 42 4947,-9 78-1705,-12 99-1171,-13 97 2236,-10 88-1092,-8 77 694,-5 63 2731,-4 48-3653,-1 34 5415,4 24-5787,-1 19 1274,-1 2 1,0 0-1,0 0 0,0-1 0,0 1 0,0 0 1,0 0-1,0 0 0,1-1 0,-1 1 0,0 0 1,0 0-1,0 0 0,0 0 0,0-1 0,1 1 1,-1 0-1,0 0 0,0 0 0,0 0 0,1 0 1,-1 0-1,0-1 0,0 1 0,0 0 0,1 0 1,-1 0-1,0 0 0,0 0 0,1 0 0,-1 0 1,0 0-1,0 0 0,0 0 0,1 0 0,-1 0 1,0 0-1,0 0 0,1 1 0,12 6-813,9 19 1693,4 16-1128,6 27 253,6 24-84,5 35 0,-2 35 0,1 35 0,-3 23 0,-8 15 0,-9 4 0,-9-26 0,-5-43 0,-6-64 0,3-83 0,4-104 0,9-91 0,8-64 0,9-42 0,11-14-984,0 20 1266,-8 29-423,-9 45 141,-9 47 0,-9 44 0,-6 36 0,-3 40 0,-3 36 0,-1 38 0,0 45 984,-9 66-1265,-10 50 421,-9 41-140,-3 27 0,-1 2-789,2-17 1014,6-31-337,8-48 112,6-67 0,5-66 0,5-43 0,2-17 0,-1-40 0,2-28 0,1-26 0,-1-9 789,5-6-1015,0 7 339,4 10-113,4 11 0,9 9 0,-3 21-7914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Wol20</b:Tag>
    <b:SourceType>InternetSite</b:SourceType>
    <b:Guid>{B46E4FE5-7961-43DE-90EB-8E3F29E7582B}</b:Guid>
    <b:Title>Stephen Wolfram: Official Website</b:Title>
    <b:Year>2020</b:Year>
    <b:Month>december</b:Month>
    <b:Day>7.</b:Day>
    <b:YearAccessed>2023</b:YearAccessed>
    <b:MonthAccessed>szeptember</b:MonthAccessed>
    <b:DayAccessed>21.</b:DayAccessed>
    <b:URL>https://writings.stephenwolfram.com/2020/12/combinators-and-the-story-of-computation/</b:URL>
    <b:Author>
      <b:Author>
        <b:NameList>
          <b:Person>
            <b:Last>Wolfram</b:Last>
            <b:First>Stephen</b:First>
          </b:Person>
        </b:NameList>
      </b:Author>
    </b:Author>
    <b:RefOrder>9</b:RefOrder>
  </b:Source>
  <b:Source>
    <b:Tag>Atk18</b:Tag>
    <b:SourceType>DocumentFromInternetSite</b:SourceType>
    <b:Guid>{0EE2BE70-1BAF-4ED5-BE8E-BB80AA5FAB1B}</b:Guid>
    <b:Year>2018</b:Year>
    <b:Month>július</b:Month>
    <b:Day>9-12.</b:Day>
    <b:YearAccessed>2023</b:YearAccessed>
    <b:MonthAccessed>szeptember</b:MonthAccessed>
    <b:DayAccessed>21.</b:DayAccessed>
    <b:URL>https://bentnib.org/quantitative-type-theory.pdf</b:URL>
    <b:Author>
      <b:Author>
        <b:NameList>
          <b:Person>
            <b:Last>Atkey</b:Last>
            <b:First>Robert</b:First>
          </b:Person>
        </b:NameList>
      </b:Author>
    </b:Author>
    <b:RefOrder>8</b:RefOrder>
  </b:Source>
  <b:Source>
    <b:Tag>Wik23</b:Tag>
    <b:SourceType>InternetSite</b:SourceType>
    <b:Guid>{B09801CD-341A-4405-B463-854258AC8825}</b:Guid>
    <b:Title>Wikipedia, the free encyclopedia</b:Title>
    <b:Year>2023</b:Year>
    <b:Month>szeptember</b:Month>
    <b:Day>13.</b:Day>
    <b:YearAccessed>2023</b:YearAccessed>
    <b:MonthAccessed>szeptember</b:MonthAccessed>
    <b:DayAccessed>22.</b:DayAccessed>
    <b:URL>https://en.wikipedia.org/wiki/SKI_combinator_calculus</b:URL>
    <b:RefOrder>16</b:RefOrder>
  </b:Source>
  <b:Source>
    <b:Tag>Car05</b:Tag>
    <b:SourceType>DocumentFromInternetSite</b:SourceType>
    <b:Guid>{34819455-89F7-4673-99A0-9FBB6A0BDBEC}</b:Guid>
    <b:Title>Department of Computer Science | Rice University</b:Title>
    <b:Year>2005</b:Year>
    <b:Month>október</b:Month>
    <b:Day>3.</b:Day>
    <b:YearAccessed>2023</b:YearAccessed>
    <b:MonthAccessed>szeptember</b:MonthAccessed>
    <b:DayAccessed>22.</b:DayAccessed>
    <b:URL>https://www.cs.rice.edu/~javaplt/311/Readings/supplemental.pdf</b:URL>
    <b:Author>
      <b:Author>
        <b:NameList>
          <b:Person>
            <b:Last>Cartwright</b:Last>
            <b:First>Robert</b:First>
          </b:Person>
          <b:Person>
            <b:Last>Ricken</b:Last>
            <b:First>Mathias</b:First>
          </b:Person>
        </b:NameList>
      </b:Author>
    </b:Author>
    <b:RefOrder>15</b:RefOrder>
  </b:Source>
  <b:Source>
    <b:Tag>Aik21</b:Tag>
    <b:SourceType>ElectronicSource</b:SourceType>
    <b:Guid>{930AA93D-F314-4D46-809B-B152198FEA02}</b:Guid>
    <b:Title>Practical Combinator Languages, CS242, Lecture 3</b:Title>
    <b:Year>2021</b:Year>
    <b:Author>
      <b:Author>
        <b:NameList>
          <b:Person>
            <b:Last>Aiken</b:Last>
            <b:First>Alex</b:First>
          </b:Person>
        </b:NameList>
      </b:Author>
    </b:Author>
    <b:RefOrder>2</b:RefOrder>
  </b:Source>
  <b:Source>
    <b:Tag>Wik231</b:Tag>
    <b:SourceType>InternetSite</b:SourceType>
    <b:Guid>{7CE3A4B0-631F-4DC7-A14D-C6D2CC7117CB}</b:Guid>
    <b:Title>Wikipedia, the free encyclopedia</b:Title>
    <b:Year>2023</b:Year>
    <b:Month>június</b:Month>
    <b:Day>20.</b:Day>
    <b:YearAccessed>2023</b:YearAccessed>
    <b:MonthAccessed>szeptember</b:MonthAccessed>
    <b:DayAccessed>30.</b:DayAccessed>
    <b:URL>https://en.wikipedia.org/wiki/Unlambda</b:URL>
    <b:RefOrder>6</b:RefOrder>
  </b:Source>
  <b:Source>
    <b:Tag>Wik232</b:Tag>
    <b:SourceType>InternetSite</b:SourceType>
    <b:Guid>{4133AF5F-EFBF-4473-8581-94C6649C2BD7}</b:Guid>
    <b:Title>Wikipedia, the free encyclopedia</b:Title>
    <b:Year>2023</b:Year>
    <b:Month>augusztus</b:Month>
    <b:Day>21.</b:Day>
    <b:YearAccessed>2023</b:YearAccessed>
    <b:MonthAccessed>szeptember</b:MonthAccessed>
    <b:DayAccessed>30.</b:DayAccessed>
    <b:URL>https://en.wikipedia.org/wiki/Iota_and_Jot</b:URL>
    <b:RefOrder>7</b:RefOrder>
  </b:Source>
  <b:Source>
    <b:Tag>Aik221</b:Tag>
    <b:SourceType>ElectronicSource</b:SourceType>
    <b:Guid>{B4D2086A-A64B-4AA8-AA3D-593F197DD333}</b:Guid>
    <b:Title>Combinator Calculus, CS242, Lecture 2</b:Title>
    <b:Year>2022</b:Year>
    <b:Author>
      <b:Author>
        <b:NameList>
          <b:Person>
            <b:Last>Aiken</b:Last>
            <b:First>Alex</b:First>
          </b:Person>
        </b:NameList>
      </b:Author>
    </b:Author>
    <b:RefOrder>4</b:RefOrder>
  </b:Source>
  <b:Source>
    <b:Tag>Aik22</b:Tag>
    <b:SourceType>ElectronicSource</b:SourceType>
    <b:Guid>{9357002F-FE38-4DBA-B2F9-3B9EDEA9612A}</b:Guid>
    <b:Title>Combinators II., CS242, Lecture 3</b:Title>
    <b:Year>2022</b:Year>
    <b:Author>
      <b:Author>
        <b:NameList>
          <b:Person>
            <b:Last>Aiken</b:Last>
            <b:First>Alex</b:First>
          </b:Person>
        </b:NameList>
      </b:Author>
    </b:Author>
    <b:RefOrder>14</b:RefOrder>
  </b:Source>
  <b:Source>
    <b:Tag>Kap</b:Tag>
    <b:SourceType>DocumentFromInternetSite</b:SourceType>
    <b:Guid>{E208FF93-0F68-44C7-A112-87612F3A133A}</b:Guid>
    <b:Title>Bitbucket repository</b:Title>
    <b:URL>https://bitbucket.org/akaposi/typesystems/src/79c97d8d49d1fd04691646ceea04f03c3a8be837/src/main.pdf</b:URL>
    <b:Author>
      <b:Author>
        <b:NameList>
          <b:Person>
            <b:Last>Kaposi</b:Last>
            <b:First>Ambrus</b:First>
          </b:Person>
        </b:NameList>
      </b:Author>
    </b:Author>
    <b:Year>2021</b:Year>
    <b:Month>december</b:Month>
    <b:Day>7.</b:Day>
    <b:YearAccessed>2023</b:YearAccessed>
    <b:MonthAccessed>szeptember</b:MonthAccessed>
    <b:DayAccessed>29.</b:DayAccessed>
    <b:ShortTitle>Type systems (course notes)</b:ShortTitle>
    <b:RefOrder>1</b:RefOrder>
  </b:Source>
  <b:Source>
    <b:Tag>Pas12</b:Tag>
    <b:SourceType>InternetSite</b:SourceType>
    <b:Guid>{242B779E-E43F-4E6C-A544-7AFAD624F300}</b:Guid>
    <b:Title>Pastebin</b:Title>
    <b:Year>2012</b:Year>
    <b:Month>június</b:Month>
    <b:Day>13.</b:Day>
    <b:YearAccessed>2023</b:YearAccessed>
    <b:MonthAccessed>szeptember</b:MonthAccessed>
    <b:DayAccessed>30.</b:DayAccessed>
    <b:URL>https://pastebin.com/zz19xx8n</b:URL>
    <b:RefOrder>10</b:RefOrder>
  </b:Source>
  <b:Source>
    <b:Tag>Dix18</b:Tag>
    <b:SourceType>InternetSite</b:SourceType>
    <b:Guid>{EC2225F0-97B5-437F-84EA-45001C8B40BF}</b:Guid>
    <b:Title>Dixin's Blog</b:Title>
    <b:ProductionCompany>Microsoft</b:ProductionCompany>
    <b:Year>2018</b:Year>
    <b:Month>november</b:Month>
    <b:Day>21.</b:Day>
    <b:YearAccessed>2023</b:YearAccessed>
    <b:MonthAccessed>szeptember</b:MonthAccessed>
    <b:DayAccessed>30.</b:DayAccessed>
    <b:URL>https://weblogs.asp.net/dixin/lambda-calculus-via-c-sharp-21-ski-combinator-calculus</b:URL>
    <b:RefOrder>11</b:RefOrder>
  </b:Source>
  <b:Source>
    <b:Tag>Rat23</b:Tag>
    <b:SourceType>InternetSite</b:SourceType>
    <b:Guid>{761ED00C-ED67-47FD-8987-804CE580236F}</b:Guid>
    <b:Title>Chris Rathman Home Page</b:Title>
    <b:YearAccessed>2023</b:YearAccessed>
    <b:MonthAccessed>szeptember</b:MonthAccessed>
    <b:DayAccessed>30.</b:DayAccessed>
    <b:URL>https://www.angelfire.com/tx4/cus/combinator/birds.html</b:URL>
    <b:Author>
      <b:Author>
        <b:NameList>
          <b:Person>
            <b:Last>Rathman</b:Last>
            <b:First>Chris</b:First>
          </b:Person>
        </b:NameList>
      </b:Author>
    </b:Author>
    <b:RefOrder>13</b:RefOrder>
  </b:Source>
  <b:Source>
    <b:Tag>Alt23</b:Tag>
    <b:SourceType>JournalArticle</b:SourceType>
    <b:Guid>{34D7D5EB-97AE-4381-98C7-ADE506EB96FE}</b:Guid>
    <b:URL>https://drops.dagstuhl.de/opus/volltexte/2023/18008/pdf/LIPIcs-FSCD-2023-24.pdf</b:URL>
    <b:Author>
      <b:Author>
        <b:NameList>
          <b:Person>
            <b:Last>Altenkirch</b:Last>
            <b:First>Thorsten</b:First>
          </b:Person>
          <b:Person>
            <b:Last>Kaposi</b:Last>
            <b:First>Ambrus</b:First>
          </b:Person>
          <b:Person>
            <b:Last>Šinkarovs</b:Last>
            <b:First>Artjoms</b:First>
          </b:Person>
          <b:Person>
            <b:Last>Végh</b:Last>
            <b:First>Tamás</b:First>
          </b:Person>
        </b:NameList>
      </b:Author>
    </b:Author>
    <b:Title>Combinatory Logic and Lambda Calculus Are Equal, Algebraically. FSCD 2023: 24:1-24:19T.</b:Title>
    <b:JournalName>https://drops.dagstuhl.de/opus/volltexte/2023/18008/pdf/LIPIcs-FSCD-2023-24.pdf</b:JournalName>
    <b:RefOrder>3</b:RefOrder>
  </b:Source>
  <b:Source>
    <b:Tag>Sch24</b:Tag>
    <b:SourceType>JournalArticle</b:SourceType>
    <b:Guid>{606BB344-1209-48AC-9A4C-E1B0BA96676A}</b:Guid>
    <b:Title>Über die Bausteine der mathematischen Logik (PDF). Mathematische Annalen (in German). 92 (3-4): 305-316. doi:10.1007/bf01448013. S2CID 118507515. "English translation: Schönfinkel (1967)"</b:Title>
    <b:Year>1924</b:Year>
    <b:Author>
      <b:Author>
        <b:NameList>
          <b:Person>
            <b:Last>Schönfinkel</b:Last>
            <b:First>Moses</b:First>
          </b:Person>
        </b:NameList>
      </b:Author>
    </b:Author>
    <b:RefOrder>5</b:RefOrder>
  </b:Source>
  <b:Source>
    <b:Tag>Hud</b:Tag>
    <b:SourceType>JournalArticle</b:SourceType>
    <b:Guid>{F1969847-DEC6-4EA3-B175-8C6889013324}</b:Guid>
    <b:Title>A Combinator-Based Compiler for a Functional Language. POPL 1984: 122-132</b:Title>
    <b:Author>
      <b:Author>
        <b:NameList>
          <b:Person>
            <b:Last>Hudak</b:Last>
            <b:First>Paul</b:First>
          </b:Person>
          <b:Person>
            <b:Last>Kranz</b:Last>
            <b:Middle>A.</b:Middle>
            <b:First>David</b:First>
          </b:Person>
        </b:NameList>
      </b:Author>
    </b:Author>
    <b:RefOrder>12</b:RefOrder>
  </b:Source>
  <b:Source>
    <b:Tag>Coq96</b:Tag>
    <b:SourceType>JournalArticle</b:SourceType>
    <b:Guid>{91ECBF41-6E24-41AB-9020-B1484FDFF64F}</b:Guid>
    <b:Title>An Algorithm for Type-Checking Dependent Types. Sci. Comput. Program. 26(1-3): 167-177</b:Title>
    <b:Year>1996</b:Year>
    <b:Author>
      <b:Author>
        <b:NameList>
          <b:Person>
            <b:Last>Coquand</b:Last>
            <b:First>Thierry</b:First>
          </b:Person>
        </b:NameList>
      </b:Author>
    </b:Author>
    <b:RefOrder>17</b:RefOrder>
  </b:Source>
  <b:Source>
    <b:Tag>Csö12</b:Tag>
    <b:SourceType>Book</b:SourceType>
    <b:Guid>{72596D0D-47FF-4C1B-A787-683476AA34A1}</b:Guid>
    <b:Title>Bevezetés a típusrendszerek elméletébe</b:Title>
    <b:Year>2012</b:Year>
    <b:Author>
      <b:Author>
        <b:NameList>
          <b:Person>
            <b:Last>Csörnyei</b:Last>
            <b:First>Zoltán</b:First>
          </b:Person>
        </b:NameList>
      </b:Author>
    </b:Author>
    <b:City>Budapest</b:City>
    <b:Publisher>ELTE Eötvös Kiadó</b:Publisher>
    <b:RefOrder>18</b:RefOrder>
  </b:Source>
  <b:Source>
    <b:Tag>Ala</b:Tag>
    <b:SourceType>JournalArticle</b:SourceType>
    <b:Guid>{602DD42F-7412-42B3-9266-163A115A5887}</b:Guid>
    <b:Title>A machine oriented logic based on the resolution principle. Journal of the Association for Computing Machinery, 12. évf. (1965) 1. sz., 23-41. p.</b:Title>
    <b:Author>
      <b:Author>
        <b:NameList>
          <b:Person>
            <b:Last>Alan</b:Last>
            <b:Middle>J.</b:Middle>
            <b:First>Robinson</b:First>
          </b:Person>
        </b:NameList>
      </b:Author>
    </b:Author>
    <b:RefOrder>19</b:RefOrder>
  </b:Source>
</b:Sources>
</file>

<file path=customXml/itemProps1.xml><?xml version="1.0" encoding="utf-8"?>
<ds:datastoreItem xmlns:ds="http://schemas.openxmlformats.org/officeDocument/2006/customXml" ds:itemID="{56AAB1CD-3499-48E2-B7BC-03601EB5A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48</Pages>
  <Words>10932</Words>
  <Characters>75432</Characters>
  <Application>Microsoft Office Word</Application>
  <DocSecurity>0</DocSecurity>
  <Lines>628</Lines>
  <Paragraphs>172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86192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Olivér Fülöp</cp:lastModifiedBy>
  <cp:revision>539</cp:revision>
  <dcterms:created xsi:type="dcterms:W3CDTF">2023-06-21T20:06:00Z</dcterms:created>
  <dcterms:modified xsi:type="dcterms:W3CDTF">2023-12-15T13:18:00Z</dcterms:modified>
</cp:coreProperties>
</file>