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82" w:rsidRDefault="003018D5">
      <w:r>
        <w:t>Hypthothesis writing</w:t>
      </w:r>
    </w:p>
    <w:p w:rsidR="003018D5" w:rsidRDefault="003018D5"/>
    <w:p w:rsidR="003018D5" w:rsidRDefault="003018D5">
      <w:r>
        <w:t>The hypotheses I want to test are whether:</w:t>
      </w:r>
    </w:p>
    <w:p w:rsidR="003018D5" w:rsidRDefault="003018D5">
      <w:r>
        <w:t>Block of Nav 1.7</w:t>
      </w:r>
    </w:p>
    <w:p w:rsidR="003018D5" w:rsidRDefault="003018D5">
      <w:r>
        <w:t xml:space="preserve">Block of Nav 1.8 </w:t>
      </w:r>
    </w:p>
    <w:p w:rsidR="003018D5" w:rsidRDefault="003018D5">
      <w:r>
        <w:t xml:space="preserve">And </w:t>
      </w:r>
    </w:p>
    <w:p w:rsidR="003018D5" w:rsidRDefault="003018D5">
      <w:r>
        <w:t>Block of both</w:t>
      </w:r>
    </w:p>
    <w:p w:rsidR="003018D5" w:rsidRDefault="003018D5">
      <w:r>
        <w:t>Are effective at reducing a population of DRGs’ excitability.</w:t>
      </w:r>
    </w:p>
    <w:p w:rsidR="003018D5" w:rsidRDefault="003018D5"/>
    <w:p w:rsidR="003018D5" w:rsidRDefault="003018D5">
      <w:r>
        <w:t>Following up on this, I want to test the hypothesis that different patterns of conductances in hDRGs will respond best to different classes of intervention (1.7 only, 1.8 only, 1.7+1.8).</w:t>
      </w:r>
    </w:p>
    <w:p w:rsidR="00F53282" w:rsidRDefault="00F53282"/>
    <w:p w:rsidR="00F53282" w:rsidRDefault="00F53282">
      <w:r>
        <w:t>This will be useful (the so what? Factor) because:</w:t>
      </w:r>
      <w:bookmarkStart w:id="0" w:name="_GoBack"/>
      <w:bookmarkEnd w:id="0"/>
    </w:p>
    <w:p w:rsidR="00912A72" w:rsidRPr="00747D82" w:rsidRDefault="00912A72"/>
    <w:sectPr w:rsidR="00912A72" w:rsidRPr="0074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A4"/>
    <w:rsid w:val="001100BE"/>
    <w:rsid w:val="00206883"/>
    <w:rsid w:val="002A7519"/>
    <w:rsid w:val="003018D5"/>
    <w:rsid w:val="00510727"/>
    <w:rsid w:val="006E7DA4"/>
    <w:rsid w:val="00747D82"/>
    <w:rsid w:val="00912A72"/>
    <w:rsid w:val="00F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Britton</dc:creator>
  <cp:keywords/>
  <dc:description/>
  <cp:lastModifiedBy>Oliver Britton</cp:lastModifiedBy>
  <cp:revision>5</cp:revision>
  <dcterms:created xsi:type="dcterms:W3CDTF">2015-09-29T12:04:00Z</dcterms:created>
  <dcterms:modified xsi:type="dcterms:W3CDTF">2015-10-12T14:11:00Z</dcterms:modified>
</cp:coreProperties>
</file>