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A72" w:rsidRPr="00747D82" w:rsidRDefault="009C49CB">
      <w:r>
        <w:t>A</w:t>
      </w:r>
      <w:r w:rsidR="00F244F7">
        <w:t>D</w:t>
      </w:r>
      <w:bookmarkStart w:id="0" w:name="_GoBack"/>
      <w:bookmarkEnd w:id="0"/>
      <w:r>
        <w:t xml:space="preserve"> and C fibres carry pain signals: ref 18 in Prescott 2015 Degeneracy</w:t>
      </w:r>
    </w:p>
    <w:sectPr w:rsidR="00912A72" w:rsidRPr="00747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A4"/>
    <w:rsid w:val="001100BE"/>
    <w:rsid w:val="00206883"/>
    <w:rsid w:val="002A7519"/>
    <w:rsid w:val="002C740B"/>
    <w:rsid w:val="003018D5"/>
    <w:rsid w:val="00510727"/>
    <w:rsid w:val="006E7DA4"/>
    <w:rsid w:val="00747D82"/>
    <w:rsid w:val="00912A72"/>
    <w:rsid w:val="009C49CB"/>
    <w:rsid w:val="00F244F7"/>
    <w:rsid w:val="00F5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Britton</dc:creator>
  <cp:keywords/>
  <dc:description/>
  <cp:lastModifiedBy>Oliver Britton</cp:lastModifiedBy>
  <cp:revision>7</cp:revision>
  <dcterms:created xsi:type="dcterms:W3CDTF">2015-09-29T12:04:00Z</dcterms:created>
  <dcterms:modified xsi:type="dcterms:W3CDTF">2015-12-03T22:42:00Z</dcterms:modified>
</cp:coreProperties>
</file>