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F89" w:rsidRPr="00B004B7" w:rsidRDefault="006850E5" w:rsidP="002926CB">
      <w:pPr>
        <w:jc w:val="both"/>
        <w:rPr>
          <w:b/>
          <w:lang w:val="es-AR"/>
        </w:rPr>
      </w:pPr>
      <w:r w:rsidRPr="00B004B7">
        <w:rPr>
          <w:b/>
          <w:lang w:val="es-ES"/>
        </w:rPr>
        <w:t xml:space="preserve">Evolución del mercado </w:t>
      </w:r>
      <w:r w:rsidR="002B1B3B" w:rsidRPr="00B004B7">
        <w:rPr>
          <w:b/>
          <w:lang w:val="es-ES"/>
        </w:rPr>
        <w:t xml:space="preserve">de </w:t>
      </w:r>
      <w:r w:rsidR="0012161E" w:rsidRPr="00B004B7">
        <w:rPr>
          <w:b/>
          <w:lang w:val="es-ES"/>
        </w:rPr>
        <w:t>ventas</w:t>
      </w:r>
      <w:r w:rsidR="002B1B3B" w:rsidRPr="00B004B7">
        <w:rPr>
          <w:b/>
          <w:lang w:val="es-ES"/>
        </w:rPr>
        <w:t xml:space="preserve"> de inmuebles</w:t>
      </w:r>
      <w:r w:rsidRPr="00B004B7">
        <w:rPr>
          <w:b/>
          <w:lang w:val="es-ES"/>
        </w:rPr>
        <w:t xml:space="preserve"> en CABA (2018-2025)</w:t>
      </w:r>
      <w:r w:rsidRPr="00B004B7">
        <w:rPr>
          <w:b/>
          <w:lang w:val="es-AR"/>
        </w:rPr>
        <w:t>: análisis de precios</w:t>
      </w:r>
      <w:r w:rsidR="0012161E" w:rsidRPr="00B004B7">
        <w:rPr>
          <w:b/>
          <w:lang w:val="es-AR"/>
        </w:rPr>
        <w:t xml:space="preserve"> por m2</w:t>
      </w:r>
      <w:r w:rsidRPr="00B004B7">
        <w:rPr>
          <w:b/>
          <w:lang w:val="es-AR"/>
        </w:rPr>
        <w:t>, barrios y tipos de vivienda.</w:t>
      </w:r>
    </w:p>
    <w:p w:rsidR="00836B66" w:rsidRPr="00B004B7" w:rsidRDefault="00D35C49" w:rsidP="00D35C49">
      <w:pPr>
        <w:jc w:val="both"/>
        <w:rPr>
          <w:b/>
          <w:lang w:val="es-ES"/>
        </w:rPr>
      </w:pPr>
      <w:r w:rsidRPr="00B004B7">
        <w:rPr>
          <w:b/>
          <w:lang w:val="es-ES"/>
        </w:rPr>
        <w:t xml:space="preserve">1. </w:t>
      </w:r>
      <w:r w:rsidR="001A48AB" w:rsidRPr="00B004B7">
        <w:rPr>
          <w:b/>
          <w:lang w:val="es-ES"/>
        </w:rPr>
        <w:t>Contexto</w:t>
      </w:r>
    </w:p>
    <w:p w:rsidR="005A3249" w:rsidRDefault="0012161E" w:rsidP="002926CB">
      <w:pPr>
        <w:jc w:val="both"/>
        <w:rPr>
          <w:lang w:val="es-ES"/>
        </w:rPr>
      </w:pPr>
      <w:r w:rsidRPr="00B004B7">
        <w:rPr>
          <w:lang w:val="es-ES"/>
        </w:rPr>
        <w:t xml:space="preserve">El mercado de </w:t>
      </w:r>
      <w:r w:rsidR="00A91526" w:rsidRPr="00B004B7">
        <w:rPr>
          <w:lang w:val="es-ES"/>
        </w:rPr>
        <w:t>compra/venta</w:t>
      </w:r>
      <w:r w:rsidRPr="00B004B7">
        <w:rPr>
          <w:lang w:val="es-ES"/>
        </w:rPr>
        <w:t xml:space="preserve"> en la Ciudad Autónoma de Buenos Aires ha sufrido una marcada volatilidad en el periodo de análisis de este proyecto (2018-2025), reflejando un retroceso en los precios debido al contexto económico y poste</w:t>
      </w:r>
      <w:r w:rsidR="005A3249">
        <w:rPr>
          <w:lang w:val="es-ES"/>
        </w:rPr>
        <w:t>riores recuperaciones nominales.</w:t>
      </w:r>
    </w:p>
    <w:p w:rsidR="005A3249" w:rsidRPr="00B004B7" w:rsidRDefault="005A3249" w:rsidP="002926CB">
      <w:pPr>
        <w:jc w:val="both"/>
        <w:rPr>
          <w:lang w:val="es-ES"/>
        </w:rPr>
      </w:pPr>
      <w:r>
        <w:rPr>
          <w:lang w:val="es-ES"/>
        </w:rPr>
        <w:t>Hay que destacar que el contexto macroeconómico y regulatorio influyó en la dinámica del mercado, sin embargo, este análisis se centra exclusivamente en la evolución cuantitativa de los precios.</w:t>
      </w:r>
    </w:p>
    <w:p w:rsidR="00486B61" w:rsidRPr="00B004B7" w:rsidRDefault="00486B61" w:rsidP="002926CB">
      <w:pPr>
        <w:jc w:val="both"/>
        <w:rPr>
          <w:lang w:val="es-ES"/>
        </w:rPr>
      </w:pPr>
      <w:r w:rsidRPr="00B004B7">
        <w:rPr>
          <w:lang w:val="es-ES"/>
        </w:rPr>
        <w:t xml:space="preserve">Este análisis busca ser de utilidad para todos aquellos que deseen comprender la transformación del mercado de </w:t>
      </w:r>
      <w:r w:rsidR="00A91526" w:rsidRPr="00B004B7">
        <w:rPr>
          <w:lang w:val="es-ES"/>
        </w:rPr>
        <w:t xml:space="preserve">compra/venta </w:t>
      </w:r>
      <w:r w:rsidRPr="00B004B7">
        <w:rPr>
          <w:lang w:val="es-ES"/>
        </w:rPr>
        <w:t>y tomar decisiones basadas en él.</w:t>
      </w:r>
    </w:p>
    <w:p w:rsidR="001A48AB" w:rsidRPr="00B004B7" w:rsidRDefault="001A48AB" w:rsidP="002926CB">
      <w:pPr>
        <w:jc w:val="both"/>
        <w:rPr>
          <w:b/>
          <w:lang w:val="es-ES"/>
        </w:rPr>
      </w:pPr>
      <w:r w:rsidRPr="00B004B7">
        <w:rPr>
          <w:b/>
          <w:lang w:val="es-ES"/>
        </w:rPr>
        <w:t>2.</w:t>
      </w:r>
      <w:r w:rsidR="00D35C49" w:rsidRPr="00B004B7">
        <w:rPr>
          <w:b/>
          <w:lang w:val="es-ES"/>
        </w:rPr>
        <w:t xml:space="preserve"> </w:t>
      </w:r>
      <w:r w:rsidRPr="00B004B7">
        <w:rPr>
          <w:b/>
          <w:lang w:val="es-ES"/>
        </w:rPr>
        <w:t>Objetivo del proyecto</w:t>
      </w:r>
    </w:p>
    <w:p w:rsidR="001A48AB" w:rsidRPr="00B004B7" w:rsidRDefault="00056AF4" w:rsidP="002926CB">
      <w:pPr>
        <w:jc w:val="both"/>
        <w:rPr>
          <w:lang w:val="es-ES"/>
        </w:rPr>
      </w:pPr>
      <w:r w:rsidRPr="00B004B7">
        <w:rPr>
          <w:lang w:val="es-ES"/>
        </w:rPr>
        <w:t xml:space="preserve">El objetivo principal es analizar la evolución del mercado de </w:t>
      </w:r>
      <w:r w:rsidR="002B1B3B" w:rsidRPr="00B004B7">
        <w:rPr>
          <w:lang w:val="es-ES"/>
        </w:rPr>
        <w:t>compra/venta</w:t>
      </w:r>
      <w:r w:rsidR="00F9799B">
        <w:rPr>
          <w:lang w:val="es-ES"/>
        </w:rPr>
        <w:t xml:space="preserve"> de departamentos de 1, 2 y 3 ambientes</w:t>
      </w:r>
      <w:r w:rsidRPr="00B004B7">
        <w:rPr>
          <w:lang w:val="es-ES"/>
        </w:rPr>
        <w:t xml:space="preserve"> en CABA</w:t>
      </w:r>
      <w:r w:rsidR="000300E8" w:rsidRPr="00B004B7">
        <w:rPr>
          <w:lang w:val="es-ES"/>
        </w:rPr>
        <w:t xml:space="preserve"> y responder las siguientes preguntas:</w:t>
      </w:r>
    </w:p>
    <w:p w:rsidR="00DE579E" w:rsidRPr="00DE579E" w:rsidRDefault="00DE579E" w:rsidP="002926CB">
      <w:pPr>
        <w:jc w:val="both"/>
        <w:rPr>
          <w:lang w:val="es-ES"/>
        </w:rPr>
      </w:pPr>
      <w:r w:rsidRPr="00DE579E">
        <w:rPr>
          <w:lang w:val="es-ES"/>
        </w:rPr>
        <w:t xml:space="preserve">¿Cómo evolucionó el precio del m2 en CABA desde el 2018-2025 según </w:t>
      </w:r>
      <w:r w:rsidR="00B736DA">
        <w:rPr>
          <w:lang w:val="es-ES"/>
        </w:rPr>
        <w:t>la</w:t>
      </w:r>
      <w:r w:rsidRPr="00DE579E">
        <w:rPr>
          <w:lang w:val="es-ES"/>
        </w:rPr>
        <w:t xml:space="preserve"> cantidad de ambientes y estado del inmueble?</w:t>
      </w:r>
    </w:p>
    <w:p w:rsidR="00E904E9" w:rsidRPr="00B004B7" w:rsidRDefault="00E904E9" w:rsidP="002926CB">
      <w:pPr>
        <w:jc w:val="both"/>
        <w:rPr>
          <w:lang w:val="es-ES"/>
        </w:rPr>
      </w:pPr>
      <w:r w:rsidRPr="00B004B7">
        <w:rPr>
          <w:lang w:val="es-ES"/>
        </w:rPr>
        <w:t>¿Cuáles han sido históricamente los barrios más caros y más baratos para comprar por m2 en dólares?</w:t>
      </w:r>
    </w:p>
    <w:p w:rsidR="00E904E9" w:rsidRPr="00B004B7" w:rsidRDefault="00E904E9" w:rsidP="002926CB">
      <w:pPr>
        <w:jc w:val="both"/>
        <w:rPr>
          <w:lang w:val="es-ES"/>
        </w:rPr>
      </w:pPr>
      <w:r w:rsidRPr="00B004B7">
        <w:rPr>
          <w:lang w:val="es-ES"/>
        </w:rPr>
        <w:t>¿Cuáles han sido históricamente los barrios más caros y más baratos para comprar por m2 en dólares según su estado (nuevo/usado)?</w:t>
      </w:r>
    </w:p>
    <w:p w:rsidR="00E904E9" w:rsidRPr="00B004B7" w:rsidRDefault="00E904E9" w:rsidP="002926CB">
      <w:pPr>
        <w:jc w:val="both"/>
        <w:rPr>
          <w:lang w:val="es-ES"/>
        </w:rPr>
      </w:pPr>
      <w:r w:rsidRPr="00B004B7">
        <w:rPr>
          <w:lang w:val="es-ES"/>
        </w:rPr>
        <w:t>¿Cuáles han sido históricamente los barrios más caros y más baratos para comprar por m2 en dólares según los ambientes (1, 2 y 3)?</w:t>
      </w:r>
    </w:p>
    <w:p w:rsidR="00E904E9" w:rsidRPr="00B004B7" w:rsidRDefault="00E904E9" w:rsidP="00E904E9">
      <w:pPr>
        <w:jc w:val="both"/>
        <w:rPr>
          <w:lang w:val="es-ES"/>
        </w:rPr>
      </w:pPr>
      <w:r w:rsidRPr="00B004B7">
        <w:rPr>
          <w:lang w:val="es-ES"/>
        </w:rPr>
        <w:t>¿Cuáles han sido históricamente los barrios más caros y más baratos para comprar por m2 en dólares según los ambientes (1, 2 y 3) y el estado (nuevo y usados)?</w:t>
      </w:r>
    </w:p>
    <w:p w:rsidR="00E904E9" w:rsidRPr="00B004B7" w:rsidRDefault="00F51BAF" w:rsidP="002926CB">
      <w:pPr>
        <w:jc w:val="both"/>
        <w:rPr>
          <w:lang w:val="es-ES"/>
        </w:rPr>
      </w:pPr>
      <w:r w:rsidRPr="00B004B7">
        <w:rPr>
          <w:lang w:val="es-ES"/>
        </w:rPr>
        <w:t>¿Cuánta diferencia porcentual de precio existe entre un apartamento nuevo y usado por m2 en dólares?</w:t>
      </w:r>
    </w:p>
    <w:p w:rsidR="00F51BAF" w:rsidRPr="00B004B7" w:rsidRDefault="00F51BAF" w:rsidP="002926CB">
      <w:pPr>
        <w:jc w:val="both"/>
        <w:rPr>
          <w:lang w:val="es-ES"/>
        </w:rPr>
      </w:pPr>
      <w:r w:rsidRPr="00B004B7">
        <w:rPr>
          <w:lang w:val="es-ES"/>
        </w:rPr>
        <w:t>¿Cuáles son HOY los barrios más caros y baratos para comprar?</w:t>
      </w:r>
    </w:p>
    <w:p w:rsidR="00056AF4" w:rsidRPr="00B004B7" w:rsidRDefault="00EA2493" w:rsidP="002926CB">
      <w:pPr>
        <w:jc w:val="both"/>
        <w:rPr>
          <w:lang w:val="es-ES"/>
        </w:rPr>
      </w:pPr>
      <w:r w:rsidRPr="00B004B7">
        <w:rPr>
          <w:lang w:val="es-ES"/>
        </w:rPr>
        <w:t>El foco de esta investigación no está en solo describir preci</w:t>
      </w:r>
      <w:r w:rsidR="005025F4">
        <w:rPr>
          <w:lang w:val="es-ES"/>
        </w:rPr>
        <w:t>os, si</w:t>
      </w:r>
      <w:r w:rsidRPr="00B004B7">
        <w:rPr>
          <w:lang w:val="es-ES"/>
        </w:rPr>
        <w:t>no en entender la dinámica del mercado y comprender qu</w:t>
      </w:r>
      <w:r w:rsidR="00321E83">
        <w:rPr>
          <w:lang w:val="es-ES"/>
        </w:rPr>
        <w:t>é</w:t>
      </w:r>
      <w:r w:rsidRPr="00B004B7">
        <w:rPr>
          <w:lang w:val="es-ES"/>
        </w:rPr>
        <w:t xml:space="preserve"> le puede convenir a cada persona según sus necesidades económicas.</w:t>
      </w:r>
    </w:p>
    <w:p w:rsidR="001A48AB" w:rsidRPr="00B004B7" w:rsidRDefault="001A48AB" w:rsidP="002926CB">
      <w:pPr>
        <w:jc w:val="both"/>
        <w:rPr>
          <w:b/>
          <w:lang w:val="es-ES"/>
        </w:rPr>
      </w:pPr>
      <w:r w:rsidRPr="00B004B7">
        <w:rPr>
          <w:b/>
          <w:lang w:val="es-ES"/>
        </w:rPr>
        <w:t>3.</w:t>
      </w:r>
      <w:r w:rsidR="00D35C49" w:rsidRPr="00B004B7">
        <w:rPr>
          <w:b/>
          <w:lang w:val="es-ES"/>
        </w:rPr>
        <w:t xml:space="preserve"> </w:t>
      </w:r>
      <w:r w:rsidRPr="00B004B7">
        <w:rPr>
          <w:b/>
          <w:lang w:val="es-ES"/>
        </w:rPr>
        <w:t>Fuentes de datos.</w:t>
      </w:r>
    </w:p>
    <w:p w:rsidR="001A48AB" w:rsidRPr="00B004B7" w:rsidRDefault="00EA2493" w:rsidP="002926CB">
      <w:pPr>
        <w:jc w:val="both"/>
        <w:rPr>
          <w:lang w:val="es-ES"/>
        </w:rPr>
      </w:pPr>
      <w:r w:rsidRPr="00B004B7">
        <w:rPr>
          <w:lang w:val="es-ES"/>
        </w:rPr>
        <w:t xml:space="preserve">Los datos </w:t>
      </w:r>
      <w:r w:rsidR="00A324BB">
        <w:rPr>
          <w:lang w:val="es-ES"/>
        </w:rPr>
        <w:t xml:space="preserve">públicos oficiales </w:t>
      </w:r>
      <w:r w:rsidRPr="00B004B7">
        <w:rPr>
          <w:lang w:val="es-ES"/>
        </w:rPr>
        <w:t>utilizados provienen del Instituto De Estadística y Censos de la Ciudad Autónoma de Buenos Aires (IDE</w:t>
      </w:r>
      <w:r w:rsidR="00FB218E" w:rsidRPr="00B004B7">
        <w:rPr>
          <w:lang w:val="es-ES"/>
        </w:rPr>
        <w:t>CBA) con un historial desde 2018</w:t>
      </w:r>
      <w:r w:rsidRPr="00B004B7">
        <w:rPr>
          <w:lang w:val="es-ES"/>
        </w:rPr>
        <w:t xml:space="preserve"> a 2025</w:t>
      </w:r>
      <w:r w:rsidR="006C641A" w:rsidRPr="00B004B7">
        <w:rPr>
          <w:lang w:val="es-ES"/>
        </w:rPr>
        <w:t xml:space="preserve">, </w:t>
      </w:r>
      <w:r w:rsidR="00FF148B" w:rsidRPr="00B004B7">
        <w:rPr>
          <w:lang w:val="es-ES"/>
        </w:rPr>
        <w:t xml:space="preserve">los cuales se construyen a partir de </w:t>
      </w:r>
      <w:r w:rsidR="006C641A" w:rsidRPr="00B004B7">
        <w:rPr>
          <w:lang w:val="es-ES"/>
        </w:rPr>
        <w:t>datos de los principales portales inmobiliarios</w:t>
      </w:r>
      <w:r w:rsidRPr="00B004B7">
        <w:rPr>
          <w:lang w:val="es-ES"/>
        </w:rPr>
        <w:t>,</w:t>
      </w:r>
      <w:r w:rsidR="006C641A" w:rsidRPr="00B004B7">
        <w:rPr>
          <w:lang w:val="es-ES"/>
        </w:rPr>
        <w:t xml:space="preserve"> para fines de esta investigación</w:t>
      </w:r>
      <w:r w:rsidRPr="00B004B7">
        <w:rPr>
          <w:lang w:val="es-ES"/>
        </w:rPr>
        <w:t xml:space="preserve"> nos basamos</w:t>
      </w:r>
      <w:r w:rsidR="00D35C49" w:rsidRPr="00B004B7">
        <w:rPr>
          <w:lang w:val="es-ES"/>
        </w:rPr>
        <w:t xml:space="preserve"> en</w:t>
      </w:r>
      <w:r w:rsidRPr="00B004B7">
        <w:rPr>
          <w:lang w:val="es-ES"/>
        </w:rPr>
        <w:t>:</w:t>
      </w:r>
    </w:p>
    <w:p w:rsidR="00D86DBB" w:rsidRPr="00B004B7" w:rsidRDefault="00D86DBB" w:rsidP="004914C5">
      <w:pPr>
        <w:pStyle w:val="Prrafodelista"/>
        <w:numPr>
          <w:ilvl w:val="0"/>
          <w:numId w:val="2"/>
        </w:numPr>
        <w:jc w:val="both"/>
        <w:rPr>
          <w:lang w:val="es-ES"/>
        </w:rPr>
      </w:pPr>
      <w:r w:rsidRPr="00B004B7">
        <w:rPr>
          <w:lang w:val="es-ES"/>
        </w:rPr>
        <w:t>Precio promedio del m2 de departamentos en venta de 1 ambiente a estrenar por barrio.</w:t>
      </w:r>
    </w:p>
    <w:p w:rsidR="00D86DBB" w:rsidRPr="00B004B7" w:rsidRDefault="00D86DBB" w:rsidP="004914C5">
      <w:pPr>
        <w:pStyle w:val="Prrafodelista"/>
        <w:numPr>
          <w:ilvl w:val="0"/>
          <w:numId w:val="2"/>
        </w:numPr>
        <w:jc w:val="both"/>
        <w:rPr>
          <w:lang w:val="es-ES"/>
        </w:rPr>
      </w:pPr>
      <w:r w:rsidRPr="00B004B7">
        <w:rPr>
          <w:lang w:val="es-ES"/>
        </w:rPr>
        <w:lastRenderedPageBreak/>
        <w:t>Precio promedio del m2 de departamentos en venta de 2 ambientes a estrenar por barrio.</w:t>
      </w:r>
    </w:p>
    <w:p w:rsidR="00D86DBB" w:rsidRPr="00B004B7" w:rsidRDefault="00D86DBB" w:rsidP="004914C5">
      <w:pPr>
        <w:pStyle w:val="Prrafodelista"/>
        <w:numPr>
          <w:ilvl w:val="0"/>
          <w:numId w:val="2"/>
        </w:numPr>
        <w:jc w:val="both"/>
        <w:rPr>
          <w:lang w:val="es-ES"/>
        </w:rPr>
      </w:pPr>
      <w:r w:rsidRPr="00B004B7">
        <w:rPr>
          <w:lang w:val="es-ES"/>
        </w:rPr>
        <w:t>Precio promedio del m2 de departamentos en venta de 3 ambientes a estrenar por barrio.</w:t>
      </w:r>
    </w:p>
    <w:p w:rsidR="00D86DBB" w:rsidRPr="00B004B7" w:rsidRDefault="00D86DBB" w:rsidP="004914C5">
      <w:pPr>
        <w:pStyle w:val="Prrafodelista"/>
        <w:numPr>
          <w:ilvl w:val="0"/>
          <w:numId w:val="2"/>
        </w:numPr>
        <w:jc w:val="both"/>
        <w:rPr>
          <w:lang w:val="es-ES"/>
        </w:rPr>
      </w:pPr>
      <w:r w:rsidRPr="00B004B7">
        <w:rPr>
          <w:lang w:val="es-ES"/>
        </w:rPr>
        <w:t>Precio promedio del m2 de departamentos en venta de 1 ambiente usados por barrio.</w:t>
      </w:r>
    </w:p>
    <w:p w:rsidR="00D86DBB" w:rsidRPr="00B004B7" w:rsidRDefault="00D86DBB" w:rsidP="004914C5">
      <w:pPr>
        <w:pStyle w:val="Prrafodelista"/>
        <w:numPr>
          <w:ilvl w:val="0"/>
          <w:numId w:val="2"/>
        </w:numPr>
        <w:jc w:val="both"/>
        <w:rPr>
          <w:lang w:val="es-ES"/>
        </w:rPr>
      </w:pPr>
      <w:r w:rsidRPr="00B004B7">
        <w:rPr>
          <w:lang w:val="es-ES"/>
        </w:rPr>
        <w:t>Precio promedio del m2 de departamentos en venta de 2 ambientes usados por barrio.</w:t>
      </w:r>
    </w:p>
    <w:p w:rsidR="00D86DBB" w:rsidRPr="00B004B7" w:rsidRDefault="00D86DBB" w:rsidP="004914C5">
      <w:pPr>
        <w:pStyle w:val="Prrafodelista"/>
        <w:numPr>
          <w:ilvl w:val="0"/>
          <w:numId w:val="2"/>
        </w:numPr>
        <w:jc w:val="both"/>
        <w:rPr>
          <w:lang w:val="es-ES"/>
        </w:rPr>
      </w:pPr>
      <w:r w:rsidRPr="00B004B7">
        <w:rPr>
          <w:lang w:val="es-ES"/>
        </w:rPr>
        <w:t>Precio promedio del m2 de departamentos en venta de 3 ambientes usados por barrio.</w:t>
      </w:r>
    </w:p>
    <w:p w:rsidR="00D86DBB" w:rsidRPr="00B004B7" w:rsidRDefault="00D86DBB" w:rsidP="004914C5">
      <w:pPr>
        <w:pStyle w:val="Prrafodelista"/>
        <w:numPr>
          <w:ilvl w:val="0"/>
          <w:numId w:val="2"/>
        </w:numPr>
        <w:jc w:val="both"/>
        <w:rPr>
          <w:lang w:val="es-ES"/>
        </w:rPr>
      </w:pPr>
      <w:r w:rsidRPr="00B004B7">
        <w:rPr>
          <w:lang w:val="es-ES"/>
        </w:rPr>
        <w:t>Tiempo medio de publicación de departamentos en venta por cantidad de ambientes.</w:t>
      </w:r>
    </w:p>
    <w:p w:rsidR="00895625" w:rsidRDefault="00EA2493" w:rsidP="002926CB">
      <w:pPr>
        <w:jc w:val="both"/>
        <w:rPr>
          <w:lang w:val="es-ES"/>
        </w:rPr>
      </w:pPr>
      <w:r w:rsidRPr="00B004B7">
        <w:rPr>
          <w:lang w:val="es-ES"/>
        </w:rPr>
        <w:t xml:space="preserve">Todos los </w:t>
      </w:r>
      <w:proofErr w:type="spellStart"/>
      <w:r w:rsidRPr="00B004B7">
        <w:rPr>
          <w:lang w:val="es-ES"/>
        </w:rPr>
        <w:t>datasets</w:t>
      </w:r>
      <w:proofErr w:type="spellEnd"/>
      <w:r w:rsidR="00FB218E" w:rsidRPr="00B004B7">
        <w:rPr>
          <w:lang w:val="es-ES"/>
        </w:rPr>
        <w:t xml:space="preserve"> descargados</w:t>
      </w:r>
      <w:r w:rsidRPr="00B004B7">
        <w:rPr>
          <w:lang w:val="es-ES"/>
        </w:rPr>
        <w:t xml:space="preserve"> fueron previamente limpiados</w:t>
      </w:r>
      <w:r w:rsidR="00FB218E" w:rsidRPr="00B004B7">
        <w:rPr>
          <w:lang w:val="es-ES"/>
        </w:rPr>
        <w:t xml:space="preserve"> en una hoja de cálculo de Excel</w:t>
      </w:r>
      <w:r w:rsidR="00671581" w:rsidRPr="00B004B7">
        <w:rPr>
          <w:lang w:val="es-ES"/>
        </w:rPr>
        <w:t xml:space="preserve"> por medio de </w:t>
      </w:r>
      <w:proofErr w:type="spellStart"/>
      <w:r w:rsidR="00671581" w:rsidRPr="00B004B7">
        <w:rPr>
          <w:lang w:val="es-ES"/>
        </w:rPr>
        <w:t>Power</w:t>
      </w:r>
      <w:proofErr w:type="spellEnd"/>
      <w:r w:rsidR="00671581" w:rsidRPr="00B004B7">
        <w:rPr>
          <w:lang w:val="es-ES"/>
        </w:rPr>
        <w:t xml:space="preserve"> </w:t>
      </w:r>
      <w:proofErr w:type="spellStart"/>
      <w:r w:rsidR="00671581" w:rsidRPr="00B004B7">
        <w:rPr>
          <w:lang w:val="es-ES"/>
        </w:rPr>
        <w:t>Query</w:t>
      </w:r>
      <w:proofErr w:type="spellEnd"/>
      <w:r w:rsidRPr="00B004B7">
        <w:rPr>
          <w:lang w:val="es-ES"/>
        </w:rPr>
        <w:t xml:space="preserve"> y estandarizados para su </w:t>
      </w:r>
      <w:r w:rsidR="00FB218E" w:rsidRPr="00B004B7">
        <w:rPr>
          <w:lang w:val="es-ES"/>
        </w:rPr>
        <w:t xml:space="preserve">posterior </w:t>
      </w:r>
      <w:r w:rsidRPr="00B004B7">
        <w:rPr>
          <w:lang w:val="es-ES"/>
        </w:rPr>
        <w:t>análisis</w:t>
      </w:r>
      <w:r w:rsidR="00895625" w:rsidRPr="00B004B7">
        <w:rPr>
          <w:lang w:val="es-ES"/>
        </w:rPr>
        <w:t>, no se alteró ni</w:t>
      </w:r>
      <w:r w:rsidR="00E3240D">
        <w:rPr>
          <w:lang w:val="es-ES"/>
        </w:rPr>
        <w:t>ngún valor original ni se imputó</w:t>
      </w:r>
      <w:r w:rsidR="00895625" w:rsidRPr="00B004B7">
        <w:rPr>
          <w:lang w:val="es-ES"/>
        </w:rPr>
        <w:t xml:space="preserve"> algún dato faltante.</w:t>
      </w:r>
    </w:p>
    <w:p w:rsidR="00F52A9D" w:rsidRPr="00B004B7" w:rsidRDefault="00F52A9D" w:rsidP="002926CB">
      <w:pPr>
        <w:jc w:val="both"/>
        <w:rPr>
          <w:lang w:val="es-ES"/>
        </w:rPr>
      </w:pPr>
      <w:r>
        <w:rPr>
          <w:lang w:val="es-ES"/>
        </w:rPr>
        <w:t xml:space="preserve">Los valores expresados en los </w:t>
      </w:r>
      <w:proofErr w:type="spellStart"/>
      <w:r>
        <w:rPr>
          <w:lang w:val="es-ES"/>
        </w:rPr>
        <w:t>datasets</w:t>
      </w:r>
      <w:proofErr w:type="spellEnd"/>
      <w:r>
        <w:rPr>
          <w:lang w:val="es-ES"/>
        </w:rPr>
        <w:t xml:space="preserve"> están expresados en dólares estadounidenses (USD).</w:t>
      </w:r>
    </w:p>
    <w:p w:rsidR="00895625" w:rsidRPr="00B004B7" w:rsidRDefault="00D267AB" w:rsidP="00895625">
      <w:pPr>
        <w:jc w:val="both"/>
        <w:rPr>
          <w:sz w:val="18"/>
          <w:szCs w:val="18"/>
          <w:lang w:val="es-ES"/>
        </w:rPr>
      </w:pPr>
      <w:r>
        <w:rPr>
          <w:i/>
          <w:sz w:val="18"/>
          <w:szCs w:val="18"/>
          <w:u w:val="single"/>
          <w:lang w:val="es-ES"/>
        </w:rPr>
        <w:t>Nota</w:t>
      </w:r>
      <w:r w:rsidR="00895625" w:rsidRPr="00B004B7">
        <w:rPr>
          <w:sz w:val="18"/>
          <w:szCs w:val="18"/>
          <w:lang w:val="es-ES"/>
        </w:rPr>
        <w:t>: Los datos representan precios promedio de publicación por m2 y no precios efectivos de cierre.</w:t>
      </w:r>
    </w:p>
    <w:p w:rsidR="001A48AB" w:rsidRPr="00B004B7" w:rsidRDefault="001A48AB" w:rsidP="002926CB">
      <w:pPr>
        <w:jc w:val="both"/>
        <w:rPr>
          <w:b/>
          <w:lang w:val="es-ES"/>
        </w:rPr>
      </w:pPr>
      <w:r w:rsidRPr="00B004B7">
        <w:rPr>
          <w:b/>
          <w:lang w:val="es-ES"/>
        </w:rPr>
        <w:t>4.</w:t>
      </w:r>
      <w:r w:rsidR="00D35C49" w:rsidRPr="00B004B7">
        <w:rPr>
          <w:b/>
          <w:lang w:val="es-ES"/>
        </w:rPr>
        <w:t xml:space="preserve"> Metodología</w:t>
      </w:r>
    </w:p>
    <w:p w:rsidR="001A48AB" w:rsidRPr="00B004B7" w:rsidRDefault="001A48AB" w:rsidP="004914C5">
      <w:pPr>
        <w:pStyle w:val="Prrafodelista"/>
        <w:numPr>
          <w:ilvl w:val="1"/>
          <w:numId w:val="4"/>
        </w:numPr>
        <w:jc w:val="both"/>
        <w:rPr>
          <w:b/>
          <w:lang w:val="es-ES"/>
        </w:rPr>
      </w:pPr>
      <w:r w:rsidRPr="00B004B7">
        <w:rPr>
          <w:b/>
          <w:lang w:val="es-ES"/>
        </w:rPr>
        <w:t>Limpieza de datos</w:t>
      </w:r>
    </w:p>
    <w:p w:rsidR="002926CB" w:rsidRPr="00B004B7" w:rsidRDefault="002926CB" w:rsidP="004914C5">
      <w:pPr>
        <w:pStyle w:val="Prrafodelista"/>
        <w:numPr>
          <w:ilvl w:val="0"/>
          <w:numId w:val="1"/>
        </w:numPr>
        <w:jc w:val="both"/>
        <w:rPr>
          <w:lang w:val="es-ES"/>
        </w:rPr>
      </w:pPr>
      <w:r w:rsidRPr="00B004B7">
        <w:rPr>
          <w:lang w:val="es-ES"/>
        </w:rPr>
        <w:t xml:space="preserve">Se eliminaron filas </w:t>
      </w:r>
      <w:r w:rsidR="00233ED3" w:rsidRPr="00B004B7">
        <w:rPr>
          <w:lang w:val="es-ES"/>
        </w:rPr>
        <w:t>descriptivas y encabezados no estructurados</w:t>
      </w:r>
      <w:r w:rsidRPr="00B004B7">
        <w:rPr>
          <w:lang w:val="es-ES"/>
        </w:rPr>
        <w:t xml:space="preserve"> en Excel</w:t>
      </w:r>
      <w:r w:rsidR="00895625" w:rsidRPr="00B004B7">
        <w:rPr>
          <w:lang w:val="es-ES"/>
        </w:rPr>
        <w:t xml:space="preserve"> ya que no aportaban valor analítico a la posterior limpieza.</w:t>
      </w:r>
    </w:p>
    <w:p w:rsidR="002926CB" w:rsidRPr="00B004B7" w:rsidRDefault="002926CB" w:rsidP="004914C5">
      <w:pPr>
        <w:pStyle w:val="Prrafodelista"/>
        <w:numPr>
          <w:ilvl w:val="0"/>
          <w:numId w:val="1"/>
        </w:numPr>
        <w:jc w:val="both"/>
        <w:rPr>
          <w:lang w:val="es-ES"/>
        </w:rPr>
      </w:pPr>
      <w:r w:rsidRPr="00B004B7">
        <w:rPr>
          <w:lang w:val="es-ES"/>
        </w:rPr>
        <w:t xml:space="preserve">Se eliminaron las filas de barrios donde </w:t>
      </w:r>
      <w:r w:rsidR="00885D2C" w:rsidRPr="00B004B7">
        <w:rPr>
          <w:lang w:val="es-ES"/>
        </w:rPr>
        <w:t>había</w:t>
      </w:r>
      <w:r w:rsidRPr="00B004B7">
        <w:rPr>
          <w:lang w:val="es-ES"/>
        </w:rPr>
        <w:t xml:space="preserve"> </w:t>
      </w:r>
      <w:r w:rsidR="00885D2C" w:rsidRPr="00B004B7">
        <w:rPr>
          <w:lang w:val="es-ES"/>
        </w:rPr>
        <w:t>más</w:t>
      </w:r>
      <w:r w:rsidRPr="00B004B7">
        <w:rPr>
          <w:lang w:val="es-ES"/>
        </w:rPr>
        <w:t xml:space="preserve"> de un 40% de datos faltantes, </w:t>
      </w:r>
      <w:r w:rsidR="00FF148B" w:rsidRPr="00B004B7">
        <w:rPr>
          <w:lang w:val="es-ES"/>
        </w:rPr>
        <w:t>esto con el objetivo de reducir sesgos derivados de series temporales incompletas.</w:t>
      </w:r>
    </w:p>
    <w:p w:rsidR="00FB218E" w:rsidRPr="00B004B7" w:rsidRDefault="00FB218E" w:rsidP="004914C5">
      <w:pPr>
        <w:pStyle w:val="Prrafodelista"/>
        <w:numPr>
          <w:ilvl w:val="0"/>
          <w:numId w:val="1"/>
        </w:numPr>
        <w:jc w:val="both"/>
        <w:rPr>
          <w:lang w:val="es-ES"/>
        </w:rPr>
      </w:pPr>
      <w:r w:rsidRPr="00B004B7">
        <w:rPr>
          <w:lang w:val="es-ES"/>
        </w:rPr>
        <w:t xml:space="preserve">Cambio de orientación, de filas a </w:t>
      </w:r>
      <w:r w:rsidR="006E617B" w:rsidRPr="00B004B7">
        <w:rPr>
          <w:lang w:val="es-ES"/>
        </w:rPr>
        <w:t>columnas</w:t>
      </w:r>
      <w:r w:rsidRPr="00B004B7">
        <w:rPr>
          <w:lang w:val="es-ES"/>
        </w:rPr>
        <w:t xml:space="preserve">. El </w:t>
      </w:r>
      <w:proofErr w:type="spellStart"/>
      <w:r w:rsidRPr="00B004B7">
        <w:rPr>
          <w:lang w:val="es-ES"/>
        </w:rPr>
        <w:t>dataset</w:t>
      </w:r>
      <w:proofErr w:type="spellEnd"/>
      <w:r w:rsidRPr="00B004B7">
        <w:rPr>
          <w:lang w:val="es-ES"/>
        </w:rPr>
        <w:t xml:space="preserve"> original tiene los datos para mostrarlo en un formato estadístico, pero poco </w:t>
      </w:r>
      <w:r w:rsidR="00B52FF8" w:rsidRPr="00B004B7">
        <w:rPr>
          <w:lang w:val="es-ES"/>
        </w:rPr>
        <w:t>práctico</w:t>
      </w:r>
      <w:r w:rsidRPr="00B004B7">
        <w:rPr>
          <w:lang w:val="es-ES"/>
        </w:rPr>
        <w:t xml:space="preserve"> para la limpieza y posterior análisis, por lo que se </w:t>
      </w:r>
      <w:r w:rsidR="00B52FF8" w:rsidRPr="00B004B7">
        <w:rPr>
          <w:lang w:val="es-ES"/>
        </w:rPr>
        <w:t>procedió</w:t>
      </w:r>
      <w:r w:rsidR="00CD4AA3" w:rsidRPr="00B004B7">
        <w:rPr>
          <w:lang w:val="es-ES"/>
        </w:rPr>
        <w:t xml:space="preserve"> en </w:t>
      </w:r>
      <w:proofErr w:type="spellStart"/>
      <w:r w:rsidR="00CD4AA3" w:rsidRPr="00B004B7">
        <w:rPr>
          <w:lang w:val="es-ES"/>
        </w:rPr>
        <w:t>Power</w:t>
      </w:r>
      <w:proofErr w:type="spellEnd"/>
      <w:r w:rsidR="00CD4AA3" w:rsidRPr="00B004B7">
        <w:rPr>
          <w:lang w:val="es-ES"/>
        </w:rPr>
        <w:t xml:space="preserve"> </w:t>
      </w:r>
      <w:proofErr w:type="spellStart"/>
      <w:r w:rsidR="00CD4AA3" w:rsidRPr="00B004B7">
        <w:rPr>
          <w:lang w:val="es-ES"/>
        </w:rPr>
        <w:t>Query</w:t>
      </w:r>
      <w:proofErr w:type="spellEnd"/>
      <w:r w:rsidR="00CD4AA3" w:rsidRPr="00B004B7">
        <w:rPr>
          <w:lang w:val="es-ES"/>
        </w:rPr>
        <w:t xml:space="preserve"> </w:t>
      </w:r>
      <w:r w:rsidR="00671581" w:rsidRPr="00B004B7">
        <w:rPr>
          <w:lang w:val="es-ES"/>
        </w:rPr>
        <w:t xml:space="preserve">por medio de un </w:t>
      </w:r>
      <w:proofErr w:type="spellStart"/>
      <w:r w:rsidR="00671581" w:rsidRPr="00B004B7">
        <w:rPr>
          <w:lang w:val="es-ES"/>
        </w:rPr>
        <w:t>pivot</w:t>
      </w:r>
      <w:proofErr w:type="spellEnd"/>
      <w:r w:rsidR="00671581" w:rsidRPr="00B004B7">
        <w:rPr>
          <w:lang w:val="es-ES"/>
        </w:rPr>
        <w:t xml:space="preserve"> </w:t>
      </w:r>
      <w:r w:rsidRPr="00B004B7">
        <w:rPr>
          <w:lang w:val="es-ES"/>
        </w:rPr>
        <w:t>a cambiar la ubicación de los datos sin alterar su contenido ni agregar ni modificar dígitos.</w:t>
      </w:r>
    </w:p>
    <w:p w:rsidR="00EA2493" w:rsidRPr="00B004B7" w:rsidRDefault="008971F6" w:rsidP="004914C5">
      <w:pPr>
        <w:pStyle w:val="Prrafodelista"/>
        <w:numPr>
          <w:ilvl w:val="0"/>
          <w:numId w:val="1"/>
        </w:numPr>
        <w:jc w:val="both"/>
        <w:rPr>
          <w:lang w:val="es-ES"/>
        </w:rPr>
      </w:pPr>
      <w:r w:rsidRPr="00B004B7">
        <w:rPr>
          <w:lang w:val="es-ES"/>
        </w:rPr>
        <w:t xml:space="preserve">Los seis </w:t>
      </w:r>
      <w:proofErr w:type="spellStart"/>
      <w:r w:rsidRPr="00B004B7">
        <w:rPr>
          <w:lang w:val="es-ES"/>
        </w:rPr>
        <w:t>datasets</w:t>
      </w:r>
      <w:proofErr w:type="spellEnd"/>
      <w:r w:rsidRPr="00B004B7">
        <w:rPr>
          <w:lang w:val="es-ES"/>
        </w:rPr>
        <w:t xml:space="preserve"> sobre barrios fueron unificados en una tabla analítica con nombre ‘</w:t>
      </w:r>
      <w:proofErr w:type="spellStart"/>
      <w:r w:rsidRPr="00B004B7">
        <w:rPr>
          <w:lang w:val="es-ES"/>
        </w:rPr>
        <w:t>compra_barrios</w:t>
      </w:r>
      <w:proofErr w:type="spellEnd"/>
      <w:r w:rsidRPr="00B004B7">
        <w:rPr>
          <w:lang w:val="es-ES"/>
        </w:rPr>
        <w:t xml:space="preserve">’. </w:t>
      </w:r>
      <w:r w:rsidR="00FE0D44" w:rsidRPr="00B004B7">
        <w:rPr>
          <w:lang w:val="es-ES"/>
        </w:rPr>
        <w:t xml:space="preserve">Se agregaron ambientes, </w:t>
      </w:r>
      <w:r w:rsidR="00FB218E" w:rsidRPr="00B004B7">
        <w:rPr>
          <w:lang w:val="es-ES"/>
        </w:rPr>
        <w:t>trimestres</w:t>
      </w:r>
      <w:r w:rsidR="00FE0D44" w:rsidRPr="00B004B7">
        <w:rPr>
          <w:lang w:val="es-ES"/>
        </w:rPr>
        <w:t xml:space="preserve"> y estado (nuevo o usado)</w:t>
      </w:r>
      <w:r w:rsidR="00FB218E" w:rsidRPr="00B004B7">
        <w:rPr>
          <w:lang w:val="es-ES"/>
        </w:rPr>
        <w:t xml:space="preserve"> como columnas para una mejor comprensión en </w:t>
      </w:r>
      <w:r w:rsidR="005C53C2" w:rsidRPr="00B004B7">
        <w:rPr>
          <w:lang w:val="es-ES"/>
        </w:rPr>
        <w:t xml:space="preserve">el </w:t>
      </w:r>
      <w:r w:rsidR="00885D2C" w:rsidRPr="00B004B7">
        <w:rPr>
          <w:lang w:val="es-ES"/>
        </w:rPr>
        <w:t>análisis</w:t>
      </w:r>
      <w:r w:rsidRPr="00B004B7">
        <w:rPr>
          <w:lang w:val="es-ES"/>
        </w:rPr>
        <w:t xml:space="preserve"> y simplificar las consultas en SQL.</w:t>
      </w:r>
    </w:p>
    <w:p w:rsidR="00EA2493" w:rsidRPr="00B004B7" w:rsidRDefault="00EA2493" w:rsidP="004914C5">
      <w:pPr>
        <w:pStyle w:val="Prrafodelista"/>
        <w:numPr>
          <w:ilvl w:val="0"/>
          <w:numId w:val="1"/>
        </w:numPr>
        <w:jc w:val="both"/>
        <w:rPr>
          <w:lang w:val="es-ES"/>
        </w:rPr>
      </w:pPr>
      <w:r w:rsidRPr="00B004B7">
        <w:rPr>
          <w:lang w:val="es-ES"/>
        </w:rPr>
        <w:t>Validación de datos faltantes y duplicados</w:t>
      </w:r>
      <w:r w:rsidR="00FB218E" w:rsidRPr="00B004B7">
        <w:rPr>
          <w:lang w:val="es-ES"/>
        </w:rPr>
        <w:t xml:space="preserve">, no se encontraron datos </w:t>
      </w:r>
      <w:r w:rsidR="00B52FF8" w:rsidRPr="00B004B7">
        <w:rPr>
          <w:lang w:val="es-ES"/>
        </w:rPr>
        <w:t>duplicados,</w:t>
      </w:r>
      <w:r w:rsidR="00FB218E" w:rsidRPr="00B004B7">
        <w:rPr>
          <w:lang w:val="es-ES"/>
        </w:rPr>
        <w:t xml:space="preserve"> pero se sustituyeron los datos faltantes ‘///’ por un ‘NULL’</w:t>
      </w:r>
      <w:r w:rsidR="0021520B" w:rsidRPr="00B004B7">
        <w:rPr>
          <w:lang w:val="es-ES"/>
        </w:rPr>
        <w:t xml:space="preserve"> para su correcta interpretación en SQL y </w:t>
      </w:r>
      <w:proofErr w:type="spellStart"/>
      <w:r w:rsidR="0021520B" w:rsidRPr="00B004B7">
        <w:rPr>
          <w:lang w:val="es-ES"/>
        </w:rPr>
        <w:t>Power</w:t>
      </w:r>
      <w:proofErr w:type="spellEnd"/>
      <w:r w:rsidR="0021520B" w:rsidRPr="00B004B7">
        <w:rPr>
          <w:lang w:val="es-ES"/>
        </w:rPr>
        <w:t xml:space="preserve"> BI</w:t>
      </w:r>
      <w:r w:rsidR="009957E0" w:rsidRPr="00B004B7">
        <w:rPr>
          <w:lang w:val="es-ES"/>
        </w:rPr>
        <w:t>.</w:t>
      </w:r>
    </w:p>
    <w:p w:rsidR="001A48AB" w:rsidRPr="00B004B7" w:rsidRDefault="001A48AB" w:rsidP="004914C5">
      <w:pPr>
        <w:pStyle w:val="Prrafodelista"/>
        <w:numPr>
          <w:ilvl w:val="1"/>
          <w:numId w:val="4"/>
        </w:numPr>
        <w:jc w:val="both"/>
        <w:rPr>
          <w:b/>
          <w:lang w:val="es-ES"/>
        </w:rPr>
      </w:pPr>
      <w:r w:rsidRPr="00B004B7">
        <w:rPr>
          <w:b/>
          <w:lang w:val="es-ES"/>
        </w:rPr>
        <w:t>Modelado de datos.</w:t>
      </w:r>
    </w:p>
    <w:p w:rsidR="0011216B" w:rsidRPr="00B004B7" w:rsidRDefault="0011216B" w:rsidP="00A930BE">
      <w:pPr>
        <w:ind w:left="720"/>
        <w:jc w:val="both"/>
        <w:rPr>
          <w:lang w:val="es-ES"/>
        </w:rPr>
      </w:pPr>
      <w:r w:rsidRPr="00B004B7">
        <w:rPr>
          <w:lang w:val="es-ES"/>
        </w:rPr>
        <w:t>Los datos fueron modelados en una estructura tabular normalizada</w:t>
      </w:r>
      <w:r w:rsidR="00CD4AA3" w:rsidRPr="00B004B7">
        <w:rPr>
          <w:lang w:val="es-ES"/>
        </w:rPr>
        <w:t xml:space="preserve"> por medio de </w:t>
      </w:r>
      <w:proofErr w:type="spellStart"/>
      <w:r w:rsidR="00CD4AA3" w:rsidRPr="00B004B7">
        <w:rPr>
          <w:lang w:val="es-ES"/>
        </w:rPr>
        <w:t>Power</w:t>
      </w:r>
      <w:proofErr w:type="spellEnd"/>
      <w:r w:rsidR="00CD4AA3" w:rsidRPr="00B004B7">
        <w:rPr>
          <w:lang w:val="es-ES"/>
        </w:rPr>
        <w:t xml:space="preserve"> </w:t>
      </w:r>
      <w:proofErr w:type="spellStart"/>
      <w:r w:rsidR="00CD4AA3" w:rsidRPr="00B004B7">
        <w:rPr>
          <w:lang w:val="es-ES"/>
        </w:rPr>
        <w:t>Query</w:t>
      </w:r>
      <w:proofErr w:type="spellEnd"/>
      <w:r w:rsidR="008854CA" w:rsidRPr="00B004B7">
        <w:rPr>
          <w:lang w:val="es-ES"/>
        </w:rPr>
        <w:t>, para que cada fila representara una observación única</w:t>
      </w:r>
      <w:r w:rsidR="00671581" w:rsidRPr="00B004B7">
        <w:rPr>
          <w:lang w:val="es-ES"/>
        </w:rPr>
        <w:t xml:space="preserve">, de esta forma el análisis es más comprensible en cada consulta de </w:t>
      </w:r>
      <w:proofErr w:type="spellStart"/>
      <w:r w:rsidR="00671581" w:rsidRPr="00B004B7">
        <w:rPr>
          <w:lang w:val="es-ES"/>
        </w:rPr>
        <w:t>MySQL</w:t>
      </w:r>
      <w:proofErr w:type="spellEnd"/>
      <w:r w:rsidR="008854CA" w:rsidRPr="00B004B7">
        <w:rPr>
          <w:lang w:val="es-ES"/>
        </w:rPr>
        <w:t>.</w:t>
      </w:r>
    </w:p>
    <w:p w:rsidR="0011216B" w:rsidRPr="00B004B7" w:rsidRDefault="0011216B" w:rsidP="002926CB">
      <w:pPr>
        <w:ind w:left="720"/>
        <w:jc w:val="both"/>
        <w:rPr>
          <w:lang w:val="es-ES"/>
        </w:rPr>
      </w:pPr>
      <w:r w:rsidRPr="00B004B7">
        <w:rPr>
          <w:lang w:val="es-ES"/>
        </w:rPr>
        <w:t xml:space="preserve">Las bases de datos correspondientes a 1, 2 y 3 ambientes fueron unificadas en una sola tabla </w:t>
      </w:r>
      <w:r w:rsidR="008854CA" w:rsidRPr="00B004B7">
        <w:rPr>
          <w:lang w:val="es-ES"/>
        </w:rPr>
        <w:t>por medio de la variable “ambientes”</w:t>
      </w:r>
      <w:r w:rsidR="00671581" w:rsidRPr="00B004B7">
        <w:rPr>
          <w:lang w:val="es-ES"/>
        </w:rPr>
        <w:t xml:space="preserve"> y “estado”</w:t>
      </w:r>
      <w:r w:rsidR="00A148EA" w:rsidRPr="00B004B7">
        <w:rPr>
          <w:lang w:val="es-ES"/>
        </w:rPr>
        <w:t xml:space="preserve"> en SQL</w:t>
      </w:r>
      <w:r w:rsidR="008854CA" w:rsidRPr="00B004B7">
        <w:rPr>
          <w:lang w:val="es-ES"/>
        </w:rPr>
        <w:t xml:space="preserve"> para </w:t>
      </w:r>
      <w:r w:rsidR="00A148EA" w:rsidRPr="00B004B7">
        <w:rPr>
          <w:lang w:val="es-ES"/>
        </w:rPr>
        <w:t>facilitar el análisis comparativo entre tipos de unidades</w:t>
      </w:r>
      <w:r w:rsidR="008854CA" w:rsidRPr="00B004B7">
        <w:rPr>
          <w:lang w:val="es-ES"/>
        </w:rPr>
        <w:t>.</w:t>
      </w:r>
    </w:p>
    <w:p w:rsidR="008854CA" w:rsidRPr="00B004B7" w:rsidRDefault="008854CA" w:rsidP="002926CB">
      <w:pPr>
        <w:ind w:left="720"/>
        <w:jc w:val="both"/>
        <w:rPr>
          <w:lang w:val="es-ES"/>
        </w:rPr>
      </w:pPr>
      <w:r w:rsidRPr="00B004B7">
        <w:rPr>
          <w:lang w:val="es-ES"/>
        </w:rPr>
        <w:t xml:space="preserve">Esta decisión se hizo para facilitar las consultas en SQL y su posterior visualización en </w:t>
      </w:r>
      <w:proofErr w:type="spellStart"/>
      <w:r w:rsidR="00CD4AA3" w:rsidRPr="00B004B7">
        <w:rPr>
          <w:lang w:val="es-ES"/>
        </w:rPr>
        <w:t>Power</w:t>
      </w:r>
      <w:proofErr w:type="spellEnd"/>
      <w:r w:rsidR="00CD4AA3" w:rsidRPr="00B004B7">
        <w:rPr>
          <w:lang w:val="es-ES"/>
        </w:rPr>
        <w:t xml:space="preserve"> BI</w:t>
      </w:r>
      <w:r w:rsidRPr="00B004B7">
        <w:rPr>
          <w:lang w:val="es-ES"/>
        </w:rPr>
        <w:t>.</w:t>
      </w:r>
    </w:p>
    <w:p w:rsidR="00420F89" w:rsidRPr="00B004B7" w:rsidRDefault="00EA2493" w:rsidP="004914C5">
      <w:pPr>
        <w:pStyle w:val="Prrafodelista"/>
        <w:numPr>
          <w:ilvl w:val="1"/>
          <w:numId w:val="4"/>
        </w:numPr>
        <w:jc w:val="both"/>
        <w:rPr>
          <w:b/>
          <w:lang w:val="es-ES"/>
        </w:rPr>
      </w:pPr>
      <w:r w:rsidRPr="00B004B7">
        <w:rPr>
          <w:b/>
          <w:lang w:val="es-ES"/>
        </w:rPr>
        <w:t>Análisis</w:t>
      </w:r>
      <w:r w:rsidR="001A48AB" w:rsidRPr="00B004B7">
        <w:rPr>
          <w:b/>
          <w:lang w:val="es-ES"/>
        </w:rPr>
        <w:t xml:space="preserve"> exploratorio.</w:t>
      </w:r>
    </w:p>
    <w:p w:rsidR="005E19BD" w:rsidRPr="00B004B7" w:rsidRDefault="005E19BD" w:rsidP="005E19BD">
      <w:pPr>
        <w:ind w:left="360"/>
        <w:jc w:val="both"/>
        <w:rPr>
          <w:b/>
          <w:lang w:val="es-ES"/>
        </w:rPr>
      </w:pPr>
      <w:r w:rsidRPr="00B004B7">
        <w:rPr>
          <w:lang w:val="es-ES"/>
        </w:rPr>
        <w:t>En esta etapa se exploraron patrones generales, diferencias territoriales y comportamientos relativos entre tipos de unidades.</w:t>
      </w:r>
    </w:p>
    <w:p w:rsidR="00420F89" w:rsidRPr="00B004B7" w:rsidRDefault="008A5183" w:rsidP="004914C5">
      <w:pPr>
        <w:pStyle w:val="Prrafodelista"/>
        <w:numPr>
          <w:ilvl w:val="0"/>
          <w:numId w:val="1"/>
        </w:numPr>
        <w:jc w:val="both"/>
        <w:rPr>
          <w:lang w:val="es-ES"/>
        </w:rPr>
      </w:pPr>
      <w:r w:rsidRPr="00B004B7">
        <w:rPr>
          <w:lang w:val="es-ES"/>
        </w:rPr>
        <w:lastRenderedPageBreak/>
        <w:t>Comparaciones por barrios,</w:t>
      </w:r>
      <w:r w:rsidR="00420F89" w:rsidRPr="00B004B7">
        <w:rPr>
          <w:lang w:val="es-ES"/>
        </w:rPr>
        <w:t xml:space="preserve"> ambientes</w:t>
      </w:r>
      <w:r w:rsidRPr="00B004B7">
        <w:rPr>
          <w:lang w:val="es-ES"/>
        </w:rPr>
        <w:t xml:space="preserve"> y estado general</w:t>
      </w:r>
      <w:r w:rsidR="00420F89" w:rsidRPr="00B004B7">
        <w:rPr>
          <w:lang w:val="es-ES"/>
        </w:rPr>
        <w:t xml:space="preserve"> del departamento.</w:t>
      </w:r>
    </w:p>
    <w:p w:rsidR="00420F89" w:rsidRPr="00B004B7" w:rsidRDefault="00420F89" w:rsidP="004914C5">
      <w:pPr>
        <w:pStyle w:val="Prrafodelista"/>
        <w:numPr>
          <w:ilvl w:val="0"/>
          <w:numId w:val="1"/>
        </w:numPr>
        <w:jc w:val="both"/>
        <w:rPr>
          <w:lang w:val="es-ES"/>
        </w:rPr>
      </w:pPr>
      <w:r w:rsidRPr="00B004B7">
        <w:rPr>
          <w:lang w:val="es-ES"/>
        </w:rPr>
        <w:t>Variaciones porcentuales</w:t>
      </w:r>
      <w:r w:rsidR="005E19BD" w:rsidRPr="00B004B7">
        <w:rPr>
          <w:lang w:val="es-ES"/>
        </w:rPr>
        <w:t>.</w:t>
      </w:r>
    </w:p>
    <w:p w:rsidR="00420F89" w:rsidRPr="00B004B7" w:rsidRDefault="00420F89" w:rsidP="004914C5">
      <w:pPr>
        <w:pStyle w:val="Prrafodelista"/>
        <w:numPr>
          <w:ilvl w:val="0"/>
          <w:numId w:val="1"/>
        </w:numPr>
        <w:jc w:val="both"/>
        <w:rPr>
          <w:lang w:val="es-ES"/>
        </w:rPr>
      </w:pPr>
      <w:r w:rsidRPr="00B004B7">
        <w:rPr>
          <w:lang w:val="es-ES"/>
        </w:rPr>
        <w:t>Establecer rankings con los datos</w:t>
      </w:r>
      <w:r w:rsidR="005E19BD" w:rsidRPr="00B004B7">
        <w:rPr>
          <w:lang w:val="es-ES"/>
        </w:rPr>
        <w:t>.</w:t>
      </w:r>
    </w:p>
    <w:p w:rsidR="001A48AB" w:rsidRPr="00B004B7" w:rsidRDefault="001A48AB" w:rsidP="004914C5">
      <w:pPr>
        <w:pStyle w:val="Prrafodelista"/>
        <w:numPr>
          <w:ilvl w:val="1"/>
          <w:numId w:val="4"/>
        </w:numPr>
        <w:jc w:val="both"/>
        <w:rPr>
          <w:b/>
          <w:lang w:val="es-ES"/>
        </w:rPr>
      </w:pPr>
      <w:r w:rsidRPr="00B004B7">
        <w:rPr>
          <w:b/>
          <w:lang w:val="es-ES"/>
        </w:rPr>
        <w:t>Visualización.</w:t>
      </w:r>
    </w:p>
    <w:p w:rsidR="00EA1328" w:rsidRPr="00B004B7" w:rsidRDefault="00420F89" w:rsidP="004914C5">
      <w:pPr>
        <w:pStyle w:val="Prrafodelista"/>
        <w:numPr>
          <w:ilvl w:val="0"/>
          <w:numId w:val="1"/>
        </w:numPr>
        <w:jc w:val="both"/>
        <w:rPr>
          <w:lang w:val="es-ES"/>
        </w:rPr>
      </w:pPr>
      <w:proofErr w:type="spellStart"/>
      <w:r w:rsidRPr="00B004B7">
        <w:rPr>
          <w:lang w:val="es-ES"/>
        </w:rPr>
        <w:t>Dashboard</w:t>
      </w:r>
      <w:proofErr w:type="spellEnd"/>
      <w:r w:rsidRPr="00B004B7">
        <w:rPr>
          <w:lang w:val="es-ES"/>
        </w:rPr>
        <w:t xml:space="preserve"> interactivo desarrollado en </w:t>
      </w:r>
      <w:proofErr w:type="spellStart"/>
      <w:r w:rsidRPr="00B004B7">
        <w:rPr>
          <w:lang w:val="es-ES"/>
        </w:rPr>
        <w:t>Power</w:t>
      </w:r>
      <w:proofErr w:type="spellEnd"/>
      <w:r w:rsidRPr="00B004B7">
        <w:rPr>
          <w:lang w:val="es-ES"/>
        </w:rPr>
        <w:t xml:space="preserve"> BI</w:t>
      </w:r>
      <w:r w:rsidR="005E19BD" w:rsidRPr="00B004B7">
        <w:rPr>
          <w:lang w:val="es-ES"/>
        </w:rPr>
        <w:t xml:space="preserve"> permitiendo filtros por barrios, ambiente y periodo.</w:t>
      </w:r>
    </w:p>
    <w:p w:rsidR="00EA1328" w:rsidRPr="00B004B7" w:rsidRDefault="00EA1328" w:rsidP="004914C5">
      <w:pPr>
        <w:pStyle w:val="Prrafodelista"/>
        <w:numPr>
          <w:ilvl w:val="0"/>
          <w:numId w:val="1"/>
        </w:numPr>
        <w:jc w:val="both"/>
        <w:rPr>
          <w:lang w:val="es-ES"/>
        </w:rPr>
      </w:pPr>
      <w:r w:rsidRPr="00B004B7">
        <w:rPr>
          <w:lang w:val="es-ES"/>
        </w:rPr>
        <w:t>Enfoque narrativo orientado a la toma de decisiones personales y comparativas de mercado.</w:t>
      </w:r>
    </w:p>
    <w:p w:rsidR="000D1CA4" w:rsidRPr="009261BE" w:rsidRDefault="000D1CA4" w:rsidP="000D1CA4">
      <w:pPr>
        <w:jc w:val="both"/>
        <w:rPr>
          <w:b/>
          <w:lang w:val="es-ES"/>
        </w:rPr>
      </w:pPr>
      <w:r w:rsidRPr="009261BE">
        <w:rPr>
          <w:b/>
          <w:lang w:val="es-ES"/>
        </w:rPr>
        <w:t>5.</w:t>
      </w:r>
      <w:r w:rsidR="00D35C49" w:rsidRPr="009261BE">
        <w:rPr>
          <w:b/>
          <w:lang w:val="es-ES"/>
        </w:rPr>
        <w:t xml:space="preserve"> Resultados</w:t>
      </w:r>
    </w:p>
    <w:p w:rsidR="00054DB8" w:rsidRPr="00DE579E" w:rsidRDefault="00054DB8" w:rsidP="00054DB8">
      <w:pPr>
        <w:jc w:val="both"/>
        <w:rPr>
          <w:b/>
          <w:lang w:val="es-ES"/>
        </w:rPr>
      </w:pPr>
      <w:r w:rsidRPr="00DE579E">
        <w:rPr>
          <w:b/>
          <w:lang w:val="es-ES"/>
        </w:rPr>
        <w:t>5.1. ¿Cómo evolucionó el precio del m2 en CABA desde el 2018-2025</w:t>
      </w:r>
      <w:r w:rsidR="00B30D53" w:rsidRPr="00DE579E">
        <w:rPr>
          <w:b/>
          <w:lang w:val="es-ES"/>
        </w:rPr>
        <w:t xml:space="preserve"> según su cantidad de ambientes y estado del inmueble</w:t>
      </w:r>
      <w:r w:rsidRPr="00DE579E">
        <w:rPr>
          <w:b/>
          <w:lang w:val="es-ES"/>
        </w:rPr>
        <w:t>?</w:t>
      </w:r>
    </w:p>
    <w:p w:rsidR="00054DB8" w:rsidRDefault="00054DB8" w:rsidP="00054DB8">
      <w:pPr>
        <w:jc w:val="both"/>
        <w:rPr>
          <w:lang w:val="es-ES"/>
        </w:rPr>
      </w:pPr>
      <w:r w:rsidRPr="00B004B7">
        <w:rPr>
          <w:lang w:val="es-ES"/>
        </w:rPr>
        <w:t>Para responder a esta pregunta, primero tomamos en cuenta la evolución del precio por m2</w:t>
      </w:r>
      <w:r w:rsidR="00B355A5" w:rsidRPr="00B004B7">
        <w:rPr>
          <w:lang w:val="es-ES"/>
        </w:rPr>
        <w:t>, es decir hacemos un promedio de los precios por año</w:t>
      </w:r>
      <w:r w:rsidRPr="00B004B7">
        <w:rPr>
          <w:lang w:val="es-ES"/>
        </w:rPr>
        <w:t>, con esa variable tenemos que:</w:t>
      </w:r>
    </w:p>
    <w:p w:rsidR="005F26EA" w:rsidRPr="00B004B7" w:rsidRDefault="005F26EA" w:rsidP="00054DB8">
      <w:pPr>
        <w:jc w:val="both"/>
        <w:rPr>
          <w:lang w:val="es-ES"/>
        </w:rPr>
      </w:pPr>
    </w:p>
    <w:tbl>
      <w:tblPr>
        <w:tblW w:w="2100" w:type="dxa"/>
        <w:jc w:val="center"/>
        <w:tblLook w:val="04A0" w:firstRow="1" w:lastRow="0" w:firstColumn="1" w:lastColumn="0" w:noHBand="0" w:noVBand="1"/>
      </w:tblPr>
      <w:tblGrid>
        <w:gridCol w:w="640"/>
        <w:gridCol w:w="1460"/>
      </w:tblGrid>
      <w:tr w:rsidR="00126E9A" w:rsidTr="00126E9A">
        <w:trPr>
          <w:trHeight w:val="315"/>
          <w:jc w:val="center"/>
        </w:trPr>
        <w:tc>
          <w:tcPr>
            <w:tcW w:w="640" w:type="dxa"/>
            <w:tcBorders>
              <w:top w:val="single" w:sz="8" w:space="0" w:color="auto"/>
              <w:left w:val="single" w:sz="8" w:space="0" w:color="auto"/>
              <w:bottom w:val="nil"/>
              <w:right w:val="single" w:sz="8" w:space="0" w:color="auto"/>
            </w:tcBorders>
            <w:shd w:val="clear" w:color="000000" w:fill="D0CECE"/>
            <w:noWrap/>
            <w:vAlign w:val="center"/>
            <w:hideMark/>
          </w:tcPr>
          <w:p w:rsidR="00126E9A" w:rsidRDefault="00126E9A" w:rsidP="00126E9A">
            <w:pPr>
              <w:spacing w:after="0"/>
              <w:jc w:val="center"/>
              <w:rPr>
                <w:rFonts w:ascii="Calibri" w:hAnsi="Calibri" w:cs="Calibri"/>
                <w:b/>
                <w:bCs/>
                <w:color w:val="000000"/>
                <w:sz w:val="18"/>
                <w:szCs w:val="18"/>
              </w:rPr>
            </w:pPr>
            <w:proofErr w:type="spellStart"/>
            <w:r>
              <w:rPr>
                <w:rFonts w:ascii="Calibri" w:hAnsi="Calibri" w:cs="Calibri"/>
                <w:b/>
                <w:bCs/>
                <w:color w:val="000000"/>
                <w:sz w:val="18"/>
                <w:szCs w:val="18"/>
              </w:rPr>
              <w:t>Año</w:t>
            </w:r>
            <w:proofErr w:type="spellEnd"/>
          </w:p>
        </w:tc>
        <w:tc>
          <w:tcPr>
            <w:tcW w:w="1460" w:type="dxa"/>
            <w:tcBorders>
              <w:top w:val="single" w:sz="8" w:space="0" w:color="auto"/>
              <w:left w:val="nil"/>
              <w:bottom w:val="nil"/>
              <w:right w:val="single" w:sz="8" w:space="0" w:color="auto"/>
            </w:tcBorders>
            <w:shd w:val="clear" w:color="000000" w:fill="D0CECE"/>
            <w:noWrap/>
            <w:vAlign w:val="center"/>
            <w:hideMark/>
          </w:tcPr>
          <w:p w:rsidR="00126E9A" w:rsidRDefault="00126E9A" w:rsidP="00126E9A">
            <w:pPr>
              <w:spacing w:after="0"/>
              <w:jc w:val="center"/>
              <w:rPr>
                <w:rFonts w:ascii="Calibri" w:hAnsi="Calibri" w:cs="Calibri"/>
                <w:b/>
                <w:bCs/>
                <w:color w:val="000000"/>
                <w:sz w:val="18"/>
                <w:szCs w:val="18"/>
              </w:rPr>
            </w:pPr>
            <w:proofErr w:type="spellStart"/>
            <w:r>
              <w:rPr>
                <w:rFonts w:ascii="Calibri" w:hAnsi="Calibri" w:cs="Calibri"/>
                <w:b/>
                <w:bCs/>
                <w:color w:val="000000"/>
                <w:sz w:val="18"/>
                <w:szCs w:val="18"/>
              </w:rPr>
              <w:t>Precio</w:t>
            </w:r>
            <w:proofErr w:type="spellEnd"/>
            <w:r>
              <w:rPr>
                <w:rFonts w:ascii="Calibri" w:hAnsi="Calibri" w:cs="Calibri"/>
                <w:b/>
                <w:bCs/>
                <w:color w:val="000000"/>
                <w:sz w:val="18"/>
                <w:szCs w:val="18"/>
              </w:rPr>
              <w:t xml:space="preserve"> </w:t>
            </w:r>
            <w:proofErr w:type="spellStart"/>
            <w:r>
              <w:rPr>
                <w:rFonts w:ascii="Calibri" w:hAnsi="Calibri" w:cs="Calibri"/>
                <w:b/>
                <w:bCs/>
                <w:color w:val="000000"/>
                <w:sz w:val="18"/>
                <w:szCs w:val="18"/>
              </w:rPr>
              <w:t>promedio</w:t>
            </w:r>
            <w:proofErr w:type="spellEnd"/>
          </w:p>
        </w:tc>
      </w:tr>
      <w:tr w:rsidR="00126E9A" w:rsidTr="00126E9A">
        <w:trPr>
          <w:trHeight w:val="322"/>
          <w:jc w:val="center"/>
        </w:trPr>
        <w:tc>
          <w:tcPr>
            <w:tcW w:w="64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2018</w:t>
            </w:r>
          </w:p>
        </w:tc>
        <w:tc>
          <w:tcPr>
            <w:tcW w:w="1460" w:type="dxa"/>
            <w:tcBorders>
              <w:top w:val="single" w:sz="8" w:space="0" w:color="auto"/>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2.907</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2019</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2.893</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2020</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2.722</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2021</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2.481</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2022</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2.289</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2023</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2.228</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2024</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2.337</w:t>
            </w:r>
          </w:p>
        </w:tc>
      </w:tr>
      <w:tr w:rsidR="00126E9A" w:rsidTr="00126E9A">
        <w:trPr>
          <w:trHeight w:val="315"/>
          <w:jc w:val="center"/>
        </w:trPr>
        <w:tc>
          <w:tcPr>
            <w:tcW w:w="640" w:type="dxa"/>
            <w:tcBorders>
              <w:top w:val="nil"/>
              <w:left w:val="single" w:sz="8" w:space="0" w:color="auto"/>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2025</w:t>
            </w:r>
          </w:p>
        </w:tc>
        <w:tc>
          <w:tcPr>
            <w:tcW w:w="1460" w:type="dxa"/>
            <w:tcBorders>
              <w:top w:val="nil"/>
              <w:left w:val="nil"/>
              <w:bottom w:val="single" w:sz="8" w:space="0" w:color="auto"/>
              <w:right w:val="single" w:sz="8" w:space="0" w:color="auto"/>
            </w:tcBorders>
            <w:shd w:val="clear" w:color="auto" w:fill="auto"/>
            <w:vAlign w:val="center"/>
            <w:hideMark/>
          </w:tcPr>
          <w:p w:rsidR="00126E9A" w:rsidRDefault="00126E9A" w:rsidP="00126E9A">
            <w:pPr>
              <w:spacing w:after="0"/>
              <w:jc w:val="center"/>
              <w:rPr>
                <w:rFonts w:ascii="Calibri" w:hAnsi="Calibri" w:cs="Calibri"/>
                <w:color w:val="000000"/>
                <w:sz w:val="18"/>
                <w:szCs w:val="18"/>
              </w:rPr>
            </w:pPr>
            <w:r>
              <w:rPr>
                <w:rFonts w:ascii="Calibri" w:hAnsi="Calibri" w:cs="Calibri"/>
                <w:color w:val="000000"/>
                <w:sz w:val="18"/>
                <w:szCs w:val="18"/>
              </w:rPr>
              <w:t>2.465</w:t>
            </w:r>
          </w:p>
        </w:tc>
      </w:tr>
    </w:tbl>
    <w:p w:rsidR="005F26EA" w:rsidRDefault="005F26EA" w:rsidP="00054DB8">
      <w:pPr>
        <w:jc w:val="both"/>
        <w:rPr>
          <w:lang w:val="es-ES"/>
        </w:rPr>
      </w:pPr>
    </w:p>
    <w:p w:rsidR="00895625" w:rsidRPr="00B004B7" w:rsidRDefault="00895625" w:rsidP="00054DB8">
      <w:pPr>
        <w:jc w:val="both"/>
        <w:rPr>
          <w:lang w:val="es-ES"/>
        </w:rPr>
      </w:pPr>
      <w:r w:rsidRPr="00B004B7">
        <w:rPr>
          <w:lang w:val="es-ES"/>
        </w:rPr>
        <w:t>Se puede apreciar una caída acumulada entre el 2018 y 2023, reflejando un ajuste real del mercado. A partir del 2024 al 2025 muestra señales de recuperación con una tendencia alcista.</w:t>
      </w:r>
    </w:p>
    <w:p w:rsidR="00054DB8" w:rsidRPr="00B004B7" w:rsidRDefault="00D267AB" w:rsidP="00054DB8">
      <w:pPr>
        <w:jc w:val="both"/>
        <w:rPr>
          <w:sz w:val="18"/>
          <w:szCs w:val="18"/>
          <w:lang w:val="es-ES"/>
        </w:rPr>
      </w:pPr>
      <w:r>
        <w:rPr>
          <w:i/>
          <w:sz w:val="18"/>
          <w:szCs w:val="18"/>
          <w:u w:val="single"/>
          <w:lang w:val="es-ES"/>
        </w:rPr>
        <w:t>Nota</w:t>
      </w:r>
      <w:r w:rsidR="00054DB8" w:rsidRPr="00B004B7">
        <w:rPr>
          <w:i/>
          <w:sz w:val="18"/>
          <w:szCs w:val="18"/>
          <w:u w:val="single"/>
          <w:lang w:val="es-ES"/>
        </w:rPr>
        <w:t>:</w:t>
      </w:r>
      <w:r w:rsidR="00054DB8" w:rsidRPr="00B004B7">
        <w:rPr>
          <w:sz w:val="18"/>
          <w:szCs w:val="18"/>
          <w:lang w:val="es-ES"/>
        </w:rPr>
        <w:t xml:space="preserve"> esta respuesta puede contener mucha información general</w:t>
      </w:r>
      <w:r w:rsidR="00B355A5" w:rsidRPr="00B004B7">
        <w:rPr>
          <w:sz w:val="18"/>
          <w:szCs w:val="18"/>
          <w:lang w:val="es-ES"/>
        </w:rPr>
        <w:t xml:space="preserve"> al no segmentar la consulta con otras variables</w:t>
      </w:r>
      <w:r w:rsidR="00054DB8" w:rsidRPr="00B004B7">
        <w:rPr>
          <w:sz w:val="18"/>
          <w:szCs w:val="18"/>
          <w:lang w:val="es-ES"/>
        </w:rPr>
        <w:t>, pero es útil para un primer vistazo sobre la evolución de los precios.</w:t>
      </w:r>
    </w:p>
    <w:p w:rsidR="00B30D53" w:rsidRPr="00B30D53" w:rsidRDefault="00B30D53" w:rsidP="00054DB8">
      <w:pPr>
        <w:jc w:val="both"/>
        <w:rPr>
          <w:lang w:val="es-ES"/>
        </w:rPr>
      </w:pPr>
      <w:r w:rsidRPr="00B30D53">
        <w:rPr>
          <w:lang w:val="es-ES"/>
        </w:rPr>
        <w:t xml:space="preserve">Luego, para entender mejor esta tendencia debemos hacer un promedio del precio por </w:t>
      </w:r>
      <w:proofErr w:type="gramStart"/>
      <w:r w:rsidRPr="00B30D53">
        <w:rPr>
          <w:lang w:val="es-ES"/>
        </w:rPr>
        <w:t>m2</w:t>
      </w:r>
      <w:proofErr w:type="gramEnd"/>
      <w:r w:rsidRPr="00B30D53">
        <w:rPr>
          <w:lang w:val="es-ES"/>
        </w:rPr>
        <w:t xml:space="preserve"> pero segmentando la consulta por el estado del in</w:t>
      </w:r>
      <w:r w:rsidR="008B56A5">
        <w:rPr>
          <w:lang w:val="es-ES"/>
        </w:rPr>
        <w:t>mueble</w:t>
      </w:r>
      <w:r w:rsidRPr="00B30D53">
        <w:rPr>
          <w:lang w:val="es-ES"/>
        </w:rPr>
        <w:t>:</w:t>
      </w:r>
    </w:p>
    <w:tbl>
      <w:tblPr>
        <w:tblW w:w="3676" w:type="dxa"/>
        <w:jc w:val="center"/>
        <w:tblLook w:val="04A0" w:firstRow="1" w:lastRow="0" w:firstColumn="1" w:lastColumn="0" w:noHBand="0" w:noVBand="1"/>
      </w:tblPr>
      <w:tblGrid>
        <w:gridCol w:w="803"/>
        <w:gridCol w:w="1030"/>
        <w:gridCol w:w="1843"/>
      </w:tblGrid>
      <w:tr w:rsidR="00126E9A" w:rsidRPr="00126E9A" w:rsidTr="00126E9A">
        <w:trPr>
          <w:trHeight w:val="315"/>
          <w:jc w:val="center"/>
        </w:trPr>
        <w:tc>
          <w:tcPr>
            <w:tcW w:w="803" w:type="dxa"/>
            <w:tcBorders>
              <w:top w:val="single" w:sz="8" w:space="0" w:color="auto"/>
              <w:left w:val="single" w:sz="8" w:space="0" w:color="auto"/>
              <w:bottom w:val="single" w:sz="8" w:space="0" w:color="auto"/>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proofErr w:type="spellStart"/>
            <w:r w:rsidRPr="00126E9A">
              <w:rPr>
                <w:rFonts w:ascii="Calibri" w:eastAsia="Times New Roman" w:hAnsi="Calibri" w:cs="Calibri"/>
                <w:b/>
                <w:bCs/>
                <w:color w:val="000000"/>
                <w:sz w:val="18"/>
                <w:szCs w:val="18"/>
              </w:rPr>
              <w:t>Año</w:t>
            </w:r>
            <w:proofErr w:type="spellEnd"/>
          </w:p>
        </w:tc>
        <w:tc>
          <w:tcPr>
            <w:tcW w:w="1030" w:type="dxa"/>
            <w:tcBorders>
              <w:top w:val="single" w:sz="8" w:space="0" w:color="auto"/>
              <w:left w:val="nil"/>
              <w:bottom w:val="single" w:sz="8" w:space="0" w:color="auto"/>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r w:rsidRPr="00126E9A">
              <w:rPr>
                <w:rFonts w:ascii="Calibri" w:eastAsia="Times New Roman" w:hAnsi="Calibri" w:cs="Calibri"/>
                <w:b/>
                <w:bCs/>
                <w:color w:val="000000"/>
                <w:sz w:val="18"/>
                <w:szCs w:val="18"/>
              </w:rPr>
              <w:t>Estado</w:t>
            </w:r>
          </w:p>
        </w:tc>
        <w:tc>
          <w:tcPr>
            <w:tcW w:w="1843" w:type="dxa"/>
            <w:tcBorders>
              <w:top w:val="single" w:sz="8" w:space="0" w:color="auto"/>
              <w:left w:val="nil"/>
              <w:bottom w:val="single" w:sz="8" w:space="0" w:color="auto"/>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proofErr w:type="spellStart"/>
            <w:r w:rsidRPr="00126E9A">
              <w:rPr>
                <w:rFonts w:ascii="Calibri" w:eastAsia="Times New Roman" w:hAnsi="Calibri" w:cs="Calibri"/>
                <w:b/>
                <w:bCs/>
                <w:color w:val="000000"/>
                <w:sz w:val="18"/>
                <w:szCs w:val="18"/>
              </w:rPr>
              <w:t>Precio</w:t>
            </w:r>
            <w:proofErr w:type="spellEnd"/>
            <w:r w:rsidRPr="00126E9A">
              <w:rPr>
                <w:rFonts w:ascii="Calibri" w:eastAsia="Times New Roman" w:hAnsi="Calibri" w:cs="Calibri"/>
                <w:b/>
                <w:bCs/>
                <w:color w:val="000000"/>
                <w:sz w:val="18"/>
                <w:szCs w:val="18"/>
              </w:rPr>
              <w:t xml:space="preserve"> </w:t>
            </w:r>
            <w:proofErr w:type="spellStart"/>
            <w:r w:rsidRPr="00126E9A">
              <w:rPr>
                <w:rFonts w:ascii="Calibri" w:eastAsia="Times New Roman" w:hAnsi="Calibri" w:cs="Calibri"/>
                <w:b/>
                <w:bCs/>
                <w:color w:val="000000"/>
                <w:sz w:val="18"/>
                <w:szCs w:val="18"/>
              </w:rPr>
              <w:t>promedio</w:t>
            </w:r>
            <w:proofErr w:type="spellEnd"/>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2018</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3271</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2738</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2019</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3249</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2727</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2020</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3082</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2558</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lastRenderedPageBreak/>
              <w:t>2021</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2850</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2316</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2022</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2665</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2115</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2023</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2585</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2060</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2024</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2766</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2136</w:t>
            </w:r>
          </w:p>
        </w:tc>
      </w:tr>
      <w:tr w:rsidR="00126E9A" w:rsidRPr="00126E9A" w:rsidTr="00126E9A">
        <w:trPr>
          <w:trHeight w:val="315"/>
          <w:jc w:val="center"/>
        </w:trPr>
        <w:tc>
          <w:tcPr>
            <w:tcW w:w="803"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2025</w:t>
            </w: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Nuevo</w:t>
            </w:r>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2978</w:t>
            </w:r>
          </w:p>
        </w:tc>
      </w:tr>
      <w:tr w:rsidR="00126E9A" w:rsidRPr="00126E9A" w:rsidTr="00126E9A">
        <w:trPr>
          <w:trHeight w:val="315"/>
          <w:jc w:val="center"/>
        </w:trPr>
        <w:tc>
          <w:tcPr>
            <w:tcW w:w="803"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030"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proofErr w:type="spellStart"/>
            <w:r w:rsidRPr="00126E9A">
              <w:rPr>
                <w:rFonts w:ascii="Calibri" w:eastAsia="Times New Roman" w:hAnsi="Calibri" w:cs="Calibri"/>
                <w:color w:val="000000"/>
                <w:sz w:val="18"/>
                <w:szCs w:val="18"/>
              </w:rPr>
              <w:t>Usado</w:t>
            </w:r>
            <w:proofErr w:type="spellEnd"/>
          </w:p>
        </w:tc>
        <w:tc>
          <w:tcPr>
            <w:tcW w:w="1843"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2233</w:t>
            </w:r>
          </w:p>
        </w:tc>
      </w:tr>
    </w:tbl>
    <w:p w:rsidR="00054DB8" w:rsidRDefault="00B355A5" w:rsidP="00054DB8">
      <w:pPr>
        <w:jc w:val="both"/>
        <w:rPr>
          <w:lang w:val="es-ES"/>
        </w:rPr>
      </w:pPr>
      <w:r w:rsidRPr="00B004B7">
        <w:rPr>
          <w:lang w:val="es-ES"/>
        </w:rPr>
        <w:t>M</w:t>
      </w:r>
      <w:r w:rsidR="00054DB8" w:rsidRPr="00B004B7">
        <w:rPr>
          <w:lang w:val="es-ES"/>
        </w:rPr>
        <w:t>ientras</w:t>
      </w:r>
      <w:r w:rsidRPr="00B004B7">
        <w:rPr>
          <w:lang w:val="es-ES"/>
        </w:rPr>
        <w:t xml:space="preserve"> que</w:t>
      </w:r>
      <w:r w:rsidR="00054DB8" w:rsidRPr="00B004B7">
        <w:rPr>
          <w:lang w:val="es-ES"/>
        </w:rPr>
        <w:t xml:space="preserve"> en 2018 un departamento nuevo costaba en promedio 3271usd por m2 en el 2025 costaba 2978usd por m2. Aunque</w:t>
      </w:r>
      <w:r w:rsidRPr="00B004B7">
        <w:rPr>
          <w:lang w:val="es-ES"/>
        </w:rPr>
        <w:t xml:space="preserve"> a simple vista veamos que</w:t>
      </w:r>
      <w:r w:rsidR="00054DB8" w:rsidRPr="00B004B7">
        <w:rPr>
          <w:lang w:val="es-ES"/>
        </w:rPr>
        <w:t xml:space="preserve"> se haya reducido, la tendencia actual va en crecimiento debido a los datos</w:t>
      </w:r>
      <w:r w:rsidR="00744337" w:rsidRPr="00B004B7">
        <w:rPr>
          <w:lang w:val="es-ES"/>
        </w:rPr>
        <w:t xml:space="preserve"> a partir del 2024.</w:t>
      </w:r>
    </w:p>
    <w:p w:rsidR="00B30D53" w:rsidRPr="00B004B7" w:rsidRDefault="00B30D53" w:rsidP="00054DB8">
      <w:pPr>
        <w:jc w:val="both"/>
        <w:rPr>
          <w:lang w:val="es-ES"/>
        </w:rPr>
      </w:pPr>
      <w:r>
        <w:rPr>
          <w:lang w:val="es-ES"/>
        </w:rPr>
        <w:t>Ahora</w:t>
      </w:r>
      <w:r w:rsidR="00B56827">
        <w:rPr>
          <w:lang w:val="es-ES"/>
        </w:rPr>
        <w:t xml:space="preserve"> </w:t>
      </w:r>
      <w:r w:rsidR="005025F4">
        <w:rPr>
          <w:lang w:val="es-ES"/>
        </w:rPr>
        <w:t xml:space="preserve">podemos hacer </w:t>
      </w:r>
      <w:r>
        <w:rPr>
          <w:lang w:val="es-ES"/>
        </w:rPr>
        <w:t xml:space="preserve">un promedio del precio por </w:t>
      </w:r>
      <w:proofErr w:type="gramStart"/>
      <w:r>
        <w:rPr>
          <w:lang w:val="es-ES"/>
        </w:rPr>
        <w:t>m2</w:t>
      </w:r>
      <w:proofErr w:type="gramEnd"/>
      <w:r>
        <w:rPr>
          <w:lang w:val="es-ES"/>
        </w:rPr>
        <w:t xml:space="preserve"> pero en esta ocasión segmentando la consulta por la cantidad de ambientes del inmueble (1, 2 y 3 ambientes)</w:t>
      </w:r>
      <w:r w:rsidRPr="00B004B7">
        <w:rPr>
          <w:lang w:val="es-ES"/>
        </w:rPr>
        <w:t xml:space="preserve">, </w:t>
      </w:r>
      <w:r w:rsidR="00213C2C">
        <w:rPr>
          <w:lang w:val="es-ES"/>
        </w:rPr>
        <w:t>encontramos</w:t>
      </w:r>
      <w:r w:rsidRPr="00B004B7">
        <w:rPr>
          <w:lang w:val="es-ES"/>
        </w:rPr>
        <w:t xml:space="preserve"> que:</w:t>
      </w:r>
    </w:p>
    <w:tbl>
      <w:tblPr>
        <w:tblW w:w="3676" w:type="dxa"/>
        <w:jc w:val="center"/>
        <w:tblLook w:val="04A0" w:firstRow="1" w:lastRow="0" w:firstColumn="1" w:lastColumn="0" w:noHBand="0" w:noVBand="1"/>
      </w:tblPr>
      <w:tblGrid>
        <w:gridCol w:w="841"/>
        <w:gridCol w:w="1134"/>
        <w:gridCol w:w="1701"/>
      </w:tblGrid>
      <w:tr w:rsidR="00126E9A" w:rsidRPr="00126E9A" w:rsidTr="00126E9A">
        <w:trPr>
          <w:trHeight w:val="315"/>
          <w:jc w:val="center"/>
        </w:trPr>
        <w:tc>
          <w:tcPr>
            <w:tcW w:w="841" w:type="dxa"/>
            <w:tcBorders>
              <w:top w:val="single" w:sz="8" w:space="0" w:color="auto"/>
              <w:left w:val="single" w:sz="8" w:space="0" w:color="auto"/>
              <w:bottom w:val="nil"/>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proofErr w:type="spellStart"/>
            <w:r w:rsidRPr="00126E9A">
              <w:rPr>
                <w:rFonts w:ascii="Calibri" w:eastAsia="Times New Roman" w:hAnsi="Calibri" w:cs="Calibri"/>
                <w:b/>
                <w:bCs/>
                <w:color w:val="000000"/>
                <w:sz w:val="18"/>
                <w:szCs w:val="18"/>
              </w:rPr>
              <w:t>Año</w:t>
            </w:r>
            <w:proofErr w:type="spellEnd"/>
          </w:p>
        </w:tc>
        <w:tc>
          <w:tcPr>
            <w:tcW w:w="1134" w:type="dxa"/>
            <w:tcBorders>
              <w:top w:val="single" w:sz="8" w:space="0" w:color="auto"/>
              <w:left w:val="nil"/>
              <w:bottom w:val="nil"/>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proofErr w:type="spellStart"/>
            <w:r w:rsidRPr="00126E9A">
              <w:rPr>
                <w:rFonts w:ascii="Calibri" w:eastAsia="Times New Roman" w:hAnsi="Calibri" w:cs="Calibri"/>
                <w:b/>
                <w:bCs/>
                <w:color w:val="000000"/>
                <w:sz w:val="18"/>
                <w:szCs w:val="18"/>
              </w:rPr>
              <w:t>Ambientes</w:t>
            </w:r>
            <w:proofErr w:type="spellEnd"/>
          </w:p>
        </w:tc>
        <w:tc>
          <w:tcPr>
            <w:tcW w:w="1701" w:type="dxa"/>
            <w:tcBorders>
              <w:top w:val="single" w:sz="8" w:space="0" w:color="auto"/>
              <w:left w:val="nil"/>
              <w:bottom w:val="nil"/>
              <w:right w:val="single" w:sz="8" w:space="0" w:color="auto"/>
            </w:tcBorders>
            <w:shd w:val="clear" w:color="000000" w:fill="D0CECE"/>
            <w:noWrap/>
            <w:vAlign w:val="center"/>
            <w:hideMark/>
          </w:tcPr>
          <w:p w:rsidR="00126E9A" w:rsidRPr="00126E9A" w:rsidRDefault="00126E9A" w:rsidP="00126E9A">
            <w:pPr>
              <w:spacing w:after="0" w:line="240" w:lineRule="auto"/>
              <w:jc w:val="center"/>
              <w:rPr>
                <w:rFonts w:ascii="Calibri" w:eastAsia="Times New Roman" w:hAnsi="Calibri" w:cs="Calibri"/>
                <w:b/>
                <w:bCs/>
                <w:color w:val="000000"/>
                <w:sz w:val="18"/>
                <w:szCs w:val="18"/>
              </w:rPr>
            </w:pPr>
            <w:proofErr w:type="spellStart"/>
            <w:r w:rsidRPr="00126E9A">
              <w:rPr>
                <w:rFonts w:ascii="Calibri" w:eastAsia="Times New Roman" w:hAnsi="Calibri" w:cs="Calibri"/>
                <w:b/>
                <w:bCs/>
                <w:color w:val="000000"/>
                <w:sz w:val="18"/>
                <w:szCs w:val="18"/>
              </w:rPr>
              <w:t>Precio</w:t>
            </w:r>
            <w:proofErr w:type="spellEnd"/>
            <w:r w:rsidRPr="00126E9A">
              <w:rPr>
                <w:rFonts w:ascii="Calibri" w:eastAsia="Times New Roman" w:hAnsi="Calibri" w:cs="Calibri"/>
                <w:b/>
                <w:bCs/>
                <w:color w:val="000000"/>
                <w:sz w:val="18"/>
                <w:szCs w:val="18"/>
              </w:rPr>
              <w:t xml:space="preserve"> </w:t>
            </w:r>
            <w:proofErr w:type="spellStart"/>
            <w:r w:rsidRPr="00126E9A">
              <w:rPr>
                <w:rFonts w:ascii="Calibri" w:eastAsia="Times New Roman" w:hAnsi="Calibri" w:cs="Calibri"/>
                <w:b/>
                <w:bCs/>
                <w:color w:val="000000"/>
                <w:sz w:val="18"/>
                <w:szCs w:val="18"/>
              </w:rPr>
              <w:t>promedio</w:t>
            </w:r>
            <w:proofErr w:type="spellEnd"/>
          </w:p>
        </w:tc>
      </w:tr>
      <w:tr w:rsidR="00126E9A" w:rsidRPr="00126E9A" w:rsidTr="00126E9A">
        <w:trPr>
          <w:trHeight w:val="315"/>
          <w:jc w:val="center"/>
        </w:trPr>
        <w:tc>
          <w:tcPr>
            <w:tcW w:w="84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2018</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3079</w:t>
            </w:r>
          </w:p>
        </w:tc>
      </w:tr>
      <w:tr w:rsidR="00126E9A" w:rsidRPr="00126E9A" w:rsidTr="00126E9A">
        <w:trPr>
          <w:trHeight w:val="315"/>
          <w:jc w:val="center"/>
        </w:trPr>
        <w:tc>
          <w:tcPr>
            <w:tcW w:w="841" w:type="dxa"/>
            <w:vMerge/>
            <w:tcBorders>
              <w:top w:val="single" w:sz="8" w:space="0" w:color="auto"/>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2910</w:t>
            </w:r>
          </w:p>
        </w:tc>
      </w:tr>
      <w:tr w:rsidR="00126E9A" w:rsidRPr="00126E9A" w:rsidTr="00126E9A">
        <w:trPr>
          <w:trHeight w:val="315"/>
          <w:jc w:val="center"/>
        </w:trPr>
        <w:tc>
          <w:tcPr>
            <w:tcW w:w="841" w:type="dxa"/>
            <w:vMerge/>
            <w:tcBorders>
              <w:top w:val="single" w:sz="8" w:space="0" w:color="auto"/>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2802</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2019</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3049</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2899</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2780</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2020</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2819</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2727</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2636</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2021</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2533</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2489</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2423</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2022</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2338</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2290</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2243</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2023</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2267</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2236</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2186</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2024</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2404</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2358</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2254</w:t>
            </w:r>
          </w:p>
        </w:tc>
      </w:tr>
      <w:tr w:rsidR="00126E9A" w:rsidRPr="00126E9A" w:rsidTr="00126E9A">
        <w:trPr>
          <w:trHeight w:val="315"/>
          <w:jc w:val="center"/>
        </w:trPr>
        <w:tc>
          <w:tcPr>
            <w:tcW w:w="841" w:type="dxa"/>
            <w:vMerge w:val="restart"/>
            <w:tcBorders>
              <w:top w:val="nil"/>
              <w:left w:val="single" w:sz="8" w:space="0" w:color="auto"/>
              <w:bottom w:val="single" w:sz="8" w:space="0" w:color="000000"/>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2025</w:t>
            </w: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1</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2534</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2490</w:t>
            </w:r>
          </w:p>
        </w:tc>
      </w:tr>
      <w:tr w:rsidR="00126E9A" w:rsidRPr="00126E9A" w:rsidTr="00126E9A">
        <w:trPr>
          <w:trHeight w:val="315"/>
          <w:jc w:val="center"/>
        </w:trPr>
        <w:tc>
          <w:tcPr>
            <w:tcW w:w="841" w:type="dxa"/>
            <w:vMerge/>
            <w:tcBorders>
              <w:top w:val="nil"/>
              <w:left w:val="single" w:sz="8" w:space="0" w:color="auto"/>
              <w:bottom w:val="single" w:sz="8" w:space="0" w:color="000000"/>
              <w:right w:val="single" w:sz="8" w:space="0" w:color="auto"/>
            </w:tcBorders>
            <w:vAlign w:val="center"/>
            <w:hideMark/>
          </w:tcPr>
          <w:p w:rsidR="00126E9A" w:rsidRPr="00126E9A" w:rsidRDefault="00126E9A" w:rsidP="00126E9A">
            <w:pPr>
              <w:spacing w:after="0" w:line="240" w:lineRule="auto"/>
              <w:rPr>
                <w:rFonts w:ascii="Calibri" w:eastAsia="Times New Roman" w:hAnsi="Calibri" w:cs="Calibri"/>
                <w:color w:val="000000"/>
                <w:sz w:val="18"/>
                <w:szCs w:val="18"/>
              </w:rPr>
            </w:pPr>
          </w:p>
        </w:tc>
        <w:tc>
          <w:tcPr>
            <w:tcW w:w="1134"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3</w:t>
            </w:r>
          </w:p>
        </w:tc>
        <w:tc>
          <w:tcPr>
            <w:tcW w:w="1701" w:type="dxa"/>
            <w:tcBorders>
              <w:top w:val="nil"/>
              <w:left w:val="nil"/>
              <w:bottom w:val="single" w:sz="8" w:space="0" w:color="auto"/>
              <w:right w:val="single" w:sz="8" w:space="0" w:color="auto"/>
            </w:tcBorders>
            <w:shd w:val="clear" w:color="auto" w:fill="auto"/>
            <w:vAlign w:val="center"/>
            <w:hideMark/>
          </w:tcPr>
          <w:p w:rsidR="00126E9A" w:rsidRPr="00126E9A" w:rsidRDefault="00126E9A" w:rsidP="00126E9A">
            <w:pPr>
              <w:spacing w:after="0" w:line="240" w:lineRule="auto"/>
              <w:jc w:val="center"/>
              <w:rPr>
                <w:rFonts w:ascii="Calibri" w:eastAsia="Times New Roman" w:hAnsi="Calibri" w:cs="Calibri"/>
                <w:color w:val="000000"/>
                <w:sz w:val="18"/>
                <w:szCs w:val="18"/>
              </w:rPr>
            </w:pPr>
            <w:r w:rsidRPr="00126E9A">
              <w:rPr>
                <w:rFonts w:ascii="Calibri" w:eastAsia="Times New Roman" w:hAnsi="Calibri" w:cs="Calibri"/>
                <w:color w:val="000000"/>
                <w:sz w:val="18"/>
                <w:szCs w:val="18"/>
              </w:rPr>
              <w:t>2377</w:t>
            </w:r>
          </w:p>
        </w:tc>
      </w:tr>
    </w:tbl>
    <w:p w:rsidR="00126E9A" w:rsidRPr="00B004B7" w:rsidRDefault="00126E9A" w:rsidP="00054DB8">
      <w:pPr>
        <w:jc w:val="both"/>
        <w:rPr>
          <w:lang w:val="es-ES"/>
        </w:rPr>
      </w:pPr>
    </w:p>
    <w:p w:rsidR="006214D8" w:rsidRDefault="00213C2C" w:rsidP="00054DB8">
      <w:pPr>
        <w:jc w:val="both"/>
        <w:rPr>
          <w:lang w:val="es-ES"/>
        </w:rPr>
      </w:pPr>
      <w:r>
        <w:rPr>
          <w:lang w:val="es-ES"/>
        </w:rPr>
        <w:t>En esta consulta podemos observar</w:t>
      </w:r>
      <w:r w:rsidR="006214D8" w:rsidRPr="00B004B7">
        <w:rPr>
          <w:lang w:val="es-ES"/>
        </w:rPr>
        <w:t xml:space="preserve"> el decrecimiento del precio en los periodos 2018-2023 y luego un aumento desde el 2024-2025.</w:t>
      </w:r>
    </w:p>
    <w:p w:rsidR="00B56827" w:rsidRPr="00B004B7" w:rsidRDefault="00F10B9D" w:rsidP="00054DB8">
      <w:pPr>
        <w:jc w:val="both"/>
        <w:rPr>
          <w:lang w:val="es-ES"/>
        </w:rPr>
      </w:pPr>
      <w:r>
        <w:rPr>
          <w:lang w:val="es-ES"/>
        </w:rPr>
        <w:t>Tras los resultados de las 2</w:t>
      </w:r>
      <w:r w:rsidR="00B56827">
        <w:rPr>
          <w:lang w:val="es-ES"/>
        </w:rPr>
        <w:t xml:space="preserve"> consultas anteriores, podemos unificar ambas para poder apreci</w:t>
      </w:r>
      <w:r>
        <w:rPr>
          <w:lang w:val="es-ES"/>
        </w:rPr>
        <w:t xml:space="preserve">ar aún más la tendencia </w:t>
      </w:r>
      <w:r w:rsidR="00B56827">
        <w:rPr>
          <w:lang w:val="es-ES"/>
        </w:rPr>
        <w:t xml:space="preserve">de la manera más segmentada posible, para eso necesitamos calcular los precios promedio por periodo entre el 2018 y 2025, segmentando la consulta por cantidad de ambientes y estado del inmueble, </w:t>
      </w:r>
      <w:r w:rsidR="00B56827" w:rsidRPr="00B004B7">
        <w:rPr>
          <w:lang w:val="es-ES"/>
        </w:rPr>
        <w:t>de esta forma podemos obtener un panorama más claro</w:t>
      </w:r>
      <w:r w:rsidR="00B56827">
        <w:rPr>
          <w:lang w:val="es-ES"/>
        </w:rPr>
        <w:t xml:space="preserve"> y detallado</w:t>
      </w:r>
      <w:r w:rsidR="00B56827" w:rsidRPr="00B004B7">
        <w:rPr>
          <w:lang w:val="es-ES"/>
        </w:rPr>
        <w:t xml:space="preserve"> sobre las diferencias, bajo ese concepto tenemos:</w:t>
      </w:r>
    </w:p>
    <w:tbl>
      <w:tblPr>
        <w:tblW w:w="5093" w:type="dxa"/>
        <w:jc w:val="center"/>
        <w:tblLook w:val="04A0" w:firstRow="1" w:lastRow="0" w:firstColumn="1" w:lastColumn="0" w:noHBand="0" w:noVBand="1"/>
      </w:tblPr>
      <w:tblGrid>
        <w:gridCol w:w="983"/>
        <w:gridCol w:w="1134"/>
        <w:gridCol w:w="1275"/>
        <w:gridCol w:w="1701"/>
      </w:tblGrid>
      <w:tr w:rsidR="00572C6F" w:rsidRPr="00572C6F" w:rsidTr="00572C6F">
        <w:trPr>
          <w:trHeight w:val="315"/>
          <w:jc w:val="center"/>
        </w:trPr>
        <w:tc>
          <w:tcPr>
            <w:tcW w:w="983" w:type="dxa"/>
            <w:tcBorders>
              <w:top w:val="single" w:sz="8" w:space="0" w:color="auto"/>
              <w:left w:val="single" w:sz="8" w:space="0" w:color="auto"/>
              <w:bottom w:val="single" w:sz="8" w:space="0" w:color="auto"/>
              <w:right w:val="single" w:sz="8" w:space="0" w:color="auto"/>
            </w:tcBorders>
            <w:shd w:val="clear" w:color="000000" w:fill="D0CECE"/>
            <w:noWrap/>
            <w:vAlign w:val="center"/>
            <w:hideMark/>
          </w:tcPr>
          <w:p w:rsidR="00572C6F" w:rsidRPr="00572C6F" w:rsidRDefault="00572C6F" w:rsidP="0043359F">
            <w:pPr>
              <w:spacing w:after="0" w:line="240" w:lineRule="auto"/>
              <w:jc w:val="center"/>
              <w:rPr>
                <w:rFonts w:ascii="Calibri" w:eastAsia="Times New Roman" w:hAnsi="Calibri" w:cs="Calibri"/>
                <w:b/>
                <w:bCs/>
                <w:color w:val="000000"/>
                <w:sz w:val="18"/>
                <w:szCs w:val="18"/>
              </w:rPr>
            </w:pPr>
            <w:proofErr w:type="spellStart"/>
            <w:r w:rsidRPr="00572C6F">
              <w:rPr>
                <w:rFonts w:ascii="Calibri" w:eastAsia="Times New Roman" w:hAnsi="Calibri" w:cs="Calibri"/>
                <w:b/>
                <w:bCs/>
                <w:color w:val="000000"/>
                <w:sz w:val="18"/>
                <w:szCs w:val="18"/>
              </w:rPr>
              <w:t>Año</w:t>
            </w:r>
            <w:proofErr w:type="spellEnd"/>
          </w:p>
        </w:tc>
        <w:tc>
          <w:tcPr>
            <w:tcW w:w="1134" w:type="dxa"/>
            <w:tcBorders>
              <w:top w:val="single" w:sz="8" w:space="0" w:color="auto"/>
              <w:left w:val="nil"/>
              <w:bottom w:val="single" w:sz="8" w:space="0" w:color="auto"/>
              <w:right w:val="single" w:sz="8" w:space="0" w:color="auto"/>
            </w:tcBorders>
            <w:shd w:val="clear" w:color="000000" w:fill="D0CECE"/>
            <w:noWrap/>
            <w:vAlign w:val="center"/>
            <w:hideMark/>
          </w:tcPr>
          <w:p w:rsidR="00572C6F" w:rsidRPr="00572C6F" w:rsidRDefault="00572C6F" w:rsidP="0043359F">
            <w:pPr>
              <w:spacing w:after="0" w:line="240" w:lineRule="auto"/>
              <w:jc w:val="center"/>
              <w:rPr>
                <w:rFonts w:ascii="Calibri" w:eastAsia="Times New Roman" w:hAnsi="Calibri" w:cs="Calibri"/>
                <w:b/>
                <w:bCs/>
                <w:color w:val="000000"/>
                <w:sz w:val="18"/>
                <w:szCs w:val="18"/>
              </w:rPr>
            </w:pPr>
            <w:proofErr w:type="spellStart"/>
            <w:r w:rsidRPr="00572C6F">
              <w:rPr>
                <w:rFonts w:ascii="Calibri" w:eastAsia="Times New Roman" w:hAnsi="Calibri" w:cs="Calibri"/>
                <w:b/>
                <w:bCs/>
                <w:color w:val="000000"/>
                <w:sz w:val="18"/>
                <w:szCs w:val="18"/>
              </w:rPr>
              <w:t>Ambientes</w:t>
            </w:r>
            <w:proofErr w:type="spellEnd"/>
          </w:p>
        </w:tc>
        <w:tc>
          <w:tcPr>
            <w:tcW w:w="1275" w:type="dxa"/>
            <w:tcBorders>
              <w:top w:val="single" w:sz="8" w:space="0" w:color="auto"/>
              <w:left w:val="nil"/>
              <w:bottom w:val="single" w:sz="8" w:space="0" w:color="auto"/>
              <w:right w:val="single" w:sz="8" w:space="0" w:color="auto"/>
            </w:tcBorders>
            <w:shd w:val="clear" w:color="000000" w:fill="D0CECE"/>
            <w:noWrap/>
            <w:vAlign w:val="center"/>
            <w:hideMark/>
          </w:tcPr>
          <w:p w:rsidR="00572C6F" w:rsidRPr="00572C6F" w:rsidRDefault="00572C6F" w:rsidP="0043359F">
            <w:pPr>
              <w:spacing w:after="0" w:line="240" w:lineRule="auto"/>
              <w:jc w:val="center"/>
              <w:rPr>
                <w:rFonts w:ascii="Calibri" w:eastAsia="Times New Roman" w:hAnsi="Calibri" w:cs="Calibri"/>
                <w:b/>
                <w:bCs/>
                <w:color w:val="000000"/>
                <w:sz w:val="18"/>
                <w:szCs w:val="18"/>
              </w:rPr>
            </w:pPr>
            <w:r w:rsidRPr="00572C6F">
              <w:rPr>
                <w:rFonts w:ascii="Calibri" w:eastAsia="Times New Roman" w:hAnsi="Calibri" w:cs="Calibri"/>
                <w:b/>
                <w:bCs/>
                <w:color w:val="000000"/>
                <w:sz w:val="18"/>
                <w:szCs w:val="18"/>
              </w:rPr>
              <w:t>Estado</w:t>
            </w:r>
          </w:p>
        </w:tc>
        <w:tc>
          <w:tcPr>
            <w:tcW w:w="1701" w:type="dxa"/>
            <w:tcBorders>
              <w:top w:val="single" w:sz="8" w:space="0" w:color="auto"/>
              <w:left w:val="nil"/>
              <w:bottom w:val="single" w:sz="8" w:space="0" w:color="auto"/>
              <w:right w:val="single" w:sz="8" w:space="0" w:color="auto"/>
            </w:tcBorders>
            <w:shd w:val="clear" w:color="000000" w:fill="D0CECE"/>
            <w:noWrap/>
            <w:vAlign w:val="center"/>
            <w:hideMark/>
          </w:tcPr>
          <w:p w:rsidR="00572C6F" w:rsidRPr="00572C6F" w:rsidRDefault="00572C6F" w:rsidP="0043359F">
            <w:pPr>
              <w:spacing w:after="0" w:line="240" w:lineRule="auto"/>
              <w:jc w:val="center"/>
              <w:rPr>
                <w:rFonts w:ascii="Calibri" w:eastAsia="Times New Roman" w:hAnsi="Calibri" w:cs="Calibri"/>
                <w:b/>
                <w:bCs/>
                <w:color w:val="000000"/>
                <w:sz w:val="18"/>
                <w:szCs w:val="18"/>
              </w:rPr>
            </w:pPr>
            <w:proofErr w:type="spellStart"/>
            <w:r w:rsidRPr="00572C6F">
              <w:rPr>
                <w:rFonts w:ascii="Calibri" w:eastAsia="Times New Roman" w:hAnsi="Calibri" w:cs="Calibri"/>
                <w:b/>
                <w:bCs/>
                <w:color w:val="000000"/>
                <w:sz w:val="18"/>
                <w:szCs w:val="18"/>
              </w:rPr>
              <w:t>Precio</w:t>
            </w:r>
            <w:proofErr w:type="spellEnd"/>
            <w:r w:rsidRPr="00572C6F">
              <w:rPr>
                <w:rFonts w:ascii="Calibri" w:eastAsia="Times New Roman" w:hAnsi="Calibri" w:cs="Calibri"/>
                <w:b/>
                <w:bCs/>
                <w:color w:val="000000"/>
                <w:sz w:val="18"/>
                <w:szCs w:val="18"/>
              </w:rPr>
              <w:t xml:space="preserve"> </w:t>
            </w:r>
            <w:proofErr w:type="spellStart"/>
            <w:r w:rsidRPr="00572C6F">
              <w:rPr>
                <w:rFonts w:ascii="Calibri" w:eastAsia="Times New Roman" w:hAnsi="Calibri" w:cs="Calibri"/>
                <w:b/>
                <w:bCs/>
                <w:color w:val="000000"/>
                <w:sz w:val="18"/>
                <w:szCs w:val="18"/>
              </w:rPr>
              <w:t>promedio</w:t>
            </w:r>
            <w:proofErr w:type="spellEnd"/>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2018</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3157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3018</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3202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2762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3507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2595</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2019</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3182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2970</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3194</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2752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3386</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2564</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2020</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3055</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2700</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3048</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2569</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3157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2440</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2021</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2800</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2412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2810</w:t>
            </w:r>
          </w:p>
        </w:tc>
      </w:tr>
      <w:tr w:rsidR="00572C6F" w:rsidRPr="00572C6F" w:rsidTr="0043359F">
        <w:trPr>
          <w:trHeight w:val="230"/>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2331</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2951</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2214</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2022</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2599</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2213</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2619</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2127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2790</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2018</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2023</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2503</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2156</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2545</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2074</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2717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1965</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2024</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2687</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2273</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2732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2164</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2882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1991</w:t>
            </w:r>
          </w:p>
        </w:tc>
      </w:tr>
      <w:tr w:rsidR="00572C6F" w:rsidRPr="00572C6F" w:rsidTr="00572C6F">
        <w:trPr>
          <w:trHeight w:val="315"/>
          <w:jc w:val="center"/>
        </w:trPr>
        <w:tc>
          <w:tcPr>
            <w:tcW w:w="983"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2025</w:t>
            </w: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1</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2883</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2381</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2962</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2258</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w:t>
            </w: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Nuevo</w:t>
            </w:r>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3084</w:t>
            </w:r>
          </w:p>
        </w:tc>
      </w:tr>
      <w:tr w:rsidR="00572C6F" w:rsidRPr="00572C6F" w:rsidTr="00572C6F">
        <w:trPr>
          <w:trHeight w:val="315"/>
          <w:jc w:val="center"/>
        </w:trPr>
        <w:tc>
          <w:tcPr>
            <w:tcW w:w="983"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134" w:type="dxa"/>
            <w:vMerge/>
            <w:tcBorders>
              <w:top w:val="nil"/>
              <w:left w:val="single" w:sz="8" w:space="0" w:color="auto"/>
              <w:bottom w:val="single" w:sz="8" w:space="0" w:color="000000"/>
              <w:right w:val="single" w:sz="8" w:space="0" w:color="auto"/>
            </w:tcBorders>
            <w:vAlign w:val="center"/>
            <w:hideMark/>
          </w:tcPr>
          <w:p w:rsidR="00572C6F" w:rsidRPr="00572C6F" w:rsidRDefault="00572C6F" w:rsidP="0043359F">
            <w:pPr>
              <w:spacing w:after="0" w:line="240" w:lineRule="auto"/>
              <w:rPr>
                <w:rFonts w:ascii="Calibri" w:eastAsia="Times New Roman" w:hAnsi="Calibri" w:cs="Calibri"/>
                <w:color w:val="000000"/>
                <w:sz w:val="18"/>
                <w:szCs w:val="18"/>
              </w:rPr>
            </w:pPr>
          </w:p>
        </w:tc>
        <w:tc>
          <w:tcPr>
            <w:tcW w:w="1275"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proofErr w:type="spellStart"/>
            <w:r w:rsidRPr="00572C6F">
              <w:rPr>
                <w:rFonts w:ascii="Calibri" w:eastAsia="Times New Roman" w:hAnsi="Calibri" w:cs="Calibri"/>
                <w:color w:val="000000"/>
                <w:sz w:val="18"/>
                <w:szCs w:val="18"/>
              </w:rPr>
              <w:t>Usado</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572C6F" w:rsidRPr="00572C6F" w:rsidRDefault="00572C6F" w:rsidP="0043359F">
            <w:pPr>
              <w:spacing w:after="0" w:line="240" w:lineRule="auto"/>
              <w:jc w:val="center"/>
              <w:rPr>
                <w:rFonts w:ascii="Calibri" w:eastAsia="Times New Roman" w:hAnsi="Calibri" w:cs="Calibri"/>
                <w:color w:val="000000"/>
                <w:sz w:val="18"/>
                <w:szCs w:val="18"/>
              </w:rPr>
            </w:pPr>
            <w:r w:rsidRPr="00572C6F">
              <w:rPr>
                <w:rFonts w:ascii="Calibri" w:eastAsia="Times New Roman" w:hAnsi="Calibri" w:cs="Calibri"/>
                <w:color w:val="000000"/>
                <w:sz w:val="18"/>
                <w:szCs w:val="18"/>
              </w:rPr>
              <w:t>2077</w:t>
            </w:r>
          </w:p>
        </w:tc>
      </w:tr>
    </w:tbl>
    <w:p w:rsidR="00572C6F" w:rsidRDefault="00572C6F" w:rsidP="0009080F">
      <w:pPr>
        <w:rPr>
          <w:lang w:val="es-ES"/>
        </w:rPr>
      </w:pPr>
    </w:p>
    <w:p w:rsidR="00F10B9D" w:rsidRDefault="00F10B9D" w:rsidP="0009080F">
      <w:pPr>
        <w:rPr>
          <w:lang w:val="es-ES"/>
        </w:rPr>
      </w:pPr>
      <w:r>
        <w:rPr>
          <w:lang w:val="es-ES"/>
        </w:rPr>
        <w:t xml:space="preserve">Al igual que en las consultas anteriores, desde el 2018 al 2023 hubo una caída en el valor del m2, pero luego a </w:t>
      </w:r>
      <w:r w:rsidR="00227AD0">
        <w:rPr>
          <w:lang w:val="es-ES"/>
        </w:rPr>
        <w:t xml:space="preserve">partir del 2024 </w:t>
      </w:r>
      <w:r w:rsidR="00213C2C">
        <w:rPr>
          <w:lang w:val="es-ES"/>
        </w:rPr>
        <w:t>los precios comienzan a recuperarse.</w:t>
      </w:r>
    </w:p>
    <w:p w:rsidR="0009080F" w:rsidRPr="00B004B7" w:rsidRDefault="0009080F" w:rsidP="0009080F">
      <w:pPr>
        <w:rPr>
          <w:lang w:val="es-ES"/>
        </w:rPr>
      </w:pPr>
      <w:r w:rsidRPr="00B004B7">
        <w:rPr>
          <w:lang w:val="es-ES"/>
        </w:rPr>
        <w:t xml:space="preserve">Se puede observar que los departamentos nuevos mantienen mejor el valor, los usados caen más </w:t>
      </w:r>
      <w:r w:rsidR="00455B36">
        <w:rPr>
          <w:lang w:val="es-ES"/>
        </w:rPr>
        <w:t>rápido y se recuperan más lento, esta tendencia la podemos observar con mayor claridad en el último cuadro, para eso fue necesario hacer las consultas anteriores.</w:t>
      </w:r>
    </w:p>
    <w:p w:rsidR="00827A41" w:rsidRDefault="0009080F" w:rsidP="0009080F">
      <w:pPr>
        <w:rPr>
          <w:lang w:val="es-ES"/>
        </w:rPr>
      </w:pPr>
      <w:r w:rsidRPr="00B004B7">
        <w:rPr>
          <w:lang w:val="es-ES"/>
        </w:rPr>
        <w:t>Los de 1 ambiente fluctúan más rápido mientras que l</w:t>
      </w:r>
      <w:r w:rsidR="00827A41" w:rsidRPr="00B004B7">
        <w:rPr>
          <w:lang w:val="es-ES"/>
        </w:rPr>
        <w:t>os 3 ambientes son más estables, esto nos sugiere que las unidades más pequeñas son más sensibles al contexto económico y cambios en la demanda.</w:t>
      </w:r>
    </w:p>
    <w:p w:rsidR="00DE579E" w:rsidRPr="00B004B7" w:rsidRDefault="00DE579E" w:rsidP="0009080F">
      <w:pPr>
        <w:rPr>
          <w:lang w:val="es-ES"/>
        </w:rPr>
      </w:pPr>
      <w:r>
        <w:rPr>
          <w:lang w:val="es-ES"/>
        </w:rPr>
        <w:t>Esta tendencia puede interpretarse como que el mercado presenta hoy una buena oportunidad para comprar un departamento, teniendo en cuenta que el mercado aún no se ha recuperado a los niveles de inicios del 2018, primer año de estudio de este proyecto.</w:t>
      </w:r>
    </w:p>
    <w:p w:rsidR="000D1CA4" w:rsidRPr="009261BE" w:rsidRDefault="00D35C49" w:rsidP="000D1CA4">
      <w:pPr>
        <w:jc w:val="both"/>
        <w:rPr>
          <w:b/>
          <w:lang w:val="es-ES"/>
        </w:rPr>
      </w:pPr>
      <w:r w:rsidRPr="00C95E21">
        <w:rPr>
          <w:b/>
          <w:lang w:val="es-ES"/>
        </w:rPr>
        <w:t>5.</w:t>
      </w:r>
      <w:r w:rsidR="00B56827" w:rsidRPr="00C95E21">
        <w:rPr>
          <w:b/>
          <w:lang w:val="es-ES"/>
        </w:rPr>
        <w:t>2</w:t>
      </w:r>
      <w:r w:rsidR="000D1CA4" w:rsidRPr="00C95E21">
        <w:rPr>
          <w:b/>
          <w:lang w:val="es-ES"/>
        </w:rPr>
        <w:t xml:space="preserve">. </w:t>
      </w:r>
      <w:r w:rsidR="008A5183" w:rsidRPr="00C95E21">
        <w:rPr>
          <w:b/>
          <w:lang w:val="es-ES"/>
        </w:rPr>
        <w:t xml:space="preserve">¿Cuáles han sido </w:t>
      </w:r>
      <w:r w:rsidR="00FB6D74" w:rsidRPr="00C95E21">
        <w:rPr>
          <w:b/>
          <w:lang w:val="es-ES"/>
        </w:rPr>
        <w:t xml:space="preserve">históricamente </w:t>
      </w:r>
      <w:r w:rsidR="008A5183" w:rsidRPr="00C95E21">
        <w:rPr>
          <w:b/>
          <w:lang w:val="es-ES"/>
        </w:rPr>
        <w:t xml:space="preserve">los barrios más caros </w:t>
      </w:r>
      <w:r w:rsidR="00511541" w:rsidRPr="00C95E21">
        <w:rPr>
          <w:b/>
          <w:lang w:val="es-ES"/>
        </w:rPr>
        <w:t xml:space="preserve">y más baratos </w:t>
      </w:r>
      <w:r w:rsidR="008A5183" w:rsidRPr="00C95E21">
        <w:rPr>
          <w:b/>
          <w:lang w:val="es-ES"/>
        </w:rPr>
        <w:t>para comprar por m2 en dólares?</w:t>
      </w:r>
    </w:p>
    <w:p w:rsidR="000D1CA4" w:rsidRPr="00B004B7" w:rsidRDefault="004C3AAF" w:rsidP="000D1CA4">
      <w:pPr>
        <w:jc w:val="both"/>
        <w:rPr>
          <w:lang w:val="es-ES"/>
        </w:rPr>
      </w:pPr>
      <w:r w:rsidRPr="00B004B7">
        <w:rPr>
          <w:lang w:val="es-ES"/>
        </w:rPr>
        <w:t>Para responder a esta pregunta debemos establecer un ranking por cada variante</w:t>
      </w:r>
      <w:r w:rsidR="00165327" w:rsidRPr="00B004B7">
        <w:rPr>
          <w:lang w:val="es-ES"/>
        </w:rPr>
        <w:t xml:space="preserve"> sobre el promedio del valor</w:t>
      </w:r>
      <w:r w:rsidR="00DE579E">
        <w:rPr>
          <w:lang w:val="es-ES"/>
        </w:rPr>
        <w:t>, y los principales hallazgos fueron:</w:t>
      </w:r>
    </w:p>
    <w:p w:rsidR="004C3AAF" w:rsidRPr="00B004B7" w:rsidRDefault="007A0EA4" w:rsidP="000D1CA4">
      <w:pPr>
        <w:jc w:val="both"/>
        <w:rPr>
          <w:lang w:val="es-ES"/>
        </w:rPr>
      </w:pPr>
      <w:r w:rsidRPr="00B004B7">
        <w:rPr>
          <w:lang w:val="es-ES"/>
        </w:rPr>
        <w:lastRenderedPageBreak/>
        <w:t xml:space="preserve">Top </w:t>
      </w:r>
      <w:r w:rsidR="004C3AAF" w:rsidRPr="00B004B7">
        <w:rPr>
          <w:lang w:val="es-ES"/>
        </w:rPr>
        <w:t>5 barrios más caros:</w:t>
      </w:r>
    </w:p>
    <w:p w:rsidR="004C3AAF" w:rsidRPr="00B004B7" w:rsidRDefault="004C3AAF" w:rsidP="004914C5">
      <w:pPr>
        <w:pStyle w:val="Prrafodelista"/>
        <w:numPr>
          <w:ilvl w:val="0"/>
          <w:numId w:val="5"/>
        </w:numPr>
        <w:jc w:val="both"/>
        <w:rPr>
          <w:lang w:val="es-ES"/>
        </w:rPr>
      </w:pPr>
      <w:r w:rsidRPr="00B004B7">
        <w:rPr>
          <w:lang w:val="es-ES"/>
        </w:rPr>
        <w:t>Barrio Puerto Madero con un</w:t>
      </w:r>
      <w:r w:rsidR="00165327" w:rsidRPr="00B004B7">
        <w:rPr>
          <w:lang w:val="es-ES"/>
        </w:rPr>
        <w:t xml:space="preserve"> valor histórico de 5.670 USD</w:t>
      </w:r>
      <w:r w:rsidRPr="00B004B7">
        <w:rPr>
          <w:lang w:val="es-ES"/>
        </w:rPr>
        <w:t xml:space="preserve"> por m2.</w:t>
      </w:r>
    </w:p>
    <w:p w:rsidR="004C3AAF" w:rsidRPr="00B004B7" w:rsidRDefault="004C3AAF" w:rsidP="004914C5">
      <w:pPr>
        <w:pStyle w:val="Prrafodelista"/>
        <w:numPr>
          <w:ilvl w:val="0"/>
          <w:numId w:val="5"/>
        </w:numPr>
        <w:jc w:val="both"/>
        <w:rPr>
          <w:lang w:val="es-ES"/>
        </w:rPr>
      </w:pPr>
      <w:r w:rsidRPr="00B004B7">
        <w:rPr>
          <w:lang w:val="es-ES"/>
        </w:rPr>
        <w:t>Barrio P</w:t>
      </w:r>
      <w:r w:rsidR="00165327" w:rsidRPr="00B004B7">
        <w:rPr>
          <w:lang w:val="es-ES"/>
        </w:rPr>
        <w:t>alermo con un valor de 3.385 USD</w:t>
      </w:r>
      <w:r w:rsidRPr="00B004B7">
        <w:rPr>
          <w:lang w:val="es-ES"/>
        </w:rPr>
        <w:t xml:space="preserve"> por m2.</w:t>
      </w:r>
    </w:p>
    <w:p w:rsidR="004C3AAF" w:rsidRPr="00B004B7" w:rsidRDefault="004C3AAF" w:rsidP="004914C5">
      <w:pPr>
        <w:pStyle w:val="Prrafodelista"/>
        <w:numPr>
          <w:ilvl w:val="0"/>
          <w:numId w:val="5"/>
        </w:numPr>
        <w:jc w:val="both"/>
        <w:rPr>
          <w:lang w:val="es-ES"/>
        </w:rPr>
      </w:pPr>
      <w:r w:rsidRPr="00B004B7">
        <w:rPr>
          <w:lang w:val="es-ES"/>
        </w:rPr>
        <w:t xml:space="preserve">Barrio Belgrano con un valor de 3.297 </w:t>
      </w:r>
      <w:r w:rsidR="00165327" w:rsidRPr="00B004B7">
        <w:rPr>
          <w:lang w:val="es-ES"/>
        </w:rPr>
        <w:t>USD</w:t>
      </w:r>
      <w:r w:rsidRPr="00B004B7">
        <w:rPr>
          <w:lang w:val="es-ES"/>
        </w:rPr>
        <w:t xml:space="preserve"> por m2.</w:t>
      </w:r>
    </w:p>
    <w:p w:rsidR="004C3AAF" w:rsidRPr="00B004B7" w:rsidRDefault="004C3AAF" w:rsidP="004914C5">
      <w:pPr>
        <w:pStyle w:val="Prrafodelista"/>
        <w:numPr>
          <w:ilvl w:val="0"/>
          <w:numId w:val="5"/>
        </w:numPr>
        <w:jc w:val="both"/>
        <w:rPr>
          <w:lang w:val="es-ES"/>
        </w:rPr>
      </w:pPr>
      <w:r w:rsidRPr="00B004B7">
        <w:rPr>
          <w:lang w:val="es-ES"/>
        </w:rPr>
        <w:t xml:space="preserve">Barrio Recoleta con un valor de 3.223 </w:t>
      </w:r>
      <w:r w:rsidR="00165327" w:rsidRPr="00B004B7">
        <w:rPr>
          <w:lang w:val="es-ES"/>
        </w:rPr>
        <w:t>USD</w:t>
      </w:r>
      <w:r w:rsidRPr="00B004B7">
        <w:rPr>
          <w:lang w:val="es-ES"/>
        </w:rPr>
        <w:t xml:space="preserve"> por m2.</w:t>
      </w:r>
    </w:p>
    <w:p w:rsidR="004C3AAF" w:rsidRPr="00B004B7" w:rsidRDefault="004C3AAF" w:rsidP="004914C5">
      <w:pPr>
        <w:pStyle w:val="Prrafodelista"/>
        <w:numPr>
          <w:ilvl w:val="0"/>
          <w:numId w:val="5"/>
        </w:numPr>
        <w:jc w:val="both"/>
        <w:rPr>
          <w:lang w:val="es-ES"/>
        </w:rPr>
      </w:pPr>
      <w:r w:rsidRPr="00B004B7">
        <w:rPr>
          <w:lang w:val="es-ES"/>
        </w:rPr>
        <w:t xml:space="preserve">Barrio Núñez con un valor de 3.200 </w:t>
      </w:r>
      <w:r w:rsidR="00165327" w:rsidRPr="00B004B7">
        <w:rPr>
          <w:lang w:val="es-ES"/>
        </w:rPr>
        <w:t>USD</w:t>
      </w:r>
      <w:r w:rsidRPr="00B004B7">
        <w:rPr>
          <w:lang w:val="es-ES"/>
        </w:rPr>
        <w:t xml:space="preserve"> por m2.</w:t>
      </w:r>
    </w:p>
    <w:p w:rsidR="004C3AAF" w:rsidRPr="00B004B7" w:rsidRDefault="007A0EA4" w:rsidP="004C3AAF">
      <w:pPr>
        <w:jc w:val="both"/>
        <w:rPr>
          <w:lang w:val="es-ES"/>
        </w:rPr>
      </w:pPr>
      <w:r w:rsidRPr="00B004B7">
        <w:rPr>
          <w:lang w:val="es-ES"/>
        </w:rPr>
        <w:t xml:space="preserve">Top </w:t>
      </w:r>
      <w:r w:rsidR="004C3AAF" w:rsidRPr="00B004B7">
        <w:rPr>
          <w:lang w:val="es-ES"/>
        </w:rPr>
        <w:t>5 barrios más baratos:</w:t>
      </w:r>
    </w:p>
    <w:p w:rsidR="004C3AAF" w:rsidRPr="00B004B7" w:rsidRDefault="004C3AAF" w:rsidP="004914C5">
      <w:pPr>
        <w:pStyle w:val="Prrafodelista"/>
        <w:numPr>
          <w:ilvl w:val="0"/>
          <w:numId w:val="6"/>
        </w:numPr>
        <w:jc w:val="both"/>
        <w:rPr>
          <w:lang w:val="es-ES"/>
        </w:rPr>
      </w:pPr>
      <w:r w:rsidRPr="00B004B7">
        <w:rPr>
          <w:lang w:val="es-ES"/>
        </w:rPr>
        <w:t xml:space="preserve">Barrio Villa Lugano con un valor histórico de 1.075 </w:t>
      </w:r>
      <w:r w:rsidR="00165327" w:rsidRPr="00B004B7">
        <w:rPr>
          <w:lang w:val="es-ES"/>
        </w:rPr>
        <w:t>USD</w:t>
      </w:r>
      <w:r w:rsidRPr="00B004B7">
        <w:rPr>
          <w:lang w:val="es-ES"/>
        </w:rPr>
        <w:t xml:space="preserve"> por m2.</w:t>
      </w:r>
    </w:p>
    <w:p w:rsidR="004C3AAF" w:rsidRPr="00B004B7" w:rsidRDefault="004C3AAF" w:rsidP="004914C5">
      <w:pPr>
        <w:pStyle w:val="Prrafodelista"/>
        <w:numPr>
          <w:ilvl w:val="0"/>
          <w:numId w:val="6"/>
        </w:numPr>
        <w:jc w:val="both"/>
        <w:rPr>
          <w:lang w:val="es-ES"/>
        </w:rPr>
      </w:pPr>
      <w:r w:rsidRPr="00B004B7">
        <w:rPr>
          <w:lang w:val="es-ES"/>
        </w:rPr>
        <w:t xml:space="preserve">Barrio Nueva Pompeya con un valor de 1.505 </w:t>
      </w:r>
      <w:r w:rsidR="00165327" w:rsidRPr="00B004B7">
        <w:rPr>
          <w:lang w:val="es-ES"/>
        </w:rPr>
        <w:t>USD</w:t>
      </w:r>
      <w:r w:rsidRPr="00B004B7">
        <w:rPr>
          <w:lang w:val="es-ES"/>
        </w:rPr>
        <w:t xml:space="preserve"> por m2.</w:t>
      </w:r>
    </w:p>
    <w:p w:rsidR="004C3AAF" w:rsidRPr="00B004B7" w:rsidRDefault="004C3AAF" w:rsidP="004914C5">
      <w:pPr>
        <w:pStyle w:val="Prrafodelista"/>
        <w:numPr>
          <w:ilvl w:val="0"/>
          <w:numId w:val="6"/>
        </w:numPr>
        <w:jc w:val="both"/>
        <w:rPr>
          <w:lang w:val="es-ES"/>
        </w:rPr>
      </w:pPr>
      <w:r w:rsidRPr="00B004B7">
        <w:rPr>
          <w:lang w:val="es-ES"/>
        </w:rPr>
        <w:t xml:space="preserve">Barrio Boca con un valor de 1.628 </w:t>
      </w:r>
      <w:r w:rsidR="00165327" w:rsidRPr="00B004B7">
        <w:rPr>
          <w:lang w:val="es-ES"/>
        </w:rPr>
        <w:t>USD</w:t>
      </w:r>
      <w:r w:rsidRPr="00B004B7">
        <w:rPr>
          <w:lang w:val="es-ES"/>
        </w:rPr>
        <w:t xml:space="preserve"> por m2.</w:t>
      </w:r>
    </w:p>
    <w:p w:rsidR="004C3AAF" w:rsidRPr="00B004B7" w:rsidRDefault="004C3AAF" w:rsidP="004914C5">
      <w:pPr>
        <w:pStyle w:val="Prrafodelista"/>
        <w:numPr>
          <w:ilvl w:val="0"/>
          <w:numId w:val="6"/>
        </w:numPr>
        <w:jc w:val="both"/>
        <w:rPr>
          <w:lang w:val="es-ES"/>
        </w:rPr>
      </w:pPr>
      <w:r w:rsidRPr="00B004B7">
        <w:rPr>
          <w:lang w:val="es-ES"/>
        </w:rPr>
        <w:t xml:space="preserve">Barrio Parque Avellaneda con un valor de 1.636 </w:t>
      </w:r>
      <w:r w:rsidR="00165327" w:rsidRPr="00B004B7">
        <w:rPr>
          <w:lang w:val="es-ES"/>
        </w:rPr>
        <w:t>USD</w:t>
      </w:r>
      <w:r w:rsidRPr="00B004B7">
        <w:rPr>
          <w:lang w:val="es-ES"/>
        </w:rPr>
        <w:t xml:space="preserve"> por m2.</w:t>
      </w:r>
    </w:p>
    <w:p w:rsidR="007A0EA4" w:rsidRDefault="004C3AAF" w:rsidP="004914C5">
      <w:pPr>
        <w:pStyle w:val="Prrafodelista"/>
        <w:numPr>
          <w:ilvl w:val="0"/>
          <w:numId w:val="6"/>
        </w:numPr>
        <w:jc w:val="both"/>
        <w:rPr>
          <w:lang w:val="es-ES"/>
        </w:rPr>
      </w:pPr>
      <w:r w:rsidRPr="00B004B7">
        <w:rPr>
          <w:lang w:val="es-ES"/>
        </w:rPr>
        <w:t xml:space="preserve">Barrio Constitución con un valor de 1.719 </w:t>
      </w:r>
      <w:r w:rsidR="00165327" w:rsidRPr="00B004B7">
        <w:rPr>
          <w:lang w:val="es-ES"/>
        </w:rPr>
        <w:t>USD</w:t>
      </w:r>
      <w:r w:rsidRPr="00B004B7">
        <w:rPr>
          <w:lang w:val="es-ES"/>
        </w:rPr>
        <w:t xml:space="preserve"> por m2.</w:t>
      </w:r>
    </w:p>
    <w:p w:rsidR="009261BE" w:rsidRDefault="009261BE" w:rsidP="009261BE">
      <w:pPr>
        <w:jc w:val="both"/>
        <w:rPr>
          <w:lang w:val="es-ES"/>
        </w:rPr>
      </w:pPr>
      <w:r>
        <w:rPr>
          <w:lang w:val="es-ES"/>
        </w:rPr>
        <w:t xml:space="preserve">Podemos </w:t>
      </w:r>
      <w:r w:rsidR="00DE579E">
        <w:rPr>
          <w:lang w:val="es-ES"/>
        </w:rPr>
        <w:t>concluir</w:t>
      </w:r>
      <w:r>
        <w:rPr>
          <w:lang w:val="es-ES"/>
        </w:rPr>
        <w:t xml:space="preserve"> en base a los resultados </w:t>
      </w:r>
      <w:r w:rsidR="00DE579E">
        <w:rPr>
          <w:lang w:val="es-ES"/>
        </w:rPr>
        <w:t xml:space="preserve">de esta consulta </w:t>
      </w:r>
      <w:r>
        <w:rPr>
          <w:lang w:val="es-ES"/>
        </w:rPr>
        <w:t>que la parte norte de la ciudad es más cara que la parte sur.</w:t>
      </w:r>
    </w:p>
    <w:p w:rsidR="00DE579E" w:rsidRPr="009261BE" w:rsidRDefault="00DE579E" w:rsidP="009261BE">
      <w:pPr>
        <w:jc w:val="both"/>
        <w:rPr>
          <w:lang w:val="es-ES"/>
        </w:rPr>
      </w:pPr>
      <w:r>
        <w:rPr>
          <w:lang w:val="es-ES"/>
        </w:rPr>
        <w:t>Esta tendencia puede interpretarse como que el mercado ofrece inmuebles más accesibles en la parte sur de la ciudad, ideal para aquellas personas que no cuentan con una alta capacidad de compra.</w:t>
      </w:r>
    </w:p>
    <w:p w:rsidR="007A0EA4" w:rsidRPr="00B004B7" w:rsidRDefault="00122DDB" w:rsidP="007A0EA4">
      <w:pPr>
        <w:jc w:val="both"/>
        <w:rPr>
          <w:sz w:val="20"/>
          <w:szCs w:val="20"/>
          <w:lang w:val="es-ES"/>
        </w:rPr>
      </w:pPr>
      <w:r>
        <w:rPr>
          <w:i/>
          <w:sz w:val="20"/>
          <w:szCs w:val="20"/>
          <w:u w:val="single"/>
          <w:lang w:val="es-ES"/>
        </w:rPr>
        <w:t>Nota</w:t>
      </w:r>
      <w:r w:rsidR="007A0EA4" w:rsidRPr="00B004B7">
        <w:rPr>
          <w:i/>
          <w:sz w:val="20"/>
          <w:szCs w:val="20"/>
          <w:u w:val="single"/>
          <w:lang w:val="es-ES"/>
        </w:rPr>
        <w:t>:</w:t>
      </w:r>
      <w:r w:rsidR="007A0EA4" w:rsidRPr="00B004B7">
        <w:rPr>
          <w:sz w:val="20"/>
          <w:szCs w:val="20"/>
          <w:lang w:val="es-ES"/>
        </w:rPr>
        <w:t xml:space="preserve"> Esta respuesta se basa en una tendencia general de precios</w:t>
      </w:r>
      <w:r w:rsidR="000E4C10" w:rsidRPr="00B004B7">
        <w:rPr>
          <w:sz w:val="20"/>
          <w:szCs w:val="20"/>
          <w:lang w:val="es-ES"/>
        </w:rPr>
        <w:t>, poco práctico para variables más específicas</w:t>
      </w:r>
      <w:r w:rsidR="007A0EA4" w:rsidRPr="00B004B7">
        <w:rPr>
          <w:sz w:val="20"/>
          <w:szCs w:val="20"/>
          <w:lang w:val="es-ES"/>
        </w:rPr>
        <w:t>.</w:t>
      </w:r>
    </w:p>
    <w:p w:rsidR="007A0EA4" w:rsidRPr="00B004B7" w:rsidRDefault="007A0EA4" w:rsidP="007A0EA4">
      <w:pPr>
        <w:jc w:val="both"/>
        <w:rPr>
          <w:b/>
          <w:lang w:val="es-ES"/>
        </w:rPr>
      </w:pPr>
      <w:r w:rsidRPr="00C95E21">
        <w:rPr>
          <w:b/>
          <w:lang w:val="es-ES"/>
        </w:rPr>
        <w:t>5</w:t>
      </w:r>
      <w:r w:rsidR="00B56827" w:rsidRPr="00C95E21">
        <w:rPr>
          <w:b/>
          <w:lang w:val="es-ES"/>
        </w:rPr>
        <w:t>.3</w:t>
      </w:r>
      <w:r w:rsidR="00895625" w:rsidRPr="00C95E21">
        <w:rPr>
          <w:b/>
          <w:lang w:val="es-ES"/>
        </w:rPr>
        <w:t>.</w:t>
      </w:r>
      <w:r w:rsidRPr="00C95E21">
        <w:rPr>
          <w:b/>
          <w:lang w:val="es-ES"/>
        </w:rPr>
        <w:t xml:space="preserve"> ¿Cuáles han sido históricamente los barrios más caros y más baratos para comprar por m2 en dólares según su estado (nuevo/usado)?</w:t>
      </w:r>
    </w:p>
    <w:p w:rsidR="00DE579E" w:rsidRDefault="00DE579E" w:rsidP="007A0EA4">
      <w:pPr>
        <w:jc w:val="both"/>
        <w:rPr>
          <w:lang w:val="es-ES"/>
        </w:rPr>
      </w:pPr>
      <w:r w:rsidRPr="00B004B7">
        <w:rPr>
          <w:lang w:val="es-ES"/>
        </w:rPr>
        <w:t xml:space="preserve">Para responder a esta pregunta debemos establecer un ranking </w:t>
      </w:r>
      <w:r>
        <w:rPr>
          <w:lang w:val="es-ES"/>
        </w:rPr>
        <w:t>por estado del inmueble, y los principales hallazgos fueron:</w:t>
      </w:r>
    </w:p>
    <w:p w:rsidR="007A0EA4" w:rsidRPr="00B004B7" w:rsidRDefault="007A0EA4" w:rsidP="007A0EA4">
      <w:pPr>
        <w:jc w:val="both"/>
        <w:rPr>
          <w:lang w:val="es-ES"/>
        </w:rPr>
      </w:pPr>
      <w:r w:rsidRPr="00B004B7">
        <w:rPr>
          <w:lang w:val="es-ES"/>
        </w:rPr>
        <w:t>Para los departamentos nuevos más caros:</w:t>
      </w:r>
    </w:p>
    <w:p w:rsidR="007A0EA4" w:rsidRPr="00B004B7" w:rsidRDefault="007A0EA4" w:rsidP="004914C5">
      <w:pPr>
        <w:pStyle w:val="Prrafodelista"/>
        <w:numPr>
          <w:ilvl w:val="0"/>
          <w:numId w:val="9"/>
        </w:numPr>
        <w:jc w:val="both"/>
        <w:rPr>
          <w:lang w:val="es-ES"/>
        </w:rPr>
      </w:pPr>
      <w:r w:rsidRPr="00B004B7">
        <w:rPr>
          <w:lang w:val="es-ES"/>
        </w:rPr>
        <w:t>Barrio Palermo con un valor por m2 de 3.661 USD</w:t>
      </w:r>
    </w:p>
    <w:p w:rsidR="007A0EA4" w:rsidRPr="00B004B7" w:rsidRDefault="007A0EA4" w:rsidP="004914C5">
      <w:pPr>
        <w:pStyle w:val="Prrafodelista"/>
        <w:numPr>
          <w:ilvl w:val="0"/>
          <w:numId w:val="9"/>
        </w:numPr>
        <w:jc w:val="both"/>
        <w:rPr>
          <w:lang w:val="es-ES"/>
        </w:rPr>
      </w:pPr>
      <w:r w:rsidRPr="00B004B7">
        <w:rPr>
          <w:lang w:val="es-ES"/>
        </w:rPr>
        <w:t>Barrio Belgrano con un valor por m2 de 3.613 USD</w:t>
      </w:r>
    </w:p>
    <w:p w:rsidR="007A0EA4" w:rsidRPr="00B004B7" w:rsidRDefault="007A0EA4" w:rsidP="004914C5">
      <w:pPr>
        <w:pStyle w:val="Prrafodelista"/>
        <w:numPr>
          <w:ilvl w:val="0"/>
          <w:numId w:val="9"/>
        </w:numPr>
        <w:jc w:val="both"/>
        <w:rPr>
          <w:lang w:val="es-ES"/>
        </w:rPr>
      </w:pPr>
      <w:r w:rsidRPr="00B004B7">
        <w:rPr>
          <w:lang w:val="es-ES"/>
        </w:rPr>
        <w:t>Barrio Recoleta con un valor por m2 de 3.544 USD</w:t>
      </w:r>
    </w:p>
    <w:p w:rsidR="007A0EA4" w:rsidRPr="00B004B7" w:rsidRDefault="007A0EA4" w:rsidP="004914C5">
      <w:pPr>
        <w:pStyle w:val="Prrafodelista"/>
        <w:numPr>
          <w:ilvl w:val="0"/>
          <w:numId w:val="9"/>
        </w:numPr>
        <w:jc w:val="both"/>
        <w:rPr>
          <w:lang w:val="es-ES"/>
        </w:rPr>
      </w:pPr>
      <w:r w:rsidRPr="00B004B7">
        <w:rPr>
          <w:lang w:val="es-ES"/>
        </w:rPr>
        <w:t>Barrio Núñez con un valor por m2 de 3.381 USD</w:t>
      </w:r>
    </w:p>
    <w:p w:rsidR="007A0EA4" w:rsidRPr="00B004B7" w:rsidRDefault="007A0EA4" w:rsidP="004914C5">
      <w:pPr>
        <w:pStyle w:val="Prrafodelista"/>
        <w:numPr>
          <w:ilvl w:val="0"/>
          <w:numId w:val="9"/>
        </w:numPr>
        <w:jc w:val="both"/>
        <w:rPr>
          <w:lang w:val="es-ES"/>
        </w:rPr>
      </w:pPr>
      <w:r w:rsidRPr="00B004B7">
        <w:rPr>
          <w:lang w:val="es-ES"/>
        </w:rPr>
        <w:t>Barrio Colegiales con un valor por m2 de 3.227 USD</w:t>
      </w:r>
    </w:p>
    <w:p w:rsidR="007A0EA4" w:rsidRPr="00B004B7" w:rsidRDefault="007A0EA4" w:rsidP="007A0EA4">
      <w:pPr>
        <w:jc w:val="both"/>
        <w:rPr>
          <w:lang w:val="es-ES"/>
        </w:rPr>
      </w:pPr>
      <w:r w:rsidRPr="00B004B7">
        <w:rPr>
          <w:lang w:val="es-ES"/>
        </w:rPr>
        <w:t>Para los departamentos usados más caros:</w:t>
      </w:r>
    </w:p>
    <w:p w:rsidR="007A0EA4" w:rsidRPr="00B004B7" w:rsidRDefault="007A0EA4" w:rsidP="004914C5">
      <w:pPr>
        <w:pStyle w:val="Prrafodelista"/>
        <w:numPr>
          <w:ilvl w:val="0"/>
          <w:numId w:val="10"/>
        </w:numPr>
        <w:jc w:val="both"/>
        <w:rPr>
          <w:lang w:val="es-ES"/>
        </w:rPr>
      </w:pPr>
      <w:r w:rsidRPr="00B004B7">
        <w:rPr>
          <w:lang w:val="es-ES"/>
        </w:rPr>
        <w:t>Barrio Puerto Madero con un valor por m2 de 5.670 USD</w:t>
      </w:r>
    </w:p>
    <w:p w:rsidR="007A0EA4" w:rsidRPr="00B004B7" w:rsidRDefault="007A0EA4" w:rsidP="004914C5">
      <w:pPr>
        <w:pStyle w:val="Prrafodelista"/>
        <w:numPr>
          <w:ilvl w:val="0"/>
          <w:numId w:val="10"/>
        </w:numPr>
        <w:jc w:val="both"/>
        <w:rPr>
          <w:lang w:val="es-ES"/>
        </w:rPr>
      </w:pPr>
      <w:r w:rsidRPr="00B004B7">
        <w:rPr>
          <w:lang w:val="es-ES"/>
        </w:rPr>
        <w:t>Barrio Palermo con un valor por m2 de 3.115 USD</w:t>
      </w:r>
    </w:p>
    <w:p w:rsidR="007A0EA4" w:rsidRPr="00B004B7" w:rsidRDefault="007A0EA4" w:rsidP="004914C5">
      <w:pPr>
        <w:pStyle w:val="Prrafodelista"/>
        <w:numPr>
          <w:ilvl w:val="0"/>
          <w:numId w:val="10"/>
        </w:numPr>
        <w:jc w:val="both"/>
        <w:rPr>
          <w:lang w:val="es-ES"/>
        </w:rPr>
      </w:pPr>
      <w:r w:rsidRPr="00B004B7">
        <w:rPr>
          <w:lang w:val="es-ES"/>
        </w:rPr>
        <w:t>Barrio Núñez con un valor por m2 de 3.029 USD</w:t>
      </w:r>
    </w:p>
    <w:p w:rsidR="007A0EA4" w:rsidRPr="00B004B7" w:rsidRDefault="007A0EA4" w:rsidP="004914C5">
      <w:pPr>
        <w:pStyle w:val="Prrafodelista"/>
        <w:numPr>
          <w:ilvl w:val="0"/>
          <w:numId w:val="10"/>
        </w:numPr>
        <w:jc w:val="both"/>
        <w:rPr>
          <w:lang w:val="es-ES"/>
        </w:rPr>
      </w:pPr>
      <w:r w:rsidRPr="00B004B7">
        <w:rPr>
          <w:lang w:val="es-ES"/>
        </w:rPr>
        <w:t>Barrio Belgrano con un valor por m2 de 2.985 USD</w:t>
      </w:r>
    </w:p>
    <w:p w:rsidR="007A0EA4" w:rsidRPr="00B004B7" w:rsidRDefault="007A0EA4" w:rsidP="004914C5">
      <w:pPr>
        <w:pStyle w:val="Prrafodelista"/>
        <w:numPr>
          <w:ilvl w:val="0"/>
          <w:numId w:val="10"/>
        </w:numPr>
        <w:jc w:val="both"/>
        <w:rPr>
          <w:lang w:val="es-ES"/>
        </w:rPr>
      </w:pPr>
      <w:r w:rsidRPr="00B004B7">
        <w:rPr>
          <w:lang w:val="es-ES"/>
        </w:rPr>
        <w:t>Barrio Recoleta con un valor por m2 de 2.906 USD</w:t>
      </w:r>
    </w:p>
    <w:p w:rsidR="007A0EA4" w:rsidRPr="00B004B7" w:rsidRDefault="007A0EA4" w:rsidP="007A0EA4">
      <w:pPr>
        <w:jc w:val="both"/>
        <w:rPr>
          <w:lang w:val="es-ES"/>
        </w:rPr>
      </w:pPr>
      <w:r w:rsidRPr="00B004B7">
        <w:rPr>
          <w:lang w:val="es-ES"/>
        </w:rPr>
        <w:t>Para los departamentos nuevos más baratos:</w:t>
      </w:r>
    </w:p>
    <w:p w:rsidR="007A0EA4" w:rsidRPr="00B004B7" w:rsidRDefault="007A0EA4" w:rsidP="004914C5">
      <w:pPr>
        <w:pStyle w:val="Prrafodelista"/>
        <w:numPr>
          <w:ilvl w:val="0"/>
          <w:numId w:val="9"/>
        </w:numPr>
        <w:jc w:val="both"/>
        <w:rPr>
          <w:lang w:val="es-ES"/>
        </w:rPr>
      </w:pPr>
      <w:r w:rsidRPr="00B004B7">
        <w:rPr>
          <w:lang w:val="es-ES"/>
        </w:rPr>
        <w:lastRenderedPageBreak/>
        <w:t>Barrio San Cristóbal con un valor por m2 de 2.273 USD</w:t>
      </w:r>
    </w:p>
    <w:p w:rsidR="007A0EA4" w:rsidRPr="00B004B7" w:rsidRDefault="007A0EA4" w:rsidP="004914C5">
      <w:pPr>
        <w:pStyle w:val="Prrafodelista"/>
        <w:numPr>
          <w:ilvl w:val="0"/>
          <w:numId w:val="9"/>
        </w:numPr>
        <w:jc w:val="both"/>
        <w:rPr>
          <w:lang w:val="es-ES"/>
        </w:rPr>
      </w:pPr>
      <w:r w:rsidRPr="00B004B7">
        <w:rPr>
          <w:lang w:val="es-ES"/>
        </w:rPr>
        <w:t>Barrio Monte Castro con un valor por m2 de 2.409 USD</w:t>
      </w:r>
    </w:p>
    <w:p w:rsidR="007A0EA4" w:rsidRPr="00B004B7" w:rsidRDefault="007A0EA4" w:rsidP="004914C5">
      <w:pPr>
        <w:pStyle w:val="Prrafodelista"/>
        <w:numPr>
          <w:ilvl w:val="0"/>
          <w:numId w:val="9"/>
        </w:numPr>
        <w:jc w:val="both"/>
        <w:rPr>
          <w:lang w:val="es-ES"/>
        </w:rPr>
      </w:pPr>
      <w:r w:rsidRPr="00B004B7">
        <w:rPr>
          <w:lang w:val="es-ES"/>
        </w:rPr>
        <w:t>Barrio Mataderos con un valor por m2 de 2.475 USD</w:t>
      </w:r>
    </w:p>
    <w:p w:rsidR="007A0EA4" w:rsidRPr="00B004B7" w:rsidRDefault="007A0EA4" w:rsidP="004914C5">
      <w:pPr>
        <w:pStyle w:val="Prrafodelista"/>
        <w:numPr>
          <w:ilvl w:val="0"/>
          <w:numId w:val="9"/>
        </w:numPr>
        <w:jc w:val="both"/>
        <w:rPr>
          <w:lang w:val="es-ES"/>
        </w:rPr>
      </w:pPr>
      <w:r w:rsidRPr="00B004B7">
        <w:rPr>
          <w:lang w:val="es-ES"/>
        </w:rPr>
        <w:t xml:space="preserve">Barrio Villa </w:t>
      </w:r>
      <w:proofErr w:type="spellStart"/>
      <w:r w:rsidRPr="00B004B7">
        <w:rPr>
          <w:lang w:val="es-ES"/>
        </w:rPr>
        <w:t>Luro</w:t>
      </w:r>
      <w:proofErr w:type="spellEnd"/>
      <w:r w:rsidRPr="00B004B7">
        <w:rPr>
          <w:lang w:val="es-ES"/>
        </w:rPr>
        <w:t xml:space="preserve"> con un valor por m2 de 2.500 USD</w:t>
      </w:r>
    </w:p>
    <w:p w:rsidR="007A0EA4" w:rsidRPr="00B004B7" w:rsidRDefault="007A0EA4" w:rsidP="004914C5">
      <w:pPr>
        <w:pStyle w:val="Prrafodelista"/>
        <w:numPr>
          <w:ilvl w:val="0"/>
          <w:numId w:val="9"/>
        </w:numPr>
        <w:jc w:val="both"/>
        <w:rPr>
          <w:lang w:val="es-ES"/>
        </w:rPr>
      </w:pPr>
      <w:r w:rsidRPr="00B004B7">
        <w:rPr>
          <w:lang w:val="es-ES"/>
        </w:rPr>
        <w:t xml:space="preserve">Barrio </w:t>
      </w:r>
      <w:proofErr w:type="spellStart"/>
      <w:r w:rsidRPr="00B004B7">
        <w:rPr>
          <w:lang w:val="es-ES"/>
        </w:rPr>
        <w:t>Liniers</w:t>
      </w:r>
      <w:proofErr w:type="spellEnd"/>
      <w:r w:rsidRPr="00B004B7">
        <w:rPr>
          <w:lang w:val="es-ES"/>
        </w:rPr>
        <w:t xml:space="preserve"> con un valor por m2 de 2.509 USD</w:t>
      </w:r>
    </w:p>
    <w:p w:rsidR="007A0EA4" w:rsidRPr="00B004B7" w:rsidRDefault="007A0EA4" w:rsidP="007A0EA4">
      <w:pPr>
        <w:jc w:val="both"/>
        <w:rPr>
          <w:lang w:val="es-ES"/>
        </w:rPr>
      </w:pPr>
      <w:r w:rsidRPr="00B004B7">
        <w:rPr>
          <w:lang w:val="es-ES"/>
        </w:rPr>
        <w:t>Para lo</w:t>
      </w:r>
      <w:r w:rsidR="00F52A9D">
        <w:rPr>
          <w:lang w:val="es-ES"/>
        </w:rPr>
        <w:t>s departamentos usados más baratos</w:t>
      </w:r>
      <w:r w:rsidRPr="00B004B7">
        <w:rPr>
          <w:lang w:val="es-ES"/>
        </w:rPr>
        <w:t>:</w:t>
      </w:r>
    </w:p>
    <w:p w:rsidR="007A0EA4" w:rsidRPr="00B004B7" w:rsidRDefault="007A0EA4" w:rsidP="004914C5">
      <w:pPr>
        <w:pStyle w:val="Prrafodelista"/>
        <w:numPr>
          <w:ilvl w:val="0"/>
          <w:numId w:val="10"/>
        </w:numPr>
        <w:jc w:val="both"/>
        <w:rPr>
          <w:lang w:val="es-ES"/>
        </w:rPr>
      </w:pPr>
      <w:r w:rsidRPr="00B004B7">
        <w:rPr>
          <w:lang w:val="es-ES"/>
        </w:rPr>
        <w:t>Barrio Villa Lugano con un valor por m2 de 1.075 USD</w:t>
      </w:r>
    </w:p>
    <w:p w:rsidR="007A0EA4" w:rsidRPr="00B004B7" w:rsidRDefault="007A0EA4" w:rsidP="004914C5">
      <w:pPr>
        <w:pStyle w:val="Prrafodelista"/>
        <w:numPr>
          <w:ilvl w:val="0"/>
          <w:numId w:val="10"/>
        </w:numPr>
        <w:jc w:val="both"/>
        <w:rPr>
          <w:lang w:val="es-ES"/>
        </w:rPr>
      </w:pPr>
      <w:r w:rsidRPr="00B004B7">
        <w:rPr>
          <w:lang w:val="es-ES"/>
        </w:rPr>
        <w:t>Barrio Nueva Pompeya con un valor por m2 de 1.505 USD</w:t>
      </w:r>
    </w:p>
    <w:p w:rsidR="007A0EA4" w:rsidRPr="00B004B7" w:rsidRDefault="007A0EA4" w:rsidP="004914C5">
      <w:pPr>
        <w:pStyle w:val="Prrafodelista"/>
        <w:numPr>
          <w:ilvl w:val="0"/>
          <w:numId w:val="10"/>
        </w:numPr>
        <w:jc w:val="both"/>
        <w:rPr>
          <w:lang w:val="es-ES"/>
        </w:rPr>
      </w:pPr>
      <w:r w:rsidRPr="00B004B7">
        <w:rPr>
          <w:lang w:val="es-ES"/>
        </w:rPr>
        <w:t>Barrio Boca con un valor por m2 de 1.628 USD</w:t>
      </w:r>
    </w:p>
    <w:p w:rsidR="007A0EA4" w:rsidRPr="00B004B7" w:rsidRDefault="007A0EA4" w:rsidP="004914C5">
      <w:pPr>
        <w:pStyle w:val="Prrafodelista"/>
        <w:numPr>
          <w:ilvl w:val="0"/>
          <w:numId w:val="10"/>
        </w:numPr>
        <w:jc w:val="both"/>
        <w:rPr>
          <w:lang w:val="es-ES"/>
        </w:rPr>
      </w:pPr>
      <w:r w:rsidRPr="00B004B7">
        <w:rPr>
          <w:lang w:val="es-ES"/>
        </w:rPr>
        <w:t>Barrio Parque Avellaneda con un valor por m2 de 1.636 USD</w:t>
      </w:r>
    </w:p>
    <w:p w:rsidR="009261BE" w:rsidRDefault="007A0EA4" w:rsidP="004914C5">
      <w:pPr>
        <w:pStyle w:val="Prrafodelista"/>
        <w:numPr>
          <w:ilvl w:val="0"/>
          <w:numId w:val="10"/>
        </w:numPr>
        <w:jc w:val="both"/>
        <w:rPr>
          <w:lang w:val="es-ES"/>
        </w:rPr>
      </w:pPr>
      <w:r w:rsidRPr="00B004B7">
        <w:rPr>
          <w:lang w:val="es-ES"/>
        </w:rPr>
        <w:t>Barrio Constitución con un valor por m2 de 1.719 USD</w:t>
      </w:r>
    </w:p>
    <w:p w:rsidR="00DE579E" w:rsidRDefault="00DE579E" w:rsidP="00DE579E">
      <w:pPr>
        <w:jc w:val="both"/>
        <w:rPr>
          <w:lang w:val="es-ES"/>
        </w:rPr>
      </w:pPr>
      <w:r>
        <w:rPr>
          <w:lang w:val="es-ES"/>
        </w:rPr>
        <w:t>Al igual que en la respuesta 5.2, los departamentos más caros se ubican generalmente en la parte norte de la Ciudad, mientras que los más baratos son los que están en la parte sur.</w:t>
      </w:r>
    </w:p>
    <w:p w:rsidR="00DE579E" w:rsidRPr="00DE579E" w:rsidRDefault="00DE579E" w:rsidP="00DE579E">
      <w:pPr>
        <w:jc w:val="both"/>
        <w:rPr>
          <w:lang w:val="es-ES"/>
        </w:rPr>
      </w:pPr>
      <w:r>
        <w:rPr>
          <w:lang w:val="es-ES"/>
        </w:rPr>
        <w:t>Además, en esta consulta se ve con mayor claridad la diferencia de precios entre un departamento nuevo y usado. Cuanto más nuevo es el inmueble conserva un mayor valor, independientemente de la ubicación.</w:t>
      </w:r>
    </w:p>
    <w:p w:rsidR="008C073F" w:rsidRPr="00B004B7" w:rsidRDefault="00122DDB" w:rsidP="007A0EA4">
      <w:pPr>
        <w:jc w:val="both"/>
        <w:rPr>
          <w:sz w:val="18"/>
          <w:szCs w:val="18"/>
          <w:lang w:val="es-ES"/>
        </w:rPr>
      </w:pPr>
      <w:r>
        <w:rPr>
          <w:i/>
          <w:sz w:val="18"/>
          <w:szCs w:val="18"/>
          <w:u w:val="single"/>
          <w:lang w:val="es-ES"/>
        </w:rPr>
        <w:t>Nota</w:t>
      </w:r>
      <w:r w:rsidR="008C073F" w:rsidRPr="00B004B7">
        <w:rPr>
          <w:i/>
          <w:sz w:val="18"/>
          <w:szCs w:val="18"/>
          <w:u w:val="single"/>
          <w:lang w:val="es-ES"/>
        </w:rPr>
        <w:t>:</w:t>
      </w:r>
      <w:r w:rsidR="008C073F" w:rsidRPr="00B004B7">
        <w:rPr>
          <w:sz w:val="18"/>
          <w:szCs w:val="18"/>
          <w:lang w:val="es-ES"/>
        </w:rPr>
        <w:t xml:space="preserve"> Puede haber barrios no incluidos en la lista, esto debido a que, por la naturaleza de los </w:t>
      </w:r>
      <w:proofErr w:type="spellStart"/>
      <w:r w:rsidR="008C073F" w:rsidRPr="00B004B7">
        <w:rPr>
          <w:sz w:val="18"/>
          <w:szCs w:val="18"/>
          <w:lang w:val="es-ES"/>
        </w:rPr>
        <w:t>datasets</w:t>
      </w:r>
      <w:proofErr w:type="spellEnd"/>
      <w:r w:rsidR="008C073F" w:rsidRPr="00B004B7">
        <w:rPr>
          <w:sz w:val="18"/>
          <w:szCs w:val="18"/>
          <w:lang w:val="es-ES"/>
        </w:rPr>
        <w:t>, que se dividen indiv</w:t>
      </w:r>
      <w:r w:rsidR="00165327" w:rsidRPr="00B004B7">
        <w:rPr>
          <w:sz w:val="18"/>
          <w:szCs w:val="18"/>
          <w:lang w:val="es-ES"/>
        </w:rPr>
        <w:t>id</w:t>
      </w:r>
      <w:r w:rsidR="008C073F" w:rsidRPr="00B004B7">
        <w:rPr>
          <w:sz w:val="18"/>
          <w:szCs w:val="18"/>
          <w:lang w:val="es-ES"/>
        </w:rPr>
        <w:t xml:space="preserve">ualmente por barrio y ambiente, hay muchos datos faltantes, para efectos de este </w:t>
      </w:r>
      <w:r w:rsidR="00165327" w:rsidRPr="00B004B7">
        <w:rPr>
          <w:sz w:val="18"/>
          <w:szCs w:val="18"/>
          <w:lang w:val="es-ES"/>
        </w:rPr>
        <w:t>análisis</w:t>
      </w:r>
      <w:r w:rsidR="008C073F" w:rsidRPr="00B004B7">
        <w:rPr>
          <w:sz w:val="18"/>
          <w:szCs w:val="18"/>
          <w:lang w:val="es-ES"/>
        </w:rPr>
        <w:t xml:space="preserve"> se excluyeron los barrios con </w:t>
      </w:r>
      <w:r w:rsidR="00165327" w:rsidRPr="00B004B7">
        <w:rPr>
          <w:sz w:val="18"/>
          <w:szCs w:val="18"/>
          <w:lang w:val="es-ES"/>
        </w:rPr>
        <w:t>más</w:t>
      </w:r>
      <w:r w:rsidR="008C073F" w:rsidRPr="00B004B7">
        <w:rPr>
          <w:sz w:val="18"/>
          <w:szCs w:val="18"/>
          <w:lang w:val="es-ES"/>
        </w:rPr>
        <w:t xml:space="preserve"> de 40% por datos faltantes.</w:t>
      </w:r>
    </w:p>
    <w:p w:rsidR="008C073F" w:rsidRPr="00B004B7" w:rsidRDefault="00B56827" w:rsidP="008C073F">
      <w:pPr>
        <w:jc w:val="both"/>
        <w:rPr>
          <w:b/>
          <w:lang w:val="es-ES"/>
        </w:rPr>
      </w:pPr>
      <w:r w:rsidRPr="00C95E21">
        <w:rPr>
          <w:b/>
          <w:lang w:val="es-ES"/>
        </w:rPr>
        <w:t>5.4</w:t>
      </w:r>
      <w:r w:rsidR="008C073F" w:rsidRPr="00C95E21">
        <w:rPr>
          <w:b/>
          <w:lang w:val="es-ES"/>
        </w:rPr>
        <w:t>. ¿Cuáles han sido históricamente los barrios más caros y más baratos para comprar por m2 en dólares según los ambientes (1, 2 y 3)?</w:t>
      </w:r>
    </w:p>
    <w:p w:rsidR="001C5C88" w:rsidRDefault="001C5C88" w:rsidP="008C073F">
      <w:pPr>
        <w:jc w:val="both"/>
        <w:rPr>
          <w:lang w:val="es-ES"/>
        </w:rPr>
      </w:pPr>
      <w:r w:rsidRPr="00B004B7">
        <w:rPr>
          <w:lang w:val="es-ES"/>
        </w:rPr>
        <w:t xml:space="preserve">Para responder a esta pregunta debemos establecer un ranking </w:t>
      </w:r>
      <w:r>
        <w:rPr>
          <w:lang w:val="es-ES"/>
        </w:rPr>
        <w:t>por cantidad de ambientes, y los principales hallazgos fueron:</w:t>
      </w:r>
    </w:p>
    <w:p w:rsidR="008C073F" w:rsidRPr="00B004B7" w:rsidRDefault="008C073F" w:rsidP="008C073F">
      <w:pPr>
        <w:jc w:val="both"/>
        <w:rPr>
          <w:lang w:val="es-ES"/>
        </w:rPr>
      </w:pPr>
      <w:r w:rsidRPr="00B004B7">
        <w:rPr>
          <w:lang w:val="es-ES"/>
        </w:rPr>
        <w:t>Departamentos de 1 ambientes más caros:</w:t>
      </w:r>
    </w:p>
    <w:p w:rsidR="008C073F" w:rsidRPr="00B004B7" w:rsidRDefault="008C073F" w:rsidP="004914C5">
      <w:pPr>
        <w:pStyle w:val="Prrafodelista"/>
        <w:numPr>
          <w:ilvl w:val="0"/>
          <w:numId w:val="11"/>
        </w:numPr>
        <w:jc w:val="both"/>
        <w:rPr>
          <w:lang w:val="es-ES"/>
        </w:rPr>
      </w:pPr>
      <w:r w:rsidRPr="00B004B7">
        <w:rPr>
          <w:lang w:val="es-ES"/>
        </w:rPr>
        <w:t>Barrio Palermo con 3.345 USD</w:t>
      </w:r>
    </w:p>
    <w:p w:rsidR="008C073F" w:rsidRPr="00B004B7" w:rsidRDefault="008C073F" w:rsidP="004914C5">
      <w:pPr>
        <w:pStyle w:val="Prrafodelista"/>
        <w:numPr>
          <w:ilvl w:val="0"/>
          <w:numId w:val="11"/>
        </w:numPr>
        <w:jc w:val="both"/>
        <w:rPr>
          <w:lang w:val="es-ES"/>
        </w:rPr>
      </w:pPr>
      <w:r w:rsidRPr="00B004B7">
        <w:rPr>
          <w:lang w:val="es-ES"/>
        </w:rPr>
        <w:t>Barrio Belgrano con 3.299 USD</w:t>
      </w:r>
    </w:p>
    <w:p w:rsidR="008C073F" w:rsidRPr="00B004B7" w:rsidRDefault="008C073F" w:rsidP="004914C5">
      <w:pPr>
        <w:pStyle w:val="Prrafodelista"/>
        <w:numPr>
          <w:ilvl w:val="0"/>
          <w:numId w:val="11"/>
        </w:numPr>
        <w:jc w:val="both"/>
        <w:rPr>
          <w:lang w:val="es-ES"/>
        </w:rPr>
      </w:pPr>
      <w:r w:rsidRPr="00B004B7">
        <w:rPr>
          <w:lang w:val="es-ES"/>
        </w:rPr>
        <w:t>Barrio Recoleta con 3.249 USD</w:t>
      </w:r>
    </w:p>
    <w:p w:rsidR="008C073F" w:rsidRPr="00B004B7" w:rsidRDefault="008C073F" w:rsidP="008C073F">
      <w:pPr>
        <w:jc w:val="both"/>
        <w:rPr>
          <w:lang w:val="es-ES"/>
        </w:rPr>
      </w:pPr>
      <w:r w:rsidRPr="00B004B7">
        <w:rPr>
          <w:lang w:val="es-ES"/>
        </w:rPr>
        <w:t>Departamentos de 1 ambientes más baratos:</w:t>
      </w:r>
    </w:p>
    <w:p w:rsidR="008C073F" w:rsidRPr="00B004B7" w:rsidRDefault="008C073F" w:rsidP="004914C5">
      <w:pPr>
        <w:pStyle w:val="Prrafodelista"/>
        <w:numPr>
          <w:ilvl w:val="0"/>
          <w:numId w:val="14"/>
        </w:numPr>
        <w:jc w:val="both"/>
        <w:rPr>
          <w:lang w:val="es-ES"/>
        </w:rPr>
      </w:pPr>
      <w:r w:rsidRPr="00B004B7">
        <w:rPr>
          <w:lang w:val="es-ES"/>
        </w:rPr>
        <w:t>Barrio Boca con 1.723 USD.</w:t>
      </w:r>
    </w:p>
    <w:p w:rsidR="008C073F" w:rsidRPr="00B004B7" w:rsidRDefault="008C073F" w:rsidP="004914C5">
      <w:pPr>
        <w:pStyle w:val="Prrafodelista"/>
        <w:numPr>
          <w:ilvl w:val="0"/>
          <w:numId w:val="14"/>
        </w:numPr>
        <w:jc w:val="both"/>
        <w:rPr>
          <w:lang w:val="es-ES"/>
        </w:rPr>
      </w:pPr>
      <w:r w:rsidRPr="00B004B7">
        <w:rPr>
          <w:lang w:val="es-ES"/>
        </w:rPr>
        <w:t>Barrio Floresta con 1.997 USD.</w:t>
      </w:r>
    </w:p>
    <w:p w:rsidR="008C073F" w:rsidRPr="00B004B7" w:rsidRDefault="008C073F" w:rsidP="004914C5">
      <w:pPr>
        <w:pStyle w:val="Prrafodelista"/>
        <w:numPr>
          <w:ilvl w:val="0"/>
          <w:numId w:val="14"/>
        </w:numPr>
        <w:jc w:val="both"/>
        <w:rPr>
          <w:lang w:val="es-ES"/>
        </w:rPr>
      </w:pPr>
      <w:r w:rsidRPr="00B004B7">
        <w:rPr>
          <w:lang w:val="es-ES"/>
        </w:rPr>
        <w:t>Barrio Constitución con 2.012 USD.</w:t>
      </w:r>
    </w:p>
    <w:p w:rsidR="008C073F" w:rsidRPr="00B004B7" w:rsidRDefault="008C073F" w:rsidP="008C073F">
      <w:pPr>
        <w:jc w:val="both"/>
        <w:rPr>
          <w:lang w:val="es-ES"/>
        </w:rPr>
      </w:pPr>
      <w:r w:rsidRPr="00B004B7">
        <w:rPr>
          <w:lang w:val="es-ES"/>
        </w:rPr>
        <w:t>Departamentos de 2 ambientes más caros:</w:t>
      </w:r>
    </w:p>
    <w:p w:rsidR="008C073F" w:rsidRPr="00B004B7" w:rsidRDefault="008C073F" w:rsidP="004914C5">
      <w:pPr>
        <w:pStyle w:val="Prrafodelista"/>
        <w:numPr>
          <w:ilvl w:val="0"/>
          <w:numId w:val="12"/>
        </w:numPr>
        <w:jc w:val="both"/>
        <w:rPr>
          <w:lang w:val="es-ES"/>
        </w:rPr>
      </w:pPr>
      <w:r w:rsidRPr="00B004B7">
        <w:rPr>
          <w:lang w:val="es-ES"/>
        </w:rPr>
        <w:t>Barrio Puerto Madero con 5.802 USD</w:t>
      </w:r>
    </w:p>
    <w:p w:rsidR="008C073F" w:rsidRPr="00B004B7" w:rsidRDefault="008C073F" w:rsidP="004914C5">
      <w:pPr>
        <w:pStyle w:val="Prrafodelista"/>
        <w:numPr>
          <w:ilvl w:val="0"/>
          <w:numId w:val="12"/>
        </w:numPr>
        <w:jc w:val="both"/>
        <w:rPr>
          <w:lang w:val="es-ES"/>
        </w:rPr>
      </w:pPr>
      <w:r w:rsidRPr="00B004B7">
        <w:rPr>
          <w:lang w:val="es-ES"/>
        </w:rPr>
        <w:t>Barrio Palermo con 3.374 USD</w:t>
      </w:r>
    </w:p>
    <w:p w:rsidR="008C073F" w:rsidRPr="00B004B7" w:rsidRDefault="008C073F" w:rsidP="004914C5">
      <w:pPr>
        <w:pStyle w:val="Prrafodelista"/>
        <w:numPr>
          <w:ilvl w:val="0"/>
          <w:numId w:val="12"/>
        </w:numPr>
        <w:jc w:val="both"/>
        <w:rPr>
          <w:lang w:val="es-ES"/>
        </w:rPr>
      </w:pPr>
      <w:r w:rsidRPr="00B004B7">
        <w:rPr>
          <w:lang w:val="es-ES"/>
        </w:rPr>
        <w:t>Barrio Belgrano con 3.290 USD</w:t>
      </w:r>
    </w:p>
    <w:p w:rsidR="008C073F" w:rsidRPr="00B004B7" w:rsidRDefault="008C073F" w:rsidP="008C073F">
      <w:pPr>
        <w:jc w:val="both"/>
        <w:rPr>
          <w:lang w:val="es-ES"/>
        </w:rPr>
      </w:pPr>
      <w:r w:rsidRPr="00B004B7">
        <w:rPr>
          <w:lang w:val="es-ES"/>
        </w:rPr>
        <w:t>Departamentos de 2 ambientes más baratos:</w:t>
      </w:r>
    </w:p>
    <w:p w:rsidR="008C073F" w:rsidRPr="00B004B7" w:rsidRDefault="008C073F" w:rsidP="004914C5">
      <w:pPr>
        <w:pStyle w:val="Prrafodelista"/>
        <w:numPr>
          <w:ilvl w:val="0"/>
          <w:numId w:val="15"/>
        </w:numPr>
        <w:jc w:val="both"/>
        <w:rPr>
          <w:lang w:val="es-ES"/>
        </w:rPr>
      </w:pPr>
      <w:r w:rsidRPr="00B004B7">
        <w:rPr>
          <w:lang w:val="es-ES"/>
        </w:rPr>
        <w:lastRenderedPageBreak/>
        <w:t>Barrio Nueva Pompeya con 1.505 USD</w:t>
      </w:r>
    </w:p>
    <w:p w:rsidR="008C073F" w:rsidRPr="00B004B7" w:rsidRDefault="008C073F" w:rsidP="004914C5">
      <w:pPr>
        <w:pStyle w:val="Prrafodelista"/>
        <w:numPr>
          <w:ilvl w:val="0"/>
          <w:numId w:val="15"/>
        </w:numPr>
        <w:jc w:val="both"/>
        <w:rPr>
          <w:lang w:val="es-ES"/>
        </w:rPr>
      </w:pPr>
      <w:r w:rsidRPr="00B004B7">
        <w:rPr>
          <w:lang w:val="es-ES"/>
        </w:rPr>
        <w:t>Barrio Boca con 1.630 USD</w:t>
      </w:r>
    </w:p>
    <w:p w:rsidR="008C073F" w:rsidRPr="00B004B7" w:rsidRDefault="008C073F" w:rsidP="004914C5">
      <w:pPr>
        <w:pStyle w:val="Prrafodelista"/>
        <w:numPr>
          <w:ilvl w:val="0"/>
          <w:numId w:val="15"/>
        </w:numPr>
        <w:jc w:val="both"/>
        <w:rPr>
          <w:lang w:val="es-ES"/>
        </w:rPr>
      </w:pPr>
      <w:r w:rsidRPr="00B004B7">
        <w:rPr>
          <w:lang w:val="es-ES"/>
        </w:rPr>
        <w:t>Barrio Constitución con 1.660 USD</w:t>
      </w:r>
    </w:p>
    <w:p w:rsidR="008C073F" w:rsidRPr="00B004B7" w:rsidRDefault="008C073F" w:rsidP="008C073F">
      <w:pPr>
        <w:jc w:val="both"/>
        <w:rPr>
          <w:lang w:val="es-ES"/>
        </w:rPr>
      </w:pPr>
      <w:r w:rsidRPr="00B004B7">
        <w:rPr>
          <w:lang w:val="es-ES"/>
        </w:rPr>
        <w:t>Departamentos de 3 ambientes más caros:</w:t>
      </w:r>
    </w:p>
    <w:p w:rsidR="008C073F" w:rsidRPr="00B004B7" w:rsidRDefault="008C073F" w:rsidP="004914C5">
      <w:pPr>
        <w:pStyle w:val="Prrafodelista"/>
        <w:numPr>
          <w:ilvl w:val="0"/>
          <w:numId w:val="13"/>
        </w:numPr>
        <w:jc w:val="both"/>
        <w:rPr>
          <w:lang w:val="es-ES"/>
        </w:rPr>
      </w:pPr>
      <w:r w:rsidRPr="00B004B7">
        <w:rPr>
          <w:lang w:val="es-ES"/>
        </w:rPr>
        <w:t>Barrio Puerto Madero con 5.527 USD</w:t>
      </w:r>
    </w:p>
    <w:p w:rsidR="008C073F" w:rsidRPr="00B004B7" w:rsidRDefault="008C073F" w:rsidP="004914C5">
      <w:pPr>
        <w:pStyle w:val="Prrafodelista"/>
        <w:numPr>
          <w:ilvl w:val="0"/>
          <w:numId w:val="13"/>
        </w:numPr>
        <w:jc w:val="both"/>
        <w:rPr>
          <w:lang w:val="es-ES"/>
        </w:rPr>
      </w:pPr>
      <w:r w:rsidRPr="00B004B7">
        <w:rPr>
          <w:lang w:val="es-ES"/>
        </w:rPr>
        <w:t>Barrio Palermo con 3.435 USD</w:t>
      </w:r>
    </w:p>
    <w:p w:rsidR="008C073F" w:rsidRPr="00B004B7" w:rsidRDefault="008C073F" w:rsidP="004914C5">
      <w:pPr>
        <w:pStyle w:val="Prrafodelista"/>
        <w:numPr>
          <w:ilvl w:val="0"/>
          <w:numId w:val="13"/>
        </w:numPr>
        <w:jc w:val="both"/>
        <w:rPr>
          <w:lang w:val="es-ES"/>
        </w:rPr>
      </w:pPr>
      <w:r w:rsidRPr="00B004B7">
        <w:rPr>
          <w:lang w:val="es-ES"/>
        </w:rPr>
        <w:t>Barrio Belgrano con 3.303 USD</w:t>
      </w:r>
    </w:p>
    <w:p w:rsidR="008C073F" w:rsidRPr="00B004B7" w:rsidRDefault="008C073F" w:rsidP="008C073F">
      <w:pPr>
        <w:jc w:val="both"/>
        <w:rPr>
          <w:lang w:val="es-ES"/>
        </w:rPr>
      </w:pPr>
      <w:r w:rsidRPr="00B004B7">
        <w:rPr>
          <w:lang w:val="es-ES"/>
        </w:rPr>
        <w:t>Departamentos de 3 ambientes más baratos:</w:t>
      </w:r>
    </w:p>
    <w:p w:rsidR="008C073F" w:rsidRPr="00B004B7" w:rsidRDefault="008C073F" w:rsidP="004914C5">
      <w:pPr>
        <w:pStyle w:val="Prrafodelista"/>
        <w:numPr>
          <w:ilvl w:val="0"/>
          <w:numId w:val="16"/>
        </w:numPr>
        <w:jc w:val="both"/>
        <w:rPr>
          <w:lang w:val="es-ES"/>
        </w:rPr>
      </w:pPr>
      <w:r w:rsidRPr="00B004B7">
        <w:rPr>
          <w:lang w:val="es-ES"/>
        </w:rPr>
        <w:t>Barrio Villa Lugano con 1.075 USD</w:t>
      </w:r>
    </w:p>
    <w:p w:rsidR="008C073F" w:rsidRPr="00B004B7" w:rsidRDefault="008C073F" w:rsidP="004914C5">
      <w:pPr>
        <w:pStyle w:val="Prrafodelista"/>
        <w:numPr>
          <w:ilvl w:val="0"/>
          <w:numId w:val="16"/>
        </w:numPr>
        <w:jc w:val="both"/>
        <w:rPr>
          <w:lang w:val="es-ES"/>
        </w:rPr>
      </w:pPr>
      <w:r w:rsidRPr="00B004B7">
        <w:rPr>
          <w:lang w:val="es-ES"/>
        </w:rPr>
        <w:t>Barrio Nueva Pompeya con 1.505 USD</w:t>
      </w:r>
    </w:p>
    <w:p w:rsidR="001C5C88" w:rsidRDefault="008C073F" w:rsidP="001C5C88">
      <w:pPr>
        <w:pStyle w:val="Prrafodelista"/>
        <w:numPr>
          <w:ilvl w:val="0"/>
          <w:numId w:val="16"/>
        </w:numPr>
        <w:jc w:val="both"/>
        <w:rPr>
          <w:lang w:val="es-ES"/>
        </w:rPr>
      </w:pPr>
      <w:r w:rsidRPr="00B004B7">
        <w:rPr>
          <w:lang w:val="es-ES"/>
        </w:rPr>
        <w:t>Barrio Constitución con 1.506 USD</w:t>
      </w:r>
    </w:p>
    <w:p w:rsidR="001C5C88" w:rsidRPr="001C5C88" w:rsidRDefault="001C5C88" w:rsidP="001C5C88">
      <w:pPr>
        <w:jc w:val="both"/>
        <w:rPr>
          <w:lang w:val="es-ES"/>
        </w:rPr>
      </w:pPr>
      <w:r>
        <w:rPr>
          <w:lang w:val="es-ES"/>
        </w:rPr>
        <w:t>Al igual que las dos respuestas anteriores, podemos observar que los barrios donde se conserva un mayor valor están en la parte norte, caso contrario en la parte sur.</w:t>
      </w:r>
    </w:p>
    <w:p w:rsidR="000E4C10" w:rsidRPr="00B004B7" w:rsidRDefault="00B56827" w:rsidP="000E4C10">
      <w:pPr>
        <w:jc w:val="both"/>
        <w:rPr>
          <w:b/>
          <w:lang w:val="es-ES"/>
        </w:rPr>
      </w:pPr>
      <w:r w:rsidRPr="00C95E21">
        <w:rPr>
          <w:b/>
          <w:lang w:val="es-ES"/>
        </w:rPr>
        <w:t>5.5</w:t>
      </w:r>
      <w:r w:rsidR="000E4C10" w:rsidRPr="00C95E21">
        <w:rPr>
          <w:b/>
          <w:lang w:val="es-ES"/>
        </w:rPr>
        <w:t>. ¿Cuáles han sido históricamente los barrios más caros y más baratos para comprar por m2 en dólares según los ambientes (1, 2 y 3) y el estado (nuevo y usados)?</w:t>
      </w:r>
    </w:p>
    <w:p w:rsidR="00165327" w:rsidRPr="00B004B7" w:rsidRDefault="00CE7145" w:rsidP="00165327">
      <w:pPr>
        <w:jc w:val="both"/>
        <w:rPr>
          <w:lang w:val="es-ES"/>
        </w:rPr>
      </w:pPr>
      <w:r>
        <w:rPr>
          <w:lang w:val="es-ES"/>
        </w:rPr>
        <w:t>Para responder a esta</w:t>
      </w:r>
      <w:r w:rsidR="00165327" w:rsidRPr="00B004B7">
        <w:rPr>
          <w:lang w:val="es-ES"/>
        </w:rPr>
        <w:t xml:space="preserve"> pregunta debemos segmentar por cantidad de ambientes y el estado del inmueble, utilizando el valor</w:t>
      </w:r>
      <w:r>
        <w:rPr>
          <w:lang w:val="es-ES"/>
        </w:rPr>
        <w:t xml:space="preserve"> promedio entre 2018 y 2025, así</w:t>
      </w:r>
      <w:r w:rsidR="00165327" w:rsidRPr="00B004B7">
        <w:rPr>
          <w:lang w:val="es-ES"/>
        </w:rPr>
        <w:t xml:space="preserve"> que tenemos como resultado:</w:t>
      </w:r>
    </w:p>
    <w:p w:rsidR="00AF253A" w:rsidRPr="00B004B7" w:rsidRDefault="00AF253A" w:rsidP="007A0EA4">
      <w:pPr>
        <w:jc w:val="both"/>
        <w:rPr>
          <w:b/>
          <w:lang w:val="es-ES"/>
        </w:rPr>
      </w:pPr>
      <w:r w:rsidRPr="00B004B7">
        <w:rPr>
          <w:b/>
          <w:lang w:val="es-ES"/>
        </w:rPr>
        <w:t>Departamentos nuevos de 1 ambiente.</w:t>
      </w:r>
    </w:p>
    <w:p w:rsidR="007C633B" w:rsidRPr="00B004B7" w:rsidRDefault="007C633B" w:rsidP="007A0EA4">
      <w:pPr>
        <w:jc w:val="both"/>
        <w:rPr>
          <w:lang w:val="es-ES"/>
        </w:rPr>
      </w:pPr>
      <w:r w:rsidRPr="00B004B7">
        <w:rPr>
          <w:lang w:val="es-ES"/>
        </w:rPr>
        <w:t>Más baratos:</w:t>
      </w:r>
    </w:p>
    <w:p w:rsidR="007C633B" w:rsidRPr="00B004B7" w:rsidRDefault="00AF253A" w:rsidP="004914C5">
      <w:pPr>
        <w:pStyle w:val="Prrafodelista"/>
        <w:numPr>
          <w:ilvl w:val="0"/>
          <w:numId w:val="19"/>
        </w:numPr>
        <w:jc w:val="both"/>
        <w:rPr>
          <w:lang w:val="es-ES"/>
        </w:rPr>
      </w:pPr>
      <w:r w:rsidRPr="00B004B7">
        <w:rPr>
          <w:lang w:val="es-ES"/>
        </w:rPr>
        <w:t>Barrio San Cristóbal con 2.277 USD</w:t>
      </w:r>
    </w:p>
    <w:p w:rsidR="007C633B" w:rsidRPr="00B004B7" w:rsidRDefault="007C633B" w:rsidP="004914C5">
      <w:pPr>
        <w:pStyle w:val="Prrafodelista"/>
        <w:numPr>
          <w:ilvl w:val="0"/>
          <w:numId w:val="19"/>
        </w:numPr>
        <w:jc w:val="both"/>
        <w:rPr>
          <w:lang w:val="es-ES"/>
        </w:rPr>
      </w:pPr>
      <w:r w:rsidRPr="00B004B7">
        <w:rPr>
          <w:lang w:val="es-ES"/>
        </w:rPr>
        <w:t xml:space="preserve">Barrio Villa </w:t>
      </w:r>
      <w:proofErr w:type="spellStart"/>
      <w:r w:rsidRPr="00B004B7">
        <w:rPr>
          <w:lang w:val="es-ES"/>
        </w:rPr>
        <w:t>Luro</w:t>
      </w:r>
      <w:proofErr w:type="spellEnd"/>
      <w:r w:rsidRPr="00B004B7">
        <w:rPr>
          <w:lang w:val="es-ES"/>
        </w:rPr>
        <w:t xml:space="preserve"> con 2.358 USD</w:t>
      </w:r>
    </w:p>
    <w:p w:rsidR="007C633B" w:rsidRPr="00B004B7" w:rsidRDefault="007C633B" w:rsidP="004914C5">
      <w:pPr>
        <w:pStyle w:val="Prrafodelista"/>
        <w:numPr>
          <w:ilvl w:val="0"/>
          <w:numId w:val="19"/>
        </w:numPr>
        <w:jc w:val="both"/>
        <w:rPr>
          <w:lang w:val="es-ES"/>
        </w:rPr>
      </w:pPr>
      <w:r w:rsidRPr="00B004B7">
        <w:rPr>
          <w:lang w:val="es-ES"/>
        </w:rPr>
        <w:t>Barrio Flores con 2.431 USD.</w:t>
      </w:r>
    </w:p>
    <w:p w:rsidR="007C633B" w:rsidRPr="00B004B7" w:rsidRDefault="007C633B" w:rsidP="007C633B">
      <w:pPr>
        <w:jc w:val="both"/>
        <w:rPr>
          <w:lang w:val="es-ES"/>
        </w:rPr>
      </w:pPr>
      <w:r w:rsidRPr="00B004B7">
        <w:rPr>
          <w:lang w:val="es-ES"/>
        </w:rPr>
        <w:t>Más caros:</w:t>
      </w:r>
    </w:p>
    <w:p w:rsidR="00AF253A" w:rsidRPr="00B004B7" w:rsidRDefault="00AF253A" w:rsidP="004914C5">
      <w:pPr>
        <w:pStyle w:val="Prrafodelista"/>
        <w:numPr>
          <w:ilvl w:val="0"/>
          <w:numId w:val="17"/>
        </w:numPr>
        <w:jc w:val="both"/>
        <w:rPr>
          <w:lang w:val="es-ES"/>
        </w:rPr>
      </w:pPr>
      <w:r w:rsidRPr="00B004B7">
        <w:rPr>
          <w:lang w:val="es-ES"/>
        </w:rPr>
        <w:t>Barrio Recoleta con 3.482 USD</w:t>
      </w:r>
    </w:p>
    <w:p w:rsidR="007C633B" w:rsidRPr="00B004B7" w:rsidRDefault="007C633B" w:rsidP="004914C5">
      <w:pPr>
        <w:pStyle w:val="Prrafodelista"/>
        <w:numPr>
          <w:ilvl w:val="0"/>
          <w:numId w:val="17"/>
        </w:numPr>
        <w:jc w:val="both"/>
        <w:rPr>
          <w:lang w:val="es-ES"/>
        </w:rPr>
      </w:pPr>
      <w:r w:rsidRPr="00B004B7">
        <w:rPr>
          <w:lang w:val="es-ES"/>
        </w:rPr>
        <w:t>Barrio Belgrano con 3.469 USD</w:t>
      </w:r>
    </w:p>
    <w:p w:rsidR="007C633B" w:rsidRPr="00B004B7" w:rsidRDefault="007C633B" w:rsidP="004914C5">
      <w:pPr>
        <w:pStyle w:val="Prrafodelista"/>
        <w:numPr>
          <w:ilvl w:val="0"/>
          <w:numId w:val="17"/>
        </w:numPr>
        <w:jc w:val="both"/>
        <w:rPr>
          <w:lang w:val="es-ES"/>
        </w:rPr>
      </w:pPr>
      <w:r w:rsidRPr="00B004B7">
        <w:rPr>
          <w:lang w:val="es-ES"/>
        </w:rPr>
        <w:t>Barrio Palermo con 3.466 USD</w:t>
      </w:r>
    </w:p>
    <w:p w:rsidR="00AF253A" w:rsidRPr="00B004B7" w:rsidRDefault="00AF253A" w:rsidP="00AF253A">
      <w:pPr>
        <w:jc w:val="both"/>
        <w:rPr>
          <w:b/>
          <w:lang w:val="es-ES"/>
        </w:rPr>
      </w:pPr>
      <w:r w:rsidRPr="00B004B7">
        <w:rPr>
          <w:b/>
          <w:lang w:val="es-ES"/>
        </w:rPr>
        <w:t>Departamentos usados de 1 ambiente.</w:t>
      </w:r>
    </w:p>
    <w:p w:rsidR="007C633B" w:rsidRPr="00B004B7" w:rsidRDefault="007C633B" w:rsidP="007C633B">
      <w:pPr>
        <w:jc w:val="both"/>
        <w:rPr>
          <w:lang w:val="es-ES"/>
        </w:rPr>
      </w:pPr>
      <w:r w:rsidRPr="00B004B7">
        <w:rPr>
          <w:lang w:val="es-ES"/>
        </w:rPr>
        <w:t>Más baratos:</w:t>
      </w:r>
    </w:p>
    <w:p w:rsidR="00AF253A" w:rsidRPr="00B004B7" w:rsidRDefault="00AF253A" w:rsidP="004914C5">
      <w:pPr>
        <w:pStyle w:val="Prrafodelista"/>
        <w:numPr>
          <w:ilvl w:val="0"/>
          <w:numId w:val="20"/>
        </w:numPr>
        <w:jc w:val="both"/>
        <w:rPr>
          <w:lang w:val="es-ES"/>
        </w:rPr>
      </w:pPr>
      <w:r w:rsidRPr="00B004B7">
        <w:rPr>
          <w:lang w:val="es-ES"/>
        </w:rPr>
        <w:t>Barrio Boca con 1.723 USD</w:t>
      </w:r>
    </w:p>
    <w:p w:rsidR="007C633B" w:rsidRPr="00B004B7" w:rsidRDefault="007C633B" w:rsidP="004914C5">
      <w:pPr>
        <w:pStyle w:val="Prrafodelista"/>
        <w:numPr>
          <w:ilvl w:val="0"/>
          <w:numId w:val="20"/>
        </w:numPr>
        <w:jc w:val="both"/>
        <w:rPr>
          <w:lang w:val="es-ES"/>
        </w:rPr>
      </w:pPr>
      <w:r w:rsidRPr="00B004B7">
        <w:rPr>
          <w:lang w:val="es-ES"/>
        </w:rPr>
        <w:t xml:space="preserve">Barrio </w:t>
      </w:r>
      <w:proofErr w:type="spellStart"/>
      <w:r w:rsidRPr="00B004B7">
        <w:rPr>
          <w:lang w:val="es-ES"/>
        </w:rPr>
        <w:t>Liniers</w:t>
      </w:r>
      <w:proofErr w:type="spellEnd"/>
      <w:r w:rsidRPr="00B004B7">
        <w:rPr>
          <w:lang w:val="es-ES"/>
        </w:rPr>
        <w:t xml:space="preserve"> con 1.993 USD</w:t>
      </w:r>
    </w:p>
    <w:p w:rsidR="007C633B" w:rsidRPr="00B004B7" w:rsidRDefault="007C633B" w:rsidP="004914C5">
      <w:pPr>
        <w:pStyle w:val="Prrafodelista"/>
        <w:numPr>
          <w:ilvl w:val="0"/>
          <w:numId w:val="20"/>
        </w:numPr>
        <w:jc w:val="both"/>
        <w:rPr>
          <w:lang w:val="es-ES"/>
        </w:rPr>
      </w:pPr>
      <w:r w:rsidRPr="00B004B7">
        <w:rPr>
          <w:lang w:val="es-ES"/>
        </w:rPr>
        <w:t>Barrio Floresta con 1.997 USD</w:t>
      </w:r>
    </w:p>
    <w:p w:rsidR="007C633B" w:rsidRPr="00B004B7" w:rsidRDefault="007C633B" w:rsidP="007C633B">
      <w:pPr>
        <w:jc w:val="both"/>
        <w:rPr>
          <w:lang w:val="es-ES"/>
        </w:rPr>
      </w:pPr>
      <w:r w:rsidRPr="00B004B7">
        <w:rPr>
          <w:lang w:val="es-ES"/>
        </w:rPr>
        <w:t>Más caros:</w:t>
      </w:r>
    </w:p>
    <w:p w:rsidR="00AF253A" w:rsidRPr="00B004B7" w:rsidRDefault="00AF253A" w:rsidP="004914C5">
      <w:pPr>
        <w:pStyle w:val="Prrafodelista"/>
        <w:numPr>
          <w:ilvl w:val="0"/>
          <w:numId w:val="18"/>
        </w:numPr>
        <w:jc w:val="both"/>
        <w:rPr>
          <w:lang w:val="es-ES"/>
        </w:rPr>
      </w:pPr>
      <w:r w:rsidRPr="00B004B7">
        <w:rPr>
          <w:lang w:val="es-ES"/>
        </w:rPr>
        <w:t>Barrio Palermo con 3.231 USD</w:t>
      </w:r>
    </w:p>
    <w:p w:rsidR="007C633B" w:rsidRPr="00B004B7" w:rsidRDefault="007C633B" w:rsidP="004914C5">
      <w:pPr>
        <w:pStyle w:val="Prrafodelista"/>
        <w:numPr>
          <w:ilvl w:val="0"/>
          <w:numId w:val="18"/>
        </w:numPr>
        <w:jc w:val="both"/>
        <w:rPr>
          <w:lang w:val="es-ES"/>
        </w:rPr>
      </w:pPr>
      <w:r w:rsidRPr="00B004B7">
        <w:rPr>
          <w:lang w:val="es-ES"/>
        </w:rPr>
        <w:t xml:space="preserve">Barrio </w:t>
      </w:r>
      <w:r w:rsidR="004B2164" w:rsidRPr="00B004B7">
        <w:rPr>
          <w:lang w:val="es-ES"/>
        </w:rPr>
        <w:t>Núñez</w:t>
      </w:r>
      <w:r w:rsidRPr="00B004B7">
        <w:rPr>
          <w:lang w:val="es-ES"/>
        </w:rPr>
        <w:t xml:space="preserve"> con 3.141 USD</w:t>
      </w:r>
    </w:p>
    <w:p w:rsidR="007C633B" w:rsidRPr="00B004B7" w:rsidRDefault="007C633B" w:rsidP="004914C5">
      <w:pPr>
        <w:pStyle w:val="Prrafodelista"/>
        <w:numPr>
          <w:ilvl w:val="0"/>
          <w:numId w:val="18"/>
        </w:numPr>
        <w:jc w:val="both"/>
        <w:rPr>
          <w:lang w:val="es-ES"/>
        </w:rPr>
      </w:pPr>
      <w:r w:rsidRPr="00B004B7">
        <w:rPr>
          <w:lang w:val="es-ES"/>
        </w:rPr>
        <w:lastRenderedPageBreak/>
        <w:t>Barrio Belgrano con 3.134 USD</w:t>
      </w:r>
    </w:p>
    <w:p w:rsidR="00AF253A" w:rsidRPr="00B004B7" w:rsidRDefault="00AF253A" w:rsidP="00AF253A">
      <w:pPr>
        <w:jc w:val="both"/>
        <w:rPr>
          <w:b/>
          <w:lang w:val="es-ES"/>
        </w:rPr>
      </w:pPr>
      <w:r w:rsidRPr="00B004B7">
        <w:rPr>
          <w:b/>
          <w:lang w:val="es-ES"/>
        </w:rPr>
        <w:t>Departamentos nuevos de 2 ambientes.</w:t>
      </w:r>
    </w:p>
    <w:p w:rsidR="007C633B" w:rsidRPr="00B004B7" w:rsidRDefault="007C633B" w:rsidP="00AF253A">
      <w:pPr>
        <w:jc w:val="both"/>
        <w:rPr>
          <w:lang w:val="es-ES"/>
        </w:rPr>
      </w:pPr>
      <w:r w:rsidRPr="00B004B7">
        <w:rPr>
          <w:lang w:val="es-ES"/>
        </w:rPr>
        <w:t>Más baratos:</w:t>
      </w:r>
    </w:p>
    <w:p w:rsidR="00AF253A" w:rsidRPr="00B004B7" w:rsidRDefault="00AF253A" w:rsidP="004914C5">
      <w:pPr>
        <w:pStyle w:val="Prrafodelista"/>
        <w:numPr>
          <w:ilvl w:val="0"/>
          <w:numId w:val="17"/>
        </w:numPr>
        <w:jc w:val="both"/>
        <w:rPr>
          <w:lang w:val="es-ES"/>
        </w:rPr>
      </w:pPr>
      <w:r w:rsidRPr="00B004B7">
        <w:rPr>
          <w:lang w:val="es-ES"/>
        </w:rPr>
        <w:t>Barrio San Cristóbal con 2.270 USD</w:t>
      </w:r>
    </w:p>
    <w:p w:rsidR="007C633B" w:rsidRPr="00B004B7" w:rsidRDefault="007C633B" w:rsidP="004914C5">
      <w:pPr>
        <w:pStyle w:val="Prrafodelista"/>
        <w:numPr>
          <w:ilvl w:val="0"/>
          <w:numId w:val="17"/>
        </w:numPr>
        <w:jc w:val="both"/>
        <w:rPr>
          <w:lang w:val="es-ES"/>
        </w:rPr>
      </w:pPr>
      <w:r w:rsidRPr="00B004B7">
        <w:rPr>
          <w:lang w:val="es-ES"/>
        </w:rPr>
        <w:t>Barrio Monte Castro con 2.409 USD</w:t>
      </w:r>
    </w:p>
    <w:p w:rsidR="007C633B" w:rsidRPr="00B004B7" w:rsidRDefault="007C633B" w:rsidP="004914C5">
      <w:pPr>
        <w:pStyle w:val="Prrafodelista"/>
        <w:numPr>
          <w:ilvl w:val="0"/>
          <w:numId w:val="17"/>
        </w:numPr>
        <w:jc w:val="both"/>
        <w:rPr>
          <w:lang w:val="es-ES"/>
        </w:rPr>
      </w:pPr>
      <w:r w:rsidRPr="00B004B7">
        <w:rPr>
          <w:lang w:val="es-ES"/>
        </w:rPr>
        <w:t>Barrio Mataderos con 2.459 USD</w:t>
      </w:r>
    </w:p>
    <w:p w:rsidR="007C633B" w:rsidRPr="00B004B7" w:rsidRDefault="007C633B" w:rsidP="007C633B">
      <w:pPr>
        <w:jc w:val="both"/>
        <w:rPr>
          <w:lang w:val="es-ES"/>
        </w:rPr>
      </w:pPr>
      <w:r w:rsidRPr="00B004B7">
        <w:rPr>
          <w:lang w:val="es-ES"/>
        </w:rPr>
        <w:t>Más caros:</w:t>
      </w:r>
    </w:p>
    <w:p w:rsidR="00AF253A" w:rsidRPr="00B004B7" w:rsidRDefault="00AF253A" w:rsidP="004914C5">
      <w:pPr>
        <w:pStyle w:val="Prrafodelista"/>
        <w:numPr>
          <w:ilvl w:val="0"/>
          <w:numId w:val="17"/>
        </w:numPr>
        <w:jc w:val="both"/>
        <w:rPr>
          <w:lang w:val="es-ES"/>
        </w:rPr>
      </w:pPr>
      <w:r w:rsidRPr="00B004B7">
        <w:rPr>
          <w:lang w:val="es-ES"/>
        </w:rPr>
        <w:t>Barrio Recoleta con 3.687 USD</w:t>
      </w:r>
    </w:p>
    <w:p w:rsidR="007C633B" w:rsidRPr="00B004B7" w:rsidRDefault="007C633B" w:rsidP="004914C5">
      <w:pPr>
        <w:pStyle w:val="Prrafodelista"/>
        <w:numPr>
          <w:ilvl w:val="0"/>
          <w:numId w:val="17"/>
        </w:numPr>
        <w:jc w:val="both"/>
        <w:rPr>
          <w:lang w:val="es-ES"/>
        </w:rPr>
      </w:pPr>
      <w:r w:rsidRPr="00B004B7">
        <w:rPr>
          <w:lang w:val="es-ES"/>
        </w:rPr>
        <w:t>Barrio Belgrano con 3.610 USD</w:t>
      </w:r>
    </w:p>
    <w:p w:rsidR="007C633B" w:rsidRPr="00B004B7" w:rsidRDefault="007C633B" w:rsidP="004914C5">
      <w:pPr>
        <w:pStyle w:val="Prrafodelista"/>
        <w:numPr>
          <w:ilvl w:val="0"/>
          <w:numId w:val="17"/>
        </w:numPr>
        <w:jc w:val="both"/>
        <w:rPr>
          <w:lang w:val="es-ES"/>
        </w:rPr>
      </w:pPr>
      <w:r w:rsidRPr="00B004B7">
        <w:rPr>
          <w:lang w:val="es-ES"/>
        </w:rPr>
        <w:t>Barrio Palermo con 3.609 USD</w:t>
      </w:r>
    </w:p>
    <w:p w:rsidR="00AF253A" w:rsidRPr="00B004B7" w:rsidRDefault="00AF253A" w:rsidP="00AF253A">
      <w:pPr>
        <w:jc w:val="both"/>
        <w:rPr>
          <w:b/>
          <w:lang w:val="es-ES"/>
        </w:rPr>
      </w:pPr>
      <w:r w:rsidRPr="00B004B7">
        <w:rPr>
          <w:b/>
          <w:lang w:val="es-ES"/>
        </w:rPr>
        <w:t>Departamentos usados de 2 ambientes.</w:t>
      </w:r>
    </w:p>
    <w:p w:rsidR="007C633B" w:rsidRPr="00B004B7" w:rsidRDefault="00AF253A" w:rsidP="007C633B">
      <w:pPr>
        <w:jc w:val="both"/>
        <w:rPr>
          <w:lang w:val="es-ES"/>
        </w:rPr>
      </w:pPr>
      <w:r w:rsidRPr="00B004B7">
        <w:rPr>
          <w:lang w:val="es-ES"/>
        </w:rPr>
        <w:t>Más barato</w:t>
      </w:r>
      <w:r w:rsidR="007C633B" w:rsidRPr="00B004B7">
        <w:rPr>
          <w:lang w:val="es-ES"/>
        </w:rPr>
        <w:t>s</w:t>
      </w:r>
      <w:r w:rsidRPr="00B004B7">
        <w:rPr>
          <w:lang w:val="es-ES"/>
        </w:rPr>
        <w:t xml:space="preserve">: </w:t>
      </w:r>
    </w:p>
    <w:p w:rsidR="00AF253A" w:rsidRPr="00B004B7" w:rsidRDefault="00AF253A" w:rsidP="004914C5">
      <w:pPr>
        <w:pStyle w:val="Prrafodelista"/>
        <w:numPr>
          <w:ilvl w:val="0"/>
          <w:numId w:val="18"/>
        </w:numPr>
        <w:jc w:val="both"/>
        <w:rPr>
          <w:lang w:val="es-ES"/>
        </w:rPr>
      </w:pPr>
      <w:r w:rsidRPr="00B004B7">
        <w:rPr>
          <w:lang w:val="es-ES"/>
        </w:rPr>
        <w:t>Barrio Nueva Pompeya con 1.505 USD</w:t>
      </w:r>
    </w:p>
    <w:p w:rsidR="007C633B" w:rsidRPr="00B004B7" w:rsidRDefault="007C633B" w:rsidP="004914C5">
      <w:pPr>
        <w:pStyle w:val="Prrafodelista"/>
        <w:numPr>
          <w:ilvl w:val="0"/>
          <w:numId w:val="18"/>
        </w:numPr>
        <w:jc w:val="both"/>
        <w:rPr>
          <w:lang w:val="es-ES"/>
        </w:rPr>
      </w:pPr>
      <w:r w:rsidRPr="00B004B7">
        <w:rPr>
          <w:lang w:val="es-ES"/>
        </w:rPr>
        <w:t>Barrio Boca con 1.630 USD</w:t>
      </w:r>
    </w:p>
    <w:p w:rsidR="007C633B" w:rsidRPr="00B004B7" w:rsidRDefault="007C633B" w:rsidP="004914C5">
      <w:pPr>
        <w:pStyle w:val="Prrafodelista"/>
        <w:numPr>
          <w:ilvl w:val="0"/>
          <w:numId w:val="18"/>
        </w:numPr>
        <w:jc w:val="both"/>
        <w:rPr>
          <w:lang w:val="es-ES"/>
        </w:rPr>
      </w:pPr>
      <w:r w:rsidRPr="00B004B7">
        <w:rPr>
          <w:lang w:val="es-ES"/>
        </w:rPr>
        <w:t>Barrio Constitución con 1.660 USD</w:t>
      </w:r>
    </w:p>
    <w:p w:rsidR="007C633B" w:rsidRPr="00B004B7" w:rsidRDefault="00AF253A" w:rsidP="007C633B">
      <w:pPr>
        <w:jc w:val="both"/>
        <w:rPr>
          <w:lang w:val="es-ES"/>
        </w:rPr>
      </w:pPr>
      <w:r w:rsidRPr="00B004B7">
        <w:rPr>
          <w:lang w:val="es-ES"/>
        </w:rPr>
        <w:t>Más caro</w:t>
      </w:r>
      <w:r w:rsidR="007C633B" w:rsidRPr="00B004B7">
        <w:rPr>
          <w:lang w:val="es-ES"/>
        </w:rPr>
        <w:t>s</w:t>
      </w:r>
      <w:r w:rsidRPr="00B004B7">
        <w:rPr>
          <w:lang w:val="es-ES"/>
        </w:rPr>
        <w:t>:</w:t>
      </w:r>
    </w:p>
    <w:p w:rsidR="00AF253A" w:rsidRPr="00B004B7" w:rsidRDefault="00AF253A" w:rsidP="004914C5">
      <w:pPr>
        <w:pStyle w:val="Prrafodelista"/>
        <w:numPr>
          <w:ilvl w:val="0"/>
          <w:numId w:val="18"/>
        </w:numPr>
        <w:jc w:val="both"/>
        <w:rPr>
          <w:lang w:val="es-ES"/>
        </w:rPr>
      </w:pPr>
      <w:r w:rsidRPr="00B004B7">
        <w:rPr>
          <w:lang w:val="es-ES"/>
        </w:rPr>
        <w:t>Barrio Puerto Madero con 5.802 USD</w:t>
      </w:r>
    </w:p>
    <w:p w:rsidR="007C633B" w:rsidRPr="00B004B7" w:rsidRDefault="007C633B" w:rsidP="004914C5">
      <w:pPr>
        <w:pStyle w:val="Prrafodelista"/>
        <w:numPr>
          <w:ilvl w:val="0"/>
          <w:numId w:val="18"/>
        </w:numPr>
        <w:jc w:val="both"/>
        <w:rPr>
          <w:lang w:val="es-ES"/>
        </w:rPr>
      </w:pPr>
      <w:r w:rsidRPr="00B004B7">
        <w:rPr>
          <w:lang w:val="es-ES"/>
        </w:rPr>
        <w:t>Barrio Palermo con 3.140 USD</w:t>
      </w:r>
    </w:p>
    <w:p w:rsidR="007C633B" w:rsidRPr="00B004B7" w:rsidRDefault="007C633B" w:rsidP="004914C5">
      <w:pPr>
        <w:pStyle w:val="Prrafodelista"/>
        <w:numPr>
          <w:ilvl w:val="0"/>
          <w:numId w:val="18"/>
        </w:numPr>
        <w:jc w:val="both"/>
        <w:rPr>
          <w:lang w:val="es-ES"/>
        </w:rPr>
      </w:pPr>
      <w:r w:rsidRPr="00B004B7">
        <w:rPr>
          <w:lang w:val="es-ES"/>
        </w:rPr>
        <w:t xml:space="preserve">Barrio </w:t>
      </w:r>
      <w:r w:rsidR="00210772" w:rsidRPr="00B004B7">
        <w:rPr>
          <w:lang w:val="es-ES"/>
        </w:rPr>
        <w:t>Núñez</w:t>
      </w:r>
      <w:r w:rsidRPr="00B004B7">
        <w:rPr>
          <w:lang w:val="es-ES"/>
        </w:rPr>
        <w:t xml:space="preserve"> con 3.050 USD</w:t>
      </w:r>
    </w:p>
    <w:p w:rsidR="00AF253A" w:rsidRPr="00B004B7" w:rsidRDefault="00AF253A" w:rsidP="00AF253A">
      <w:pPr>
        <w:jc w:val="both"/>
        <w:rPr>
          <w:b/>
          <w:lang w:val="es-ES"/>
        </w:rPr>
      </w:pPr>
      <w:r w:rsidRPr="00B004B7">
        <w:rPr>
          <w:b/>
          <w:lang w:val="es-ES"/>
        </w:rPr>
        <w:t>Departamentos nuevos de 3 ambientes.</w:t>
      </w:r>
    </w:p>
    <w:p w:rsidR="007C633B" w:rsidRPr="00B004B7" w:rsidRDefault="00AF253A" w:rsidP="007C633B">
      <w:pPr>
        <w:jc w:val="both"/>
        <w:rPr>
          <w:lang w:val="es-ES"/>
        </w:rPr>
      </w:pPr>
      <w:r w:rsidRPr="00B004B7">
        <w:rPr>
          <w:lang w:val="es-ES"/>
        </w:rPr>
        <w:t>Más barato</w:t>
      </w:r>
      <w:r w:rsidR="007C633B" w:rsidRPr="00B004B7">
        <w:rPr>
          <w:lang w:val="es-ES"/>
        </w:rPr>
        <w:t>s</w:t>
      </w:r>
      <w:r w:rsidRPr="00B004B7">
        <w:rPr>
          <w:lang w:val="es-ES"/>
        </w:rPr>
        <w:t>:</w:t>
      </w:r>
    </w:p>
    <w:p w:rsidR="00AF253A" w:rsidRPr="00B004B7" w:rsidRDefault="00AF253A" w:rsidP="004914C5">
      <w:pPr>
        <w:pStyle w:val="Prrafodelista"/>
        <w:numPr>
          <w:ilvl w:val="0"/>
          <w:numId w:val="17"/>
        </w:numPr>
        <w:jc w:val="both"/>
        <w:rPr>
          <w:lang w:val="es-ES"/>
        </w:rPr>
      </w:pPr>
      <w:r w:rsidRPr="00B004B7">
        <w:rPr>
          <w:lang w:val="es-ES"/>
        </w:rPr>
        <w:t>Barrio Balvanera con 2.484 USD</w:t>
      </w:r>
    </w:p>
    <w:p w:rsidR="007C633B" w:rsidRPr="00B004B7" w:rsidRDefault="007C633B" w:rsidP="004914C5">
      <w:pPr>
        <w:pStyle w:val="Prrafodelista"/>
        <w:numPr>
          <w:ilvl w:val="0"/>
          <w:numId w:val="17"/>
        </w:numPr>
        <w:jc w:val="both"/>
        <w:rPr>
          <w:lang w:val="es-ES"/>
        </w:rPr>
      </w:pPr>
      <w:r w:rsidRPr="00B004B7">
        <w:rPr>
          <w:lang w:val="es-ES"/>
        </w:rPr>
        <w:t>Barrio Mataderos con 2.491 USD</w:t>
      </w:r>
    </w:p>
    <w:p w:rsidR="007C633B" w:rsidRPr="00B004B7" w:rsidRDefault="007C633B" w:rsidP="004914C5">
      <w:pPr>
        <w:pStyle w:val="Prrafodelista"/>
        <w:numPr>
          <w:ilvl w:val="0"/>
          <w:numId w:val="17"/>
        </w:numPr>
        <w:jc w:val="both"/>
        <w:rPr>
          <w:lang w:val="es-ES"/>
        </w:rPr>
      </w:pPr>
      <w:r w:rsidRPr="00B004B7">
        <w:rPr>
          <w:lang w:val="es-ES"/>
        </w:rPr>
        <w:t>Barrio Villa del Parque con 2.575 USD</w:t>
      </w:r>
    </w:p>
    <w:p w:rsidR="007C633B" w:rsidRPr="00B004B7" w:rsidRDefault="00AF253A" w:rsidP="007C633B">
      <w:pPr>
        <w:jc w:val="both"/>
        <w:rPr>
          <w:lang w:val="es-ES"/>
        </w:rPr>
      </w:pPr>
      <w:r w:rsidRPr="00B004B7">
        <w:rPr>
          <w:lang w:val="es-ES"/>
        </w:rPr>
        <w:t>Más caro</w:t>
      </w:r>
      <w:r w:rsidR="007C633B" w:rsidRPr="00B004B7">
        <w:rPr>
          <w:lang w:val="es-ES"/>
        </w:rPr>
        <w:t>s</w:t>
      </w:r>
      <w:r w:rsidRPr="00B004B7">
        <w:rPr>
          <w:lang w:val="es-ES"/>
        </w:rPr>
        <w:t>:</w:t>
      </w:r>
    </w:p>
    <w:p w:rsidR="00AF253A" w:rsidRPr="00B004B7" w:rsidRDefault="00AF253A" w:rsidP="004914C5">
      <w:pPr>
        <w:pStyle w:val="Prrafodelista"/>
        <w:numPr>
          <w:ilvl w:val="0"/>
          <w:numId w:val="17"/>
        </w:numPr>
        <w:jc w:val="both"/>
        <w:rPr>
          <w:lang w:val="es-ES"/>
        </w:rPr>
      </w:pPr>
      <w:r w:rsidRPr="00B004B7">
        <w:rPr>
          <w:lang w:val="es-ES"/>
        </w:rPr>
        <w:t>Barrio Palermo con 3.896 USD</w:t>
      </w:r>
    </w:p>
    <w:p w:rsidR="007C633B" w:rsidRPr="00B004B7" w:rsidRDefault="007C633B" w:rsidP="004914C5">
      <w:pPr>
        <w:pStyle w:val="Prrafodelista"/>
        <w:numPr>
          <w:ilvl w:val="0"/>
          <w:numId w:val="17"/>
        </w:numPr>
        <w:jc w:val="both"/>
        <w:rPr>
          <w:lang w:val="es-ES"/>
        </w:rPr>
      </w:pPr>
      <w:r w:rsidRPr="00B004B7">
        <w:rPr>
          <w:lang w:val="es-ES"/>
        </w:rPr>
        <w:t>Barrio Belgrano con 3.754 USD</w:t>
      </w:r>
    </w:p>
    <w:p w:rsidR="007C633B" w:rsidRPr="00B004B7" w:rsidRDefault="00A468A8" w:rsidP="004914C5">
      <w:pPr>
        <w:pStyle w:val="Prrafodelista"/>
        <w:numPr>
          <w:ilvl w:val="0"/>
          <w:numId w:val="17"/>
        </w:numPr>
        <w:jc w:val="both"/>
        <w:rPr>
          <w:lang w:val="es-ES"/>
        </w:rPr>
      </w:pPr>
      <w:r w:rsidRPr="00B004B7">
        <w:rPr>
          <w:lang w:val="es-ES"/>
        </w:rPr>
        <w:t>Barrio Recoleta</w:t>
      </w:r>
      <w:r w:rsidR="007C633B" w:rsidRPr="00B004B7">
        <w:rPr>
          <w:lang w:val="es-ES"/>
        </w:rPr>
        <w:t xml:space="preserve"> con </w:t>
      </w:r>
      <w:r w:rsidRPr="00B004B7">
        <w:rPr>
          <w:lang w:val="es-ES"/>
        </w:rPr>
        <w:t>3.468</w:t>
      </w:r>
      <w:r w:rsidR="007C633B" w:rsidRPr="00B004B7">
        <w:rPr>
          <w:lang w:val="es-ES"/>
        </w:rPr>
        <w:t xml:space="preserve"> USD</w:t>
      </w:r>
    </w:p>
    <w:p w:rsidR="00AF253A" w:rsidRPr="00B004B7" w:rsidRDefault="00AF253A" w:rsidP="00AF253A">
      <w:pPr>
        <w:jc w:val="both"/>
        <w:rPr>
          <w:b/>
          <w:lang w:val="es-ES"/>
        </w:rPr>
      </w:pPr>
      <w:r w:rsidRPr="00B004B7">
        <w:rPr>
          <w:b/>
          <w:lang w:val="es-ES"/>
        </w:rPr>
        <w:t>Departamentos usados de 3 ambientes.</w:t>
      </w:r>
    </w:p>
    <w:p w:rsidR="007C633B" w:rsidRPr="00B004B7" w:rsidRDefault="00AF253A" w:rsidP="007C633B">
      <w:pPr>
        <w:jc w:val="both"/>
        <w:rPr>
          <w:lang w:val="es-ES"/>
        </w:rPr>
      </w:pPr>
      <w:r w:rsidRPr="00B004B7">
        <w:rPr>
          <w:lang w:val="es-ES"/>
        </w:rPr>
        <w:t>Más barato</w:t>
      </w:r>
      <w:r w:rsidR="007C633B" w:rsidRPr="00B004B7">
        <w:rPr>
          <w:lang w:val="es-ES"/>
        </w:rPr>
        <w:t>s</w:t>
      </w:r>
      <w:r w:rsidRPr="00B004B7">
        <w:rPr>
          <w:lang w:val="es-ES"/>
        </w:rPr>
        <w:t>:</w:t>
      </w:r>
    </w:p>
    <w:p w:rsidR="00AF253A" w:rsidRPr="00B004B7" w:rsidRDefault="00AF253A" w:rsidP="004914C5">
      <w:pPr>
        <w:pStyle w:val="Prrafodelista"/>
        <w:numPr>
          <w:ilvl w:val="0"/>
          <w:numId w:val="18"/>
        </w:numPr>
        <w:jc w:val="both"/>
        <w:rPr>
          <w:lang w:val="es-ES"/>
        </w:rPr>
      </w:pPr>
      <w:r w:rsidRPr="00B004B7">
        <w:rPr>
          <w:lang w:val="es-ES"/>
        </w:rPr>
        <w:t>Barrio Villa Lugano con 1.075 USD</w:t>
      </w:r>
    </w:p>
    <w:p w:rsidR="007C633B" w:rsidRPr="00B004B7" w:rsidRDefault="007C633B" w:rsidP="004914C5">
      <w:pPr>
        <w:pStyle w:val="Prrafodelista"/>
        <w:numPr>
          <w:ilvl w:val="0"/>
          <w:numId w:val="18"/>
        </w:numPr>
        <w:jc w:val="both"/>
        <w:rPr>
          <w:lang w:val="es-ES"/>
        </w:rPr>
      </w:pPr>
      <w:r w:rsidRPr="00B004B7">
        <w:rPr>
          <w:lang w:val="es-ES"/>
        </w:rPr>
        <w:t>Barrio Nueva Pompeya con 1.505 USD</w:t>
      </w:r>
    </w:p>
    <w:p w:rsidR="007C633B" w:rsidRPr="00B004B7" w:rsidRDefault="007C633B" w:rsidP="004914C5">
      <w:pPr>
        <w:pStyle w:val="Prrafodelista"/>
        <w:numPr>
          <w:ilvl w:val="0"/>
          <w:numId w:val="18"/>
        </w:numPr>
        <w:jc w:val="both"/>
        <w:rPr>
          <w:lang w:val="es-ES"/>
        </w:rPr>
      </w:pPr>
      <w:r w:rsidRPr="00B004B7">
        <w:rPr>
          <w:lang w:val="es-ES"/>
        </w:rPr>
        <w:t>Barrio Constitución con 1.506 USD</w:t>
      </w:r>
    </w:p>
    <w:p w:rsidR="007C633B" w:rsidRPr="00B004B7" w:rsidRDefault="00AF253A" w:rsidP="007C633B">
      <w:pPr>
        <w:jc w:val="both"/>
        <w:rPr>
          <w:lang w:val="es-ES"/>
        </w:rPr>
      </w:pPr>
      <w:r w:rsidRPr="00B004B7">
        <w:rPr>
          <w:lang w:val="es-ES"/>
        </w:rPr>
        <w:lastRenderedPageBreak/>
        <w:t>Más caro</w:t>
      </w:r>
      <w:r w:rsidR="007C633B" w:rsidRPr="00B004B7">
        <w:rPr>
          <w:lang w:val="es-ES"/>
        </w:rPr>
        <w:t>s</w:t>
      </w:r>
      <w:r w:rsidRPr="00B004B7">
        <w:rPr>
          <w:lang w:val="es-ES"/>
        </w:rPr>
        <w:t>:</w:t>
      </w:r>
    </w:p>
    <w:p w:rsidR="00AF253A" w:rsidRPr="00B004B7" w:rsidRDefault="00AF253A" w:rsidP="004914C5">
      <w:pPr>
        <w:pStyle w:val="Prrafodelista"/>
        <w:numPr>
          <w:ilvl w:val="0"/>
          <w:numId w:val="18"/>
        </w:numPr>
        <w:jc w:val="both"/>
        <w:rPr>
          <w:lang w:val="es-ES"/>
        </w:rPr>
      </w:pPr>
      <w:r w:rsidRPr="00B004B7">
        <w:rPr>
          <w:lang w:val="es-ES"/>
        </w:rPr>
        <w:t>Barrio Puerto Madero con 5.527 USD</w:t>
      </w:r>
    </w:p>
    <w:p w:rsidR="007C633B" w:rsidRPr="00B004B7" w:rsidRDefault="007C633B" w:rsidP="004914C5">
      <w:pPr>
        <w:pStyle w:val="Prrafodelista"/>
        <w:numPr>
          <w:ilvl w:val="0"/>
          <w:numId w:val="18"/>
        </w:numPr>
        <w:jc w:val="both"/>
        <w:rPr>
          <w:lang w:val="es-ES"/>
        </w:rPr>
      </w:pPr>
      <w:r w:rsidRPr="00B004B7">
        <w:rPr>
          <w:lang w:val="es-ES"/>
        </w:rPr>
        <w:t>Barrio Palermo con 2.973 USD</w:t>
      </w:r>
    </w:p>
    <w:p w:rsidR="007C633B" w:rsidRDefault="007C633B" w:rsidP="004914C5">
      <w:pPr>
        <w:pStyle w:val="Prrafodelista"/>
        <w:numPr>
          <w:ilvl w:val="0"/>
          <w:numId w:val="18"/>
        </w:numPr>
        <w:jc w:val="both"/>
        <w:rPr>
          <w:lang w:val="es-ES"/>
        </w:rPr>
      </w:pPr>
      <w:r w:rsidRPr="00B004B7">
        <w:rPr>
          <w:lang w:val="es-ES"/>
        </w:rPr>
        <w:t>Barrio Núñez con 2.904 USD</w:t>
      </w:r>
    </w:p>
    <w:p w:rsidR="001C5C88" w:rsidRDefault="00F9178E" w:rsidP="001C5C88">
      <w:pPr>
        <w:jc w:val="both"/>
        <w:rPr>
          <w:lang w:val="es-ES"/>
        </w:rPr>
      </w:pPr>
      <w:r>
        <w:rPr>
          <w:lang w:val="es-ES"/>
        </w:rPr>
        <w:t>En esta sección podemos detallar la segmentación de la ciudad y la diferencia de precios existentes entre las distintas variables a la hora de elegir inmuebles. Es decir, la parte norte de la ciudad es donde se ubican generalmente las unidades más elevadas en precio, por otro lado, la parte sur es la más accesible.</w:t>
      </w:r>
    </w:p>
    <w:p w:rsidR="00F9178E" w:rsidRPr="001C5C88" w:rsidRDefault="00F9178E" w:rsidP="001C5C88">
      <w:pPr>
        <w:jc w:val="both"/>
        <w:rPr>
          <w:lang w:val="es-ES"/>
        </w:rPr>
      </w:pPr>
      <w:r>
        <w:rPr>
          <w:lang w:val="es-ES"/>
        </w:rPr>
        <w:t>Esta puede ser una buena oportunidad para aquellas personas que deseen invertir en inmuebles, la zona sur de la ciudad se encuentra en crecimiento y expansión y con el tiempo se pueden ver precios más elevados en estas zonas, pero esto no es competente para el análisis actual, simplemente es una observación.</w:t>
      </w:r>
    </w:p>
    <w:p w:rsidR="000D1CA4" w:rsidRPr="00B004B7" w:rsidRDefault="00D35C49" w:rsidP="000D1CA4">
      <w:pPr>
        <w:jc w:val="both"/>
        <w:rPr>
          <w:b/>
          <w:lang w:val="es-ES"/>
        </w:rPr>
      </w:pPr>
      <w:r w:rsidRPr="00C95E21">
        <w:rPr>
          <w:b/>
          <w:lang w:val="es-ES"/>
        </w:rPr>
        <w:t>5.</w:t>
      </w:r>
      <w:r w:rsidR="009E0F9D" w:rsidRPr="00C95E21">
        <w:rPr>
          <w:b/>
          <w:lang w:val="es-ES"/>
        </w:rPr>
        <w:t>6</w:t>
      </w:r>
      <w:r w:rsidR="000D1CA4" w:rsidRPr="00C95E21">
        <w:rPr>
          <w:b/>
          <w:lang w:val="es-ES"/>
        </w:rPr>
        <w:t xml:space="preserve">. </w:t>
      </w:r>
      <w:r w:rsidR="00FB6D74" w:rsidRPr="00C95E21">
        <w:rPr>
          <w:b/>
          <w:lang w:val="es-ES"/>
        </w:rPr>
        <w:t>¿Cuánta diferencia</w:t>
      </w:r>
      <w:r w:rsidR="001947C1" w:rsidRPr="00C95E21">
        <w:rPr>
          <w:b/>
          <w:lang w:val="es-ES"/>
        </w:rPr>
        <w:t xml:space="preserve"> porcentual</w:t>
      </w:r>
      <w:r w:rsidR="00FB6D74" w:rsidRPr="00C95E21">
        <w:rPr>
          <w:b/>
          <w:lang w:val="es-ES"/>
        </w:rPr>
        <w:t xml:space="preserve"> de precio existe entre un apartamento nuevo y usado por m2 en dólares</w:t>
      </w:r>
      <w:r w:rsidR="008A5183" w:rsidRPr="00C95E21">
        <w:rPr>
          <w:b/>
          <w:lang w:val="es-ES"/>
        </w:rPr>
        <w:t>?</w:t>
      </w:r>
    </w:p>
    <w:p w:rsidR="00F4377B" w:rsidRPr="00B004B7" w:rsidRDefault="008971F6" w:rsidP="008A5183">
      <w:pPr>
        <w:jc w:val="both"/>
        <w:rPr>
          <w:lang w:val="es-ES"/>
        </w:rPr>
      </w:pPr>
      <w:r w:rsidRPr="009261BE">
        <w:rPr>
          <w:lang w:val="es-ES"/>
        </w:rPr>
        <w:t xml:space="preserve">Tomando en cuenta todo el periodo de </w:t>
      </w:r>
      <w:r w:rsidR="000E4C10" w:rsidRPr="009261BE">
        <w:rPr>
          <w:lang w:val="es-ES"/>
        </w:rPr>
        <w:t>análisis</w:t>
      </w:r>
      <w:r w:rsidRPr="009261BE">
        <w:rPr>
          <w:lang w:val="es-ES"/>
        </w:rPr>
        <w:t xml:space="preserve">, encontramos que un departamento nuevo en promedio vale </w:t>
      </w:r>
      <w:r w:rsidRPr="009E0F9D">
        <w:rPr>
          <w:b/>
          <w:lang w:val="es-ES"/>
        </w:rPr>
        <w:t>2.906USD</w:t>
      </w:r>
      <w:r w:rsidRPr="009261BE">
        <w:rPr>
          <w:lang w:val="es-ES"/>
        </w:rPr>
        <w:t xml:space="preserve"> por m2, mientras que uno usado vale </w:t>
      </w:r>
      <w:r w:rsidRPr="009E0F9D">
        <w:rPr>
          <w:b/>
          <w:lang w:val="es-ES"/>
        </w:rPr>
        <w:t>2.340USD</w:t>
      </w:r>
      <w:r w:rsidRPr="009261BE">
        <w:rPr>
          <w:lang w:val="es-ES"/>
        </w:rPr>
        <w:t xml:space="preserve"> por m2, marcando una diferencia porcentual de </w:t>
      </w:r>
      <w:r w:rsidRPr="009261BE">
        <w:rPr>
          <w:b/>
          <w:lang w:val="es-ES"/>
        </w:rPr>
        <w:t>24.21%.</w:t>
      </w:r>
    </w:p>
    <w:p w:rsidR="001947C1" w:rsidRPr="00B004B7" w:rsidRDefault="001947C1" w:rsidP="008A5183">
      <w:pPr>
        <w:jc w:val="both"/>
        <w:rPr>
          <w:lang w:val="es-ES"/>
        </w:rPr>
      </w:pPr>
      <w:r w:rsidRPr="00B004B7">
        <w:rPr>
          <w:lang w:val="es-ES"/>
        </w:rPr>
        <w:t>Esta variación es general, no toma en cuenta ambientes ni estado del inmueble. Para tener esa variable debemos preguntarnos: ¿Cuánta diferencia de precio existe entre el estado de un departamento y la cantidad de ambientes por m2 en dólares?</w:t>
      </w:r>
    </w:p>
    <w:p w:rsidR="001947C1" w:rsidRPr="00B004B7" w:rsidRDefault="008B56A5" w:rsidP="008A5183">
      <w:pPr>
        <w:jc w:val="both"/>
        <w:rPr>
          <w:lang w:val="es-ES"/>
        </w:rPr>
      </w:pPr>
      <w:r>
        <w:rPr>
          <w:lang w:val="es-ES"/>
        </w:rPr>
        <w:t>Podemos</w:t>
      </w:r>
      <w:r w:rsidR="001947C1" w:rsidRPr="00B004B7">
        <w:rPr>
          <w:lang w:val="es-ES"/>
        </w:rPr>
        <w:t xml:space="preserve"> encontrar que:</w:t>
      </w:r>
    </w:p>
    <w:tbl>
      <w:tblPr>
        <w:tblW w:w="6720" w:type="dxa"/>
        <w:jc w:val="center"/>
        <w:tblLook w:val="04A0" w:firstRow="1" w:lastRow="0" w:firstColumn="1" w:lastColumn="0" w:noHBand="0" w:noVBand="1"/>
      </w:tblPr>
      <w:tblGrid>
        <w:gridCol w:w="1204"/>
        <w:gridCol w:w="1467"/>
        <w:gridCol w:w="1448"/>
        <w:gridCol w:w="1564"/>
        <w:gridCol w:w="1527"/>
      </w:tblGrid>
      <w:tr w:rsidR="001947C1" w:rsidRPr="00B004B7" w:rsidTr="00E904E9">
        <w:trPr>
          <w:trHeight w:val="301"/>
          <w:jc w:val="center"/>
        </w:trPr>
        <w:tc>
          <w:tcPr>
            <w:tcW w:w="11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rsidR="001947C1" w:rsidRPr="00B004B7" w:rsidRDefault="001947C1" w:rsidP="00E904E9">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Ambientes</w:t>
            </w:r>
            <w:proofErr w:type="spellEnd"/>
          </w:p>
        </w:tc>
        <w:tc>
          <w:tcPr>
            <w:tcW w:w="1380" w:type="dxa"/>
            <w:tcBorders>
              <w:top w:val="single" w:sz="4" w:space="0" w:color="auto"/>
              <w:left w:val="nil"/>
              <w:bottom w:val="single" w:sz="4" w:space="0" w:color="auto"/>
              <w:right w:val="single" w:sz="4" w:space="0" w:color="auto"/>
            </w:tcBorders>
            <w:shd w:val="clear" w:color="000000" w:fill="D0CECE"/>
            <w:noWrap/>
            <w:vAlign w:val="bottom"/>
            <w:hideMark/>
          </w:tcPr>
          <w:p w:rsidR="001947C1" w:rsidRPr="00B004B7" w:rsidRDefault="001947C1" w:rsidP="00E904E9">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precio_nuevo</w:t>
            </w:r>
            <w:proofErr w:type="spellEnd"/>
          </w:p>
        </w:tc>
        <w:tc>
          <w:tcPr>
            <w:tcW w:w="1340" w:type="dxa"/>
            <w:tcBorders>
              <w:top w:val="single" w:sz="4" w:space="0" w:color="auto"/>
              <w:left w:val="nil"/>
              <w:bottom w:val="single" w:sz="4" w:space="0" w:color="auto"/>
              <w:right w:val="single" w:sz="4" w:space="0" w:color="auto"/>
            </w:tcBorders>
            <w:shd w:val="clear" w:color="000000" w:fill="D0CECE"/>
            <w:noWrap/>
            <w:vAlign w:val="bottom"/>
            <w:hideMark/>
          </w:tcPr>
          <w:p w:rsidR="001947C1" w:rsidRPr="00B004B7" w:rsidRDefault="001947C1" w:rsidP="00E904E9">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precio_usado</w:t>
            </w:r>
            <w:proofErr w:type="spellEnd"/>
          </w:p>
        </w:tc>
        <w:tc>
          <w:tcPr>
            <w:tcW w:w="1460" w:type="dxa"/>
            <w:tcBorders>
              <w:top w:val="single" w:sz="4" w:space="0" w:color="auto"/>
              <w:left w:val="nil"/>
              <w:bottom w:val="single" w:sz="4" w:space="0" w:color="auto"/>
              <w:right w:val="single" w:sz="4" w:space="0" w:color="auto"/>
            </w:tcBorders>
            <w:shd w:val="clear" w:color="000000" w:fill="D0CECE"/>
            <w:noWrap/>
            <w:vAlign w:val="bottom"/>
            <w:hideMark/>
          </w:tcPr>
          <w:p w:rsidR="001947C1" w:rsidRPr="00B004B7" w:rsidRDefault="001947C1" w:rsidP="00E904E9">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diferencia_usd</w:t>
            </w:r>
            <w:proofErr w:type="spellEnd"/>
          </w:p>
        </w:tc>
        <w:tc>
          <w:tcPr>
            <w:tcW w:w="1420" w:type="dxa"/>
            <w:tcBorders>
              <w:top w:val="single" w:sz="4" w:space="0" w:color="auto"/>
              <w:left w:val="nil"/>
              <w:bottom w:val="single" w:sz="4" w:space="0" w:color="auto"/>
              <w:right w:val="single" w:sz="4" w:space="0" w:color="auto"/>
            </w:tcBorders>
            <w:shd w:val="clear" w:color="000000" w:fill="D0CECE"/>
            <w:noWrap/>
            <w:vAlign w:val="bottom"/>
            <w:hideMark/>
          </w:tcPr>
          <w:p w:rsidR="001947C1" w:rsidRPr="00B004B7" w:rsidRDefault="001947C1" w:rsidP="00E904E9">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diferencia_pct</w:t>
            </w:r>
            <w:proofErr w:type="spellEnd"/>
          </w:p>
        </w:tc>
      </w:tr>
      <w:tr w:rsidR="001947C1" w:rsidRPr="00B004B7" w:rsidTr="00E904E9">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1</w:t>
            </w:r>
          </w:p>
        </w:tc>
        <w:tc>
          <w:tcPr>
            <w:tcW w:w="138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835</w:t>
            </w:r>
          </w:p>
        </w:tc>
        <w:tc>
          <w:tcPr>
            <w:tcW w:w="134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450</w:t>
            </w:r>
          </w:p>
        </w:tc>
        <w:tc>
          <w:tcPr>
            <w:tcW w:w="146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385</w:t>
            </w:r>
          </w:p>
        </w:tc>
        <w:tc>
          <w:tcPr>
            <w:tcW w:w="142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15.71</w:t>
            </w:r>
          </w:p>
        </w:tc>
      </w:tr>
      <w:tr w:rsidR="001947C1" w:rsidRPr="00B004B7" w:rsidTr="00E904E9">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p>
        </w:tc>
        <w:tc>
          <w:tcPr>
            <w:tcW w:w="138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869</w:t>
            </w:r>
          </w:p>
        </w:tc>
        <w:tc>
          <w:tcPr>
            <w:tcW w:w="134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365</w:t>
            </w:r>
          </w:p>
        </w:tc>
        <w:tc>
          <w:tcPr>
            <w:tcW w:w="146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504</w:t>
            </w:r>
          </w:p>
        </w:tc>
        <w:tc>
          <w:tcPr>
            <w:tcW w:w="142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21.31</w:t>
            </w:r>
          </w:p>
        </w:tc>
      </w:tr>
      <w:tr w:rsidR="001947C1" w:rsidRPr="00B004B7" w:rsidTr="00E904E9">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w:t>
            </w:r>
          </w:p>
        </w:tc>
        <w:tc>
          <w:tcPr>
            <w:tcW w:w="138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w:t>
            </w:r>
            <w:r w:rsidR="009261BE">
              <w:rPr>
                <w:rFonts w:ascii="Calibri" w:eastAsia="Times New Roman" w:hAnsi="Calibri" w:cs="Calibri"/>
                <w:color w:val="000000"/>
              </w:rPr>
              <w:t>.</w:t>
            </w:r>
            <w:r w:rsidRPr="00B004B7">
              <w:rPr>
                <w:rFonts w:ascii="Calibri" w:eastAsia="Times New Roman" w:hAnsi="Calibri" w:cs="Calibri"/>
                <w:color w:val="000000"/>
              </w:rPr>
              <w:t>026</w:t>
            </w:r>
          </w:p>
        </w:tc>
        <w:tc>
          <w:tcPr>
            <w:tcW w:w="134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231</w:t>
            </w:r>
          </w:p>
        </w:tc>
        <w:tc>
          <w:tcPr>
            <w:tcW w:w="146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795</w:t>
            </w:r>
          </w:p>
        </w:tc>
        <w:tc>
          <w:tcPr>
            <w:tcW w:w="1420" w:type="dxa"/>
            <w:tcBorders>
              <w:top w:val="nil"/>
              <w:left w:val="nil"/>
              <w:bottom w:val="single" w:sz="4" w:space="0" w:color="auto"/>
              <w:right w:val="single" w:sz="4" w:space="0" w:color="auto"/>
            </w:tcBorders>
            <w:shd w:val="clear" w:color="auto" w:fill="auto"/>
            <w:vAlign w:val="center"/>
            <w:hideMark/>
          </w:tcPr>
          <w:p w:rsidR="001947C1" w:rsidRPr="00B004B7" w:rsidRDefault="001947C1" w:rsidP="00E904E9">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35.63</w:t>
            </w:r>
          </w:p>
        </w:tc>
      </w:tr>
    </w:tbl>
    <w:p w:rsidR="001947C1" w:rsidRPr="00B004B7" w:rsidRDefault="001947C1" w:rsidP="008A5183">
      <w:pPr>
        <w:jc w:val="both"/>
        <w:rPr>
          <w:lang w:val="es-ES"/>
        </w:rPr>
      </w:pPr>
    </w:p>
    <w:p w:rsidR="00165327" w:rsidRPr="00B004B7" w:rsidRDefault="00165327" w:rsidP="008A5183">
      <w:pPr>
        <w:jc w:val="both"/>
        <w:rPr>
          <w:lang w:val="es-ES"/>
        </w:rPr>
      </w:pPr>
      <w:r w:rsidRPr="00B004B7">
        <w:rPr>
          <w:lang w:val="es-ES"/>
        </w:rPr>
        <w:t xml:space="preserve">Para cuantificar esta diferencia entre nuevos y usados, se calcularon precios promedios históricos del m2 entre 2018 y 2025, </w:t>
      </w:r>
      <w:r w:rsidR="005813C3" w:rsidRPr="00B004B7">
        <w:rPr>
          <w:lang w:val="es-ES"/>
        </w:rPr>
        <w:t>segmentados</w:t>
      </w:r>
      <w:r w:rsidRPr="00B004B7">
        <w:rPr>
          <w:lang w:val="es-ES"/>
        </w:rPr>
        <w:t xml:space="preserve"> por cantidad de ambientes.</w:t>
      </w:r>
    </w:p>
    <w:p w:rsidR="00165327" w:rsidRPr="00B004B7" w:rsidRDefault="00165327" w:rsidP="00165327">
      <w:pPr>
        <w:rPr>
          <w:lang w:val="es-ES"/>
        </w:rPr>
      </w:pPr>
      <w:r w:rsidRPr="00B004B7">
        <w:rPr>
          <w:lang w:val="es-ES"/>
        </w:rPr>
        <w:t>Y podemos agregar una pregunta adicional para conocer el estado actual del mercado: ¿Cuánta diferencia de precio existe entre el estado de un departamento y la cantidad de ambientes por m2 en dólares HOY?</w:t>
      </w:r>
    </w:p>
    <w:p w:rsidR="00165327" w:rsidRPr="00B004B7" w:rsidRDefault="00165327" w:rsidP="00165327">
      <w:pPr>
        <w:rPr>
          <w:lang w:val="es-ES"/>
        </w:rPr>
      </w:pPr>
      <w:r w:rsidRPr="00B004B7">
        <w:rPr>
          <w:lang w:val="es-ES"/>
        </w:rPr>
        <w:t>A partir de ahí encontramos:</w:t>
      </w:r>
    </w:p>
    <w:tbl>
      <w:tblPr>
        <w:tblW w:w="8060" w:type="dxa"/>
        <w:jc w:val="center"/>
        <w:tblLook w:val="04A0" w:firstRow="1" w:lastRow="0" w:firstColumn="1" w:lastColumn="0" w:noHBand="0" w:noVBand="1"/>
      </w:tblPr>
      <w:tblGrid>
        <w:gridCol w:w="1204"/>
        <w:gridCol w:w="2134"/>
        <w:gridCol w:w="2115"/>
        <w:gridCol w:w="1564"/>
        <w:gridCol w:w="1527"/>
      </w:tblGrid>
      <w:tr w:rsidR="00165327" w:rsidRPr="00B004B7" w:rsidTr="00895625">
        <w:trPr>
          <w:trHeight w:val="301"/>
          <w:jc w:val="center"/>
        </w:trPr>
        <w:tc>
          <w:tcPr>
            <w:tcW w:w="11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rsidR="00165327" w:rsidRPr="00B004B7" w:rsidRDefault="00165327" w:rsidP="00895625">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Ambientes</w:t>
            </w:r>
            <w:proofErr w:type="spellEnd"/>
          </w:p>
        </w:tc>
        <w:tc>
          <w:tcPr>
            <w:tcW w:w="2040" w:type="dxa"/>
            <w:tcBorders>
              <w:top w:val="single" w:sz="4" w:space="0" w:color="auto"/>
              <w:left w:val="nil"/>
              <w:bottom w:val="single" w:sz="4" w:space="0" w:color="auto"/>
              <w:right w:val="single" w:sz="4" w:space="0" w:color="auto"/>
            </w:tcBorders>
            <w:shd w:val="clear" w:color="000000" w:fill="D0CECE"/>
            <w:noWrap/>
            <w:vAlign w:val="bottom"/>
            <w:hideMark/>
          </w:tcPr>
          <w:p w:rsidR="00165327" w:rsidRPr="00B004B7" w:rsidRDefault="00165327" w:rsidP="00895625">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precio_nuevo_actual</w:t>
            </w:r>
            <w:proofErr w:type="spellEnd"/>
          </w:p>
        </w:tc>
        <w:tc>
          <w:tcPr>
            <w:tcW w:w="2020" w:type="dxa"/>
            <w:tcBorders>
              <w:top w:val="single" w:sz="4" w:space="0" w:color="auto"/>
              <w:left w:val="nil"/>
              <w:bottom w:val="single" w:sz="4" w:space="0" w:color="auto"/>
              <w:right w:val="single" w:sz="4" w:space="0" w:color="auto"/>
            </w:tcBorders>
            <w:shd w:val="clear" w:color="000000" w:fill="D0CECE"/>
            <w:noWrap/>
            <w:vAlign w:val="bottom"/>
            <w:hideMark/>
          </w:tcPr>
          <w:p w:rsidR="00165327" w:rsidRPr="00B004B7" w:rsidRDefault="00165327" w:rsidP="00895625">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precio_usado_actual</w:t>
            </w:r>
            <w:proofErr w:type="spellEnd"/>
          </w:p>
        </w:tc>
        <w:tc>
          <w:tcPr>
            <w:tcW w:w="1460" w:type="dxa"/>
            <w:tcBorders>
              <w:top w:val="single" w:sz="4" w:space="0" w:color="auto"/>
              <w:left w:val="nil"/>
              <w:bottom w:val="single" w:sz="4" w:space="0" w:color="auto"/>
              <w:right w:val="single" w:sz="4" w:space="0" w:color="auto"/>
            </w:tcBorders>
            <w:shd w:val="clear" w:color="000000" w:fill="D0CECE"/>
            <w:noWrap/>
            <w:vAlign w:val="bottom"/>
            <w:hideMark/>
          </w:tcPr>
          <w:p w:rsidR="00165327" w:rsidRPr="00B004B7" w:rsidRDefault="00165327" w:rsidP="00895625">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diferencia_usd</w:t>
            </w:r>
            <w:proofErr w:type="spellEnd"/>
          </w:p>
        </w:tc>
        <w:tc>
          <w:tcPr>
            <w:tcW w:w="1420" w:type="dxa"/>
            <w:tcBorders>
              <w:top w:val="single" w:sz="4" w:space="0" w:color="auto"/>
              <w:left w:val="nil"/>
              <w:bottom w:val="single" w:sz="4" w:space="0" w:color="auto"/>
              <w:right w:val="single" w:sz="4" w:space="0" w:color="auto"/>
            </w:tcBorders>
            <w:shd w:val="clear" w:color="000000" w:fill="D0CECE"/>
            <w:noWrap/>
            <w:vAlign w:val="bottom"/>
            <w:hideMark/>
          </w:tcPr>
          <w:p w:rsidR="00165327" w:rsidRPr="00B004B7" w:rsidRDefault="00165327" w:rsidP="00895625">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diferencia_pct</w:t>
            </w:r>
            <w:proofErr w:type="spellEnd"/>
          </w:p>
        </w:tc>
      </w:tr>
      <w:tr w:rsidR="00165327" w:rsidRPr="00B004B7" w:rsidTr="00895625">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1</w:t>
            </w:r>
          </w:p>
        </w:tc>
        <w:tc>
          <w:tcPr>
            <w:tcW w:w="204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901</w:t>
            </w:r>
          </w:p>
        </w:tc>
        <w:tc>
          <w:tcPr>
            <w:tcW w:w="20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390</w:t>
            </w:r>
          </w:p>
        </w:tc>
        <w:tc>
          <w:tcPr>
            <w:tcW w:w="146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511</w:t>
            </w:r>
          </w:p>
        </w:tc>
        <w:tc>
          <w:tcPr>
            <w:tcW w:w="14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21.38</w:t>
            </w:r>
          </w:p>
        </w:tc>
      </w:tr>
      <w:tr w:rsidR="00165327" w:rsidRPr="00B004B7" w:rsidTr="00895625">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p>
        </w:tc>
        <w:tc>
          <w:tcPr>
            <w:tcW w:w="204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w:t>
            </w:r>
            <w:r w:rsidR="009261BE">
              <w:rPr>
                <w:rFonts w:ascii="Calibri" w:eastAsia="Times New Roman" w:hAnsi="Calibri" w:cs="Calibri"/>
                <w:color w:val="000000"/>
              </w:rPr>
              <w:t>.</w:t>
            </w:r>
            <w:r w:rsidRPr="00B004B7">
              <w:rPr>
                <w:rFonts w:ascii="Calibri" w:eastAsia="Times New Roman" w:hAnsi="Calibri" w:cs="Calibri"/>
                <w:color w:val="000000"/>
              </w:rPr>
              <w:t>005</w:t>
            </w:r>
          </w:p>
        </w:tc>
        <w:tc>
          <w:tcPr>
            <w:tcW w:w="20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261</w:t>
            </w:r>
          </w:p>
        </w:tc>
        <w:tc>
          <w:tcPr>
            <w:tcW w:w="146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744</w:t>
            </w:r>
          </w:p>
        </w:tc>
        <w:tc>
          <w:tcPr>
            <w:tcW w:w="14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32.91</w:t>
            </w:r>
          </w:p>
        </w:tc>
      </w:tr>
      <w:tr w:rsidR="00165327" w:rsidRPr="00B004B7" w:rsidTr="00895625">
        <w:trPr>
          <w:trHeight w:val="301"/>
          <w:jc w:val="center"/>
        </w:trPr>
        <w:tc>
          <w:tcPr>
            <w:tcW w:w="1120" w:type="dxa"/>
            <w:tcBorders>
              <w:top w:val="nil"/>
              <w:left w:val="single" w:sz="4" w:space="0" w:color="auto"/>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w:t>
            </w:r>
          </w:p>
        </w:tc>
        <w:tc>
          <w:tcPr>
            <w:tcW w:w="204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w:t>
            </w:r>
            <w:r w:rsidR="009261BE">
              <w:rPr>
                <w:rFonts w:ascii="Calibri" w:eastAsia="Times New Roman" w:hAnsi="Calibri" w:cs="Calibri"/>
                <w:color w:val="000000"/>
              </w:rPr>
              <w:t>.</w:t>
            </w:r>
            <w:r w:rsidRPr="00B004B7">
              <w:rPr>
                <w:rFonts w:ascii="Calibri" w:eastAsia="Times New Roman" w:hAnsi="Calibri" w:cs="Calibri"/>
                <w:color w:val="000000"/>
              </w:rPr>
              <w:t>168</w:t>
            </w:r>
          </w:p>
        </w:tc>
        <w:tc>
          <w:tcPr>
            <w:tcW w:w="20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w:t>
            </w:r>
            <w:r w:rsidR="009261BE">
              <w:rPr>
                <w:rFonts w:ascii="Calibri" w:eastAsia="Times New Roman" w:hAnsi="Calibri" w:cs="Calibri"/>
                <w:color w:val="000000"/>
              </w:rPr>
              <w:t>.</w:t>
            </w:r>
            <w:r w:rsidRPr="00B004B7">
              <w:rPr>
                <w:rFonts w:ascii="Calibri" w:eastAsia="Times New Roman" w:hAnsi="Calibri" w:cs="Calibri"/>
                <w:color w:val="000000"/>
              </w:rPr>
              <w:t>081</w:t>
            </w:r>
          </w:p>
        </w:tc>
        <w:tc>
          <w:tcPr>
            <w:tcW w:w="146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1087</w:t>
            </w:r>
          </w:p>
        </w:tc>
        <w:tc>
          <w:tcPr>
            <w:tcW w:w="1420" w:type="dxa"/>
            <w:tcBorders>
              <w:top w:val="nil"/>
              <w:left w:val="nil"/>
              <w:bottom w:val="single" w:sz="4" w:space="0" w:color="auto"/>
              <w:right w:val="single" w:sz="4" w:space="0" w:color="auto"/>
            </w:tcBorders>
            <w:shd w:val="clear" w:color="auto" w:fill="auto"/>
            <w:vAlign w:val="center"/>
            <w:hideMark/>
          </w:tcPr>
          <w:p w:rsidR="00165327" w:rsidRPr="00B004B7" w:rsidRDefault="00165327" w:rsidP="00895625">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52.23</w:t>
            </w:r>
          </w:p>
        </w:tc>
      </w:tr>
    </w:tbl>
    <w:p w:rsidR="00165327" w:rsidRPr="00B004B7" w:rsidRDefault="00165327" w:rsidP="00165327">
      <w:pPr>
        <w:jc w:val="both"/>
        <w:rPr>
          <w:i/>
          <w:u w:val="single"/>
          <w:lang w:val="es-ES"/>
        </w:rPr>
      </w:pPr>
    </w:p>
    <w:p w:rsidR="001069E5" w:rsidRPr="00B004B7" w:rsidRDefault="001069E5" w:rsidP="00165327">
      <w:pPr>
        <w:jc w:val="both"/>
        <w:rPr>
          <w:lang w:val="es-ES"/>
        </w:rPr>
      </w:pPr>
      <w:r w:rsidRPr="00B004B7">
        <w:rPr>
          <w:lang w:val="es-ES"/>
        </w:rPr>
        <w:lastRenderedPageBreak/>
        <w:t xml:space="preserve">Para analizar las diferencias actuales de precio por m2, se calcularon precios promedio del año 2025, segmentando por el estado del inmueble según la cantidad de ambientes. </w:t>
      </w:r>
    </w:p>
    <w:p w:rsidR="00576FA6" w:rsidRDefault="00576FA6" w:rsidP="00165327">
      <w:pPr>
        <w:jc w:val="both"/>
        <w:rPr>
          <w:lang w:val="es-ES"/>
        </w:rPr>
      </w:pPr>
      <w:r w:rsidRPr="00B004B7">
        <w:rPr>
          <w:lang w:val="es-ES"/>
        </w:rPr>
        <w:t>Estas diferencias reflejan una prima de valor asociada al estado del inmueble, que se amplifica a medida que a</w:t>
      </w:r>
      <w:r w:rsidR="00D679CA">
        <w:rPr>
          <w:lang w:val="es-ES"/>
        </w:rPr>
        <w:t>umenta la cantidad de ambientes, es decir, las unidades nuevas aumentan proporcionalmente con la cantidad de ambientes.</w:t>
      </w:r>
    </w:p>
    <w:p w:rsidR="001C5C88" w:rsidRPr="00B004B7" w:rsidRDefault="001C5C88" w:rsidP="00165327">
      <w:pPr>
        <w:jc w:val="both"/>
        <w:rPr>
          <w:lang w:val="es-ES"/>
        </w:rPr>
      </w:pPr>
      <w:r>
        <w:rPr>
          <w:lang w:val="es-ES"/>
        </w:rPr>
        <w:t>Es decir, la diferencia de precio entre un departamento nuevo y usado de 1 ambiente suele ser menor que la misma diferencia, pero en departamentos de 3 ambientes.</w:t>
      </w:r>
    </w:p>
    <w:p w:rsidR="00165327" w:rsidRPr="00C95E21" w:rsidRDefault="00122DDB" w:rsidP="00165327">
      <w:pPr>
        <w:jc w:val="both"/>
        <w:rPr>
          <w:i/>
          <w:sz w:val="18"/>
          <w:szCs w:val="18"/>
          <w:lang w:val="es-ES"/>
        </w:rPr>
      </w:pPr>
      <w:r>
        <w:rPr>
          <w:i/>
          <w:sz w:val="18"/>
          <w:szCs w:val="18"/>
          <w:u w:val="single"/>
          <w:lang w:val="es-ES"/>
        </w:rPr>
        <w:t>Nota</w:t>
      </w:r>
      <w:r w:rsidR="00165327" w:rsidRPr="00C95E21">
        <w:rPr>
          <w:i/>
          <w:sz w:val="18"/>
          <w:szCs w:val="18"/>
          <w:u w:val="single"/>
          <w:lang w:val="es-ES"/>
        </w:rPr>
        <w:t>:</w:t>
      </w:r>
      <w:r w:rsidR="00165327" w:rsidRPr="00C95E21">
        <w:rPr>
          <w:i/>
          <w:sz w:val="18"/>
          <w:szCs w:val="18"/>
          <w:lang w:val="es-ES"/>
        </w:rPr>
        <w:t xml:space="preserve"> La</w:t>
      </w:r>
      <w:r w:rsidR="00795340">
        <w:rPr>
          <w:i/>
          <w:sz w:val="18"/>
          <w:szCs w:val="18"/>
          <w:lang w:val="es-ES"/>
        </w:rPr>
        <w:t>s</w:t>
      </w:r>
      <w:r w:rsidR="00165327" w:rsidRPr="00C95E21">
        <w:rPr>
          <w:i/>
          <w:sz w:val="18"/>
          <w:szCs w:val="18"/>
          <w:lang w:val="es-ES"/>
        </w:rPr>
        <w:t xml:space="preserve"> diferencia</w:t>
      </w:r>
      <w:r w:rsidR="00795340">
        <w:rPr>
          <w:i/>
          <w:sz w:val="18"/>
          <w:szCs w:val="18"/>
          <w:lang w:val="es-ES"/>
        </w:rPr>
        <w:t>s</w:t>
      </w:r>
      <w:r w:rsidR="00165327" w:rsidRPr="00C95E21">
        <w:rPr>
          <w:i/>
          <w:sz w:val="18"/>
          <w:szCs w:val="18"/>
          <w:lang w:val="es-ES"/>
        </w:rPr>
        <w:t xml:space="preserve"> se hacen entre precios promedio, por lo que en la realidad puede haber una mayor o menor diferencia, dependiendo del estado y la condición del inmueble.</w:t>
      </w:r>
    </w:p>
    <w:p w:rsidR="008971F6" w:rsidRPr="00B004B7" w:rsidRDefault="008971F6" w:rsidP="008A5183">
      <w:pPr>
        <w:jc w:val="both"/>
        <w:rPr>
          <w:lang w:val="es-ES"/>
        </w:rPr>
      </w:pPr>
      <w:r w:rsidRPr="00B004B7">
        <w:rPr>
          <w:lang w:val="es-ES"/>
        </w:rPr>
        <w:t>Ahora, para saber la diferencia entre un departamento nuevo y</w:t>
      </w:r>
      <w:r w:rsidR="007A0EA4" w:rsidRPr="00B004B7">
        <w:rPr>
          <w:lang w:val="es-ES"/>
        </w:rPr>
        <w:t xml:space="preserve"> usado</w:t>
      </w:r>
      <w:r w:rsidRPr="00B004B7">
        <w:rPr>
          <w:lang w:val="es-ES"/>
        </w:rPr>
        <w:t xml:space="preserve"> por barrio tomamos en cuenta los siguientes:</w:t>
      </w:r>
    </w:p>
    <w:p w:rsidR="002722A8" w:rsidRPr="00905754" w:rsidRDefault="002722A8" w:rsidP="008A5183">
      <w:pPr>
        <w:jc w:val="both"/>
        <w:rPr>
          <w:lang w:val="es-ES"/>
        </w:rPr>
      </w:pPr>
      <w:r w:rsidRPr="00905754">
        <w:rPr>
          <w:lang w:val="es-ES"/>
        </w:rPr>
        <w:t>Entre los barrios con mayor variación entre el estado del inmueble encontramos:</w:t>
      </w:r>
    </w:p>
    <w:p w:rsidR="008971F6" w:rsidRPr="00905754" w:rsidRDefault="007A0EA4" w:rsidP="004914C5">
      <w:pPr>
        <w:pStyle w:val="Prrafodelista"/>
        <w:numPr>
          <w:ilvl w:val="0"/>
          <w:numId w:val="7"/>
        </w:numPr>
        <w:jc w:val="both"/>
        <w:rPr>
          <w:lang w:val="es-ES"/>
        </w:rPr>
      </w:pPr>
      <w:r w:rsidRPr="00905754">
        <w:rPr>
          <w:lang w:val="es-ES"/>
        </w:rPr>
        <w:t>Barrio Recoleta</w:t>
      </w:r>
      <w:r w:rsidR="008971F6" w:rsidRPr="00905754">
        <w:rPr>
          <w:lang w:val="es-ES"/>
        </w:rPr>
        <w:t xml:space="preserve"> hay una diferencia </w:t>
      </w:r>
      <w:r w:rsidRPr="00905754">
        <w:rPr>
          <w:lang w:val="es-ES"/>
        </w:rPr>
        <w:t>marcada de 638 USD entre usado/nuevo</w:t>
      </w:r>
      <w:r w:rsidR="008971F6" w:rsidRPr="00905754">
        <w:rPr>
          <w:lang w:val="es-ES"/>
        </w:rPr>
        <w:t>.</w:t>
      </w:r>
    </w:p>
    <w:p w:rsidR="008971F6" w:rsidRPr="00905754" w:rsidRDefault="007A0EA4" w:rsidP="004914C5">
      <w:pPr>
        <w:pStyle w:val="Prrafodelista"/>
        <w:numPr>
          <w:ilvl w:val="0"/>
          <w:numId w:val="7"/>
        </w:numPr>
        <w:jc w:val="both"/>
        <w:rPr>
          <w:lang w:val="es-ES"/>
        </w:rPr>
      </w:pPr>
      <w:r w:rsidRPr="00905754">
        <w:rPr>
          <w:lang w:val="es-ES"/>
        </w:rPr>
        <w:t>Barrio</w:t>
      </w:r>
      <w:r w:rsidR="008971F6" w:rsidRPr="00905754">
        <w:rPr>
          <w:lang w:val="es-ES"/>
        </w:rPr>
        <w:t xml:space="preserve"> Belgrano hay una diferencia de 627 USD</w:t>
      </w:r>
      <w:r w:rsidR="00215A94" w:rsidRPr="00905754">
        <w:rPr>
          <w:lang w:val="es-ES"/>
        </w:rPr>
        <w:t xml:space="preserve"> entre usado/nuevo.</w:t>
      </w:r>
    </w:p>
    <w:p w:rsidR="00215A94" w:rsidRDefault="001947C1" w:rsidP="004914C5">
      <w:pPr>
        <w:pStyle w:val="Prrafodelista"/>
        <w:numPr>
          <w:ilvl w:val="0"/>
          <w:numId w:val="7"/>
        </w:numPr>
        <w:jc w:val="both"/>
        <w:rPr>
          <w:lang w:val="es-ES"/>
        </w:rPr>
      </w:pPr>
      <w:r w:rsidRPr="00905754">
        <w:rPr>
          <w:lang w:val="es-ES"/>
        </w:rPr>
        <w:t>Barrio</w:t>
      </w:r>
      <w:r w:rsidR="00215A94" w:rsidRPr="00905754">
        <w:rPr>
          <w:lang w:val="es-ES"/>
        </w:rPr>
        <w:t xml:space="preserve"> Mataderos hay una diferencia de 587 USD entre usado/nuevo.</w:t>
      </w:r>
    </w:p>
    <w:p w:rsidR="001C5C88" w:rsidRDefault="001C5C88" w:rsidP="004914C5">
      <w:pPr>
        <w:pStyle w:val="Prrafodelista"/>
        <w:numPr>
          <w:ilvl w:val="0"/>
          <w:numId w:val="7"/>
        </w:numPr>
        <w:jc w:val="both"/>
        <w:rPr>
          <w:lang w:val="es-ES"/>
        </w:rPr>
      </w:pPr>
      <w:r>
        <w:rPr>
          <w:lang w:val="es-ES"/>
        </w:rPr>
        <w:t>Barrio Montserrat hay una diferencia de 579 USD entre usado/nuevo.</w:t>
      </w:r>
    </w:p>
    <w:p w:rsidR="001C5C88" w:rsidRPr="00905754" w:rsidRDefault="001C5C88" w:rsidP="004914C5">
      <w:pPr>
        <w:pStyle w:val="Prrafodelista"/>
        <w:numPr>
          <w:ilvl w:val="0"/>
          <w:numId w:val="7"/>
        </w:numPr>
        <w:jc w:val="both"/>
        <w:rPr>
          <w:lang w:val="es-ES"/>
        </w:rPr>
      </w:pPr>
      <w:r>
        <w:rPr>
          <w:lang w:val="es-ES"/>
        </w:rPr>
        <w:t>Barrio Balvanera hay una diferencia de 564 USD entre usado/nuevo.</w:t>
      </w:r>
    </w:p>
    <w:p w:rsidR="00215A94" w:rsidRPr="00905754" w:rsidRDefault="00215A94" w:rsidP="00215A94">
      <w:pPr>
        <w:jc w:val="both"/>
        <w:rPr>
          <w:lang w:val="es-ES"/>
        </w:rPr>
      </w:pPr>
      <w:r w:rsidRPr="00905754">
        <w:rPr>
          <w:lang w:val="es-ES"/>
        </w:rPr>
        <w:t xml:space="preserve">Entre los barrios con menos variación entre el </w:t>
      </w:r>
      <w:r w:rsidR="00905754" w:rsidRPr="00905754">
        <w:rPr>
          <w:lang w:val="es-ES"/>
        </w:rPr>
        <w:t>e</w:t>
      </w:r>
      <w:r w:rsidRPr="00905754">
        <w:rPr>
          <w:lang w:val="es-ES"/>
        </w:rPr>
        <w:t>stado del inmueble encontramos:</w:t>
      </w:r>
    </w:p>
    <w:p w:rsidR="00215A94" w:rsidRPr="00905754" w:rsidRDefault="00215A94" w:rsidP="004914C5">
      <w:pPr>
        <w:pStyle w:val="Prrafodelista"/>
        <w:numPr>
          <w:ilvl w:val="0"/>
          <w:numId w:val="8"/>
        </w:numPr>
        <w:jc w:val="both"/>
        <w:rPr>
          <w:lang w:val="es-ES"/>
        </w:rPr>
      </w:pPr>
      <w:r w:rsidRPr="00905754">
        <w:rPr>
          <w:lang w:val="es-ES"/>
        </w:rPr>
        <w:t>Barrio Saavedra con una diferencia de 166 USD entre nuevo/usado.</w:t>
      </w:r>
    </w:p>
    <w:p w:rsidR="00215A94" w:rsidRPr="00905754" w:rsidRDefault="00215A94" w:rsidP="004914C5">
      <w:pPr>
        <w:pStyle w:val="Prrafodelista"/>
        <w:numPr>
          <w:ilvl w:val="0"/>
          <w:numId w:val="8"/>
        </w:numPr>
        <w:jc w:val="both"/>
        <w:rPr>
          <w:lang w:val="es-ES"/>
        </w:rPr>
      </w:pPr>
      <w:r w:rsidRPr="00905754">
        <w:rPr>
          <w:lang w:val="es-ES"/>
        </w:rPr>
        <w:t xml:space="preserve">Barrio </w:t>
      </w:r>
      <w:proofErr w:type="spellStart"/>
      <w:r w:rsidRPr="00905754">
        <w:rPr>
          <w:lang w:val="es-ES"/>
        </w:rPr>
        <w:t>Coghlan</w:t>
      </w:r>
      <w:proofErr w:type="spellEnd"/>
      <w:r w:rsidRPr="00905754">
        <w:rPr>
          <w:lang w:val="es-ES"/>
        </w:rPr>
        <w:t xml:space="preserve"> con una diferencia de 179 USD entre nuevo/usado.</w:t>
      </w:r>
    </w:p>
    <w:p w:rsidR="00215A94" w:rsidRDefault="00215A94" w:rsidP="004914C5">
      <w:pPr>
        <w:pStyle w:val="Prrafodelista"/>
        <w:numPr>
          <w:ilvl w:val="0"/>
          <w:numId w:val="8"/>
        </w:numPr>
        <w:jc w:val="both"/>
        <w:rPr>
          <w:lang w:val="es-ES"/>
        </w:rPr>
      </w:pPr>
      <w:r w:rsidRPr="00905754">
        <w:rPr>
          <w:lang w:val="es-ES"/>
        </w:rPr>
        <w:t>Barrio Monte</w:t>
      </w:r>
      <w:r w:rsidR="001947C1" w:rsidRPr="00905754">
        <w:rPr>
          <w:lang w:val="es-ES"/>
        </w:rPr>
        <w:t xml:space="preserve"> C</w:t>
      </w:r>
      <w:r w:rsidRPr="00905754">
        <w:rPr>
          <w:lang w:val="es-ES"/>
        </w:rPr>
        <w:t>astro con una diferencia de 216 USD entre nuevo/usado.</w:t>
      </w:r>
    </w:p>
    <w:p w:rsidR="001C5C88" w:rsidRDefault="001C5C88" w:rsidP="004914C5">
      <w:pPr>
        <w:pStyle w:val="Prrafodelista"/>
        <w:numPr>
          <w:ilvl w:val="0"/>
          <w:numId w:val="8"/>
        </w:numPr>
        <w:jc w:val="both"/>
        <w:rPr>
          <w:lang w:val="es-ES"/>
        </w:rPr>
      </w:pPr>
      <w:r>
        <w:rPr>
          <w:lang w:val="es-ES"/>
        </w:rPr>
        <w:t>Barrio Villa Urquiza con 235 USD entre nuevo/usado.</w:t>
      </w:r>
    </w:p>
    <w:p w:rsidR="001C5C88" w:rsidRDefault="001C5C88" w:rsidP="004914C5">
      <w:pPr>
        <w:pStyle w:val="Prrafodelista"/>
        <w:numPr>
          <w:ilvl w:val="0"/>
          <w:numId w:val="8"/>
        </w:numPr>
        <w:jc w:val="both"/>
        <w:rPr>
          <w:lang w:val="es-ES"/>
        </w:rPr>
      </w:pPr>
      <w:r>
        <w:rPr>
          <w:lang w:val="es-ES"/>
        </w:rPr>
        <w:t>Barrio Villa del Parque con 237 USD entre nuevo/usado.</w:t>
      </w:r>
    </w:p>
    <w:p w:rsidR="001C5C88" w:rsidRDefault="00C95E21" w:rsidP="001C5C88">
      <w:pPr>
        <w:jc w:val="both"/>
        <w:rPr>
          <w:lang w:val="es-ES"/>
        </w:rPr>
      </w:pPr>
      <w:r>
        <w:rPr>
          <w:lang w:val="es-ES"/>
        </w:rPr>
        <w:t>En esta variante en específica, podemos apreciar que las diferencias de precio mayores no suelen estar concentradas en una posición geográfica de la ciudad, están repartidas en distintas zonas.</w:t>
      </w:r>
    </w:p>
    <w:p w:rsidR="00C95E21" w:rsidRDefault="00C95E21" w:rsidP="001C5C88">
      <w:pPr>
        <w:jc w:val="both"/>
        <w:rPr>
          <w:lang w:val="es-ES"/>
        </w:rPr>
      </w:pPr>
      <w:r>
        <w:rPr>
          <w:lang w:val="es-ES"/>
        </w:rPr>
        <w:t>Caso contrario a los que tienen menor variación, que están ubicadas en la parte noroeste de la ciudad.</w:t>
      </w:r>
    </w:p>
    <w:p w:rsidR="002722A8" w:rsidRPr="00C95E21" w:rsidRDefault="00122DDB" w:rsidP="008A5183">
      <w:pPr>
        <w:jc w:val="both"/>
        <w:rPr>
          <w:i/>
          <w:sz w:val="18"/>
          <w:szCs w:val="18"/>
          <w:lang w:val="es-ES"/>
        </w:rPr>
      </w:pPr>
      <w:r>
        <w:rPr>
          <w:i/>
          <w:sz w:val="18"/>
          <w:szCs w:val="18"/>
          <w:u w:val="single"/>
          <w:lang w:val="es-ES"/>
        </w:rPr>
        <w:t>Nota</w:t>
      </w:r>
      <w:r w:rsidR="001069E5" w:rsidRPr="00C95E21">
        <w:rPr>
          <w:i/>
          <w:sz w:val="18"/>
          <w:szCs w:val="18"/>
          <w:u w:val="single"/>
          <w:lang w:val="es-ES"/>
        </w:rPr>
        <w:t>:</w:t>
      </w:r>
      <w:r w:rsidR="001069E5" w:rsidRPr="00C95E21">
        <w:rPr>
          <w:i/>
          <w:sz w:val="18"/>
          <w:szCs w:val="18"/>
          <w:lang w:val="es-ES"/>
        </w:rPr>
        <w:t xml:space="preserve"> </w:t>
      </w:r>
      <w:r w:rsidR="000204A5" w:rsidRPr="00C95E21">
        <w:rPr>
          <w:i/>
          <w:sz w:val="18"/>
          <w:szCs w:val="18"/>
          <w:lang w:val="es-ES"/>
        </w:rPr>
        <w:t xml:space="preserve">Debido al faltante de datos en algunos </w:t>
      </w:r>
      <w:proofErr w:type="spellStart"/>
      <w:r w:rsidR="001947C1" w:rsidRPr="00C95E21">
        <w:rPr>
          <w:i/>
          <w:sz w:val="18"/>
          <w:szCs w:val="18"/>
          <w:lang w:val="es-ES"/>
        </w:rPr>
        <w:t>datasets</w:t>
      </w:r>
      <w:proofErr w:type="spellEnd"/>
      <w:r w:rsidR="001947C1" w:rsidRPr="00C95E21">
        <w:rPr>
          <w:i/>
          <w:sz w:val="18"/>
          <w:szCs w:val="18"/>
          <w:lang w:val="es-ES"/>
        </w:rPr>
        <w:t xml:space="preserve"> puede habe</w:t>
      </w:r>
      <w:r w:rsidR="00795340">
        <w:rPr>
          <w:i/>
          <w:sz w:val="18"/>
          <w:szCs w:val="18"/>
          <w:lang w:val="es-ES"/>
        </w:rPr>
        <w:t>r barrios que no se incluyan acá</w:t>
      </w:r>
      <w:r w:rsidR="001947C1" w:rsidRPr="00C95E21">
        <w:rPr>
          <w:i/>
          <w:sz w:val="18"/>
          <w:szCs w:val="18"/>
          <w:lang w:val="es-ES"/>
        </w:rPr>
        <w:t>.</w:t>
      </w:r>
    </w:p>
    <w:p w:rsidR="00CE6D03" w:rsidRPr="00B004B7" w:rsidRDefault="009E0F9D" w:rsidP="008A5183">
      <w:pPr>
        <w:jc w:val="both"/>
        <w:rPr>
          <w:b/>
          <w:lang w:val="es-ES"/>
        </w:rPr>
      </w:pPr>
      <w:r w:rsidRPr="00C95E21">
        <w:rPr>
          <w:b/>
          <w:lang w:val="es-ES"/>
        </w:rPr>
        <w:t>5.7</w:t>
      </w:r>
      <w:r w:rsidR="00744632" w:rsidRPr="00C95E21">
        <w:rPr>
          <w:b/>
          <w:lang w:val="es-ES"/>
        </w:rPr>
        <w:t>.</w:t>
      </w:r>
      <w:r w:rsidR="00666476" w:rsidRPr="00C95E21">
        <w:rPr>
          <w:b/>
          <w:lang w:val="es-ES"/>
        </w:rPr>
        <w:t xml:space="preserve"> ¿Cuáles son</w:t>
      </w:r>
      <w:r w:rsidR="00CE6D03" w:rsidRPr="00C95E21">
        <w:rPr>
          <w:b/>
          <w:lang w:val="es-ES"/>
        </w:rPr>
        <w:t xml:space="preserve"> los barrios más caros y baratos para comprar</w:t>
      </w:r>
      <w:r w:rsidR="00666476" w:rsidRPr="00C95E21">
        <w:rPr>
          <w:b/>
          <w:lang w:val="es-ES"/>
        </w:rPr>
        <w:t xml:space="preserve"> hoy en </w:t>
      </w:r>
      <w:r w:rsidR="004B2164" w:rsidRPr="00C95E21">
        <w:rPr>
          <w:b/>
          <w:lang w:val="es-ES"/>
        </w:rPr>
        <w:t>día</w:t>
      </w:r>
      <w:r w:rsidR="00CE6D03" w:rsidRPr="00C95E21">
        <w:rPr>
          <w:b/>
          <w:lang w:val="es-ES"/>
        </w:rPr>
        <w:t>?</w:t>
      </w:r>
    </w:p>
    <w:p w:rsidR="003D1A01" w:rsidRPr="00B004B7" w:rsidRDefault="003D1A01" w:rsidP="003D1A01">
      <w:pPr>
        <w:jc w:val="both"/>
        <w:rPr>
          <w:lang w:val="es-ES"/>
        </w:rPr>
      </w:pPr>
      <w:r w:rsidRPr="00B004B7">
        <w:rPr>
          <w:lang w:val="es-ES"/>
        </w:rPr>
        <w:t xml:space="preserve">Para responder a esta pregunta debemos ver </w:t>
      </w:r>
      <w:r w:rsidR="00227B96" w:rsidRPr="00B004B7">
        <w:rPr>
          <w:lang w:val="es-ES"/>
        </w:rPr>
        <w:t>cuáles</w:t>
      </w:r>
      <w:r w:rsidRPr="00B004B7">
        <w:rPr>
          <w:lang w:val="es-ES"/>
        </w:rPr>
        <w:t xml:space="preserve"> son los valores del </w:t>
      </w:r>
      <w:r w:rsidR="00227B96" w:rsidRPr="00B004B7">
        <w:rPr>
          <w:lang w:val="es-ES"/>
        </w:rPr>
        <w:t>último</w:t>
      </w:r>
      <w:r w:rsidRPr="00B004B7">
        <w:rPr>
          <w:lang w:val="es-ES"/>
        </w:rPr>
        <w:t xml:space="preserve"> trimestre del </w:t>
      </w:r>
      <w:r w:rsidR="00227B96" w:rsidRPr="00B004B7">
        <w:rPr>
          <w:lang w:val="es-ES"/>
        </w:rPr>
        <w:t>último</w:t>
      </w:r>
      <w:r w:rsidRPr="00B004B7">
        <w:rPr>
          <w:lang w:val="es-ES"/>
        </w:rPr>
        <w:t xml:space="preserve"> año de estudio, y nos encontramos con que: </w:t>
      </w:r>
    </w:p>
    <w:p w:rsidR="003D1A01" w:rsidRPr="00B004B7" w:rsidRDefault="003D1A01" w:rsidP="003D1A01">
      <w:pPr>
        <w:jc w:val="both"/>
        <w:rPr>
          <w:lang w:val="es-ES"/>
        </w:rPr>
      </w:pPr>
      <w:r w:rsidRPr="00B004B7">
        <w:rPr>
          <w:lang w:val="es-ES"/>
        </w:rPr>
        <w:t>Departamentos de 1 ambientes más caros:</w:t>
      </w:r>
    </w:p>
    <w:p w:rsidR="003D1A01" w:rsidRPr="00B004B7" w:rsidRDefault="003D1A01" w:rsidP="004914C5">
      <w:pPr>
        <w:pStyle w:val="Prrafodelista"/>
        <w:numPr>
          <w:ilvl w:val="0"/>
          <w:numId w:val="11"/>
        </w:numPr>
        <w:jc w:val="both"/>
        <w:rPr>
          <w:lang w:val="es-ES"/>
        </w:rPr>
      </w:pPr>
      <w:r w:rsidRPr="00B004B7">
        <w:rPr>
          <w:lang w:val="es-ES"/>
        </w:rPr>
        <w:t>Barrio Palermo con 3.730 USD</w:t>
      </w:r>
    </w:p>
    <w:p w:rsidR="003D1A01" w:rsidRPr="00B004B7" w:rsidRDefault="003D1A01" w:rsidP="004914C5">
      <w:pPr>
        <w:pStyle w:val="Prrafodelista"/>
        <w:numPr>
          <w:ilvl w:val="0"/>
          <w:numId w:val="11"/>
        </w:numPr>
        <w:jc w:val="both"/>
        <w:rPr>
          <w:lang w:val="es-ES"/>
        </w:rPr>
      </w:pPr>
      <w:r w:rsidRPr="00B004B7">
        <w:rPr>
          <w:lang w:val="es-ES"/>
        </w:rPr>
        <w:t>Barrio Núñez con 3.536 USD</w:t>
      </w:r>
    </w:p>
    <w:p w:rsidR="003D1A01" w:rsidRPr="00B004B7" w:rsidRDefault="003D1A01" w:rsidP="004914C5">
      <w:pPr>
        <w:pStyle w:val="Prrafodelista"/>
        <w:numPr>
          <w:ilvl w:val="0"/>
          <w:numId w:val="11"/>
        </w:numPr>
        <w:jc w:val="both"/>
        <w:rPr>
          <w:lang w:val="es-ES"/>
        </w:rPr>
      </w:pPr>
      <w:r w:rsidRPr="00B004B7">
        <w:rPr>
          <w:lang w:val="es-ES"/>
        </w:rPr>
        <w:t>Barrio Belgrano con 3.534 USD</w:t>
      </w:r>
    </w:p>
    <w:p w:rsidR="003D1A01" w:rsidRPr="00B004B7" w:rsidRDefault="003D1A01" w:rsidP="003D1A01">
      <w:pPr>
        <w:jc w:val="both"/>
        <w:rPr>
          <w:lang w:val="es-ES"/>
        </w:rPr>
      </w:pPr>
      <w:r w:rsidRPr="00B004B7">
        <w:rPr>
          <w:lang w:val="es-ES"/>
        </w:rPr>
        <w:t>Departamentos de 1 ambientes más baratos:</w:t>
      </w:r>
    </w:p>
    <w:p w:rsidR="003D1A01" w:rsidRPr="00B004B7" w:rsidRDefault="003D1A01" w:rsidP="004914C5">
      <w:pPr>
        <w:pStyle w:val="Prrafodelista"/>
        <w:numPr>
          <w:ilvl w:val="0"/>
          <w:numId w:val="14"/>
        </w:numPr>
        <w:jc w:val="both"/>
        <w:rPr>
          <w:lang w:val="es-ES"/>
        </w:rPr>
      </w:pPr>
      <w:r w:rsidRPr="00B004B7">
        <w:rPr>
          <w:lang w:val="es-ES"/>
        </w:rPr>
        <w:lastRenderedPageBreak/>
        <w:t>Barrio Boca con 1.</w:t>
      </w:r>
      <w:r w:rsidR="009D70B2" w:rsidRPr="00B004B7">
        <w:rPr>
          <w:lang w:val="es-ES"/>
        </w:rPr>
        <w:t>542</w:t>
      </w:r>
      <w:r w:rsidRPr="00B004B7">
        <w:rPr>
          <w:lang w:val="es-ES"/>
        </w:rPr>
        <w:t xml:space="preserve"> USD.</w:t>
      </w:r>
    </w:p>
    <w:p w:rsidR="003D1A01" w:rsidRPr="00B004B7" w:rsidRDefault="003D1A01" w:rsidP="004914C5">
      <w:pPr>
        <w:pStyle w:val="Prrafodelista"/>
        <w:numPr>
          <w:ilvl w:val="0"/>
          <w:numId w:val="14"/>
        </w:numPr>
        <w:jc w:val="both"/>
        <w:rPr>
          <w:lang w:val="es-ES"/>
        </w:rPr>
      </w:pPr>
      <w:r w:rsidRPr="00B004B7">
        <w:rPr>
          <w:lang w:val="es-ES"/>
        </w:rPr>
        <w:t>Barrio Floresta con 1.</w:t>
      </w:r>
      <w:r w:rsidR="009D70B2" w:rsidRPr="00B004B7">
        <w:rPr>
          <w:lang w:val="es-ES"/>
        </w:rPr>
        <w:t>995</w:t>
      </w:r>
      <w:r w:rsidRPr="00B004B7">
        <w:rPr>
          <w:lang w:val="es-ES"/>
        </w:rPr>
        <w:t xml:space="preserve"> USD.</w:t>
      </w:r>
    </w:p>
    <w:p w:rsidR="003D1A01" w:rsidRPr="00B004B7" w:rsidRDefault="009D70B2" w:rsidP="004914C5">
      <w:pPr>
        <w:pStyle w:val="Prrafodelista"/>
        <w:numPr>
          <w:ilvl w:val="0"/>
          <w:numId w:val="14"/>
        </w:numPr>
        <w:jc w:val="both"/>
        <w:rPr>
          <w:lang w:val="es-ES"/>
        </w:rPr>
      </w:pPr>
      <w:r w:rsidRPr="00B004B7">
        <w:rPr>
          <w:lang w:val="es-ES"/>
        </w:rPr>
        <w:t>Barrio Barracas</w:t>
      </w:r>
      <w:r w:rsidR="003D1A01" w:rsidRPr="00B004B7">
        <w:rPr>
          <w:lang w:val="es-ES"/>
        </w:rPr>
        <w:t xml:space="preserve"> con 2.</w:t>
      </w:r>
      <w:r w:rsidRPr="00B004B7">
        <w:rPr>
          <w:lang w:val="es-ES"/>
        </w:rPr>
        <w:t>001</w:t>
      </w:r>
      <w:r w:rsidR="003D1A01" w:rsidRPr="00B004B7">
        <w:rPr>
          <w:lang w:val="es-ES"/>
        </w:rPr>
        <w:t xml:space="preserve"> USD.</w:t>
      </w:r>
    </w:p>
    <w:p w:rsidR="003D1A01" w:rsidRPr="00B004B7" w:rsidRDefault="003D1A01" w:rsidP="003D1A01">
      <w:pPr>
        <w:jc w:val="both"/>
        <w:rPr>
          <w:lang w:val="es-ES"/>
        </w:rPr>
      </w:pPr>
      <w:r w:rsidRPr="00B004B7">
        <w:rPr>
          <w:lang w:val="es-ES"/>
        </w:rPr>
        <w:t xml:space="preserve">Departamentos de 2 ambientes </w:t>
      </w:r>
      <w:r w:rsidR="005D0DD2" w:rsidRPr="00B004B7">
        <w:rPr>
          <w:lang w:val="es-ES"/>
        </w:rPr>
        <w:t>más</w:t>
      </w:r>
      <w:r w:rsidRPr="00B004B7">
        <w:rPr>
          <w:lang w:val="es-ES"/>
        </w:rPr>
        <w:t xml:space="preserve"> caros:</w:t>
      </w:r>
    </w:p>
    <w:p w:rsidR="003D1A01" w:rsidRPr="00B004B7" w:rsidRDefault="003D1A01" w:rsidP="004914C5">
      <w:pPr>
        <w:pStyle w:val="Prrafodelista"/>
        <w:numPr>
          <w:ilvl w:val="0"/>
          <w:numId w:val="12"/>
        </w:numPr>
        <w:jc w:val="both"/>
        <w:rPr>
          <w:lang w:val="es-ES"/>
        </w:rPr>
      </w:pPr>
      <w:r w:rsidRPr="00B004B7">
        <w:rPr>
          <w:lang w:val="es-ES"/>
        </w:rPr>
        <w:t>Barrio Puerto Madero con 5.915 USD</w:t>
      </w:r>
    </w:p>
    <w:p w:rsidR="003D1A01" w:rsidRPr="00B004B7" w:rsidRDefault="003D1A01" w:rsidP="004914C5">
      <w:pPr>
        <w:pStyle w:val="Prrafodelista"/>
        <w:numPr>
          <w:ilvl w:val="0"/>
          <w:numId w:val="12"/>
        </w:numPr>
        <w:jc w:val="both"/>
        <w:rPr>
          <w:lang w:val="es-ES"/>
        </w:rPr>
      </w:pPr>
      <w:r w:rsidRPr="00B004B7">
        <w:rPr>
          <w:lang w:val="es-ES"/>
        </w:rPr>
        <w:t>Barrio Belgrano con 3.939 USD</w:t>
      </w:r>
    </w:p>
    <w:p w:rsidR="003D1A01" w:rsidRPr="00B004B7" w:rsidRDefault="003D1A01" w:rsidP="004914C5">
      <w:pPr>
        <w:pStyle w:val="Prrafodelista"/>
        <w:numPr>
          <w:ilvl w:val="0"/>
          <w:numId w:val="12"/>
        </w:numPr>
        <w:jc w:val="both"/>
        <w:rPr>
          <w:lang w:val="es-ES"/>
        </w:rPr>
      </w:pPr>
      <w:r w:rsidRPr="00B004B7">
        <w:rPr>
          <w:lang w:val="es-ES"/>
        </w:rPr>
        <w:t>Barrio Palermo con 3.834 USD</w:t>
      </w:r>
    </w:p>
    <w:p w:rsidR="003D1A01" w:rsidRPr="00B004B7" w:rsidRDefault="003D1A01" w:rsidP="003D1A01">
      <w:pPr>
        <w:jc w:val="both"/>
        <w:rPr>
          <w:lang w:val="es-ES"/>
        </w:rPr>
      </w:pPr>
      <w:r w:rsidRPr="00B004B7">
        <w:rPr>
          <w:lang w:val="es-ES"/>
        </w:rPr>
        <w:t>Departa</w:t>
      </w:r>
      <w:r w:rsidR="009D70B2" w:rsidRPr="00B004B7">
        <w:rPr>
          <w:lang w:val="es-ES"/>
        </w:rPr>
        <w:t>mentos de 2</w:t>
      </w:r>
      <w:r w:rsidRPr="00B004B7">
        <w:rPr>
          <w:lang w:val="es-ES"/>
        </w:rPr>
        <w:t xml:space="preserve"> ambientes </w:t>
      </w:r>
      <w:r w:rsidR="005D0DD2" w:rsidRPr="00B004B7">
        <w:rPr>
          <w:lang w:val="es-ES"/>
        </w:rPr>
        <w:t>más</w:t>
      </w:r>
      <w:r w:rsidRPr="00B004B7">
        <w:rPr>
          <w:lang w:val="es-ES"/>
        </w:rPr>
        <w:t xml:space="preserve"> baratos:</w:t>
      </w:r>
    </w:p>
    <w:p w:rsidR="003D1A01" w:rsidRPr="00B004B7" w:rsidRDefault="003D1A01" w:rsidP="004914C5">
      <w:pPr>
        <w:pStyle w:val="Prrafodelista"/>
        <w:numPr>
          <w:ilvl w:val="0"/>
          <w:numId w:val="15"/>
        </w:numPr>
        <w:jc w:val="both"/>
        <w:rPr>
          <w:lang w:val="es-ES"/>
        </w:rPr>
      </w:pPr>
      <w:r w:rsidRPr="00B004B7">
        <w:rPr>
          <w:lang w:val="es-ES"/>
        </w:rPr>
        <w:t>Barrio Nueva Pompeya con 1.</w:t>
      </w:r>
      <w:r w:rsidR="009D70B2" w:rsidRPr="00B004B7">
        <w:rPr>
          <w:lang w:val="es-ES"/>
        </w:rPr>
        <w:t>391</w:t>
      </w:r>
      <w:r w:rsidRPr="00B004B7">
        <w:rPr>
          <w:lang w:val="es-ES"/>
        </w:rPr>
        <w:t xml:space="preserve"> USD</w:t>
      </w:r>
    </w:p>
    <w:p w:rsidR="003D1A01" w:rsidRPr="00B004B7" w:rsidRDefault="009D70B2" w:rsidP="004914C5">
      <w:pPr>
        <w:pStyle w:val="Prrafodelista"/>
        <w:numPr>
          <w:ilvl w:val="0"/>
          <w:numId w:val="15"/>
        </w:numPr>
        <w:jc w:val="both"/>
        <w:rPr>
          <w:lang w:val="es-ES"/>
        </w:rPr>
      </w:pPr>
      <w:r w:rsidRPr="00B004B7">
        <w:rPr>
          <w:lang w:val="es-ES"/>
        </w:rPr>
        <w:t>Barrio Boca con 1.515</w:t>
      </w:r>
      <w:r w:rsidR="003D1A01" w:rsidRPr="00B004B7">
        <w:rPr>
          <w:lang w:val="es-ES"/>
        </w:rPr>
        <w:t xml:space="preserve"> USD</w:t>
      </w:r>
    </w:p>
    <w:p w:rsidR="003D1A01" w:rsidRPr="00B004B7" w:rsidRDefault="009D70B2" w:rsidP="004914C5">
      <w:pPr>
        <w:pStyle w:val="Prrafodelista"/>
        <w:numPr>
          <w:ilvl w:val="0"/>
          <w:numId w:val="15"/>
        </w:numPr>
        <w:jc w:val="both"/>
        <w:rPr>
          <w:lang w:val="es-ES"/>
        </w:rPr>
      </w:pPr>
      <w:r w:rsidRPr="00B004B7">
        <w:rPr>
          <w:lang w:val="es-ES"/>
        </w:rPr>
        <w:t>Barrio Constitución</w:t>
      </w:r>
      <w:r w:rsidR="003D1A01" w:rsidRPr="00B004B7">
        <w:rPr>
          <w:lang w:val="es-ES"/>
        </w:rPr>
        <w:t xml:space="preserve"> con 1.</w:t>
      </w:r>
      <w:r w:rsidRPr="00B004B7">
        <w:rPr>
          <w:lang w:val="es-ES"/>
        </w:rPr>
        <w:t>614</w:t>
      </w:r>
      <w:r w:rsidR="003D1A01" w:rsidRPr="00B004B7">
        <w:rPr>
          <w:lang w:val="es-ES"/>
        </w:rPr>
        <w:t xml:space="preserve"> USD</w:t>
      </w:r>
    </w:p>
    <w:p w:rsidR="003D1A01" w:rsidRPr="00B004B7" w:rsidRDefault="003D1A01" w:rsidP="003D1A01">
      <w:pPr>
        <w:jc w:val="both"/>
        <w:rPr>
          <w:lang w:val="es-ES"/>
        </w:rPr>
      </w:pPr>
      <w:r w:rsidRPr="00B004B7">
        <w:rPr>
          <w:lang w:val="es-ES"/>
        </w:rPr>
        <w:t xml:space="preserve">Departamentos de 3 ambientes </w:t>
      </w:r>
      <w:r w:rsidR="005D0DD2" w:rsidRPr="00B004B7">
        <w:rPr>
          <w:lang w:val="es-ES"/>
        </w:rPr>
        <w:t>más</w:t>
      </w:r>
      <w:r w:rsidRPr="00B004B7">
        <w:rPr>
          <w:lang w:val="es-ES"/>
        </w:rPr>
        <w:t xml:space="preserve"> caros:</w:t>
      </w:r>
    </w:p>
    <w:p w:rsidR="003D1A01" w:rsidRPr="00B004B7" w:rsidRDefault="003D1A01" w:rsidP="004914C5">
      <w:pPr>
        <w:pStyle w:val="Prrafodelista"/>
        <w:numPr>
          <w:ilvl w:val="0"/>
          <w:numId w:val="13"/>
        </w:numPr>
        <w:jc w:val="both"/>
        <w:rPr>
          <w:lang w:val="es-ES"/>
        </w:rPr>
      </w:pPr>
      <w:r w:rsidRPr="00B004B7">
        <w:rPr>
          <w:lang w:val="es-ES"/>
        </w:rPr>
        <w:t>Barrio Puerto Madero con 5.719 USD</w:t>
      </w:r>
    </w:p>
    <w:p w:rsidR="003D1A01" w:rsidRPr="00B004B7" w:rsidRDefault="003D1A01" w:rsidP="004914C5">
      <w:pPr>
        <w:pStyle w:val="Prrafodelista"/>
        <w:numPr>
          <w:ilvl w:val="0"/>
          <w:numId w:val="13"/>
        </w:numPr>
        <w:jc w:val="both"/>
        <w:rPr>
          <w:lang w:val="es-ES"/>
        </w:rPr>
      </w:pPr>
      <w:r w:rsidRPr="00B004B7">
        <w:rPr>
          <w:lang w:val="es-ES"/>
        </w:rPr>
        <w:t>Barrio Palermo con 4.205 USD</w:t>
      </w:r>
    </w:p>
    <w:p w:rsidR="003D1A01" w:rsidRPr="00B004B7" w:rsidRDefault="003D1A01" w:rsidP="004914C5">
      <w:pPr>
        <w:pStyle w:val="Prrafodelista"/>
        <w:numPr>
          <w:ilvl w:val="0"/>
          <w:numId w:val="13"/>
        </w:numPr>
        <w:jc w:val="both"/>
        <w:rPr>
          <w:lang w:val="es-ES"/>
        </w:rPr>
      </w:pPr>
      <w:r w:rsidRPr="00B004B7">
        <w:rPr>
          <w:lang w:val="es-ES"/>
        </w:rPr>
        <w:t>Barrio N</w:t>
      </w:r>
      <w:r w:rsidR="009D70B2" w:rsidRPr="00B004B7">
        <w:rPr>
          <w:lang w:val="es-ES"/>
        </w:rPr>
        <w:t>úñez</w:t>
      </w:r>
      <w:r w:rsidRPr="00B004B7">
        <w:rPr>
          <w:lang w:val="es-ES"/>
        </w:rPr>
        <w:t xml:space="preserve"> con 3.959 USD</w:t>
      </w:r>
    </w:p>
    <w:p w:rsidR="003D1A01" w:rsidRPr="00B004B7" w:rsidRDefault="003D1A01" w:rsidP="003D1A01">
      <w:pPr>
        <w:jc w:val="both"/>
        <w:rPr>
          <w:lang w:val="es-ES"/>
        </w:rPr>
      </w:pPr>
      <w:r w:rsidRPr="00B004B7">
        <w:rPr>
          <w:lang w:val="es-ES"/>
        </w:rPr>
        <w:t xml:space="preserve">Departamentos de 3 ambientes </w:t>
      </w:r>
      <w:r w:rsidR="005D0DD2" w:rsidRPr="00B004B7">
        <w:rPr>
          <w:lang w:val="es-ES"/>
        </w:rPr>
        <w:t>más</w:t>
      </w:r>
      <w:r w:rsidRPr="00B004B7">
        <w:rPr>
          <w:lang w:val="es-ES"/>
        </w:rPr>
        <w:t xml:space="preserve"> baratos:</w:t>
      </w:r>
    </w:p>
    <w:p w:rsidR="003D1A01" w:rsidRPr="00B004B7" w:rsidRDefault="003D1A01" w:rsidP="004914C5">
      <w:pPr>
        <w:pStyle w:val="Prrafodelista"/>
        <w:numPr>
          <w:ilvl w:val="0"/>
          <w:numId w:val="16"/>
        </w:numPr>
        <w:jc w:val="both"/>
        <w:rPr>
          <w:lang w:val="es-ES"/>
        </w:rPr>
      </w:pPr>
      <w:r w:rsidRPr="00B004B7">
        <w:rPr>
          <w:lang w:val="es-ES"/>
        </w:rPr>
        <w:t xml:space="preserve">Barrio Villa Lugano con </w:t>
      </w:r>
      <w:r w:rsidR="009D70B2" w:rsidRPr="00B004B7">
        <w:rPr>
          <w:lang w:val="es-ES"/>
        </w:rPr>
        <w:t>998</w:t>
      </w:r>
      <w:r w:rsidRPr="00B004B7">
        <w:rPr>
          <w:lang w:val="es-ES"/>
        </w:rPr>
        <w:t xml:space="preserve"> USD</w:t>
      </w:r>
    </w:p>
    <w:p w:rsidR="003D1A01" w:rsidRPr="00B004B7" w:rsidRDefault="009D70B2" w:rsidP="004914C5">
      <w:pPr>
        <w:pStyle w:val="Prrafodelista"/>
        <w:numPr>
          <w:ilvl w:val="0"/>
          <w:numId w:val="16"/>
        </w:numPr>
        <w:jc w:val="both"/>
        <w:rPr>
          <w:lang w:val="es-ES"/>
        </w:rPr>
      </w:pPr>
      <w:r w:rsidRPr="00B004B7">
        <w:rPr>
          <w:lang w:val="es-ES"/>
        </w:rPr>
        <w:t>Barrio Constitución</w:t>
      </w:r>
      <w:r w:rsidR="003D1A01" w:rsidRPr="00B004B7">
        <w:rPr>
          <w:lang w:val="es-ES"/>
        </w:rPr>
        <w:t xml:space="preserve"> con </w:t>
      </w:r>
      <w:r w:rsidRPr="00B004B7">
        <w:rPr>
          <w:lang w:val="es-ES"/>
        </w:rPr>
        <w:t>1.335</w:t>
      </w:r>
      <w:r w:rsidR="003D1A01" w:rsidRPr="00B004B7">
        <w:rPr>
          <w:lang w:val="es-ES"/>
        </w:rPr>
        <w:t xml:space="preserve"> USD</w:t>
      </w:r>
    </w:p>
    <w:p w:rsidR="00666476" w:rsidRDefault="009D70B2" w:rsidP="004914C5">
      <w:pPr>
        <w:pStyle w:val="Prrafodelista"/>
        <w:numPr>
          <w:ilvl w:val="0"/>
          <w:numId w:val="16"/>
        </w:numPr>
        <w:jc w:val="both"/>
        <w:rPr>
          <w:lang w:val="es-ES"/>
        </w:rPr>
      </w:pPr>
      <w:r w:rsidRPr="00B004B7">
        <w:rPr>
          <w:lang w:val="es-ES"/>
        </w:rPr>
        <w:t>Barrio Boca</w:t>
      </w:r>
      <w:r w:rsidR="003D1A01" w:rsidRPr="00B004B7">
        <w:rPr>
          <w:lang w:val="es-ES"/>
        </w:rPr>
        <w:t xml:space="preserve"> con </w:t>
      </w:r>
      <w:r w:rsidRPr="00B004B7">
        <w:rPr>
          <w:lang w:val="es-ES"/>
        </w:rPr>
        <w:t>1.366</w:t>
      </w:r>
      <w:r w:rsidR="003D1A01" w:rsidRPr="00B004B7">
        <w:rPr>
          <w:lang w:val="es-ES"/>
        </w:rPr>
        <w:t xml:space="preserve"> USD</w:t>
      </w:r>
    </w:p>
    <w:p w:rsidR="00C95E21" w:rsidRDefault="00C95E21" w:rsidP="00C95E21">
      <w:pPr>
        <w:jc w:val="both"/>
        <w:rPr>
          <w:lang w:val="es-ES"/>
        </w:rPr>
      </w:pPr>
      <w:r>
        <w:rPr>
          <w:lang w:val="es-ES"/>
        </w:rPr>
        <w:t>Podemos concluir que los departamentos más caros están concentrados en la parte norte de la ciudad con diferencia, los más baratos suelen estar al sur de la ciudad.</w:t>
      </w:r>
    </w:p>
    <w:p w:rsidR="00C95E21" w:rsidRPr="00C95E21" w:rsidRDefault="00C95E21" w:rsidP="00C95E21">
      <w:pPr>
        <w:jc w:val="both"/>
        <w:rPr>
          <w:lang w:val="es-ES"/>
        </w:rPr>
      </w:pPr>
      <w:r>
        <w:rPr>
          <w:lang w:val="es-ES"/>
        </w:rPr>
        <w:t>Esto puede ser de relevancia para las personas con poco capital para comprar y buscan las opciones en zonas más accesibles.</w:t>
      </w:r>
    </w:p>
    <w:p w:rsidR="00666476" w:rsidRPr="00C95E21" w:rsidRDefault="00122DDB" w:rsidP="00666476">
      <w:pPr>
        <w:jc w:val="both"/>
        <w:rPr>
          <w:i/>
          <w:sz w:val="18"/>
          <w:szCs w:val="18"/>
          <w:lang w:val="es-ES"/>
        </w:rPr>
      </w:pPr>
      <w:r>
        <w:rPr>
          <w:i/>
          <w:sz w:val="18"/>
          <w:szCs w:val="18"/>
          <w:u w:val="single"/>
          <w:lang w:val="es-ES"/>
        </w:rPr>
        <w:t>Nota</w:t>
      </w:r>
      <w:r w:rsidR="00666476" w:rsidRPr="00C95E21">
        <w:rPr>
          <w:i/>
          <w:sz w:val="18"/>
          <w:szCs w:val="18"/>
          <w:u w:val="single"/>
          <w:lang w:val="es-ES"/>
        </w:rPr>
        <w:t>:</w:t>
      </w:r>
      <w:r w:rsidR="00666476" w:rsidRPr="00C95E21">
        <w:rPr>
          <w:i/>
          <w:sz w:val="18"/>
          <w:szCs w:val="18"/>
          <w:lang w:val="es-ES"/>
        </w:rPr>
        <w:t xml:space="preserve"> ‘Hoy en </w:t>
      </w:r>
      <w:r w:rsidR="00542D4E" w:rsidRPr="00C95E21">
        <w:rPr>
          <w:i/>
          <w:sz w:val="18"/>
          <w:szCs w:val="18"/>
          <w:lang w:val="es-ES"/>
        </w:rPr>
        <w:t>día</w:t>
      </w:r>
      <w:r w:rsidR="00666476" w:rsidRPr="00C95E21">
        <w:rPr>
          <w:i/>
          <w:sz w:val="18"/>
          <w:szCs w:val="18"/>
          <w:lang w:val="es-ES"/>
        </w:rPr>
        <w:t xml:space="preserve">’ representa al último trimestre disponible del año 2025, esto debido a la naturaleza del </w:t>
      </w:r>
      <w:proofErr w:type="spellStart"/>
      <w:r w:rsidR="00666476" w:rsidRPr="00C95E21">
        <w:rPr>
          <w:i/>
          <w:sz w:val="18"/>
          <w:szCs w:val="18"/>
          <w:lang w:val="es-ES"/>
        </w:rPr>
        <w:t>dataset</w:t>
      </w:r>
      <w:proofErr w:type="spellEnd"/>
      <w:r w:rsidR="00666476" w:rsidRPr="00C95E21">
        <w:rPr>
          <w:i/>
          <w:sz w:val="18"/>
          <w:szCs w:val="18"/>
          <w:lang w:val="es-ES"/>
        </w:rPr>
        <w:t>.</w:t>
      </w:r>
    </w:p>
    <w:p w:rsidR="00FE2898" w:rsidRPr="00B004B7" w:rsidRDefault="005025F4" w:rsidP="008A5183">
      <w:pPr>
        <w:jc w:val="both"/>
        <w:rPr>
          <w:b/>
          <w:lang w:val="es-ES"/>
        </w:rPr>
      </w:pPr>
      <w:r>
        <w:rPr>
          <w:b/>
          <w:lang w:val="es-ES"/>
        </w:rPr>
        <w:t>5.8</w:t>
      </w:r>
      <w:r w:rsidR="00542D4E">
        <w:rPr>
          <w:b/>
          <w:lang w:val="es-ES"/>
        </w:rPr>
        <w:t>. ¿Cuánto tiempo duran publicado</w:t>
      </w:r>
      <w:r w:rsidR="00244D6E" w:rsidRPr="00B004B7">
        <w:rPr>
          <w:b/>
          <w:lang w:val="es-ES"/>
        </w:rPr>
        <w:t>s los departamentos según su ambiente?</w:t>
      </w:r>
    </w:p>
    <w:p w:rsidR="00244D6E" w:rsidRPr="00B004B7" w:rsidRDefault="001069E5" w:rsidP="008A5183">
      <w:pPr>
        <w:jc w:val="both"/>
        <w:rPr>
          <w:lang w:val="es-ES"/>
        </w:rPr>
      </w:pPr>
      <w:r w:rsidRPr="00B004B7">
        <w:rPr>
          <w:lang w:val="es-ES"/>
        </w:rPr>
        <w:t>Para responder a esta pregunta tomamos en cuenta el promedio histórico por cada tipo de ambiente, esto permite identificar los movimientos de rotación promedio en el mercado.</w:t>
      </w:r>
    </w:p>
    <w:p w:rsidR="001069E5" w:rsidRPr="00B004B7" w:rsidRDefault="001069E5" w:rsidP="008A5183">
      <w:pPr>
        <w:jc w:val="both"/>
        <w:rPr>
          <w:b/>
          <w:lang w:val="es-ES"/>
        </w:rPr>
      </w:pPr>
    </w:p>
    <w:tbl>
      <w:tblPr>
        <w:tblW w:w="4518" w:type="dxa"/>
        <w:jc w:val="center"/>
        <w:tblLook w:val="04A0" w:firstRow="1" w:lastRow="0" w:firstColumn="1" w:lastColumn="0" w:noHBand="0" w:noVBand="1"/>
      </w:tblPr>
      <w:tblGrid>
        <w:gridCol w:w="1920"/>
        <w:gridCol w:w="2598"/>
      </w:tblGrid>
      <w:tr w:rsidR="00BE006F" w:rsidRPr="00B004B7" w:rsidTr="00BE006F">
        <w:trPr>
          <w:trHeight w:val="301"/>
          <w:jc w:val="center"/>
        </w:trPr>
        <w:tc>
          <w:tcPr>
            <w:tcW w:w="19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rsidR="00BE006F" w:rsidRPr="00B004B7" w:rsidRDefault="00BE006F" w:rsidP="00BE006F">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Ambientes</w:t>
            </w:r>
            <w:proofErr w:type="spellEnd"/>
          </w:p>
        </w:tc>
        <w:tc>
          <w:tcPr>
            <w:tcW w:w="2598" w:type="dxa"/>
            <w:tcBorders>
              <w:top w:val="single" w:sz="4" w:space="0" w:color="auto"/>
              <w:left w:val="nil"/>
              <w:bottom w:val="single" w:sz="4" w:space="0" w:color="auto"/>
              <w:right w:val="single" w:sz="4" w:space="0" w:color="auto"/>
            </w:tcBorders>
            <w:shd w:val="clear" w:color="000000" w:fill="D0CECE"/>
            <w:noWrap/>
            <w:vAlign w:val="bottom"/>
            <w:hideMark/>
          </w:tcPr>
          <w:p w:rsidR="00BE006F" w:rsidRPr="00B004B7" w:rsidRDefault="00542D4E" w:rsidP="00BE006F">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di</w:t>
            </w:r>
            <w:r w:rsidR="00BE006F" w:rsidRPr="00B004B7">
              <w:rPr>
                <w:rFonts w:ascii="Calibri" w:eastAsia="Times New Roman" w:hAnsi="Calibri" w:cs="Calibri"/>
                <w:b/>
                <w:bCs/>
                <w:color w:val="000000"/>
              </w:rPr>
              <w:t>as_promedio_publicado</w:t>
            </w:r>
            <w:proofErr w:type="spellEnd"/>
          </w:p>
        </w:tc>
      </w:tr>
      <w:tr w:rsidR="00BE006F" w:rsidRPr="00B004B7" w:rsidTr="00BE006F">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1 </w:t>
            </w:r>
            <w:proofErr w:type="spellStart"/>
            <w:r w:rsidRPr="00B004B7">
              <w:rPr>
                <w:rFonts w:ascii="Calibri" w:eastAsia="Times New Roman" w:hAnsi="Calibri" w:cs="Calibri"/>
                <w:color w:val="000000"/>
              </w:rPr>
              <w:t>ambiente</w:t>
            </w:r>
            <w:proofErr w:type="spellEnd"/>
          </w:p>
        </w:tc>
        <w:tc>
          <w:tcPr>
            <w:tcW w:w="2598" w:type="dxa"/>
            <w:tcBorders>
              <w:top w:val="nil"/>
              <w:left w:val="nil"/>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311</w:t>
            </w:r>
          </w:p>
        </w:tc>
      </w:tr>
      <w:tr w:rsidR="00BE006F" w:rsidRPr="00B004B7" w:rsidTr="00BE006F">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2 </w:t>
            </w:r>
            <w:proofErr w:type="spellStart"/>
            <w:r w:rsidRPr="00B004B7">
              <w:rPr>
                <w:rFonts w:ascii="Calibri" w:eastAsia="Times New Roman" w:hAnsi="Calibri" w:cs="Calibri"/>
                <w:color w:val="000000"/>
              </w:rPr>
              <w:t>ambientes</w:t>
            </w:r>
            <w:proofErr w:type="spellEnd"/>
          </w:p>
        </w:tc>
        <w:tc>
          <w:tcPr>
            <w:tcW w:w="2598" w:type="dxa"/>
            <w:tcBorders>
              <w:top w:val="nil"/>
              <w:left w:val="nil"/>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312</w:t>
            </w:r>
          </w:p>
        </w:tc>
      </w:tr>
      <w:tr w:rsidR="00BE006F" w:rsidRPr="00B004B7" w:rsidTr="00BE006F">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3 </w:t>
            </w:r>
            <w:proofErr w:type="spellStart"/>
            <w:r w:rsidRPr="00B004B7">
              <w:rPr>
                <w:rFonts w:ascii="Calibri" w:eastAsia="Times New Roman" w:hAnsi="Calibri" w:cs="Calibri"/>
                <w:color w:val="000000"/>
              </w:rPr>
              <w:t>ambientes</w:t>
            </w:r>
            <w:proofErr w:type="spellEnd"/>
          </w:p>
        </w:tc>
        <w:tc>
          <w:tcPr>
            <w:tcW w:w="2598" w:type="dxa"/>
            <w:tcBorders>
              <w:top w:val="nil"/>
              <w:left w:val="nil"/>
              <w:bottom w:val="single" w:sz="4" w:space="0" w:color="auto"/>
              <w:right w:val="single" w:sz="4" w:space="0" w:color="auto"/>
            </w:tcBorders>
            <w:shd w:val="clear" w:color="auto" w:fill="auto"/>
            <w:vAlign w:val="bottom"/>
            <w:hideMark/>
          </w:tcPr>
          <w:p w:rsidR="00BE006F" w:rsidRPr="00B004B7" w:rsidRDefault="00BE006F" w:rsidP="00BE006F">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306</w:t>
            </w:r>
          </w:p>
        </w:tc>
      </w:tr>
    </w:tbl>
    <w:p w:rsidR="00BE006F" w:rsidRPr="00B004B7" w:rsidRDefault="00BE006F" w:rsidP="008A5183">
      <w:pPr>
        <w:jc w:val="both"/>
        <w:rPr>
          <w:lang w:val="es-ES"/>
        </w:rPr>
      </w:pPr>
    </w:p>
    <w:p w:rsidR="002939EB" w:rsidRPr="00B004B7" w:rsidRDefault="001069E5" w:rsidP="008A5183">
      <w:pPr>
        <w:jc w:val="both"/>
        <w:rPr>
          <w:lang w:val="es-ES"/>
        </w:rPr>
      </w:pPr>
      <w:r w:rsidRPr="00B004B7">
        <w:rPr>
          <w:lang w:val="es-ES"/>
        </w:rPr>
        <w:lastRenderedPageBreak/>
        <w:t>Pero si queremos analizar la situación actual del mercado, debemos calcular el tiempo promedio de publicación de los departamentos por tipo de ambiente, considerando únicamente el último año disponible en la base de datos.</w:t>
      </w:r>
    </w:p>
    <w:p w:rsidR="002939EB" w:rsidRPr="00B004B7" w:rsidRDefault="002939EB" w:rsidP="008A5183">
      <w:pPr>
        <w:jc w:val="both"/>
        <w:rPr>
          <w:lang w:val="es-ES"/>
        </w:rPr>
      </w:pPr>
    </w:p>
    <w:tbl>
      <w:tblPr>
        <w:tblW w:w="4420" w:type="dxa"/>
        <w:jc w:val="center"/>
        <w:tblLook w:val="04A0" w:firstRow="1" w:lastRow="0" w:firstColumn="1" w:lastColumn="0" w:noHBand="0" w:noVBand="1"/>
      </w:tblPr>
      <w:tblGrid>
        <w:gridCol w:w="1920"/>
        <w:gridCol w:w="2598"/>
      </w:tblGrid>
      <w:tr w:rsidR="002939EB" w:rsidRPr="00B004B7" w:rsidTr="002939EB">
        <w:trPr>
          <w:trHeight w:val="301"/>
          <w:jc w:val="center"/>
        </w:trPr>
        <w:tc>
          <w:tcPr>
            <w:tcW w:w="1920"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rsidR="002939EB" w:rsidRPr="00B004B7" w:rsidRDefault="002939EB" w:rsidP="002939EB">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Ambientes</w:t>
            </w:r>
            <w:proofErr w:type="spellEnd"/>
          </w:p>
        </w:tc>
        <w:tc>
          <w:tcPr>
            <w:tcW w:w="2500" w:type="dxa"/>
            <w:tcBorders>
              <w:top w:val="single" w:sz="4" w:space="0" w:color="auto"/>
              <w:left w:val="nil"/>
              <w:bottom w:val="single" w:sz="4" w:space="0" w:color="auto"/>
              <w:right w:val="single" w:sz="4" w:space="0" w:color="auto"/>
            </w:tcBorders>
            <w:shd w:val="clear" w:color="000000" w:fill="D0CECE"/>
            <w:noWrap/>
            <w:vAlign w:val="bottom"/>
            <w:hideMark/>
          </w:tcPr>
          <w:p w:rsidR="002939EB" w:rsidRPr="00B004B7" w:rsidRDefault="002939EB" w:rsidP="002939EB">
            <w:pPr>
              <w:spacing w:after="0" w:line="240" w:lineRule="auto"/>
              <w:jc w:val="center"/>
              <w:rPr>
                <w:rFonts w:ascii="Calibri" w:eastAsia="Times New Roman" w:hAnsi="Calibri" w:cs="Calibri"/>
                <w:b/>
                <w:bCs/>
                <w:color w:val="000000"/>
              </w:rPr>
            </w:pPr>
            <w:proofErr w:type="spellStart"/>
            <w:r w:rsidRPr="00B004B7">
              <w:rPr>
                <w:rFonts w:ascii="Calibri" w:eastAsia="Times New Roman" w:hAnsi="Calibri" w:cs="Calibri"/>
                <w:b/>
                <w:bCs/>
                <w:color w:val="000000"/>
              </w:rPr>
              <w:t>dias_promedio_publicado</w:t>
            </w:r>
            <w:proofErr w:type="spellEnd"/>
          </w:p>
        </w:tc>
      </w:tr>
      <w:tr w:rsidR="002939EB" w:rsidRPr="00B004B7" w:rsidTr="002939EB">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1 </w:t>
            </w:r>
            <w:proofErr w:type="spellStart"/>
            <w:r w:rsidRPr="00B004B7">
              <w:rPr>
                <w:rFonts w:ascii="Calibri" w:eastAsia="Times New Roman" w:hAnsi="Calibri" w:cs="Calibri"/>
                <w:color w:val="000000"/>
              </w:rPr>
              <w:t>ambiente</w:t>
            </w:r>
            <w:proofErr w:type="spellEnd"/>
          </w:p>
        </w:tc>
        <w:tc>
          <w:tcPr>
            <w:tcW w:w="2500" w:type="dxa"/>
            <w:tcBorders>
              <w:top w:val="nil"/>
              <w:left w:val="nil"/>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297</w:t>
            </w:r>
          </w:p>
        </w:tc>
      </w:tr>
      <w:tr w:rsidR="002939EB" w:rsidRPr="00B004B7" w:rsidTr="002939EB">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2 </w:t>
            </w:r>
            <w:proofErr w:type="spellStart"/>
            <w:r w:rsidRPr="00B004B7">
              <w:rPr>
                <w:rFonts w:ascii="Calibri" w:eastAsia="Times New Roman" w:hAnsi="Calibri" w:cs="Calibri"/>
                <w:color w:val="000000"/>
              </w:rPr>
              <w:t>ambientes</w:t>
            </w:r>
            <w:proofErr w:type="spellEnd"/>
          </w:p>
        </w:tc>
        <w:tc>
          <w:tcPr>
            <w:tcW w:w="2500" w:type="dxa"/>
            <w:tcBorders>
              <w:top w:val="nil"/>
              <w:left w:val="nil"/>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323</w:t>
            </w:r>
          </w:p>
        </w:tc>
      </w:tr>
      <w:tr w:rsidR="002939EB" w:rsidRPr="00B004B7" w:rsidTr="002939EB">
        <w:trPr>
          <w:trHeight w:val="301"/>
          <w:jc w:val="center"/>
        </w:trPr>
        <w:tc>
          <w:tcPr>
            <w:tcW w:w="1920" w:type="dxa"/>
            <w:tcBorders>
              <w:top w:val="nil"/>
              <w:left w:val="single" w:sz="4" w:space="0" w:color="auto"/>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 xml:space="preserve">3 </w:t>
            </w:r>
            <w:proofErr w:type="spellStart"/>
            <w:r w:rsidRPr="00B004B7">
              <w:rPr>
                <w:rFonts w:ascii="Calibri" w:eastAsia="Times New Roman" w:hAnsi="Calibri" w:cs="Calibri"/>
                <w:color w:val="000000"/>
              </w:rPr>
              <w:t>ambientes</w:t>
            </w:r>
            <w:proofErr w:type="spellEnd"/>
          </w:p>
        </w:tc>
        <w:tc>
          <w:tcPr>
            <w:tcW w:w="2500" w:type="dxa"/>
            <w:tcBorders>
              <w:top w:val="nil"/>
              <w:left w:val="nil"/>
              <w:bottom w:val="single" w:sz="4" w:space="0" w:color="auto"/>
              <w:right w:val="single" w:sz="4" w:space="0" w:color="auto"/>
            </w:tcBorders>
            <w:shd w:val="clear" w:color="auto" w:fill="auto"/>
            <w:vAlign w:val="bottom"/>
            <w:hideMark/>
          </w:tcPr>
          <w:p w:rsidR="002939EB" w:rsidRPr="00B004B7" w:rsidRDefault="002939EB" w:rsidP="002939EB">
            <w:pPr>
              <w:spacing w:after="0" w:line="240" w:lineRule="auto"/>
              <w:jc w:val="center"/>
              <w:rPr>
                <w:rFonts w:ascii="Calibri" w:eastAsia="Times New Roman" w:hAnsi="Calibri" w:cs="Calibri"/>
                <w:color w:val="000000"/>
              </w:rPr>
            </w:pPr>
            <w:r w:rsidRPr="00B004B7">
              <w:rPr>
                <w:rFonts w:ascii="Calibri" w:eastAsia="Times New Roman" w:hAnsi="Calibri" w:cs="Calibri"/>
                <w:color w:val="000000"/>
              </w:rPr>
              <w:t>325</w:t>
            </w:r>
          </w:p>
        </w:tc>
      </w:tr>
    </w:tbl>
    <w:p w:rsidR="001069E5" w:rsidRDefault="001069E5" w:rsidP="008A5183">
      <w:pPr>
        <w:jc w:val="both"/>
      </w:pPr>
    </w:p>
    <w:p w:rsidR="00C95E21" w:rsidRPr="00C95E21" w:rsidRDefault="00C95E21" w:rsidP="008A5183">
      <w:pPr>
        <w:jc w:val="both"/>
        <w:rPr>
          <w:lang w:val="es-ES"/>
        </w:rPr>
      </w:pPr>
      <w:r w:rsidRPr="00C95E21">
        <w:rPr>
          <w:lang w:val="es-ES"/>
        </w:rPr>
        <w:t>En promedio los departamentos tardan alrededor</w:t>
      </w:r>
      <w:r w:rsidR="00542D4E">
        <w:rPr>
          <w:lang w:val="es-ES"/>
        </w:rPr>
        <w:t xml:space="preserve"> de 300 días en ser concretado</w:t>
      </w:r>
      <w:r w:rsidRPr="00C95E21">
        <w:rPr>
          <w:lang w:val="es-ES"/>
        </w:rPr>
        <w:t>s o no.</w:t>
      </w:r>
    </w:p>
    <w:p w:rsidR="00C95E21" w:rsidRPr="00C95E21" w:rsidRDefault="00C95E21" w:rsidP="008A5183">
      <w:pPr>
        <w:jc w:val="both"/>
        <w:rPr>
          <w:lang w:val="es-ES"/>
        </w:rPr>
      </w:pPr>
      <w:r w:rsidRPr="00C95E21">
        <w:rPr>
          <w:lang w:val="es-ES"/>
        </w:rPr>
        <w:t>Esta información puede ser de utilidad para las personas que deseen vender una propiedad y quieran saber cuánto tiempo tardan las publicaciones en promedio hasta que se vendan o se retiren de los portales.</w:t>
      </w:r>
    </w:p>
    <w:p w:rsidR="002939EB" w:rsidRPr="00C95E21" w:rsidRDefault="00122DDB" w:rsidP="008A5183">
      <w:pPr>
        <w:jc w:val="both"/>
        <w:rPr>
          <w:i/>
          <w:sz w:val="18"/>
          <w:szCs w:val="18"/>
          <w:lang w:val="es-ES"/>
        </w:rPr>
      </w:pPr>
      <w:r>
        <w:rPr>
          <w:i/>
          <w:sz w:val="18"/>
          <w:szCs w:val="18"/>
          <w:u w:val="single"/>
          <w:lang w:val="es-ES"/>
        </w:rPr>
        <w:t>Nota</w:t>
      </w:r>
      <w:r w:rsidR="001069E5" w:rsidRPr="00C95E21">
        <w:rPr>
          <w:i/>
          <w:sz w:val="18"/>
          <w:szCs w:val="18"/>
          <w:u w:val="single"/>
          <w:lang w:val="es-ES"/>
        </w:rPr>
        <w:t xml:space="preserve">: </w:t>
      </w:r>
      <w:r w:rsidR="001069E5" w:rsidRPr="00C95E21">
        <w:rPr>
          <w:i/>
          <w:sz w:val="18"/>
          <w:szCs w:val="18"/>
          <w:lang w:val="es-ES"/>
        </w:rPr>
        <w:t xml:space="preserve">estos </w:t>
      </w:r>
      <w:r w:rsidR="00542D4E">
        <w:rPr>
          <w:i/>
          <w:sz w:val="18"/>
          <w:szCs w:val="18"/>
          <w:lang w:val="es-ES"/>
        </w:rPr>
        <w:t>son dí</w:t>
      </w:r>
      <w:r w:rsidR="001069E5" w:rsidRPr="00C95E21">
        <w:rPr>
          <w:i/>
          <w:sz w:val="18"/>
          <w:szCs w:val="18"/>
          <w:lang w:val="es-ES"/>
        </w:rPr>
        <w:t xml:space="preserve">as de publicación, entre </w:t>
      </w:r>
      <w:r w:rsidR="00542D4E">
        <w:rPr>
          <w:i/>
          <w:sz w:val="18"/>
          <w:szCs w:val="18"/>
          <w:lang w:val="es-ES"/>
        </w:rPr>
        <w:t>las estadísticas puede haber días específicos de cierres o dí</w:t>
      </w:r>
      <w:r w:rsidR="001069E5" w:rsidRPr="00C95E21">
        <w:rPr>
          <w:i/>
          <w:sz w:val="18"/>
          <w:szCs w:val="18"/>
          <w:lang w:val="es-ES"/>
        </w:rPr>
        <w:t>as donde fue excluida una publicación, que no quiere decir que se vendió exclusivamente.</w:t>
      </w:r>
    </w:p>
    <w:p w:rsidR="001A48AB" w:rsidRPr="00B004B7" w:rsidRDefault="00542D4E" w:rsidP="002926CB">
      <w:pPr>
        <w:jc w:val="both"/>
        <w:rPr>
          <w:b/>
          <w:lang w:val="es-ES"/>
        </w:rPr>
      </w:pPr>
      <w:r>
        <w:rPr>
          <w:b/>
          <w:lang w:val="es-ES"/>
        </w:rPr>
        <w:t>6</w:t>
      </w:r>
      <w:r w:rsidR="001A48AB" w:rsidRPr="00B004B7">
        <w:rPr>
          <w:b/>
          <w:lang w:val="es-ES"/>
        </w:rPr>
        <w:t>.</w:t>
      </w:r>
      <w:r w:rsidR="00D35C49" w:rsidRPr="00B004B7">
        <w:rPr>
          <w:b/>
          <w:lang w:val="es-ES"/>
        </w:rPr>
        <w:t xml:space="preserve"> </w:t>
      </w:r>
      <w:proofErr w:type="spellStart"/>
      <w:r w:rsidR="00D35C49" w:rsidRPr="00B004B7">
        <w:rPr>
          <w:b/>
          <w:lang w:val="es-ES"/>
        </w:rPr>
        <w:t>Insights</w:t>
      </w:r>
      <w:proofErr w:type="spellEnd"/>
    </w:p>
    <w:p w:rsidR="00420F89" w:rsidRPr="00B004B7" w:rsidRDefault="00420F89" w:rsidP="005C53C2">
      <w:pPr>
        <w:jc w:val="both"/>
        <w:rPr>
          <w:lang w:val="es-ES"/>
        </w:rPr>
      </w:pPr>
      <w:r w:rsidRPr="00B004B7">
        <w:rPr>
          <w:lang w:val="es-ES"/>
        </w:rPr>
        <w:t xml:space="preserve">Los hallazgos </w:t>
      </w:r>
      <w:r w:rsidR="005C53C2" w:rsidRPr="00B004B7">
        <w:rPr>
          <w:lang w:val="es-ES"/>
        </w:rPr>
        <w:t>más</w:t>
      </w:r>
      <w:r w:rsidRPr="00B004B7">
        <w:rPr>
          <w:lang w:val="es-ES"/>
        </w:rPr>
        <w:t xml:space="preserve"> </w:t>
      </w:r>
      <w:r w:rsidR="005C53C2" w:rsidRPr="00B004B7">
        <w:rPr>
          <w:lang w:val="es-ES"/>
        </w:rPr>
        <w:t>relevantes</w:t>
      </w:r>
      <w:r w:rsidRPr="00B004B7">
        <w:rPr>
          <w:lang w:val="es-ES"/>
        </w:rPr>
        <w:t xml:space="preserve"> son:</w:t>
      </w:r>
    </w:p>
    <w:p w:rsidR="00FC46EB" w:rsidRDefault="00FC46EB" w:rsidP="004914C5">
      <w:pPr>
        <w:pStyle w:val="Prrafodelista"/>
        <w:numPr>
          <w:ilvl w:val="0"/>
          <w:numId w:val="21"/>
        </w:numPr>
        <w:jc w:val="both"/>
        <w:rPr>
          <w:lang w:val="es-ES"/>
        </w:rPr>
      </w:pPr>
      <w:r w:rsidRPr="00B004B7">
        <w:rPr>
          <w:lang w:val="es-ES"/>
        </w:rPr>
        <w:t xml:space="preserve">El mercado de </w:t>
      </w:r>
      <w:r w:rsidR="00D81E44">
        <w:rPr>
          <w:lang w:val="es-ES"/>
        </w:rPr>
        <w:t>compra/venta en CABA experimentó</w:t>
      </w:r>
      <w:r w:rsidRPr="00B004B7">
        <w:rPr>
          <w:lang w:val="es-ES"/>
        </w:rPr>
        <w:t xml:space="preserve"> una caída progresiva en precios entre el 2018 y 2023</w:t>
      </w:r>
      <w:r w:rsidR="00D679CA">
        <w:rPr>
          <w:lang w:val="es-ES"/>
        </w:rPr>
        <w:t>.</w:t>
      </w:r>
    </w:p>
    <w:p w:rsidR="00D679CA" w:rsidRPr="00B004B7" w:rsidRDefault="00D679CA" w:rsidP="004914C5">
      <w:pPr>
        <w:pStyle w:val="Prrafodelista"/>
        <w:numPr>
          <w:ilvl w:val="0"/>
          <w:numId w:val="21"/>
        </w:numPr>
        <w:jc w:val="both"/>
        <w:rPr>
          <w:lang w:val="es-ES"/>
        </w:rPr>
      </w:pPr>
      <w:r>
        <w:rPr>
          <w:lang w:val="es-ES"/>
        </w:rPr>
        <w:t>A partir de 2024 comenzó una recuperación parcial, aunque no ha alcanzado los niveles de 2018.</w:t>
      </w:r>
    </w:p>
    <w:p w:rsidR="00FC46EB" w:rsidRPr="00B004B7" w:rsidRDefault="00FC46EB" w:rsidP="004914C5">
      <w:pPr>
        <w:pStyle w:val="Prrafodelista"/>
        <w:numPr>
          <w:ilvl w:val="0"/>
          <w:numId w:val="21"/>
        </w:numPr>
        <w:jc w:val="both"/>
        <w:rPr>
          <w:lang w:val="es-ES"/>
        </w:rPr>
      </w:pPr>
      <w:r w:rsidRPr="00B004B7">
        <w:rPr>
          <w:lang w:val="es-ES"/>
        </w:rPr>
        <w:t>Los departamentos nuevos mantienen mejor el valor en el tiempo frente a los usados.</w:t>
      </w:r>
    </w:p>
    <w:p w:rsidR="00FC46EB" w:rsidRDefault="00FC46EB" w:rsidP="004914C5">
      <w:pPr>
        <w:pStyle w:val="Prrafodelista"/>
        <w:numPr>
          <w:ilvl w:val="0"/>
          <w:numId w:val="21"/>
        </w:numPr>
        <w:jc w:val="both"/>
        <w:rPr>
          <w:lang w:val="es-ES"/>
        </w:rPr>
      </w:pPr>
      <w:r w:rsidRPr="00B004B7">
        <w:rPr>
          <w:lang w:val="es-ES"/>
        </w:rPr>
        <w:t>L</w:t>
      </w:r>
      <w:r w:rsidR="00D81E44">
        <w:rPr>
          <w:lang w:val="es-ES"/>
        </w:rPr>
        <w:t>as unidades de 1 ambiente son la</w:t>
      </w:r>
      <w:r w:rsidRPr="00B004B7">
        <w:rPr>
          <w:lang w:val="es-ES"/>
        </w:rPr>
        <w:t>s qu</w:t>
      </w:r>
      <w:r w:rsidR="00CE7145">
        <w:rPr>
          <w:lang w:val="es-ES"/>
        </w:rPr>
        <w:t>e muestran mayor volatilidad, la</w:t>
      </w:r>
      <w:r w:rsidRPr="00B004B7">
        <w:rPr>
          <w:lang w:val="es-ES"/>
        </w:rPr>
        <w:t xml:space="preserve">s </w:t>
      </w:r>
      <w:r w:rsidR="004B2164" w:rsidRPr="00B004B7">
        <w:rPr>
          <w:lang w:val="es-ES"/>
        </w:rPr>
        <w:t>más</w:t>
      </w:r>
      <w:r w:rsidRPr="00B004B7">
        <w:rPr>
          <w:lang w:val="es-ES"/>
        </w:rPr>
        <w:t xml:space="preserve"> estables son las unidades de 3 ambientes.</w:t>
      </w:r>
    </w:p>
    <w:p w:rsidR="00D679CA" w:rsidRPr="00B004B7" w:rsidRDefault="00D679CA" w:rsidP="004914C5">
      <w:pPr>
        <w:pStyle w:val="Prrafodelista"/>
        <w:numPr>
          <w:ilvl w:val="0"/>
          <w:numId w:val="21"/>
        </w:numPr>
        <w:jc w:val="both"/>
        <w:rPr>
          <w:lang w:val="es-ES"/>
        </w:rPr>
      </w:pPr>
      <w:r>
        <w:rPr>
          <w:lang w:val="es-ES"/>
        </w:rPr>
        <w:t>Existe una clara segmentación territorial norte-sur en valores por m2.</w:t>
      </w:r>
    </w:p>
    <w:p w:rsidR="00FC46EB" w:rsidRPr="00B004B7" w:rsidRDefault="00FC46EB" w:rsidP="004914C5">
      <w:pPr>
        <w:pStyle w:val="Prrafodelista"/>
        <w:numPr>
          <w:ilvl w:val="0"/>
          <w:numId w:val="21"/>
        </w:numPr>
        <w:jc w:val="both"/>
        <w:rPr>
          <w:lang w:val="es-ES"/>
        </w:rPr>
      </w:pPr>
      <w:r w:rsidRPr="00B004B7">
        <w:rPr>
          <w:lang w:val="es-ES"/>
        </w:rPr>
        <w:t xml:space="preserve">Puerto Madero es el barrio más caro tanto históricamente como actual, por otro </w:t>
      </w:r>
      <w:r w:rsidR="004B2164" w:rsidRPr="00B004B7">
        <w:rPr>
          <w:lang w:val="es-ES"/>
        </w:rPr>
        <w:t>lado,</w:t>
      </w:r>
      <w:r w:rsidRPr="00B004B7">
        <w:rPr>
          <w:lang w:val="es-ES"/>
        </w:rPr>
        <w:t xml:space="preserve"> las unidades más bajas se encuentran generalmente al sur. </w:t>
      </w:r>
    </w:p>
    <w:p w:rsidR="00FC46EB" w:rsidRPr="00B004B7" w:rsidRDefault="00FC46EB" w:rsidP="004914C5">
      <w:pPr>
        <w:pStyle w:val="Prrafodelista"/>
        <w:numPr>
          <w:ilvl w:val="0"/>
          <w:numId w:val="21"/>
        </w:numPr>
        <w:jc w:val="both"/>
        <w:rPr>
          <w:lang w:val="es-ES"/>
        </w:rPr>
      </w:pPr>
      <w:r w:rsidRPr="00B004B7">
        <w:rPr>
          <w:lang w:val="es-ES"/>
        </w:rPr>
        <w:t>La brecha de precios entre nuevos y usados aumenta a medida que aumenta la cantidad de ambientes.</w:t>
      </w:r>
    </w:p>
    <w:p w:rsidR="00FC46EB" w:rsidRPr="00B004B7" w:rsidRDefault="00FC46EB" w:rsidP="004914C5">
      <w:pPr>
        <w:pStyle w:val="Prrafodelista"/>
        <w:numPr>
          <w:ilvl w:val="0"/>
          <w:numId w:val="21"/>
        </w:numPr>
        <w:jc w:val="both"/>
        <w:rPr>
          <w:lang w:val="es-ES"/>
        </w:rPr>
      </w:pPr>
      <w:r w:rsidRPr="00B004B7">
        <w:rPr>
          <w:lang w:val="es-ES"/>
        </w:rPr>
        <w:t>En 2025, los precios nominales reflejan una leve recuperación, pero aún se mantienen por debajo de los precios al inicio del periodo de análisis (2018).</w:t>
      </w:r>
    </w:p>
    <w:p w:rsidR="00FC46EB" w:rsidRPr="00B004B7" w:rsidRDefault="00FC46EB" w:rsidP="004914C5">
      <w:pPr>
        <w:pStyle w:val="Prrafodelista"/>
        <w:numPr>
          <w:ilvl w:val="0"/>
          <w:numId w:val="21"/>
        </w:numPr>
        <w:jc w:val="both"/>
        <w:rPr>
          <w:lang w:val="es-ES"/>
        </w:rPr>
      </w:pPr>
      <w:r w:rsidRPr="00B004B7">
        <w:rPr>
          <w:lang w:val="es-ES"/>
        </w:rPr>
        <w:t>En el periodo histórico todas las unidades permanecía</w:t>
      </w:r>
      <w:r w:rsidR="00CE7145">
        <w:rPr>
          <w:lang w:val="es-ES"/>
        </w:rPr>
        <w:t>n casi el mismo tiempo publicada</w:t>
      </w:r>
      <w:r w:rsidRPr="00B004B7">
        <w:rPr>
          <w:lang w:val="es-ES"/>
        </w:rPr>
        <w:t xml:space="preserve">s, en el </w:t>
      </w:r>
      <w:r w:rsidR="004B2164" w:rsidRPr="00B004B7">
        <w:rPr>
          <w:lang w:val="es-ES"/>
        </w:rPr>
        <w:t>último</w:t>
      </w:r>
      <w:r w:rsidRPr="00B004B7">
        <w:rPr>
          <w:lang w:val="es-ES"/>
        </w:rPr>
        <w:t xml:space="preserve"> año las </w:t>
      </w:r>
      <w:r w:rsidR="004B2164" w:rsidRPr="00B004B7">
        <w:rPr>
          <w:lang w:val="es-ES"/>
        </w:rPr>
        <w:t>unidades más grandes</w:t>
      </w:r>
      <w:r w:rsidRPr="00B004B7">
        <w:rPr>
          <w:lang w:val="es-ES"/>
        </w:rPr>
        <w:t xml:space="preserve"> permanecieron </w:t>
      </w:r>
      <w:r w:rsidR="004B2164" w:rsidRPr="00B004B7">
        <w:rPr>
          <w:lang w:val="es-ES"/>
        </w:rPr>
        <w:t>más</w:t>
      </w:r>
      <w:r w:rsidR="00D81E44">
        <w:rPr>
          <w:lang w:val="es-ES"/>
        </w:rPr>
        <w:t xml:space="preserve"> tiempo publicada</w:t>
      </w:r>
      <w:r w:rsidRPr="00B004B7">
        <w:rPr>
          <w:lang w:val="es-ES"/>
        </w:rPr>
        <w:t>s.</w:t>
      </w:r>
    </w:p>
    <w:p w:rsidR="001A48AB" w:rsidRPr="00B004B7" w:rsidRDefault="00542D4E" w:rsidP="002926CB">
      <w:pPr>
        <w:jc w:val="both"/>
        <w:rPr>
          <w:b/>
          <w:lang w:val="es-ES"/>
        </w:rPr>
      </w:pPr>
      <w:r>
        <w:rPr>
          <w:b/>
          <w:lang w:val="es-ES"/>
        </w:rPr>
        <w:t>7</w:t>
      </w:r>
      <w:r w:rsidR="001A48AB" w:rsidRPr="00B004B7">
        <w:rPr>
          <w:b/>
          <w:lang w:val="es-ES"/>
        </w:rPr>
        <w:t>.</w:t>
      </w:r>
      <w:r w:rsidR="00D35C49" w:rsidRPr="00B004B7">
        <w:rPr>
          <w:b/>
          <w:lang w:val="es-ES"/>
        </w:rPr>
        <w:t xml:space="preserve"> </w:t>
      </w:r>
      <w:r w:rsidR="001A48AB" w:rsidRPr="00B004B7">
        <w:rPr>
          <w:b/>
          <w:lang w:val="es-ES"/>
        </w:rPr>
        <w:t>Limitaciones</w:t>
      </w:r>
    </w:p>
    <w:p w:rsidR="00FE2F38" w:rsidRPr="00B004B7" w:rsidRDefault="00FE2F38" w:rsidP="002926CB">
      <w:pPr>
        <w:jc w:val="both"/>
        <w:rPr>
          <w:lang w:val="es-ES"/>
        </w:rPr>
      </w:pPr>
      <w:r w:rsidRPr="00B004B7">
        <w:rPr>
          <w:lang w:val="es-ES"/>
        </w:rPr>
        <w:t xml:space="preserve">Como estos datos son </w:t>
      </w:r>
      <w:r w:rsidR="006D2942" w:rsidRPr="00B004B7">
        <w:rPr>
          <w:lang w:val="es-ES"/>
        </w:rPr>
        <w:t>extraídos</w:t>
      </w:r>
      <w:r w:rsidRPr="00B004B7">
        <w:rPr>
          <w:lang w:val="es-ES"/>
        </w:rPr>
        <w:t xml:space="preserve"> de portales inmobiliarios (Argenprop) y recogidos por el IDECBA nos encontramos con las siguientes limitaciones:</w:t>
      </w:r>
    </w:p>
    <w:p w:rsidR="00FA778D" w:rsidRPr="00B004B7" w:rsidRDefault="00FA778D" w:rsidP="004914C5">
      <w:pPr>
        <w:pStyle w:val="Prrafodelista"/>
        <w:numPr>
          <w:ilvl w:val="0"/>
          <w:numId w:val="22"/>
        </w:numPr>
        <w:jc w:val="both"/>
        <w:rPr>
          <w:lang w:val="es-ES"/>
        </w:rPr>
      </w:pPr>
      <w:r w:rsidRPr="00B004B7">
        <w:rPr>
          <w:lang w:val="es-ES"/>
        </w:rPr>
        <w:lastRenderedPageBreak/>
        <w:t xml:space="preserve">Los valores de todos los </w:t>
      </w:r>
      <w:proofErr w:type="spellStart"/>
      <w:r w:rsidRPr="00B004B7">
        <w:rPr>
          <w:lang w:val="es-ES"/>
        </w:rPr>
        <w:t>datasets</w:t>
      </w:r>
      <w:proofErr w:type="spellEnd"/>
      <w:r w:rsidRPr="00B004B7">
        <w:rPr>
          <w:lang w:val="es-ES"/>
        </w:rPr>
        <w:t xml:space="preserve"> que </w:t>
      </w:r>
      <w:r w:rsidR="00422F60">
        <w:rPr>
          <w:lang w:val="es-ES"/>
        </w:rPr>
        <w:t xml:space="preserve">se </w:t>
      </w:r>
      <w:r w:rsidR="008B3DE4">
        <w:rPr>
          <w:lang w:val="es-ES"/>
        </w:rPr>
        <w:t>dividen por barrio son</w:t>
      </w:r>
      <w:r w:rsidRPr="00B004B7">
        <w:rPr>
          <w:lang w:val="es-ES"/>
        </w:rPr>
        <w:t xml:space="preserve"> por m2,</w:t>
      </w:r>
      <w:r w:rsidR="00422F60">
        <w:rPr>
          <w:lang w:val="es-ES"/>
        </w:rPr>
        <w:t xml:space="preserve"> </w:t>
      </w:r>
      <w:r w:rsidR="008B3DE4">
        <w:rPr>
          <w:lang w:val="es-ES"/>
        </w:rPr>
        <w:t xml:space="preserve">estos </w:t>
      </w:r>
      <w:r w:rsidR="00422F60">
        <w:rPr>
          <w:lang w:val="es-ES"/>
        </w:rPr>
        <w:t xml:space="preserve">son precios promedio, no </w:t>
      </w:r>
      <w:r w:rsidRPr="00B004B7">
        <w:rPr>
          <w:lang w:val="es-ES"/>
        </w:rPr>
        <w:t>precios</w:t>
      </w:r>
      <w:r w:rsidR="00422F60">
        <w:rPr>
          <w:lang w:val="es-ES"/>
        </w:rPr>
        <w:t xml:space="preserve"> finales</w:t>
      </w:r>
      <w:r w:rsidRPr="00B004B7">
        <w:rPr>
          <w:lang w:val="es-ES"/>
        </w:rPr>
        <w:t xml:space="preserve"> de publicación y puede variar mucho según el tamaño de un inmueble.</w:t>
      </w:r>
    </w:p>
    <w:p w:rsidR="00FE2F38" w:rsidRPr="00B004B7" w:rsidRDefault="00FE2F38" w:rsidP="004914C5">
      <w:pPr>
        <w:pStyle w:val="Prrafodelista"/>
        <w:numPr>
          <w:ilvl w:val="0"/>
          <w:numId w:val="22"/>
        </w:numPr>
        <w:jc w:val="both"/>
        <w:rPr>
          <w:lang w:val="es-ES"/>
        </w:rPr>
      </w:pPr>
      <w:r w:rsidRPr="00B004B7">
        <w:rPr>
          <w:lang w:val="es-ES"/>
        </w:rPr>
        <w:t xml:space="preserve">Los </w:t>
      </w:r>
      <w:r w:rsidR="00FA778D" w:rsidRPr="00B004B7">
        <w:rPr>
          <w:lang w:val="es-ES"/>
        </w:rPr>
        <w:t>valores</w:t>
      </w:r>
      <w:r w:rsidR="008B3DE4">
        <w:rPr>
          <w:lang w:val="es-ES"/>
        </w:rPr>
        <w:t xml:space="preserve"> promedios</w:t>
      </w:r>
      <w:r w:rsidR="00FA778D" w:rsidRPr="00B004B7">
        <w:rPr>
          <w:lang w:val="es-ES"/>
        </w:rPr>
        <w:t xml:space="preserve"> del m2</w:t>
      </w:r>
      <w:r w:rsidRPr="00B004B7">
        <w:rPr>
          <w:lang w:val="es-ES"/>
        </w:rPr>
        <w:t xml:space="preserve"> analizados corresponden a valores de publicación, pero no </w:t>
      </w:r>
      <w:r w:rsidR="00FA778D" w:rsidRPr="00B004B7">
        <w:rPr>
          <w:lang w:val="es-ES"/>
        </w:rPr>
        <w:t>son valores</w:t>
      </w:r>
      <w:r w:rsidRPr="00B004B7">
        <w:rPr>
          <w:lang w:val="es-ES"/>
        </w:rPr>
        <w:t xml:space="preserve"> finales de cierre, que</w:t>
      </w:r>
      <w:r w:rsidR="00FA778D" w:rsidRPr="00B004B7">
        <w:rPr>
          <w:lang w:val="es-ES"/>
        </w:rPr>
        <w:t xml:space="preserve"> pueden ser</w:t>
      </w:r>
      <w:r w:rsidRPr="00B004B7">
        <w:rPr>
          <w:lang w:val="es-ES"/>
        </w:rPr>
        <w:t xml:space="preserve"> muy cambiantes.</w:t>
      </w:r>
    </w:p>
    <w:p w:rsidR="00FE2F38" w:rsidRPr="00B004B7" w:rsidRDefault="00FE2F38" w:rsidP="004914C5">
      <w:pPr>
        <w:pStyle w:val="Prrafodelista"/>
        <w:numPr>
          <w:ilvl w:val="0"/>
          <w:numId w:val="22"/>
        </w:numPr>
        <w:jc w:val="both"/>
        <w:rPr>
          <w:lang w:val="es-ES"/>
        </w:rPr>
      </w:pPr>
      <w:r w:rsidRPr="00B004B7">
        <w:rPr>
          <w:lang w:val="es-ES"/>
        </w:rPr>
        <w:t xml:space="preserve">No se incorporan variables macroeconómicas externas (inflación, salarios). </w:t>
      </w:r>
      <w:r w:rsidR="00980ED5" w:rsidRPr="00B004B7">
        <w:rPr>
          <w:lang w:val="es-ES"/>
        </w:rPr>
        <w:t>Se recomienda interpretar los resultados considerando el contexto macroeconómico.</w:t>
      </w:r>
    </w:p>
    <w:p w:rsidR="00FE2F38" w:rsidRPr="00B004B7" w:rsidRDefault="00FE2F38" w:rsidP="004914C5">
      <w:pPr>
        <w:pStyle w:val="Prrafodelista"/>
        <w:numPr>
          <w:ilvl w:val="0"/>
          <w:numId w:val="22"/>
        </w:numPr>
        <w:jc w:val="both"/>
        <w:rPr>
          <w:lang w:val="es-ES"/>
        </w:rPr>
      </w:pPr>
      <w:r w:rsidRPr="00B004B7">
        <w:rPr>
          <w:lang w:val="es-ES"/>
        </w:rPr>
        <w:t xml:space="preserve">El análisis </w:t>
      </w:r>
      <w:r w:rsidR="00AD6884" w:rsidRPr="00B004B7">
        <w:rPr>
          <w:lang w:val="es-ES"/>
        </w:rPr>
        <w:t xml:space="preserve">por barrio </w:t>
      </w:r>
      <w:r w:rsidRPr="00B004B7">
        <w:rPr>
          <w:lang w:val="es-ES"/>
        </w:rPr>
        <w:t xml:space="preserve">es exclusivamente con departamentos (1, 2 y 3 ambientes) y no </w:t>
      </w:r>
      <w:r w:rsidR="006D2942" w:rsidRPr="00B004B7">
        <w:rPr>
          <w:lang w:val="es-ES"/>
        </w:rPr>
        <w:t>incluye</w:t>
      </w:r>
      <w:r w:rsidRPr="00B004B7">
        <w:rPr>
          <w:lang w:val="es-ES"/>
        </w:rPr>
        <w:t xml:space="preserve"> otros tipos.</w:t>
      </w:r>
    </w:p>
    <w:p w:rsidR="00A43174" w:rsidRPr="00B004B7" w:rsidRDefault="00A43174" w:rsidP="004914C5">
      <w:pPr>
        <w:pStyle w:val="Prrafodelista"/>
        <w:numPr>
          <w:ilvl w:val="0"/>
          <w:numId w:val="22"/>
        </w:numPr>
        <w:jc w:val="both"/>
        <w:rPr>
          <w:lang w:val="es-ES"/>
        </w:rPr>
      </w:pPr>
      <w:r w:rsidRPr="00B004B7">
        <w:rPr>
          <w:lang w:val="es-ES"/>
        </w:rPr>
        <w:t xml:space="preserve">Algunos datos del último trimestre del 2025 </w:t>
      </w:r>
      <w:r w:rsidR="006D2942" w:rsidRPr="00B004B7">
        <w:rPr>
          <w:lang w:val="es-ES"/>
        </w:rPr>
        <w:t>no están disponibles</w:t>
      </w:r>
      <w:r w:rsidRPr="00B004B7">
        <w:rPr>
          <w:lang w:val="es-ES"/>
        </w:rPr>
        <w:t>.</w:t>
      </w:r>
    </w:p>
    <w:p w:rsidR="006D2942" w:rsidRDefault="006D2942" w:rsidP="004914C5">
      <w:pPr>
        <w:pStyle w:val="Prrafodelista"/>
        <w:numPr>
          <w:ilvl w:val="0"/>
          <w:numId w:val="22"/>
        </w:numPr>
        <w:jc w:val="both"/>
        <w:rPr>
          <w:lang w:val="es-ES"/>
        </w:rPr>
      </w:pPr>
      <w:r w:rsidRPr="00B004B7">
        <w:rPr>
          <w:lang w:val="es-ES"/>
        </w:rPr>
        <w:t>Algunos datos en general en 2025 pueden presentar pequeñas variaciones en un futuro debido</w:t>
      </w:r>
      <w:r w:rsidR="00AD6884" w:rsidRPr="00B004B7">
        <w:rPr>
          <w:lang w:val="es-ES"/>
        </w:rPr>
        <w:t xml:space="preserve"> al retraso de la actualización</w:t>
      </w:r>
      <w:r w:rsidR="00C34AF0" w:rsidRPr="00B004B7">
        <w:rPr>
          <w:lang w:val="es-ES"/>
        </w:rPr>
        <w:t xml:space="preserve"> en la página de extracción de los datos</w:t>
      </w:r>
      <w:r w:rsidR="00AD6884" w:rsidRPr="00B004B7">
        <w:rPr>
          <w:lang w:val="es-ES"/>
        </w:rPr>
        <w:t>.</w:t>
      </w:r>
    </w:p>
    <w:p w:rsidR="00DB7182" w:rsidRPr="00B004B7" w:rsidRDefault="00DB7182" w:rsidP="004914C5">
      <w:pPr>
        <w:pStyle w:val="Prrafodelista"/>
        <w:numPr>
          <w:ilvl w:val="0"/>
          <w:numId w:val="22"/>
        </w:numPr>
        <w:jc w:val="both"/>
        <w:rPr>
          <w:lang w:val="es-ES"/>
        </w:rPr>
      </w:pPr>
      <w:r w:rsidRPr="00B004B7">
        <w:rPr>
          <w:lang w:val="es-ES"/>
        </w:rPr>
        <w:t>En algunas secciones pueden faltar datos de Puerto Madero como por</w:t>
      </w:r>
      <w:r>
        <w:rPr>
          <w:lang w:val="es-ES"/>
        </w:rPr>
        <w:t xml:space="preserve"> ejemplo en unidades 1 ambiente y en departamentos nuevos.</w:t>
      </w:r>
    </w:p>
    <w:p w:rsidR="00FE2F38" w:rsidRPr="00B004B7" w:rsidRDefault="00FE2F38" w:rsidP="002926CB">
      <w:pPr>
        <w:jc w:val="both"/>
        <w:rPr>
          <w:lang w:val="es-ES"/>
        </w:rPr>
      </w:pPr>
      <w:r w:rsidRPr="00B004B7">
        <w:rPr>
          <w:lang w:val="es-ES"/>
        </w:rPr>
        <w:t>Estas limitaciones no invalidan el análisis, pero deben ser resaltadas para interpretar de una mejor manera el resultado.</w:t>
      </w:r>
    </w:p>
    <w:p w:rsidR="001A48AB" w:rsidRPr="00B004B7" w:rsidRDefault="00542D4E" w:rsidP="002926CB">
      <w:pPr>
        <w:jc w:val="both"/>
        <w:rPr>
          <w:b/>
          <w:lang w:val="es-ES"/>
        </w:rPr>
      </w:pPr>
      <w:r>
        <w:rPr>
          <w:b/>
          <w:lang w:val="es-ES"/>
        </w:rPr>
        <w:t>8</w:t>
      </w:r>
      <w:r w:rsidR="001A48AB" w:rsidRPr="00B004B7">
        <w:rPr>
          <w:b/>
          <w:lang w:val="es-ES"/>
        </w:rPr>
        <w:t>.</w:t>
      </w:r>
      <w:r w:rsidR="00D35C49" w:rsidRPr="00B004B7">
        <w:rPr>
          <w:b/>
          <w:lang w:val="es-ES"/>
        </w:rPr>
        <w:t xml:space="preserve"> Próximos</w:t>
      </w:r>
      <w:r w:rsidR="00B97336">
        <w:rPr>
          <w:b/>
          <w:lang w:val="es-ES"/>
        </w:rPr>
        <w:t xml:space="preserve"> pasos</w:t>
      </w:r>
    </w:p>
    <w:p w:rsidR="00FA778D" w:rsidRPr="00D679CA" w:rsidRDefault="00FA778D" w:rsidP="004914C5">
      <w:pPr>
        <w:pStyle w:val="Prrafodelista"/>
        <w:numPr>
          <w:ilvl w:val="0"/>
          <w:numId w:val="23"/>
        </w:numPr>
        <w:jc w:val="both"/>
        <w:rPr>
          <w:lang w:val="es-ES"/>
        </w:rPr>
      </w:pPr>
      <w:r w:rsidRPr="00D679CA">
        <w:rPr>
          <w:lang w:val="es-ES"/>
        </w:rPr>
        <w:t>Incorporar accesibilidad a créditos para identificar oportunidades.</w:t>
      </w:r>
    </w:p>
    <w:p w:rsidR="00FE2F38" w:rsidRPr="00D679CA" w:rsidRDefault="00FE2F38" w:rsidP="004914C5">
      <w:pPr>
        <w:pStyle w:val="Prrafodelista"/>
        <w:numPr>
          <w:ilvl w:val="0"/>
          <w:numId w:val="23"/>
        </w:numPr>
        <w:jc w:val="both"/>
        <w:rPr>
          <w:lang w:val="es-ES"/>
        </w:rPr>
      </w:pPr>
      <w:r w:rsidRPr="00D679CA">
        <w:rPr>
          <w:lang w:val="es-ES"/>
        </w:rPr>
        <w:t>Comparar al mercado de alquiler vs compra</w:t>
      </w:r>
      <w:r w:rsidR="00FA778D" w:rsidRPr="00D679CA">
        <w:rPr>
          <w:lang w:val="es-ES"/>
        </w:rPr>
        <w:t>.</w:t>
      </w:r>
    </w:p>
    <w:p w:rsidR="00FE2F38" w:rsidRPr="00D679CA" w:rsidRDefault="00FE2F38" w:rsidP="004914C5">
      <w:pPr>
        <w:pStyle w:val="Prrafodelista"/>
        <w:numPr>
          <w:ilvl w:val="0"/>
          <w:numId w:val="23"/>
        </w:numPr>
        <w:jc w:val="both"/>
        <w:rPr>
          <w:lang w:val="es-ES"/>
        </w:rPr>
      </w:pPr>
      <w:r w:rsidRPr="00D679CA">
        <w:rPr>
          <w:lang w:val="es-ES"/>
        </w:rPr>
        <w:t>Analizar el impacto de cambios en leyes, demandas, trabas burocráticas, inflación…</w:t>
      </w:r>
    </w:p>
    <w:p w:rsidR="00FC46EB" w:rsidRPr="00D679CA" w:rsidRDefault="00FC46EB" w:rsidP="004914C5">
      <w:pPr>
        <w:pStyle w:val="Prrafodelista"/>
        <w:numPr>
          <w:ilvl w:val="0"/>
          <w:numId w:val="23"/>
        </w:numPr>
        <w:jc w:val="both"/>
        <w:rPr>
          <w:lang w:val="es-ES"/>
        </w:rPr>
      </w:pPr>
      <w:r w:rsidRPr="00D679CA">
        <w:rPr>
          <w:lang w:val="es-ES"/>
        </w:rPr>
        <w:t>Ajustar precios por inflación.</w:t>
      </w:r>
    </w:p>
    <w:p w:rsidR="00FE2F38" w:rsidRPr="00D679CA" w:rsidRDefault="00FE2F38" w:rsidP="004914C5">
      <w:pPr>
        <w:pStyle w:val="Prrafodelista"/>
        <w:numPr>
          <w:ilvl w:val="0"/>
          <w:numId w:val="23"/>
        </w:numPr>
        <w:jc w:val="both"/>
        <w:rPr>
          <w:lang w:val="es-ES"/>
        </w:rPr>
      </w:pPr>
      <w:r w:rsidRPr="00D679CA">
        <w:rPr>
          <w:lang w:val="es-ES"/>
        </w:rPr>
        <w:t>Profundizar el análisis espacial con mapas detallados (movilidad urbana, zonas económicas, etc…)</w:t>
      </w:r>
    </w:p>
    <w:p w:rsidR="001A48AB" w:rsidRPr="00B004B7" w:rsidRDefault="00542D4E" w:rsidP="002926CB">
      <w:pPr>
        <w:jc w:val="both"/>
        <w:rPr>
          <w:b/>
          <w:lang w:val="es-ES"/>
        </w:rPr>
      </w:pPr>
      <w:r>
        <w:rPr>
          <w:b/>
          <w:lang w:val="es-ES"/>
        </w:rPr>
        <w:t>9</w:t>
      </w:r>
      <w:r w:rsidR="001A48AB" w:rsidRPr="00B004B7">
        <w:rPr>
          <w:b/>
          <w:lang w:val="es-ES"/>
        </w:rPr>
        <w:t>.</w:t>
      </w:r>
      <w:r w:rsidR="00D35C49" w:rsidRPr="00B004B7">
        <w:rPr>
          <w:b/>
          <w:lang w:val="es-ES"/>
        </w:rPr>
        <w:t xml:space="preserve"> Herramientas</w:t>
      </w:r>
    </w:p>
    <w:p w:rsidR="008E5715" w:rsidRPr="00D679CA" w:rsidRDefault="008E5715" w:rsidP="004914C5">
      <w:pPr>
        <w:pStyle w:val="Prrafodelista"/>
        <w:numPr>
          <w:ilvl w:val="0"/>
          <w:numId w:val="24"/>
        </w:numPr>
        <w:jc w:val="both"/>
        <w:rPr>
          <w:lang w:val="es-ES"/>
        </w:rPr>
      </w:pPr>
      <w:r w:rsidRPr="00D679CA">
        <w:rPr>
          <w:lang w:val="es-ES"/>
        </w:rPr>
        <w:t xml:space="preserve">Excel y </w:t>
      </w:r>
      <w:proofErr w:type="spellStart"/>
      <w:r w:rsidRPr="00D679CA">
        <w:rPr>
          <w:lang w:val="es-ES"/>
        </w:rPr>
        <w:t>Power</w:t>
      </w:r>
      <w:proofErr w:type="spellEnd"/>
      <w:r w:rsidRPr="00D679CA">
        <w:rPr>
          <w:lang w:val="es-ES"/>
        </w:rPr>
        <w:t xml:space="preserve"> </w:t>
      </w:r>
      <w:proofErr w:type="spellStart"/>
      <w:r w:rsidRPr="00D679CA">
        <w:rPr>
          <w:lang w:val="es-ES"/>
        </w:rPr>
        <w:t>Query</w:t>
      </w:r>
      <w:proofErr w:type="spellEnd"/>
      <w:r w:rsidRPr="00D679CA">
        <w:rPr>
          <w:lang w:val="es-ES"/>
        </w:rPr>
        <w:t xml:space="preserve"> (Limpieza)</w:t>
      </w:r>
    </w:p>
    <w:p w:rsidR="00FE2F38" w:rsidRPr="00D679CA" w:rsidRDefault="00FE2F38" w:rsidP="004914C5">
      <w:pPr>
        <w:pStyle w:val="Prrafodelista"/>
        <w:numPr>
          <w:ilvl w:val="0"/>
          <w:numId w:val="24"/>
        </w:numPr>
        <w:jc w:val="both"/>
        <w:rPr>
          <w:lang w:val="es-ES"/>
        </w:rPr>
      </w:pPr>
      <w:r w:rsidRPr="00D679CA">
        <w:rPr>
          <w:lang w:val="es-ES"/>
        </w:rPr>
        <w:t>SQL (consultas y agregaciones)</w:t>
      </w:r>
    </w:p>
    <w:p w:rsidR="00FE2F38" w:rsidRPr="00D679CA" w:rsidRDefault="00FE2F38" w:rsidP="004914C5">
      <w:pPr>
        <w:pStyle w:val="Prrafodelista"/>
        <w:numPr>
          <w:ilvl w:val="0"/>
          <w:numId w:val="24"/>
        </w:numPr>
        <w:jc w:val="both"/>
        <w:rPr>
          <w:lang w:val="es-ES"/>
        </w:rPr>
      </w:pPr>
      <w:proofErr w:type="spellStart"/>
      <w:r w:rsidRPr="00D679CA">
        <w:rPr>
          <w:lang w:val="es-ES"/>
        </w:rPr>
        <w:t>Power</w:t>
      </w:r>
      <w:proofErr w:type="spellEnd"/>
      <w:r w:rsidRPr="00D679CA">
        <w:rPr>
          <w:lang w:val="es-ES"/>
        </w:rPr>
        <w:t xml:space="preserve"> BI (</w:t>
      </w:r>
      <w:proofErr w:type="spellStart"/>
      <w:r w:rsidRPr="00D679CA">
        <w:rPr>
          <w:lang w:val="es-ES"/>
        </w:rPr>
        <w:t>dashboard</w:t>
      </w:r>
      <w:proofErr w:type="spellEnd"/>
      <w:r w:rsidRPr="00D679CA">
        <w:rPr>
          <w:lang w:val="es-ES"/>
        </w:rPr>
        <w:t xml:space="preserve"> y visualización)</w:t>
      </w:r>
    </w:p>
    <w:p w:rsidR="00FE2F38" w:rsidRPr="00D679CA" w:rsidRDefault="00FE2F38" w:rsidP="004914C5">
      <w:pPr>
        <w:pStyle w:val="Prrafodelista"/>
        <w:numPr>
          <w:ilvl w:val="0"/>
          <w:numId w:val="24"/>
        </w:numPr>
        <w:jc w:val="both"/>
        <w:rPr>
          <w:lang w:val="es-ES"/>
        </w:rPr>
      </w:pPr>
      <w:r w:rsidRPr="00D679CA">
        <w:rPr>
          <w:lang w:val="es-ES"/>
        </w:rPr>
        <w:t>GitHub (documentación y versionado)</w:t>
      </w:r>
    </w:p>
    <w:p w:rsidR="00161DFC" w:rsidRPr="00B004B7" w:rsidRDefault="00542D4E" w:rsidP="00161DFC">
      <w:pPr>
        <w:rPr>
          <w:b/>
          <w:lang w:val="es-ES"/>
        </w:rPr>
      </w:pPr>
      <w:r>
        <w:rPr>
          <w:b/>
          <w:lang w:val="es-ES"/>
        </w:rPr>
        <w:t>10</w:t>
      </w:r>
      <w:r w:rsidR="00161DFC" w:rsidRPr="00B004B7">
        <w:rPr>
          <w:b/>
          <w:lang w:val="es-ES"/>
        </w:rPr>
        <w:t>.</w:t>
      </w:r>
      <w:r w:rsidR="00161DFC" w:rsidRPr="00B004B7">
        <w:rPr>
          <w:rStyle w:val="Textoennegrita"/>
          <w:b w:val="0"/>
          <w:lang w:val="es-ES"/>
        </w:rPr>
        <w:t xml:space="preserve"> </w:t>
      </w:r>
      <w:r w:rsidR="00161DFC" w:rsidRPr="00B004B7">
        <w:rPr>
          <w:rStyle w:val="Textoennegrita"/>
          <w:lang w:val="es-ES"/>
        </w:rPr>
        <w:t>Nota final.</w:t>
      </w:r>
    </w:p>
    <w:p w:rsidR="00C517E9" w:rsidRDefault="00FE2F38" w:rsidP="002926CB">
      <w:pPr>
        <w:jc w:val="both"/>
        <w:rPr>
          <w:lang w:val="es-ES"/>
        </w:rPr>
      </w:pPr>
      <w:r w:rsidRPr="00B004B7">
        <w:rPr>
          <w:lang w:val="es-ES"/>
        </w:rPr>
        <w:t>Este proyecto fue desarrollado con fines educativos y de portfolio, aplicando criterios de análisis de datos orientados a negocio y toma de decisiones.</w:t>
      </w:r>
      <w:r w:rsidR="006D69E4">
        <w:rPr>
          <w:lang w:val="es-ES"/>
        </w:rPr>
        <w:t xml:space="preserve"> Esto demuestra el uso de </w:t>
      </w:r>
      <w:proofErr w:type="spellStart"/>
      <w:r w:rsidR="006D69E4">
        <w:rPr>
          <w:lang w:val="es-ES"/>
        </w:rPr>
        <w:t>Power</w:t>
      </w:r>
      <w:proofErr w:type="spellEnd"/>
      <w:r w:rsidR="006D69E4">
        <w:rPr>
          <w:lang w:val="es-ES"/>
        </w:rPr>
        <w:t xml:space="preserve"> </w:t>
      </w:r>
      <w:proofErr w:type="spellStart"/>
      <w:r w:rsidR="006D69E4">
        <w:rPr>
          <w:lang w:val="es-ES"/>
        </w:rPr>
        <w:t>Query</w:t>
      </w:r>
      <w:proofErr w:type="spellEnd"/>
      <w:r w:rsidR="006D69E4">
        <w:rPr>
          <w:lang w:val="es-ES"/>
        </w:rPr>
        <w:t xml:space="preserve"> para transformar los datos, </w:t>
      </w:r>
      <w:proofErr w:type="spellStart"/>
      <w:r w:rsidR="006D69E4">
        <w:rPr>
          <w:lang w:val="es-ES"/>
        </w:rPr>
        <w:t>MySQL</w:t>
      </w:r>
      <w:proofErr w:type="spellEnd"/>
      <w:r w:rsidR="006D69E4">
        <w:rPr>
          <w:lang w:val="es-ES"/>
        </w:rPr>
        <w:t xml:space="preserve"> para consultas an</w:t>
      </w:r>
      <w:r w:rsidR="0002311A">
        <w:rPr>
          <w:lang w:val="es-ES"/>
        </w:rPr>
        <w:t>alíticas y responder preguntas,</w:t>
      </w:r>
      <w:r w:rsidR="006D69E4">
        <w:rPr>
          <w:lang w:val="es-ES"/>
        </w:rPr>
        <w:t xml:space="preserve"> </w:t>
      </w:r>
      <w:proofErr w:type="spellStart"/>
      <w:r w:rsidR="006D69E4">
        <w:rPr>
          <w:lang w:val="es-ES"/>
        </w:rPr>
        <w:t>Power</w:t>
      </w:r>
      <w:proofErr w:type="spellEnd"/>
      <w:r w:rsidR="006D69E4">
        <w:rPr>
          <w:lang w:val="es-ES"/>
        </w:rPr>
        <w:t xml:space="preserve"> BI para visualización orientada a la toma de decisiones.</w:t>
      </w:r>
    </w:p>
    <w:p w:rsidR="00FE2898" w:rsidRDefault="00FE2898" w:rsidP="00FE2898">
      <w:pPr>
        <w:jc w:val="both"/>
        <w:rPr>
          <w:lang w:val="es-ES"/>
        </w:rPr>
      </w:pPr>
      <w:bookmarkStart w:id="0" w:name="_GoBack"/>
      <w:bookmarkEnd w:id="0"/>
    </w:p>
    <w:p w:rsidR="00715BF7" w:rsidRPr="00511541" w:rsidRDefault="00715BF7" w:rsidP="00FE2898">
      <w:pPr>
        <w:jc w:val="both"/>
        <w:rPr>
          <w:lang w:val="es-ES"/>
        </w:rPr>
      </w:pPr>
    </w:p>
    <w:sectPr w:rsidR="00715BF7" w:rsidRPr="005115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0A4C"/>
    <w:multiLevelType w:val="hybridMultilevel"/>
    <w:tmpl w:val="5CFA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E1145"/>
    <w:multiLevelType w:val="hybridMultilevel"/>
    <w:tmpl w:val="721E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E1C2A"/>
    <w:multiLevelType w:val="hybridMultilevel"/>
    <w:tmpl w:val="39F4B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036DE"/>
    <w:multiLevelType w:val="hybridMultilevel"/>
    <w:tmpl w:val="49C8D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D61AB"/>
    <w:multiLevelType w:val="hybridMultilevel"/>
    <w:tmpl w:val="46F20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32B79"/>
    <w:multiLevelType w:val="hybridMultilevel"/>
    <w:tmpl w:val="E07A3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675D7"/>
    <w:multiLevelType w:val="hybridMultilevel"/>
    <w:tmpl w:val="381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11FEC"/>
    <w:multiLevelType w:val="hybridMultilevel"/>
    <w:tmpl w:val="AD72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1F56A9"/>
    <w:multiLevelType w:val="hybridMultilevel"/>
    <w:tmpl w:val="AD88E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9C34E5"/>
    <w:multiLevelType w:val="hybridMultilevel"/>
    <w:tmpl w:val="FE04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D65C0"/>
    <w:multiLevelType w:val="multilevel"/>
    <w:tmpl w:val="94EE099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833489D"/>
    <w:multiLevelType w:val="hybridMultilevel"/>
    <w:tmpl w:val="C080A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E1242"/>
    <w:multiLevelType w:val="hybridMultilevel"/>
    <w:tmpl w:val="474A3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538B7"/>
    <w:multiLevelType w:val="hybridMultilevel"/>
    <w:tmpl w:val="23CA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B2FAA"/>
    <w:multiLevelType w:val="hybridMultilevel"/>
    <w:tmpl w:val="9C143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926045"/>
    <w:multiLevelType w:val="hybridMultilevel"/>
    <w:tmpl w:val="254C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0933B4"/>
    <w:multiLevelType w:val="hybridMultilevel"/>
    <w:tmpl w:val="56AA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35C52"/>
    <w:multiLevelType w:val="hybridMultilevel"/>
    <w:tmpl w:val="1B54EE20"/>
    <w:lvl w:ilvl="0" w:tplc="84AAE976">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4FE3542"/>
    <w:multiLevelType w:val="hybridMultilevel"/>
    <w:tmpl w:val="E670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17758B"/>
    <w:multiLevelType w:val="hybridMultilevel"/>
    <w:tmpl w:val="7930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8A6DA2"/>
    <w:multiLevelType w:val="hybridMultilevel"/>
    <w:tmpl w:val="822A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961E0"/>
    <w:multiLevelType w:val="hybridMultilevel"/>
    <w:tmpl w:val="472E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C2514F"/>
    <w:multiLevelType w:val="hybridMultilevel"/>
    <w:tmpl w:val="1792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092186"/>
    <w:multiLevelType w:val="hybridMultilevel"/>
    <w:tmpl w:val="A25C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0"/>
  </w:num>
  <w:num w:numId="3">
    <w:abstractNumId w:val="19"/>
  </w:num>
  <w:num w:numId="4">
    <w:abstractNumId w:val="10"/>
  </w:num>
  <w:num w:numId="5">
    <w:abstractNumId w:val="1"/>
  </w:num>
  <w:num w:numId="6">
    <w:abstractNumId w:val="11"/>
  </w:num>
  <w:num w:numId="7">
    <w:abstractNumId w:val="16"/>
  </w:num>
  <w:num w:numId="8">
    <w:abstractNumId w:val="14"/>
  </w:num>
  <w:num w:numId="9">
    <w:abstractNumId w:val="7"/>
  </w:num>
  <w:num w:numId="10">
    <w:abstractNumId w:val="3"/>
  </w:num>
  <w:num w:numId="11">
    <w:abstractNumId w:val="21"/>
  </w:num>
  <w:num w:numId="12">
    <w:abstractNumId w:val="5"/>
  </w:num>
  <w:num w:numId="13">
    <w:abstractNumId w:val="15"/>
  </w:num>
  <w:num w:numId="14">
    <w:abstractNumId w:val="22"/>
  </w:num>
  <w:num w:numId="15">
    <w:abstractNumId w:val="4"/>
  </w:num>
  <w:num w:numId="16">
    <w:abstractNumId w:val="23"/>
  </w:num>
  <w:num w:numId="17">
    <w:abstractNumId w:val="9"/>
  </w:num>
  <w:num w:numId="18">
    <w:abstractNumId w:val="0"/>
  </w:num>
  <w:num w:numId="19">
    <w:abstractNumId w:val="12"/>
  </w:num>
  <w:num w:numId="20">
    <w:abstractNumId w:val="18"/>
  </w:num>
  <w:num w:numId="21">
    <w:abstractNumId w:val="6"/>
  </w:num>
  <w:num w:numId="22">
    <w:abstractNumId w:val="13"/>
  </w:num>
  <w:num w:numId="23">
    <w:abstractNumId w:val="8"/>
  </w:num>
  <w:num w:numId="2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8AB"/>
    <w:rsid w:val="000020D1"/>
    <w:rsid w:val="00003292"/>
    <w:rsid w:val="000204A5"/>
    <w:rsid w:val="0002311A"/>
    <w:rsid w:val="00026440"/>
    <w:rsid w:val="000300E8"/>
    <w:rsid w:val="00035E58"/>
    <w:rsid w:val="00054DB8"/>
    <w:rsid w:val="00056AF4"/>
    <w:rsid w:val="0009080F"/>
    <w:rsid w:val="00090D37"/>
    <w:rsid w:val="000A6D45"/>
    <w:rsid w:val="000B6063"/>
    <w:rsid w:val="000B60E4"/>
    <w:rsid w:val="000D1CA4"/>
    <w:rsid w:val="000D4928"/>
    <w:rsid w:val="000E3B2D"/>
    <w:rsid w:val="000E42E0"/>
    <w:rsid w:val="000E4C10"/>
    <w:rsid w:val="000E4D72"/>
    <w:rsid w:val="000F5F01"/>
    <w:rsid w:val="001069E5"/>
    <w:rsid w:val="001117C0"/>
    <w:rsid w:val="0011216B"/>
    <w:rsid w:val="0012161E"/>
    <w:rsid w:val="00122DDB"/>
    <w:rsid w:val="00126E9A"/>
    <w:rsid w:val="0012721F"/>
    <w:rsid w:val="00130141"/>
    <w:rsid w:val="001305BB"/>
    <w:rsid w:val="00135E22"/>
    <w:rsid w:val="00161DFC"/>
    <w:rsid w:val="00165327"/>
    <w:rsid w:val="00184A82"/>
    <w:rsid w:val="001947C1"/>
    <w:rsid w:val="001A48AB"/>
    <w:rsid w:val="001C5C88"/>
    <w:rsid w:val="001D2F75"/>
    <w:rsid w:val="001D3EAC"/>
    <w:rsid w:val="001E43E8"/>
    <w:rsid w:val="00210772"/>
    <w:rsid w:val="00213C2C"/>
    <w:rsid w:val="0021520B"/>
    <w:rsid w:val="00215A94"/>
    <w:rsid w:val="00227AD0"/>
    <w:rsid w:val="00227B96"/>
    <w:rsid w:val="00233ED3"/>
    <w:rsid w:val="00244D6E"/>
    <w:rsid w:val="002722A8"/>
    <w:rsid w:val="00280283"/>
    <w:rsid w:val="00283315"/>
    <w:rsid w:val="002926CB"/>
    <w:rsid w:val="002939EB"/>
    <w:rsid w:val="002B1B3B"/>
    <w:rsid w:val="002C2333"/>
    <w:rsid w:val="002D2CD8"/>
    <w:rsid w:val="002E6C24"/>
    <w:rsid w:val="002F1717"/>
    <w:rsid w:val="002F7175"/>
    <w:rsid w:val="003043CC"/>
    <w:rsid w:val="00313D2F"/>
    <w:rsid w:val="00321E83"/>
    <w:rsid w:val="003244FA"/>
    <w:rsid w:val="00330556"/>
    <w:rsid w:val="00331AC8"/>
    <w:rsid w:val="003455B0"/>
    <w:rsid w:val="00377EA5"/>
    <w:rsid w:val="00391695"/>
    <w:rsid w:val="00397908"/>
    <w:rsid w:val="003A5643"/>
    <w:rsid w:val="003C2A77"/>
    <w:rsid w:val="003C6DD2"/>
    <w:rsid w:val="003D1A01"/>
    <w:rsid w:val="00420F89"/>
    <w:rsid w:val="00422F60"/>
    <w:rsid w:val="00432C15"/>
    <w:rsid w:val="0043359F"/>
    <w:rsid w:val="004412A8"/>
    <w:rsid w:val="00443D0E"/>
    <w:rsid w:val="00444D5C"/>
    <w:rsid w:val="004503CB"/>
    <w:rsid w:val="004538A0"/>
    <w:rsid w:val="00455B36"/>
    <w:rsid w:val="00457FA1"/>
    <w:rsid w:val="0047426D"/>
    <w:rsid w:val="00486B61"/>
    <w:rsid w:val="00487ECA"/>
    <w:rsid w:val="004914C5"/>
    <w:rsid w:val="00497637"/>
    <w:rsid w:val="004B2164"/>
    <w:rsid w:val="004C3AAF"/>
    <w:rsid w:val="004E6BB3"/>
    <w:rsid w:val="004F2987"/>
    <w:rsid w:val="005025F4"/>
    <w:rsid w:val="00511541"/>
    <w:rsid w:val="00540061"/>
    <w:rsid w:val="00542D4E"/>
    <w:rsid w:val="00572C6F"/>
    <w:rsid w:val="00574676"/>
    <w:rsid w:val="00576FA6"/>
    <w:rsid w:val="005813C3"/>
    <w:rsid w:val="00584C24"/>
    <w:rsid w:val="005A3249"/>
    <w:rsid w:val="005B35D4"/>
    <w:rsid w:val="005C53C2"/>
    <w:rsid w:val="005D0DD2"/>
    <w:rsid w:val="005E19BD"/>
    <w:rsid w:val="005F26EA"/>
    <w:rsid w:val="005F54F7"/>
    <w:rsid w:val="00601ADE"/>
    <w:rsid w:val="006214D8"/>
    <w:rsid w:val="00635075"/>
    <w:rsid w:val="00637627"/>
    <w:rsid w:val="00637D87"/>
    <w:rsid w:val="00643420"/>
    <w:rsid w:val="00653CB5"/>
    <w:rsid w:val="00666476"/>
    <w:rsid w:val="00671581"/>
    <w:rsid w:val="006806F9"/>
    <w:rsid w:val="006850E5"/>
    <w:rsid w:val="006851D0"/>
    <w:rsid w:val="006865B3"/>
    <w:rsid w:val="006B1457"/>
    <w:rsid w:val="006C641A"/>
    <w:rsid w:val="006D2942"/>
    <w:rsid w:val="006D5341"/>
    <w:rsid w:val="006D69E4"/>
    <w:rsid w:val="006E617B"/>
    <w:rsid w:val="00705F73"/>
    <w:rsid w:val="00710F7C"/>
    <w:rsid w:val="00715BF7"/>
    <w:rsid w:val="00744337"/>
    <w:rsid w:val="00744632"/>
    <w:rsid w:val="00785007"/>
    <w:rsid w:val="00795340"/>
    <w:rsid w:val="007A0EA4"/>
    <w:rsid w:val="007A4D3E"/>
    <w:rsid w:val="007C633B"/>
    <w:rsid w:val="007C6697"/>
    <w:rsid w:val="007D5014"/>
    <w:rsid w:val="007F086E"/>
    <w:rsid w:val="00827514"/>
    <w:rsid w:val="00827A41"/>
    <w:rsid w:val="00836B66"/>
    <w:rsid w:val="00841920"/>
    <w:rsid w:val="00865046"/>
    <w:rsid w:val="00865254"/>
    <w:rsid w:val="008770A5"/>
    <w:rsid w:val="0088217F"/>
    <w:rsid w:val="00883770"/>
    <w:rsid w:val="008854CA"/>
    <w:rsid w:val="00885D2C"/>
    <w:rsid w:val="00895625"/>
    <w:rsid w:val="008971F6"/>
    <w:rsid w:val="00897EB7"/>
    <w:rsid w:val="008A5183"/>
    <w:rsid w:val="008A6175"/>
    <w:rsid w:val="008B2753"/>
    <w:rsid w:val="008B3DE4"/>
    <w:rsid w:val="008B56A5"/>
    <w:rsid w:val="008C073F"/>
    <w:rsid w:val="008D3DCF"/>
    <w:rsid w:val="008D6DCE"/>
    <w:rsid w:val="008E5715"/>
    <w:rsid w:val="00905754"/>
    <w:rsid w:val="00907D52"/>
    <w:rsid w:val="009261BE"/>
    <w:rsid w:val="0095775B"/>
    <w:rsid w:val="00980ED5"/>
    <w:rsid w:val="009957E0"/>
    <w:rsid w:val="009B1BBD"/>
    <w:rsid w:val="009D6EFB"/>
    <w:rsid w:val="009D70B2"/>
    <w:rsid w:val="009E0F9D"/>
    <w:rsid w:val="00A148EA"/>
    <w:rsid w:val="00A324BB"/>
    <w:rsid w:val="00A33A74"/>
    <w:rsid w:val="00A3586E"/>
    <w:rsid w:val="00A43174"/>
    <w:rsid w:val="00A468A8"/>
    <w:rsid w:val="00A56188"/>
    <w:rsid w:val="00A60AD5"/>
    <w:rsid w:val="00A65060"/>
    <w:rsid w:val="00A65CA7"/>
    <w:rsid w:val="00A66BC3"/>
    <w:rsid w:val="00A82A6F"/>
    <w:rsid w:val="00A91526"/>
    <w:rsid w:val="00A930BE"/>
    <w:rsid w:val="00A9461D"/>
    <w:rsid w:val="00AD6884"/>
    <w:rsid w:val="00AE0170"/>
    <w:rsid w:val="00AF253A"/>
    <w:rsid w:val="00AF7F59"/>
    <w:rsid w:val="00B004B7"/>
    <w:rsid w:val="00B30D53"/>
    <w:rsid w:val="00B355A5"/>
    <w:rsid w:val="00B405BE"/>
    <w:rsid w:val="00B45830"/>
    <w:rsid w:val="00B52FF8"/>
    <w:rsid w:val="00B56827"/>
    <w:rsid w:val="00B736DA"/>
    <w:rsid w:val="00B76814"/>
    <w:rsid w:val="00B940B0"/>
    <w:rsid w:val="00B97336"/>
    <w:rsid w:val="00BB2543"/>
    <w:rsid w:val="00BC5ADA"/>
    <w:rsid w:val="00BD5E99"/>
    <w:rsid w:val="00BE006F"/>
    <w:rsid w:val="00BE2527"/>
    <w:rsid w:val="00BE339E"/>
    <w:rsid w:val="00BF0A95"/>
    <w:rsid w:val="00C34AF0"/>
    <w:rsid w:val="00C45863"/>
    <w:rsid w:val="00C517E9"/>
    <w:rsid w:val="00C74163"/>
    <w:rsid w:val="00C87F0F"/>
    <w:rsid w:val="00C93D3C"/>
    <w:rsid w:val="00C95E21"/>
    <w:rsid w:val="00C96934"/>
    <w:rsid w:val="00CB3B6F"/>
    <w:rsid w:val="00CD4AA3"/>
    <w:rsid w:val="00CE5073"/>
    <w:rsid w:val="00CE6D03"/>
    <w:rsid w:val="00CE7145"/>
    <w:rsid w:val="00CF1AEB"/>
    <w:rsid w:val="00CF218C"/>
    <w:rsid w:val="00D2371E"/>
    <w:rsid w:val="00D267AB"/>
    <w:rsid w:val="00D35C49"/>
    <w:rsid w:val="00D52161"/>
    <w:rsid w:val="00D5746B"/>
    <w:rsid w:val="00D574CC"/>
    <w:rsid w:val="00D643E1"/>
    <w:rsid w:val="00D679CA"/>
    <w:rsid w:val="00D81E44"/>
    <w:rsid w:val="00D86DBB"/>
    <w:rsid w:val="00D942FD"/>
    <w:rsid w:val="00DB4B95"/>
    <w:rsid w:val="00DB7182"/>
    <w:rsid w:val="00DC0DE8"/>
    <w:rsid w:val="00DD0DFF"/>
    <w:rsid w:val="00DE13C6"/>
    <w:rsid w:val="00DE579E"/>
    <w:rsid w:val="00E3240D"/>
    <w:rsid w:val="00E5165A"/>
    <w:rsid w:val="00E63405"/>
    <w:rsid w:val="00E80691"/>
    <w:rsid w:val="00E904E9"/>
    <w:rsid w:val="00E90C7C"/>
    <w:rsid w:val="00E91650"/>
    <w:rsid w:val="00E938AF"/>
    <w:rsid w:val="00EA1328"/>
    <w:rsid w:val="00EA2493"/>
    <w:rsid w:val="00EA3264"/>
    <w:rsid w:val="00EB4717"/>
    <w:rsid w:val="00EC5193"/>
    <w:rsid w:val="00EE6433"/>
    <w:rsid w:val="00EF10EB"/>
    <w:rsid w:val="00EF6A86"/>
    <w:rsid w:val="00F01CDC"/>
    <w:rsid w:val="00F10B9D"/>
    <w:rsid w:val="00F3065F"/>
    <w:rsid w:val="00F4377B"/>
    <w:rsid w:val="00F447E6"/>
    <w:rsid w:val="00F51BAF"/>
    <w:rsid w:val="00F52A9D"/>
    <w:rsid w:val="00F641B1"/>
    <w:rsid w:val="00F73C69"/>
    <w:rsid w:val="00F76427"/>
    <w:rsid w:val="00F81FF9"/>
    <w:rsid w:val="00F8330F"/>
    <w:rsid w:val="00F9093B"/>
    <w:rsid w:val="00F9178E"/>
    <w:rsid w:val="00F9199E"/>
    <w:rsid w:val="00F9799B"/>
    <w:rsid w:val="00FA778D"/>
    <w:rsid w:val="00FB1966"/>
    <w:rsid w:val="00FB218E"/>
    <w:rsid w:val="00FB6D74"/>
    <w:rsid w:val="00FC46EB"/>
    <w:rsid w:val="00FD5058"/>
    <w:rsid w:val="00FE0D44"/>
    <w:rsid w:val="00FE2898"/>
    <w:rsid w:val="00FE2F38"/>
    <w:rsid w:val="00FE570F"/>
    <w:rsid w:val="00FF148B"/>
    <w:rsid w:val="00FF2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0F8"/>
  <w15:chartTrackingRefBased/>
  <w15:docId w15:val="{5CE6D399-39C4-4453-A728-0CC5F00D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4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48AB"/>
    <w:pPr>
      <w:ind w:left="720"/>
      <w:contextualSpacing/>
    </w:pPr>
  </w:style>
  <w:style w:type="character" w:styleId="Textoennegrita">
    <w:name w:val="Strong"/>
    <w:basedOn w:val="Fuentedeprrafopredeter"/>
    <w:uiPriority w:val="22"/>
    <w:qFormat/>
    <w:rsid w:val="00FE2F38"/>
    <w:rPr>
      <w:b/>
      <w:bCs/>
    </w:rPr>
  </w:style>
  <w:style w:type="character" w:styleId="CdigoHTML">
    <w:name w:val="HTML Code"/>
    <w:basedOn w:val="Fuentedeprrafopredeter"/>
    <w:uiPriority w:val="99"/>
    <w:semiHidden/>
    <w:unhideWhenUsed/>
    <w:rsid w:val="004F2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61628">
      <w:bodyDiv w:val="1"/>
      <w:marLeft w:val="0"/>
      <w:marRight w:val="0"/>
      <w:marTop w:val="0"/>
      <w:marBottom w:val="0"/>
      <w:divBdr>
        <w:top w:val="none" w:sz="0" w:space="0" w:color="auto"/>
        <w:left w:val="none" w:sz="0" w:space="0" w:color="auto"/>
        <w:bottom w:val="none" w:sz="0" w:space="0" w:color="auto"/>
        <w:right w:val="none" w:sz="0" w:space="0" w:color="auto"/>
      </w:divBdr>
    </w:div>
    <w:div w:id="147403050">
      <w:bodyDiv w:val="1"/>
      <w:marLeft w:val="0"/>
      <w:marRight w:val="0"/>
      <w:marTop w:val="0"/>
      <w:marBottom w:val="0"/>
      <w:divBdr>
        <w:top w:val="none" w:sz="0" w:space="0" w:color="auto"/>
        <w:left w:val="none" w:sz="0" w:space="0" w:color="auto"/>
        <w:bottom w:val="none" w:sz="0" w:space="0" w:color="auto"/>
        <w:right w:val="none" w:sz="0" w:space="0" w:color="auto"/>
      </w:divBdr>
    </w:div>
    <w:div w:id="167596665">
      <w:bodyDiv w:val="1"/>
      <w:marLeft w:val="0"/>
      <w:marRight w:val="0"/>
      <w:marTop w:val="0"/>
      <w:marBottom w:val="0"/>
      <w:divBdr>
        <w:top w:val="none" w:sz="0" w:space="0" w:color="auto"/>
        <w:left w:val="none" w:sz="0" w:space="0" w:color="auto"/>
        <w:bottom w:val="none" w:sz="0" w:space="0" w:color="auto"/>
        <w:right w:val="none" w:sz="0" w:space="0" w:color="auto"/>
      </w:divBdr>
    </w:div>
    <w:div w:id="335613669">
      <w:bodyDiv w:val="1"/>
      <w:marLeft w:val="0"/>
      <w:marRight w:val="0"/>
      <w:marTop w:val="0"/>
      <w:marBottom w:val="0"/>
      <w:divBdr>
        <w:top w:val="none" w:sz="0" w:space="0" w:color="auto"/>
        <w:left w:val="none" w:sz="0" w:space="0" w:color="auto"/>
        <w:bottom w:val="none" w:sz="0" w:space="0" w:color="auto"/>
        <w:right w:val="none" w:sz="0" w:space="0" w:color="auto"/>
      </w:divBdr>
    </w:div>
    <w:div w:id="364064769">
      <w:bodyDiv w:val="1"/>
      <w:marLeft w:val="0"/>
      <w:marRight w:val="0"/>
      <w:marTop w:val="0"/>
      <w:marBottom w:val="0"/>
      <w:divBdr>
        <w:top w:val="none" w:sz="0" w:space="0" w:color="auto"/>
        <w:left w:val="none" w:sz="0" w:space="0" w:color="auto"/>
        <w:bottom w:val="none" w:sz="0" w:space="0" w:color="auto"/>
        <w:right w:val="none" w:sz="0" w:space="0" w:color="auto"/>
      </w:divBdr>
    </w:div>
    <w:div w:id="381636528">
      <w:bodyDiv w:val="1"/>
      <w:marLeft w:val="0"/>
      <w:marRight w:val="0"/>
      <w:marTop w:val="0"/>
      <w:marBottom w:val="0"/>
      <w:divBdr>
        <w:top w:val="none" w:sz="0" w:space="0" w:color="auto"/>
        <w:left w:val="none" w:sz="0" w:space="0" w:color="auto"/>
        <w:bottom w:val="none" w:sz="0" w:space="0" w:color="auto"/>
        <w:right w:val="none" w:sz="0" w:space="0" w:color="auto"/>
      </w:divBdr>
    </w:div>
    <w:div w:id="404912047">
      <w:bodyDiv w:val="1"/>
      <w:marLeft w:val="0"/>
      <w:marRight w:val="0"/>
      <w:marTop w:val="0"/>
      <w:marBottom w:val="0"/>
      <w:divBdr>
        <w:top w:val="none" w:sz="0" w:space="0" w:color="auto"/>
        <w:left w:val="none" w:sz="0" w:space="0" w:color="auto"/>
        <w:bottom w:val="none" w:sz="0" w:space="0" w:color="auto"/>
        <w:right w:val="none" w:sz="0" w:space="0" w:color="auto"/>
      </w:divBdr>
    </w:div>
    <w:div w:id="438256158">
      <w:bodyDiv w:val="1"/>
      <w:marLeft w:val="0"/>
      <w:marRight w:val="0"/>
      <w:marTop w:val="0"/>
      <w:marBottom w:val="0"/>
      <w:divBdr>
        <w:top w:val="none" w:sz="0" w:space="0" w:color="auto"/>
        <w:left w:val="none" w:sz="0" w:space="0" w:color="auto"/>
        <w:bottom w:val="none" w:sz="0" w:space="0" w:color="auto"/>
        <w:right w:val="none" w:sz="0" w:space="0" w:color="auto"/>
      </w:divBdr>
    </w:div>
    <w:div w:id="548958149">
      <w:bodyDiv w:val="1"/>
      <w:marLeft w:val="0"/>
      <w:marRight w:val="0"/>
      <w:marTop w:val="0"/>
      <w:marBottom w:val="0"/>
      <w:divBdr>
        <w:top w:val="none" w:sz="0" w:space="0" w:color="auto"/>
        <w:left w:val="none" w:sz="0" w:space="0" w:color="auto"/>
        <w:bottom w:val="none" w:sz="0" w:space="0" w:color="auto"/>
        <w:right w:val="none" w:sz="0" w:space="0" w:color="auto"/>
      </w:divBdr>
    </w:div>
    <w:div w:id="654459576">
      <w:bodyDiv w:val="1"/>
      <w:marLeft w:val="0"/>
      <w:marRight w:val="0"/>
      <w:marTop w:val="0"/>
      <w:marBottom w:val="0"/>
      <w:divBdr>
        <w:top w:val="none" w:sz="0" w:space="0" w:color="auto"/>
        <w:left w:val="none" w:sz="0" w:space="0" w:color="auto"/>
        <w:bottom w:val="none" w:sz="0" w:space="0" w:color="auto"/>
        <w:right w:val="none" w:sz="0" w:space="0" w:color="auto"/>
      </w:divBdr>
    </w:div>
    <w:div w:id="671761674">
      <w:bodyDiv w:val="1"/>
      <w:marLeft w:val="0"/>
      <w:marRight w:val="0"/>
      <w:marTop w:val="0"/>
      <w:marBottom w:val="0"/>
      <w:divBdr>
        <w:top w:val="none" w:sz="0" w:space="0" w:color="auto"/>
        <w:left w:val="none" w:sz="0" w:space="0" w:color="auto"/>
        <w:bottom w:val="none" w:sz="0" w:space="0" w:color="auto"/>
        <w:right w:val="none" w:sz="0" w:space="0" w:color="auto"/>
      </w:divBdr>
    </w:div>
    <w:div w:id="774137308">
      <w:bodyDiv w:val="1"/>
      <w:marLeft w:val="0"/>
      <w:marRight w:val="0"/>
      <w:marTop w:val="0"/>
      <w:marBottom w:val="0"/>
      <w:divBdr>
        <w:top w:val="none" w:sz="0" w:space="0" w:color="auto"/>
        <w:left w:val="none" w:sz="0" w:space="0" w:color="auto"/>
        <w:bottom w:val="none" w:sz="0" w:space="0" w:color="auto"/>
        <w:right w:val="none" w:sz="0" w:space="0" w:color="auto"/>
      </w:divBdr>
      <w:divsChild>
        <w:div w:id="32174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2229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4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8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44174">
      <w:bodyDiv w:val="1"/>
      <w:marLeft w:val="0"/>
      <w:marRight w:val="0"/>
      <w:marTop w:val="0"/>
      <w:marBottom w:val="0"/>
      <w:divBdr>
        <w:top w:val="none" w:sz="0" w:space="0" w:color="auto"/>
        <w:left w:val="none" w:sz="0" w:space="0" w:color="auto"/>
        <w:bottom w:val="none" w:sz="0" w:space="0" w:color="auto"/>
        <w:right w:val="none" w:sz="0" w:space="0" w:color="auto"/>
      </w:divBdr>
    </w:div>
    <w:div w:id="1010568815">
      <w:bodyDiv w:val="1"/>
      <w:marLeft w:val="0"/>
      <w:marRight w:val="0"/>
      <w:marTop w:val="0"/>
      <w:marBottom w:val="0"/>
      <w:divBdr>
        <w:top w:val="none" w:sz="0" w:space="0" w:color="auto"/>
        <w:left w:val="none" w:sz="0" w:space="0" w:color="auto"/>
        <w:bottom w:val="none" w:sz="0" w:space="0" w:color="auto"/>
        <w:right w:val="none" w:sz="0" w:space="0" w:color="auto"/>
      </w:divBdr>
    </w:div>
    <w:div w:id="1153792281">
      <w:bodyDiv w:val="1"/>
      <w:marLeft w:val="0"/>
      <w:marRight w:val="0"/>
      <w:marTop w:val="0"/>
      <w:marBottom w:val="0"/>
      <w:divBdr>
        <w:top w:val="none" w:sz="0" w:space="0" w:color="auto"/>
        <w:left w:val="none" w:sz="0" w:space="0" w:color="auto"/>
        <w:bottom w:val="none" w:sz="0" w:space="0" w:color="auto"/>
        <w:right w:val="none" w:sz="0" w:space="0" w:color="auto"/>
      </w:divBdr>
      <w:divsChild>
        <w:div w:id="175731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19856">
      <w:bodyDiv w:val="1"/>
      <w:marLeft w:val="0"/>
      <w:marRight w:val="0"/>
      <w:marTop w:val="0"/>
      <w:marBottom w:val="0"/>
      <w:divBdr>
        <w:top w:val="none" w:sz="0" w:space="0" w:color="auto"/>
        <w:left w:val="none" w:sz="0" w:space="0" w:color="auto"/>
        <w:bottom w:val="none" w:sz="0" w:space="0" w:color="auto"/>
        <w:right w:val="none" w:sz="0" w:space="0" w:color="auto"/>
      </w:divBdr>
    </w:div>
    <w:div w:id="1399089277">
      <w:bodyDiv w:val="1"/>
      <w:marLeft w:val="0"/>
      <w:marRight w:val="0"/>
      <w:marTop w:val="0"/>
      <w:marBottom w:val="0"/>
      <w:divBdr>
        <w:top w:val="none" w:sz="0" w:space="0" w:color="auto"/>
        <w:left w:val="none" w:sz="0" w:space="0" w:color="auto"/>
        <w:bottom w:val="none" w:sz="0" w:space="0" w:color="auto"/>
        <w:right w:val="none" w:sz="0" w:space="0" w:color="auto"/>
      </w:divBdr>
    </w:div>
    <w:div w:id="1407416270">
      <w:bodyDiv w:val="1"/>
      <w:marLeft w:val="0"/>
      <w:marRight w:val="0"/>
      <w:marTop w:val="0"/>
      <w:marBottom w:val="0"/>
      <w:divBdr>
        <w:top w:val="none" w:sz="0" w:space="0" w:color="auto"/>
        <w:left w:val="none" w:sz="0" w:space="0" w:color="auto"/>
        <w:bottom w:val="none" w:sz="0" w:space="0" w:color="auto"/>
        <w:right w:val="none" w:sz="0" w:space="0" w:color="auto"/>
      </w:divBdr>
    </w:div>
    <w:div w:id="1437212519">
      <w:bodyDiv w:val="1"/>
      <w:marLeft w:val="0"/>
      <w:marRight w:val="0"/>
      <w:marTop w:val="0"/>
      <w:marBottom w:val="0"/>
      <w:divBdr>
        <w:top w:val="none" w:sz="0" w:space="0" w:color="auto"/>
        <w:left w:val="none" w:sz="0" w:space="0" w:color="auto"/>
        <w:bottom w:val="none" w:sz="0" w:space="0" w:color="auto"/>
        <w:right w:val="none" w:sz="0" w:space="0" w:color="auto"/>
      </w:divBdr>
    </w:div>
    <w:div w:id="1472556453">
      <w:bodyDiv w:val="1"/>
      <w:marLeft w:val="0"/>
      <w:marRight w:val="0"/>
      <w:marTop w:val="0"/>
      <w:marBottom w:val="0"/>
      <w:divBdr>
        <w:top w:val="none" w:sz="0" w:space="0" w:color="auto"/>
        <w:left w:val="none" w:sz="0" w:space="0" w:color="auto"/>
        <w:bottom w:val="none" w:sz="0" w:space="0" w:color="auto"/>
        <w:right w:val="none" w:sz="0" w:space="0" w:color="auto"/>
      </w:divBdr>
      <w:divsChild>
        <w:div w:id="109512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67469">
      <w:bodyDiv w:val="1"/>
      <w:marLeft w:val="0"/>
      <w:marRight w:val="0"/>
      <w:marTop w:val="0"/>
      <w:marBottom w:val="0"/>
      <w:divBdr>
        <w:top w:val="none" w:sz="0" w:space="0" w:color="auto"/>
        <w:left w:val="none" w:sz="0" w:space="0" w:color="auto"/>
        <w:bottom w:val="none" w:sz="0" w:space="0" w:color="auto"/>
        <w:right w:val="none" w:sz="0" w:space="0" w:color="auto"/>
      </w:divBdr>
    </w:div>
    <w:div w:id="1658222229">
      <w:bodyDiv w:val="1"/>
      <w:marLeft w:val="0"/>
      <w:marRight w:val="0"/>
      <w:marTop w:val="0"/>
      <w:marBottom w:val="0"/>
      <w:divBdr>
        <w:top w:val="none" w:sz="0" w:space="0" w:color="auto"/>
        <w:left w:val="none" w:sz="0" w:space="0" w:color="auto"/>
        <w:bottom w:val="none" w:sz="0" w:space="0" w:color="auto"/>
        <w:right w:val="none" w:sz="0" w:space="0" w:color="auto"/>
      </w:divBdr>
    </w:div>
    <w:div w:id="1711688211">
      <w:bodyDiv w:val="1"/>
      <w:marLeft w:val="0"/>
      <w:marRight w:val="0"/>
      <w:marTop w:val="0"/>
      <w:marBottom w:val="0"/>
      <w:divBdr>
        <w:top w:val="none" w:sz="0" w:space="0" w:color="auto"/>
        <w:left w:val="none" w:sz="0" w:space="0" w:color="auto"/>
        <w:bottom w:val="none" w:sz="0" w:space="0" w:color="auto"/>
        <w:right w:val="none" w:sz="0" w:space="0" w:color="auto"/>
      </w:divBdr>
    </w:div>
    <w:div w:id="1778057744">
      <w:bodyDiv w:val="1"/>
      <w:marLeft w:val="0"/>
      <w:marRight w:val="0"/>
      <w:marTop w:val="0"/>
      <w:marBottom w:val="0"/>
      <w:divBdr>
        <w:top w:val="none" w:sz="0" w:space="0" w:color="auto"/>
        <w:left w:val="none" w:sz="0" w:space="0" w:color="auto"/>
        <w:bottom w:val="none" w:sz="0" w:space="0" w:color="auto"/>
        <w:right w:val="none" w:sz="0" w:space="0" w:color="auto"/>
      </w:divBdr>
    </w:div>
    <w:div w:id="1872647684">
      <w:bodyDiv w:val="1"/>
      <w:marLeft w:val="0"/>
      <w:marRight w:val="0"/>
      <w:marTop w:val="0"/>
      <w:marBottom w:val="0"/>
      <w:divBdr>
        <w:top w:val="none" w:sz="0" w:space="0" w:color="auto"/>
        <w:left w:val="none" w:sz="0" w:space="0" w:color="auto"/>
        <w:bottom w:val="none" w:sz="0" w:space="0" w:color="auto"/>
        <w:right w:val="none" w:sz="0" w:space="0" w:color="auto"/>
      </w:divBdr>
    </w:div>
    <w:div w:id="1946570764">
      <w:bodyDiv w:val="1"/>
      <w:marLeft w:val="0"/>
      <w:marRight w:val="0"/>
      <w:marTop w:val="0"/>
      <w:marBottom w:val="0"/>
      <w:divBdr>
        <w:top w:val="none" w:sz="0" w:space="0" w:color="auto"/>
        <w:left w:val="none" w:sz="0" w:space="0" w:color="auto"/>
        <w:bottom w:val="none" w:sz="0" w:space="0" w:color="auto"/>
        <w:right w:val="none" w:sz="0" w:space="0" w:color="auto"/>
      </w:divBdr>
    </w:div>
    <w:div w:id="2001737398">
      <w:bodyDiv w:val="1"/>
      <w:marLeft w:val="0"/>
      <w:marRight w:val="0"/>
      <w:marTop w:val="0"/>
      <w:marBottom w:val="0"/>
      <w:divBdr>
        <w:top w:val="none" w:sz="0" w:space="0" w:color="auto"/>
        <w:left w:val="none" w:sz="0" w:space="0" w:color="auto"/>
        <w:bottom w:val="none" w:sz="0" w:space="0" w:color="auto"/>
        <w:right w:val="none" w:sz="0" w:space="0" w:color="auto"/>
      </w:divBdr>
    </w:div>
    <w:div w:id="2005935714">
      <w:bodyDiv w:val="1"/>
      <w:marLeft w:val="0"/>
      <w:marRight w:val="0"/>
      <w:marTop w:val="0"/>
      <w:marBottom w:val="0"/>
      <w:divBdr>
        <w:top w:val="none" w:sz="0" w:space="0" w:color="auto"/>
        <w:left w:val="none" w:sz="0" w:space="0" w:color="auto"/>
        <w:bottom w:val="none" w:sz="0" w:space="0" w:color="auto"/>
        <w:right w:val="none" w:sz="0" w:space="0" w:color="auto"/>
      </w:divBdr>
      <w:divsChild>
        <w:div w:id="101156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588691">
      <w:bodyDiv w:val="1"/>
      <w:marLeft w:val="0"/>
      <w:marRight w:val="0"/>
      <w:marTop w:val="0"/>
      <w:marBottom w:val="0"/>
      <w:divBdr>
        <w:top w:val="none" w:sz="0" w:space="0" w:color="auto"/>
        <w:left w:val="none" w:sz="0" w:space="0" w:color="auto"/>
        <w:bottom w:val="none" w:sz="0" w:space="0" w:color="auto"/>
        <w:right w:val="none" w:sz="0" w:space="0" w:color="auto"/>
      </w:divBdr>
    </w:div>
    <w:div w:id="208772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3572</TotalTime>
  <Pages>15</Pages>
  <Words>3819</Words>
  <Characters>21772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198</cp:revision>
  <dcterms:created xsi:type="dcterms:W3CDTF">2026-01-22T17:09:00Z</dcterms:created>
  <dcterms:modified xsi:type="dcterms:W3CDTF">2026-02-27T16:28:00Z</dcterms:modified>
</cp:coreProperties>
</file>