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MSc Project Mark Sheet</w:t>
      </w:r>
    </w:p>
    <w:p>
      <w:pPr>
        <w:pStyle w:val="Normal"/>
        <w:spacing w:before="0" w:after="0"/>
        <w:ind w:left="2410" w:hanging="2410"/>
        <w:rPr/>
      </w:pPr>
      <w:r>
        <w:rPr>
          <w:b/>
          <w:sz w:val="28"/>
          <w:szCs w:val="28"/>
        </w:rPr>
        <w:t>CANDIDATE NAME: Oliver Roy Thomas Earl (ole4</w:t>
      </w:r>
      <w:r>
        <w:rPr>
          <w:b/>
          <w:sz w:val="28"/>
          <w:szCs w:val="28"/>
        </w:rPr>
        <w:t>)</w:t>
      </w:r>
    </w:p>
    <w:p>
      <w:pPr>
        <w:pStyle w:val="Normal"/>
        <w:spacing w:before="0" w:after="0"/>
        <w:ind w:left="2410" w:hanging="2410"/>
        <w:rPr/>
      </w:pPr>
      <w:r>
        <w:rPr>
          <w:b/>
          <w:sz w:val="28"/>
          <w:szCs w:val="28"/>
        </w:rPr>
        <w:t>PROJECT TITLE: Web-Based Rostering System for Volunteer Worked Organisations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MARKER: Richard Shipman (rcs)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SUPERVISOR OR READER?  Supervisor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DATE: 12 November 2019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3"/>
        <w:gridCol w:w="1843"/>
        <w:gridCol w:w="5103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 awarded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(out of 20)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>
        <w:trPr>
          <w:trHeight w:val="181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undertaken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project the candidate has taken on the task and addressed a lot of the more challenging aspects of the project whilst </w:t>
            </w:r>
            <w:r>
              <w:rPr>
                <w:sz w:val="24"/>
                <w:szCs w:val="24"/>
              </w:rPr>
              <w:t>avoiding tasks which would be out of the scope of a project of this size.</w:t>
            </w:r>
          </w:p>
        </w:tc>
      </w:tr>
      <w:tr>
        <w:trPr>
          <w:trHeight w:val="181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candidate has conducted a very good survey of the solutions in the marketplace, as well as discussing the development process including tools and environment, resulting in a design encompassing the requir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ments.</w:t>
            </w:r>
          </w:p>
        </w:tc>
      </w:tr>
      <w:tr>
        <w:trPr>
          <w:trHeight w:val="181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done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produced, together with the accompanying documentation is easily of the standard to compete with commercial products in the product area.</w:t>
            </w:r>
          </w:p>
        </w:tc>
      </w:tr>
      <w:tr>
        <w:trPr>
          <w:trHeight w:val="181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 evaluation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excellent summary of the project and how it was conducted with significant reflection and plans for the future.</w:t>
            </w:r>
          </w:p>
        </w:tc>
      </w:tr>
      <w:tr>
        <w:trPr>
          <w:trHeight w:val="181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Dissertation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documentation for the project is excellent, however, it is lacking in some of the story of the development, rather focusing on the delivery documentation.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project has been attempted a number of times over the years, and this is the first time I have had something that I fell that we can deploy to the organisation.</w:t>
            </w:r>
          </w:p>
        </w:tc>
      </w:tr>
      <w:tr>
        <w:trPr>
          <w:trHeight w:val="561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General comments if any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709" w:footer="70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i/>
        <w:i/>
        <w:sz w:val="28"/>
        <w:szCs w:val="28"/>
      </w:rPr>
    </w:pPr>
    <w:r>
      <w:rPr>
        <w:i/>
        <w:sz w:val="28"/>
        <w:szCs w:val="28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29f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rsid w:val="00ee6e01"/>
    <w:rPr>
      <w:sz w:val="22"/>
      <w:szCs w:val="22"/>
      <w:lang w:eastAsia="en-US"/>
    </w:rPr>
  </w:style>
  <w:style w:type="character" w:styleId="FooterChar" w:customStyle="1">
    <w:name w:val="Footer Char"/>
    <w:link w:val="Footer"/>
    <w:uiPriority w:val="99"/>
    <w:semiHidden/>
    <w:qFormat/>
    <w:rsid w:val="00ee6e01"/>
    <w:rPr>
      <w:sz w:val="22"/>
      <w:szCs w:val="2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ee6e0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e6e01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22f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2</Pages>
  <Words>225</Words>
  <Characters>1166</Characters>
  <CharactersWithSpaces>1366</CharactersWithSpaces>
  <Paragraphs>28</Paragraphs>
  <Company>UWA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2018-10-14T17:46:00Z</dcterms:created>
  <dc:creator>Frank Bott</dc:creator>
  <dc:description/>
  <dc:language>en-GB</dc:language>
  <cp:lastModifiedBy>Richard Shipman</cp:lastModifiedBy>
  <dcterms:modified xsi:type="dcterms:W3CDTF">2019-11-12T15:19:17Z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UWA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