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9280691"/>
        <w:docPartObj>
          <w:docPartGallery w:val="Cover Pages"/>
          <w:docPartUnique/>
        </w:docPartObj>
      </w:sdtPr>
      <w:sdtEndPr/>
      <w:sdtContent>
        <w:p w14:paraId="50D49766" w14:textId="5683BCC2" w:rsidR="007E4F93" w:rsidRDefault="007E4F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C0FCEC" wp14:editId="34B3AD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1E06B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59618" wp14:editId="132C06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83DD36" w14:textId="0E4F08ED" w:rsidR="007E4F93" w:rsidRDefault="007E4F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Oliver Gardiner</w:t>
                                    </w:r>
                                  </w:p>
                                </w:sdtContent>
                              </w:sdt>
                              <w:p w14:paraId="3FCA4F70" w14:textId="77777777" w:rsidR="007E4F93" w:rsidRDefault="00BC27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4F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596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83DD36" w14:textId="0E4F08ED" w:rsidR="007E4F93" w:rsidRDefault="007E4F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Oliver Gardiner</w:t>
                              </w:r>
                            </w:p>
                          </w:sdtContent>
                        </w:sdt>
                        <w:p w14:paraId="3FCA4F70" w14:textId="77777777" w:rsidR="007E4F93" w:rsidRDefault="00F473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E4F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FFC9EF" wp14:editId="61F2A8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3A520" w14:textId="77777777" w:rsidR="007E4F93" w:rsidRDefault="007E4F93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8B280A9" w14:textId="77777777" w:rsidR="007E4F93" w:rsidRDefault="007E4F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FFC9E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C13A520" w14:textId="77777777" w:rsidR="007E4F93" w:rsidRDefault="007E4F93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8B280A9" w14:textId="77777777" w:rsidR="007E4F93" w:rsidRDefault="007E4F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78B7E" wp14:editId="491F3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12D21" w14:textId="77777777" w:rsidR="007E4F93" w:rsidRDefault="00BC27CC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4F93">
                                      <w:rPr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CF8EB" w14:textId="77777777" w:rsidR="007E4F93" w:rsidRDefault="007E4F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78B7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EE12D21" w14:textId="77777777" w:rsidR="007E4F93" w:rsidRDefault="00F47384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4F93">
                                <w:rPr>
                                  <w:color w:val="1CADE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CF8EB" w14:textId="77777777" w:rsidR="007E4F93" w:rsidRDefault="007E4F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D1A08F" w14:textId="4D29D571" w:rsidR="007E4F93" w:rsidRDefault="007E4F93">
          <w:pPr>
            <w:rPr>
              <w:rFonts w:asciiTheme="majorHAnsi" w:eastAsiaTheme="majorEastAsia" w:hAnsiTheme="majorHAnsi" w:cstheme="majorBidi"/>
              <w:color w:val="1CADE4" w:themeColor="accent1"/>
              <w:spacing w:val="-10"/>
              <w:sz w:val="56"/>
              <w:szCs w:val="56"/>
            </w:rPr>
          </w:pPr>
          <w:r>
            <w:br w:type="page"/>
          </w:r>
        </w:p>
      </w:sdtContent>
    </w:sdt>
    <w:bookmarkStart w:id="0" w:name="_Toc518391532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0552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AB81F" w14:textId="48A7BC25" w:rsidR="007E4F93" w:rsidRDefault="007E4F93" w:rsidP="00FB2F33">
          <w:pPr>
            <w:pStyle w:val="Heading1"/>
            <w:numPr>
              <w:ilvl w:val="0"/>
              <w:numId w:val="0"/>
            </w:numPr>
            <w:ind w:left="360" w:hanging="360"/>
          </w:pPr>
          <w:r>
            <w:t>Contents</w:t>
          </w:r>
          <w:bookmarkEnd w:id="0"/>
        </w:p>
        <w:p w14:paraId="59E1D71D" w14:textId="0455B326" w:rsidR="00FB2F33" w:rsidRDefault="007E4F93">
          <w:pPr>
            <w:pStyle w:val="TOC1"/>
            <w:rPr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391532" w:history="1">
            <w:r w:rsidR="00FB2F33" w:rsidRPr="002C417F">
              <w:rPr>
                <w:rStyle w:val="Hyperlink"/>
                <w:noProof/>
              </w:rPr>
              <w:t>Contents</w:t>
            </w:r>
            <w:r w:rsidR="00FB2F33">
              <w:rPr>
                <w:noProof/>
                <w:webHidden/>
              </w:rPr>
              <w:tab/>
            </w:r>
            <w:r w:rsidR="00FB2F33">
              <w:rPr>
                <w:noProof/>
                <w:webHidden/>
              </w:rPr>
              <w:fldChar w:fldCharType="begin"/>
            </w:r>
            <w:r w:rsidR="00FB2F33">
              <w:rPr>
                <w:noProof/>
                <w:webHidden/>
              </w:rPr>
              <w:instrText xml:space="preserve"> PAGEREF _Toc518391532 \h </w:instrText>
            </w:r>
            <w:r w:rsidR="00FB2F33">
              <w:rPr>
                <w:noProof/>
                <w:webHidden/>
              </w:rPr>
            </w:r>
            <w:r w:rsidR="00FB2F33">
              <w:rPr>
                <w:noProof/>
                <w:webHidden/>
              </w:rPr>
              <w:fldChar w:fldCharType="separate"/>
            </w:r>
            <w:r w:rsidR="00FB2F33">
              <w:rPr>
                <w:noProof/>
                <w:webHidden/>
              </w:rPr>
              <w:t>1</w:t>
            </w:r>
            <w:r w:rsidR="00FB2F33">
              <w:rPr>
                <w:noProof/>
                <w:webHidden/>
              </w:rPr>
              <w:fldChar w:fldCharType="end"/>
            </w:r>
          </w:hyperlink>
        </w:p>
        <w:p w14:paraId="48066115" w14:textId="348057FB" w:rsidR="00FB2F33" w:rsidRDefault="00BC27CC">
          <w:pPr>
            <w:pStyle w:val="TOC1"/>
            <w:rPr>
              <w:noProof/>
              <w:sz w:val="22"/>
              <w:szCs w:val="22"/>
              <w:lang w:eastAsia="en-GB"/>
            </w:rPr>
          </w:pPr>
          <w:hyperlink w:anchor="_Toc518391533" w:history="1">
            <w:r w:rsidR="00FB2F33" w:rsidRPr="002C417F">
              <w:rPr>
                <w:rStyle w:val="Hyperlink"/>
                <w:noProof/>
              </w:rPr>
              <w:t>1.</w:t>
            </w:r>
            <w:r w:rsidR="00FB2F33">
              <w:rPr>
                <w:noProof/>
                <w:sz w:val="22"/>
                <w:szCs w:val="22"/>
                <w:lang w:eastAsia="en-GB"/>
              </w:rPr>
              <w:tab/>
            </w:r>
            <w:r w:rsidR="00FB2F33" w:rsidRPr="002C417F">
              <w:rPr>
                <w:rStyle w:val="Hyperlink"/>
                <w:noProof/>
              </w:rPr>
              <w:t>Introduction</w:t>
            </w:r>
            <w:r w:rsidR="00FB2F33">
              <w:rPr>
                <w:noProof/>
                <w:webHidden/>
              </w:rPr>
              <w:tab/>
            </w:r>
            <w:r w:rsidR="00FB2F33">
              <w:rPr>
                <w:noProof/>
                <w:webHidden/>
              </w:rPr>
              <w:fldChar w:fldCharType="begin"/>
            </w:r>
            <w:r w:rsidR="00FB2F33">
              <w:rPr>
                <w:noProof/>
                <w:webHidden/>
              </w:rPr>
              <w:instrText xml:space="preserve"> PAGEREF _Toc518391533 \h </w:instrText>
            </w:r>
            <w:r w:rsidR="00FB2F33">
              <w:rPr>
                <w:noProof/>
                <w:webHidden/>
              </w:rPr>
            </w:r>
            <w:r w:rsidR="00FB2F33">
              <w:rPr>
                <w:noProof/>
                <w:webHidden/>
              </w:rPr>
              <w:fldChar w:fldCharType="separate"/>
            </w:r>
            <w:r w:rsidR="00FB2F33">
              <w:rPr>
                <w:noProof/>
                <w:webHidden/>
              </w:rPr>
              <w:t>2</w:t>
            </w:r>
            <w:r w:rsidR="00FB2F33">
              <w:rPr>
                <w:noProof/>
                <w:webHidden/>
              </w:rPr>
              <w:fldChar w:fldCharType="end"/>
            </w:r>
          </w:hyperlink>
        </w:p>
        <w:p w14:paraId="2E766A35" w14:textId="65F3ED42" w:rsidR="007E4F93" w:rsidRDefault="007E4F93">
          <w:r>
            <w:rPr>
              <w:b/>
              <w:bCs/>
              <w:noProof/>
            </w:rPr>
            <w:fldChar w:fldCharType="end"/>
          </w:r>
        </w:p>
      </w:sdtContent>
    </w:sdt>
    <w:p w14:paraId="7A5921E7" w14:textId="09163515" w:rsidR="007E4F93" w:rsidRDefault="007E4F93" w:rsidP="007E4F93"/>
    <w:p w14:paraId="33FF16F5" w14:textId="5C2094E9" w:rsidR="007E4F93" w:rsidRDefault="007E4F93" w:rsidP="007E4F93"/>
    <w:p w14:paraId="68FD9BAA" w14:textId="6449AD9C" w:rsidR="007E4F93" w:rsidRDefault="007E4F93" w:rsidP="007E4F93"/>
    <w:p w14:paraId="7996263D" w14:textId="1045F9EF" w:rsidR="007E4F93" w:rsidRDefault="007E4F93">
      <w:r>
        <w:br w:type="page"/>
      </w:r>
    </w:p>
    <w:p w14:paraId="0C6CA519" w14:textId="77777777" w:rsidR="00BC27CC" w:rsidRDefault="00BC27CC" w:rsidP="00BC27CC">
      <w:pPr>
        <w:pStyle w:val="Heading1"/>
      </w:pPr>
      <w:bookmarkStart w:id="1" w:name="_Toc518391533"/>
      <w:r w:rsidRPr="00FB2F33">
        <w:lastRenderedPageBreak/>
        <w:t>Introduction</w:t>
      </w:r>
      <w:bookmarkEnd w:id="1"/>
    </w:p>
    <w:p w14:paraId="3F06753E" w14:textId="77777777" w:rsidR="00BC27CC" w:rsidRPr="004736F4" w:rsidRDefault="00BC27CC" w:rsidP="00BC27CC"/>
    <w:p w14:paraId="75CC9819" w14:textId="568F0060" w:rsidR="00BC27CC" w:rsidRDefault="00BC27CC" w:rsidP="00BC27CC"/>
    <w:p w14:paraId="470E3406" w14:textId="77777777" w:rsidR="00BC27CC" w:rsidRPr="007E4F93" w:rsidRDefault="00BC27CC" w:rsidP="00BC27CC"/>
    <w:p w14:paraId="0A76583E" w14:textId="77777777" w:rsidR="00BC27CC" w:rsidRDefault="00BC27CC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14:paraId="0900EFDD" w14:textId="79240BA6" w:rsidR="007E4F93" w:rsidRDefault="00BC27CC" w:rsidP="00BC27CC">
      <w:pPr>
        <w:pStyle w:val="Heading1"/>
      </w:pPr>
      <w:r>
        <w:lastRenderedPageBreak/>
        <w:t>Model catalogue</w:t>
      </w:r>
    </w:p>
    <w:p w14:paraId="473A7425" w14:textId="77777777" w:rsidR="00BC27CC" w:rsidRPr="00BC27CC" w:rsidRDefault="00BC27CC" w:rsidP="00BC27CC">
      <w:bookmarkStart w:id="2" w:name="_GoBack"/>
      <w:bookmarkEnd w:id="2"/>
    </w:p>
    <w:sectPr w:rsidR="00BC27CC" w:rsidRPr="00BC27CC" w:rsidSect="007E4F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C84"/>
    <w:multiLevelType w:val="multilevel"/>
    <w:tmpl w:val="E6DE7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80504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46"/>
    <w:rsid w:val="004736F4"/>
    <w:rsid w:val="007E4F93"/>
    <w:rsid w:val="009E67D8"/>
    <w:rsid w:val="00BC27CC"/>
    <w:rsid w:val="00EE0846"/>
    <w:rsid w:val="00F47384"/>
    <w:rsid w:val="00F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73B7"/>
  <w15:chartTrackingRefBased/>
  <w15:docId w15:val="{75FD712F-1F51-49B4-8CFA-9B091384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F93"/>
  </w:style>
  <w:style w:type="paragraph" w:styleId="Heading1">
    <w:name w:val="heading 1"/>
    <w:basedOn w:val="Normal"/>
    <w:next w:val="Normal"/>
    <w:link w:val="Heading1Char"/>
    <w:uiPriority w:val="9"/>
    <w:qFormat/>
    <w:rsid w:val="00FB2F33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6F4"/>
    <w:pPr>
      <w:keepNext/>
      <w:keepLines/>
      <w:numPr>
        <w:ilvl w:val="1"/>
        <w:numId w:val="1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6F4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9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9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9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9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6F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36F4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93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93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9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93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93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F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E4F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F9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F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E4F93"/>
    <w:rPr>
      <w:b/>
      <w:bCs/>
    </w:rPr>
  </w:style>
  <w:style w:type="character" w:styleId="Emphasis">
    <w:name w:val="Emphasis"/>
    <w:basedOn w:val="DefaultParagraphFont"/>
    <w:uiPriority w:val="20"/>
    <w:qFormat/>
    <w:rsid w:val="007E4F93"/>
    <w:rPr>
      <w:i/>
      <w:iCs/>
    </w:rPr>
  </w:style>
  <w:style w:type="paragraph" w:styleId="NoSpacing">
    <w:name w:val="No Spacing"/>
    <w:link w:val="NoSpacingChar"/>
    <w:uiPriority w:val="1"/>
    <w:qFormat/>
    <w:rsid w:val="007E4F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4F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9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9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4F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4F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4F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4F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4F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E4F9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E4F93"/>
  </w:style>
  <w:style w:type="paragraph" w:styleId="TOC1">
    <w:name w:val="toc 1"/>
    <w:basedOn w:val="Normal"/>
    <w:next w:val="Normal"/>
    <w:autoRedefine/>
    <w:uiPriority w:val="39"/>
    <w:unhideWhenUsed/>
    <w:rsid w:val="007E4F93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F9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4ABB-68B8-4EBC-B29D-C80E89C4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Gardiner</dc:creator>
  <cp:keywords/>
  <dc:description/>
  <cp:lastModifiedBy>Oliver Gardiner</cp:lastModifiedBy>
  <cp:revision>6</cp:revision>
  <dcterms:created xsi:type="dcterms:W3CDTF">2018-07-03T13:17:00Z</dcterms:created>
  <dcterms:modified xsi:type="dcterms:W3CDTF">2018-12-13T16:44:00Z</dcterms:modified>
</cp:coreProperties>
</file>