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[0620/002058:ERROR:crash_report_database_win.cc(412)] unexpected header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[0620/005424:ERROR:crash_report_database_win.cc(412)] unexpected header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[0620/005502:ERROR:crash_report_database_win.cc(412)] unexpected header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[0620/010424:ERROR:crash_report_database_win.cc(412)] unexpected header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[0620/010424:ERROR:crash_report_database_win.cc(412)] unexpected header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[0620/010924:ERROR:crash_report_database_win.cc(412)] unexpected header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[0620/012424:ERROR:crash_report_database_win.cc(412)] unexpected header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[0620/013924:ERROR:crash_report_database_win.cc(412)] unexpected header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[0620/015424:ERROR:crash_report_database_win.cc(412)] unexpected header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[0620/020039:ERROR:process_info.cc(103)] ReadProcessMemory bool __cdecl crashpad::`anonymous-namespace'::ReadStruct&lt;struct crashpad::process_types::PEB&lt;struct crashpad::process_types::internal::Traits32&gt;&gt;(void *,unsigned __int64,struct crashpad::process_types::PEB&lt;struct crashpad::process_types::internal::Traits32&gt; *): Somente uma parte de um pedido ReadProcessMemory ou WriteProcessMemory foi concluída. (0x12B)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[0620/020039:ERROR:process_info.cc(542)] ReadProcessData failed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[0620/020039:ERROR:process_info.cc(608)] range at 0xcc5000, size 0x230 fully unreadable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[0620/020039:ERROR:process_reader_win.cc(232)] ReadMemory at 0xcc5000 of 560 bytes failed: Somente uma parte de um pedido ReadProcessMemory ou WriteProcessMemory foi concluída. (0x12B)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[0620/020039:ERROR:process_snapshot_win.cc(349)] ReadMemory PEB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[0620/020039:ERROR:process_reader_win.cc(232)] ReadMemory at 0x772fab80 of 5888 bytes failed: Somente uma parte de um pedido ReadProcessMemory ou WriteProcessMemory foi concluída. (0x12B)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[0620/020039:ERROR:process_reader_win.cc(98)] process 1428 not found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[0620/020039:ERROR:process_reader_win.cc(232)] ReadMemory at 0x115c374 of 12 bytes failed: Somente uma parte de um pedido ReadProcessMemory ou WriteProcessMemory foi concluída. (0x12B)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[0620/020039:WARNING:process_snapshot_win.cc(102)] ReadMemory ExceptionInformation failed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[0620/020039:WARNING:crash_report_exception_handler.cc(60)] ProcessSnapshotWin::InitializeException failed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[0620/020039:ERROR:scoped_process_suspend.cc(38)] NtResumeProcess, ntstatus=-1073741558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[0620/020924:ERROR:crash_report_database_win.cc(412)] unexpected header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[0620/022424:ERROR:crash_report_database_win.cc(412)] unexpected header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[0620/023924:ERROR:crash_report_database_win.cc(412)] unexpected header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[0620/025424:ERROR:crash_report_database_win.cc(412)] unexpected header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[0620/000924:ERROR:crash_report_database_win.cc(412)] unexpected header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[0620/002424:ERROR:crash_report_database_win.cc(412)] unexpected header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[0620/003924:ERROR:crash_report_database_win.cc(412)] unexpected header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[0620/005424:ERROR:crash_report_database_win.cc(412)] unexpected header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[0620/010924:ERROR:crash_report_database_win.cc(412)] unexpected header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[0620/012424:ERROR:crash_report_database_win.cc(412)] unexpected header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[0620/013924:ERROR:crash_report_database_win.cc(412)] unexpected header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[0620/015424:ERROR:crash_report_database_win.cc(412)] unexpected header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[0620/020924:ERROR:crash_report_database_win.cc(412)] unexpected header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[0620/022424:ERROR:crash_report_database_win.cc(412)] unexpected header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