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0A6A1B00" w:rsidR="00A8130D" w:rsidRDefault="0EA36256">
      <w:r>
        <w:t xml:space="preserve">EMPEZAMOS LA EXPLOTACIÓN, </w:t>
      </w:r>
      <w:r w:rsidR="20BE941E">
        <w:t xml:space="preserve">usando </w:t>
      </w:r>
      <w:r>
        <w:t>LMD (Lenguaje de Manipulación de datos). Con esto podemos hacer inserciones, borrados, modificaciones y consultas.</w:t>
      </w:r>
    </w:p>
    <w:p w14:paraId="6D05C97F" w14:textId="44E52DAE" w:rsidR="281D13C5" w:rsidRDefault="281D13C5" w:rsidP="5A2977D7">
      <w:r>
        <w:t xml:space="preserve">Para las consultas no hacen falta las restricciones, ya que estas </w:t>
      </w:r>
      <w:r w:rsidR="2668120E">
        <w:t xml:space="preserve">solo </w:t>
      </w:r>
      <w:r>
        <w:t>influyen a la hora de manipular los datos.</w:t>
      </w:r>
    </w:p>
    <w:p w14:paraId="27163CD6" w14:textId="40E52D77" w:rsidR="000C3E29" w:rsidRDefault="000C3E29" w:rsidP="5A2977D7">
      <w:pPr>
        <w:rPr>
          <w:b/>
          <w:bCs/>
          <w:u w:val="single"/>
        </w:rPr>
      </w:pPr>
      <w:r w:rsidRPr="008040AE">
        <w:rPr>
          <w:b/>
          <w:bCs/>
          <w:u w:val="single"/>
        </w:rPr>
        <w:t>COMANDOS</w:t>
      </w:r>
      <w:r w:rsidR="008040AE" w:rsidRPr="008040AE">
        <w:rPr>
          <w:b/>
          <w:bCs/>
          <w:u w:val="single"/>
        </w:rPr>
        <w:t xml:space="preserve"> PARA CONSULTAS BÁSICAS</w:t>
      </w:r>
    </w:p>
    <w:p w14:paraId="330DF9D6" w14:textId="058E0DF2" w:rsidR="00395508" w:rsidRPr="006007A0" w:rsidRDefault="00395508" w:rsidP="006007A0">
      <w:pPr>
        <w:ind w:left="708" w:hanging="708"/>
        <w:rPr>
          <w:b/>
          <w:bCs/>
          <w:sz w:val="28"/>
          <w:szCs w:val="28"/>
        </w:rPr>
      </w:pPr>
      <w:r w:rsidRPr="006007A0">
        <w:rPr>
          <w:b/>
          <w:bCs/>
          <w:sz w:val="28"/>
          <w:szCs w:val="28"/>
        </w:rPr>
        <w:t>FILTRAR POR COLUMNAS</w:t>
      </w:r>
    </w:p>
    <w:p w14:paraId="755F20D2" w14:textId="44E27241" w:rsidR="008040AE" w:rsidRDefault="00CF1E64" w:rsidP="5A2977D7">
      <w:r w:rsidRPr="00B1451D">
        <w:rPr>
          <w:b/>
          <w:bCs/>
        </w:rPr>
        <w:t xml:space="preserve">SELECT [*/COLUMA1/COLUMNA2..] FROM </w:t>
      </w:r>
      <w:r w:rsidRPr="00B1451D">
        <w:rPr>
          <w:b/>
          <w:bCs/>
          <w:i/>
          <w:iCs/>
        </w:rPr>
        <w:t>Nombre_</w:t>
      </w:r>
      <w:r w:rsidR="004C620B" w:rsidRPr="00B1451D">
        <w:rPr>
          <w:b/>
          <w:bCs/>
          <w:i/>
          <w:iCs/>
        </w:rPr>
        <w:t>Tabla</w:t>
      </w:r>
      <w:r w:rsidR="00395508">
        <w:rPr>
          <w:b/>
          <w:bCs/>
          <w:i/>
          <w:iCs/>
        </w:rPr>
        <w:t>/Tablas</w:t>
      </w:r>
      <w:r w:rsidR="004C620B">
        <w:t xml:space="preserve"> → Nos muestra una tabla con el contenido de una tabla dentro de una BD.</w:t>
      </w:r>
    </w:p>
    <w:p w14:paraId="69860C41" w14:textId="3C4108A1" w:rsidR="00817B46" w:rsidRDefault="00EB6EE0" w:rsidP="5A2977D7">
      <w:r>
        <w:rPr>
          <w:b/>
          <w:bCs/>
        </w:rPr>
        <w:t>S</w:t>
      </w:r>
      <w:r w:rsidR="005C4E67" w:rsidRPr="000972E3">
        <w:rPr>
          <w:b/>
          <w:bCs/>
        </w:rPr>
        <w:t xml:space="preserve">ELECT [COLUM] AS </w:t>
      </w:r>
      <w:r w:rsidR="005C4E67" w:rsidRPr="000972E3">
        <w:rPr>
          <w:b/>
          <w:bCs/>
          <w:i/>
          <w:iCs/>
        </w:rPr>
        <w:t>Nombre</w:t>
      </w:r>
      <w:r w:rsidR="005C4E67" w:rsidRPr="000972E3">
        <w:rPr>
          <w:b/>
          <w:bCs/>
        </w:rPr>
        <w:t xml:space="preserve"> FROM </w:t>
      </w:r>
      <w:r w:rsidR="005C4E67" w:rsidRPr="00EB6EE0">
        <w:rPr>
          <w:b/>
          <w:bCs/>
        </w:rPr>
        <w:t>Tabla</w:t>
      </w:r>
      <w:r>
        <w:rPr>
          <w:b/>
          <w:bCs/>
        </w:rPr>
        <w:t xml:space="preserve"> </w:t>
      </w:r>
      <w:r>
        <w:t>→ N</w:t>
      </w:r>
      <w:r w:rsidR="005C4E67">
        <w:t>os mostrará los datos de una columna con el nombre indicado.</w:t>
      </w:r>
    </w:p>
    <w:p w14:paraId="40F052CD" w14:textId="53503E3A" w:rsidR="00101880" w:rsidRDefault="005E5DA8" w:rsidP="5A2977D7">
      <w:r w:rsidRPr="005E5DA8">
        <w:rPr>
          <w:b/>
          <w:bCs/>
        </w:rPr>
        <w:t xml:space="preserve">SELECT [ALL|DISTINCT] … </w:t>
      </w:r>
      <w:r>
        <w:t>→</w:t>
      </w:r>
      <w:r w:rsidR="00BA5318">
        <w:t xml:space="preserve"> </w:t>
      </w:r>
      <w:r w:rsidR="00BA5318" w:rsidRPr="00871E16">
        <w:rPr>
          <w:b/>
          <w:bCs/>
        </w:rPr>
        <w:t>ALL</w:t>
      </w:r>
      <w:r w:rsidR="00BA5318">
        <w:t xml:space="preserve"> es por defecto y nos mostrará todos los valores</w:t>
      </w:r>
      <w:r w:rsidR="00101880">
        <w:t>,</w:t>
      </w:r>
      <w:r w:rsidR="00BA5318">
        <w:t xml:space="preserve"> aunque estén repetidos, mientras que con</w:t>
      </w:r>
      <w:r w:rsidR="00871E16">
        <w:t xml:space="preserve"> </w:t>
      </w:r>
      <w:r w:rsidR="00871E16" w:rsidRPr="00871E16">
        <w:rPr>
          <w:b/>
          <w:bCs/>
        </w:rPr>
        <w:t>DISTINCT</w:t>
      </w:r>
      <w:r w:rsidR="00BA5318">
        <w:t>, solo nos los mostrará una vez</w:t>
      </w:r>
      <w:r w:rsidR="00101880">
        <w:t>.</w:t>
      </w:r>
    </w:p>
    <w:p w14:paraId="343CF8FF" w14:textId="5A0986E0" w:rsidR="00101880" w:rsidRDefault="00101880" w:rsidP="00101880">
      <w:pPr>
        <w:jc w:val="center"/>
      </w:pPr>
      <w:r w:rsidRPr="00101880">
        <w:rPr>
          <w:noProof/>
        </w:rPr>
        <w:drawing>
          <wp:inline distT="0" distB="0" distL="0" distR="0" wp14:anchorId="52B62D0E" wp14:editId="6A6B165B">
            <wp:extent cx="2678001" cy="26384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776" cy="26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2D5F" w14:textId="49A0C434" w:rsidR="00395508" w:rsidRPr="006007A0" w:rsidRDefault="00395508" w:rsidP="00395508">
      <w:pPr>
        <w:rPr>
          <w:b/>
          <w:bCs/>
          <w:sz w:val="28"/>
          <w:szCs w:val="28"/>
        </w:rPr>
      </w:pPr>
      <w:r w:rsidRPr="006007A0">
        <w:rPr>
          <w:b/>
          <w:bCs/>
          <w:sz w:val="28"/>
          <w:szCs w:val="28"/>
        </w:rPr>
        <w:t>FILTRAR POR FILAS</w:t>
      </w:r>
    </w:p>
    <w:p w14:paraId="3793EC83" w14:textId="4A4FC375" w:rsidR="00395508" w:rsidRDefault="00395508" w:rsidP="00395508">
      <w:r>
        <w:rPr>
          <w:b/>
          <w:bCs/>
        </w:rPr>
        <w:t xml:space="preserve">SELECT [COLUM] </w:t>
      </w:r>
      <w:r w:rsidR="00917F24">
        <w:rPr>
          <w:b/>
          <w:bCs/>
        </w:rPr>
        <w:t xml:space="preserve">FROM </w:t>
      </w:r>
      <w:r w:rsidR="00917F24">
        <w:rPr>
          <w:b/>
          <w:bCs/>
          <w:i/>
          <w:iCs/>
        </w:rPr>
        <w:t xml:space="preserve">Tabla </w:t>
      </w:r>
      <w:r>
        <w:rPr>
          <w:b/>
          <w:bCs/>
        </w:rPr>
        <w:t xml:space="preserve">WHERE </w:t>
      </w:r>
      <w:r w:rsidR="000F7449" w:rsidRPr="000F7449">
        <w:rPr>
          <w:b/>
          <w:bCs/>
          <w:i/>
          <w:iCs/>
        </w:rPr>
        <w:t>Condición</w:t>
      </w:r>
      <w:r>
        <w:rPr>
          <w:b/>
          <w:bCs/>
        </w:rPr>
        <w:t>_</w:t>
      </w:r>
      <w:r>
        <w:rPr>
          <w:b/>
          <w:bCs/>
          <w:i/>
          <w:iCs/>
        </w:rPr>
        <w:t>lógica</w:t>
      </w:r>
      <w:r w:rsidR="00355733" w:rsidRPr="00355733">
        <w:rPr>
          <w:i/>
          <w:iCs/>
        </w:rPr>
        <w:t>→</w:t>
      </w:r>
      <w:r w:rsidR="00917F24">
        <w:rPr>
          <w:i/>
          <w:iCs/>
        </w:rPr>
        <w:t xml:space="preserve"> </w:t>
      </w:r>
      <w:r w:rsidR="00917F24">
        <w:t>Se muestran las filas que cumplan la condición dada.</w:t>
      </w:r>
    </w:p>
    <w:p w14:paraId="710A4B19" w14:textId="01A9669F" w:rsidR="00917F24" w:rsidRDefault="00917F24" w:rsidP="00395508">
      <w:pPr>
        <w:rPr>
          <w:b/>
          <w:bCs/>
        </w:rPr>
      </w:pPr>
      <w:r w:rsidRPr="00917F24">
        <w:rPr>
          <w:b/>
          <w:bCs/>
          <w:noProof/>
        </w:rPr>
        <w:drawing>
          <wp:inline distT="0" distB="0" distL="0" distR="0" wp14:anchorId="49D4E336" wp14:editId="071D659D">
            <wp:extent cx="4277322" cy="1867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9995" w14:textId="567522DF" w:rsidR="0076099D" w:rsidRDefault="0076099D" w:rsidP="00395508">
      <w:r>
        <w:lastRenderedPageBreak/>
        <w:t>Se pueden usar operadores lógicos AND, OR, NOT.</w:t>
      </w:r>
      <w:r w:rsidR="00074E22">
        <w:t xml:space="preserve"> Además, si hay un AND y un OR, se realiza primero el AND y </w:t>
      </w:r>
      <w:r w:rsidR="007E0393">
        <w:t xml:space="preserve">a continuación, </w:t>
      </w:r>
      <w:r w:rsidR="00074E22">
        <w:t>el resultado se compara con el operador OR</w:t>
      </w:r>
    </w:p>
    <w:p w14:paraId="574C9657" w14:textId="27B90C97" w:rsidR="0076099D" w:rsidRDefault="0076099D" w:rsidP="00395508">
      <w:r w:rsidRPr="0076099D">
        <w:rPr>
          <w:noProof/>
        </w:rPr>
        <w:drawing>
          <wp:inline distT="0" distB="0" distL="0" distR="0" wp14:anchorId="4E837BF8" wp14:editId="2B0804BA">
            <wp:extent cx="5095875" cy="121503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414" cy="12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BC19" w14:textId="1A696F83" w:rsidR="008C590E" w:rsidRDefault="008C590E" w:rsidP="00395508">
      <w:r w:rsidRPr="008C590E">
        <w:rPr>
          <w:noProof/>
        </w:rPr>
        <w:drawing>
          <wp:inline distT="0" distB="0" distL="0" distR="0" wp14:anchorId="4F73E8D2" wp14:editId="2EB9CB48">
            <wp:extent cx="5153025" cy="11503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655" cy="11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B57A" w14:textId="6426FA2A" w:rsidR="00A25C49" w:rsidRDefault="00A25C49" w:rsidP="00395508">
      <w:r>
        <w:t>Se pueden usar operadores aritméticos.</w:t>
      </w:r>
    </w:p>
    <w:p w14:paraId="4657FAD8" w14:textId="2CA7E05D" w:rsidR="00F12CE7" w:rsidRDefault="00F12CE7" w:rsidP="00395508">
      <w:r w:rsidRPr="00F12CE7">
        <w:rPr>
          <w:noProof/>
        </w:rPr>
        <w:drawing>
          <wp:inline distT="0" distB="0" distL="0" distR="0" wp14:anchorId="7426A144" wp14:editId="1C0C32DD">
            <wp:extent cx="5153025" cy="1027636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889" cy="10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2C9F" w14:textId="55EABD49" w:rsidR="00F12CE7" w:rsidRDefault="00880AAB" w:rsidP="00395508">
      <w:r>
        <w:t>Si queremos sacar aquellos que tengan valores NULL</w:t>
      </w:r>
      <w:r w:rsidR="00F45CD0">
        <w:t>, usamos IS NULL o IS NOT NULL</w:t>
      </w:r>
      <w:r w:rsidR="00A37A59">
        <w:t xml:space="preserve"> en la condición</w:t>
      </w:r>
      <w:r w:rsidR="00F45CD0">
        <w:t>.</w:t>
      </w:r>
      <w:r w:rsidR="002639D2">
        <w:t xml:space="preserve"> NO SE PUEDE USAR </w:t>
      </w:r>
      <w:r w:rsidR="00C81196">
        <w:rPr>
          <w:i/>
          <w:iCs/>
        </w:rPr>
        <w:t>COLUMNA</w:t>
      </w:r>
      <w:r w:rsidR="002639D2">
        <w:t xml:space="preserve"> = ‘NULL’, esto buscará los valores que se llamen ‘NULL’</w:t>
      </w:r>
      <w:r w:rsidR="003E7FA3">
        <w:t>.</w:t>
      </w:r>
    </w:p>
    <w:p w14:paraId="112F5D04" w14:textId="2C483883" w:rsidR="00681466" w:rsidRDefault="00681466" w:rsidP="00395508">
      <w:r>
        <w:t>NO ES LO MISMO QUE NO HAYA ALGO A QUE EXISTA EL VALOR NULL.</w:t>
      </w:r>
    </w:p>
    <w:p w14:paraId="6830844C" w14:textId="2FAAA83C" w:rsidR="00F45CD0" w:rsidRDefault="00F45CD0" w:rsidP="00395508">
      <w:r w:rsidRPr="00F45CD0">
        <w:rPr>
          <w:noProof/>
        </w:rPr>
        <w:drawing>
          <wp:inline distT="0" distB="0" distL="0" distR="0" wp14:anchorId="4104D06D" wp14:editId="2DD1FFF1">
            <wp:extent cx="4038600" cy="1180639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849" cy="119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A086" w14:textId="77777777" w:rsidR="00655290" w:rsidRDefault="00C650F7" w:rsidP="00395508">
      <w:r w:rsidRPr="00472B38">
        <w:rPr>
          <w:b/>
          <w:bCs/>
        </w:rPr>
        <w:t xml:space="preserve">SELECT [COLUM] FROM </w:t>
      </w:r>
      <w:r w:rsidRPr="00472B38">
        <w:rPr>
          <w:b/>
          <w:bCs/>
          <w:i/>
          <w:iCs/>
        </w:rPr>
        <w:t>Tabla</w:t>
      </w:r>
      <w:r w:rsidRPr="00472B38">
        <w:rPr>
          <w:b/>
          <w:bCs/>
        </w:rPr>
        <w:t xml:space="preserve"> ORDER BY </w:t>
      </w:r>
      <w:r w:rsidRPr="00472B38">
        <w:rPr>
          <w:b/>
          <w:bCs/>
          <w:i/>
          <w:iCs/>
        </w:rPr>
        <w:t>Colum</w:t>
      </w:r>
      <w:r w:rsidRPr="00472B38">
        <w:rPr>
          <w:b/>
          <w:bCs/>
        </w:rPr>
        <w:t xml:space="preserve"> [DESC</w:t>
      </w:r>
      <w:r w:rsidR="0085455F">
        <w:rPr>
          <w:b/>
          <w:bCs/>
        </w:rPr>
        <w:t>|ASC</w:t>
      </w:r>
      <w:r w:rsidRPr="00472B38">
        <w:rPr>
          <w:b/>
          <w:bCs/>
        </w:rPr>
        <w:t>]</w:t>
      </w:r>
      <w:r w:rsidR="00472B38">
        <w:t xml:space="preserve"> </w:t>
      </w:r>
      <w:r>
        <w:t>→ Nos muestra los valores de manera ascendente de manera predeterminada o con DESC de manera descendente.</w:t>
      </w:r>
      <w:r w:rsidR="00881257">
        <w:t xml:space="preserve"> Podemos ordenar varias columnas poniendo detrás una coma.</w:t>
      </w:r>
    </w:p>
    <w:p w14:paraId="0321767F" w14:textId="0742A78D" w:rsidR="0085455F" w:rsidRDefault="00655290" w:rsidP="00395508">
      <w:r w:rsidRPr="00655290">
        <w:rPr>
          <w:noProof/>
        </w:rPr>
        <w:drawing>
          <wp:inline distT="0" distB="0" distL="0" distR="0" wp14:anchorId="5A21E6D7" wp14:editId="52575FC6">
            <wp:extent cx="3867150" cy="163471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540" cy="16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257">
        <w:t xml:space="preserve"> </w:t>
      </w:r>
    </w:p>
    <w:p w14:paraId="73F2E3A5" w14:textId="06DEA008" w:rsidR="00A057E1" w:rsidRPr="004A0133" w:rsidRDefault="00A057E1" w:rsidP="00395508">
      <w:pPr>
        <w:rPr>
          <w:b/>
          <w:bCs/>
        </w:rPr>
      </w:pPr>
      <w:r w:rsidRPr="004A0133">
        <w:rPr>
          <w:b/>
          <w:bCs/>
        </w:rPr>
        <w:lastRenderedPageBreak/>
        <w:t>EJEMPLO DE EJERCICIO DE EXAMEN (SACAR EL ENUNCIADO)</w:t>
      </w:r>
    </w:p>
    <w:p w14:paraId="276582DD" w14:textId="77777777" w:rsidR="00AD36D0" w:rsidRPr="00AF7998" w:rsidRDefault="00AD36D0" w:rsidP="00AD36D0">
      <w:pPr>
        <w:spacing w:after="0"/>
        <w:rPr>
          <w:rFonts w:ascii="Courier New" w:hAnsi="Courier New" w:cs="Courier New"/>
        </w:rPr>
      </w:pPr>
      <w:r w:rsidRPr="00AF7998">
        <w:rPr>
          <w:rFonts w:ascii="Courier New" w:hAnsi="Courier New" w:cs="Courier New"/>
          <w:b/>
          <w:bCs/>
        </w:rPr>
        <w:t>SELECT</w:t>
      </w:r>
      <w:r w:rsidRPr="00AF7998">
        <w:rPr>
          <w:rFonts w:ascii="Courier New" w:hAnsi="Courier New" w:cs="Courier New"/>
        </w:rPr>
        <w:t xml:space="preserve"> (SALARIO * 10) + COMISION</w:t>
      </w:r>
    </w:p>
    <w:p w14:paraId="7C5A242F" w14:textId="77777777" w:rsidR="00AD36D0" w:rsidRPr="00AF7998" w:rsidRDefault="00AD36D0" w:rsidP="00AD36D0">
      <w:pPr>
        <w:spacing w:after="0"/>
        <w:rPr>
          <w:rFonts w:ascii="Courier New" w:hAnsi="Courier New" w:cs="Courier New"/>
        </w:rPr>
      </w:pPr>
      <w:r w:rsidRPr="00AF7998">
        <w:rPr>
          <w:rFonts w:ascii="Courier New" w:hAnsi="Courier New" w:cs="Courier New"/>
        </w:rPr>
        <w:tab/>
      </w:r>
      <w:r w:rsidRPr="00AF7998">
        <w:rPr>
          <w:rFonts w:ascii="Courier New" w:hAnsi="Courier New" w:cs="Courier New"/>
          <w:b/>
          <w:bCs/>
        </w:rPr>
        <w:t>FROM</w:t>
      </w:r>
      <w:r w:rsidRPr="00AF7998">
        <w:rPr>
          <w:rFonts w:ascii="Courier New" w:hAnsi="Courier New" w:cs="Courier New"/>
        </w:rPr>
        <w:t xml:space="preserve"> EMP</w:t>
      </w:r>
    </w:p>
    <w:p w14:paraId="476C78DD" w14:textId="1008E67C" w:rsidR="00AD36D0" w:rsidRDefault="00AD36D0" w:rsidP="00AD36D0">
      <w:pPr>
        <w:spacing w:after="0"/>
        <w:rPr>
          <w:rFonts w:ascii="Courier New" w:hAnsi="Courier New" w:cs="Courier New"/>
        </w:rPr>
      </w:pPr>
      <w:r w:rsidRPr="00AF7998">
        <w:rPr>
          <w:rFonts w:ascii="Courier New" w:hAnsi="Courier New" w:cs="Courier New"/>
        </w:rPr>
        <w:tab/>
      </w:r>
      <w:r w:rsidRPr="00AF7998">
        <w:rPr>
          <w:rFonts w:ascii="Courier New" w:hAnsi="Courier New" w:cs="Courier New"/>
          <w:b/>
          <w:bCs/>
        </w:rPr>
        <w:t>WHERE</w:t>
      </w:r>
      <w:r w:rsidRPr="00AF7998">
        <w:rPr>
          <w:rFonts w:ascii="Courier New" w:hAnsi="Courier New" w:cs="Courier New"/>
        </w:rPr>
        <w:t xml:space="preserve"> (SALARIO + COMISION) &gt; 1000</w:t>
      </w:r>
    </w:p>
    <w:p w14:paraId="407ED6AC" w14:textId="77777777" w:rsidR="00241374" w:rsidRPr="00AD36D0" w:rsidRDefault="00241374" w:rsidP="00AD36D0">
      <w:pPr>
        <w:spacing w:after="0"/>
        <w:rPr>
          <w:rFonts w:ascii="Courier New" w:hAnsi="Courier New" w:cs="Courier New"/>
        </w:rPr>
      </w:pPr>
    </w:p>
    <w:p w14:paraId="23228731" w14:textId="4D058464" w:rsidR="0088015E" w:rsidRDefault="0088015E" w:rsidP="00395508">
      <w:r>
        <w:t>Muestra de los empleados el salario multiplicado por 10 más la comisión de aquellos empleados cuyo salario + comisión sea mayor que 1000</w:t>
      </w:r>
      <w:r w:rsidR="00AA03D9">
        <w:t>.</w:t>
      </w:r>
    </w:p>
    <w:p w14:paraId="6DF1912E" w14:textId="06A551A9" w:rsidR="00C95F43" w:rsidRPr="00110EAF" w:rsidRDefault="00C95F43" w:rsidP="00395508">
      <w:pPr>
        <w:rPr>
          <w:b/>
          <w:bCs/>
        </w:rPr>
      </w:pPr>
      <w:r w:rsidRPr="00110EAF">
        <w:rPr>
          <w:b/>
          <w:bCs/>
        </w:rPr>
        <w:t>COMPARACIÓN DE CADENAS</w:t>
      </w:r>
    </w:p>
    <w:p w14:paraId="67B4D63A" w14:textId="69C32709" w:rsidR="00AA03D9" w:rsidRDefault="00AA03D9" w:rsidP="00395508">
      <w:r>
        <w:t>Para la búsqueda de cadenas se usa % para buscar varios caracteres o _ para uno solo (En Windows * y ? respectivamente)</w:t>
      </w:r>
      <w:r w:rsidR="001716D4">
        <w:t>.</w:t>
      </w:r>
      <w:r w:rsidR="00BC100A">
        <w:t xml:space="preserve"> Se tiene que usar la sentencia:</w:t>
      </w:r>
    </w:p>
    <w:p w14:paraId="7EBD7CAD" w14:textId="48DC0E1A" w:rsidR="00BC100A" w:rsidRPr="008740D4" w:rsidRDefault="00BC100A" w:rsidP="00395508">
      <w:pPr>
        <w:rPr>
          <w:rFonts w:ascii="Courier New" w:hAnsi="Courier New" w:cs="Courier New"/>
          <w:b/>
          <w:bCs/>
        </w:rPr>
      </w:pPr>
      <w:r w:rsidRPr="008740D4">
        <w:rPr>
          <w:rFonts w:ascii="Courier New" w:hAnsi="Courier New" w:cs="Courier New"/>
          <w:b/>
          <w:bCs/>
        </w:rPr>
        <w:t xml:space="preserve">WHERE </w:t>
      </w:r>
      <w:r w:rsidRPr="008740D4">
        <w:rPr>
          <w:rFonts w:ascii="Courier New" w:hAnsi="Courier New" w:cs="Courier New"/>
          <w:b/>
          <w:bCs/>
          <w:i/>
          <w:iCs/>
        </w:rPr>
        <w:t>NOMBRE</w:t>
      </w:r>
      <w:r w:rsidRPr="008740D4">
        <w:rPr>
          <w:rFonts w:ascii="Courier New" w:hAnsi="Courier New" w:cs="Courier New"/>
          <w:b/>
          <w:bCs/>
        </w:rPr>
        <w:t xml:space="preserve"> LIKE ‘</w:t>
      </w:r>
      <w:r w:rsidRPr="008740D4">
        <w:rPr>
          <w:rFonts w:ascii="Courier New" w:hAnsi="Courier New" w:cs="Courier New"/>
          <w:b/>
          <w:bCs/>
          <w:i/>
          <w:iCs/>
        </w:rPr>
        <w:t>[%/_]CADENA[%/_]</w:t>
      </w:r>
      <w:r w:rsidRPr="008740D4">
        <w:rPr>
          <w:rFonts w:ascii="Courier New" w:hAnsi="Courier New" w:cs="Courier New"/>
          <w:b/>
          <w:bCs/>
        </w:rPr>
        <w:t>’;</w:t>
      </w:r>
    </w:p>
    <w:p w14:paraId="758A84C0" w14:textId="250C73E6" w:rsidR="00D738D0" w:rsidRDefault="00D738D0" w:rsidP="00395508">
      <w:r w:rsidRPr="00D738D0">
        <w:rPr>
          <w:noProof/>
        </w:rPr>
        <w:drawing>
          <wp:inline distT="0" distB="0" distL="0" distR="0" wp14:anchorId="2D110E82" wp14:editId="259AB52E">
            <wp:extent cx="5731510" cy="149288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0031" w14:textId="332C9F4A" w:rsidR="00682A2F" w:rsidRDefault="00682A2F" w:rsidP="00395508">
      <w:r w:rsidRPr="00682A2F">
        <w:rPr>
          <w:b/>
          <w:bCs/>
        </w:rPr>
        <w:t xml:space="preserve">COLUMNA BETWEEN X AND Y </w:t>
      </w:r>
      <w:r>
        <w:t xml:space="preserve">es lo mismo que </w:t>
      </w:r>
      <w:r w:rsidRPr="00682A2F">
        <w:rPr>
          <w:b/>
          <w:bCs/>
        </w:rPr>
        <w:t>COLUMNA &gt;= X AND COLUMNA &lt;= Y</w:t>
      </w:r>
      <w:r w:rsidR="008103DD">
        <w:rPr>
          <w:b/>
          <w:bCs/>
        </w:rPr>
        <w:t>.</w:t>
      </w:r>
    </w:p>
    <w:p w14:paraId="51E7B91E" w14:textId="68E92B41" w:rsidR="008103DD" w:rsidRDefault="00133E0A" w:rsidP="00395508">
      <w:pPr>
        <w:rPr>
          <w:b/>
          <w:bCs/>
          <w:sz w:val="24"/>
          <w:szCs w:val="24"/>
          <w:u w:val="single"/>
        </w:rPr>
      </w:pPr>
      <w:r w:rsidRPr="00133E0A">
        <w:rPr>
          <w:b/>
          <w:bCs/>
          <w:sz w:val="24"/>
          <w:szCs w:val="24"/>
          <w:u w:val="single"/>
        </w:rPr>
        <w:t>COMBINACIÓN DE TABLAS</w:t>
      </w:r>
    </w:p>
    <w:p w14:paraId="542D5AB7" w14:textId="246D8A6F" w:rsidR="00133E0A" w:rsidRDefault="007C7ABF" w:rsidP="00395508">
      <w:r>
        <w:t>Tablas que están relacionadas directamente o a través de otras.</w:t>
      </w:r>
      <w:r w:rsidR="009967E1">
        <w:t xml:space="preserve"> Ej: Un alumno tiene incluido solo el DNI del profesor. El objetivo es conseguir los demás datos de Profesor combinando ambas tablas.</w:t>
      </w:r>
    </w:p>
    <w:p w14:paraId="405DCBFC" w14:textId="35828F12" w:rsidR="00A046B8" w:rsidRDefault="00A046B8" w:rsidP="00395508">
      <w:r>
        <w:t>Producto cartesiano: Combinar todos con todos</w:t>
      </w:r>
      <w:r w:rsidR="008E145D">
        <w:t>, multiplicar las columnas de las tablas</w:t>
      </w:r>
      <w:r w:rsidR="00B46553">
        <w:t>:</w:t>
      </w:r>
    </w:p>
    <w:p w14:paraId="6CB77CAE" w14:textId="72DC1136" w:rsidR="00B46553" w:rsidRDefault="00B46553" w:rsidP="00B97E22">
      <w:pPr>
        <w:jc w:val="center"/>
      </w:pPr>
      <w:r w:rsidRPr="00B46553">
        <w:rPr>
          <w:noProof/>
        </w:rPr>
        <w:drawing>
          <wp:inline distT="0" distB="0" distL="0" distR="0" wp14:anchorId="47E8E3FF" wp14:editId="6A4FC1BF">
            <wp:extent cx="3712813" cy="341947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28" cy="34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2798" w14:textId="4611D0BF" w:rsidR="00001E74" w:rsidRDefault="00001E74" w:rsidP="00001E74">
      <w:r>
        <w:lastRenderedPageBreak/>
        <w:t>Si quiero que salgan solo aquellas filas que tienen sentido, tengo que hacer que las columnas repetidas sean iguales.</w:t>
      </w:r>
    </w:p>
    <w:p w14:paraId="34821657" w14:textId="4D452C2A" w:rsidR="00803155" w:rsidRDefault="00803155" w:rsidP="00803155">
      <w:pPr>
        <w:jc w:val="center"/>
      </w:pPr>
      <w:r w:rsidRPr="00803155">
        <w:rPr>
          <w:noProof/>
        </w:rPr>
        <w:drawing>
          <wp:inline distT="0" distB="0" distL="0" distR="0" wp14:anchorId="7C02B9FD" wp14:editId="0FA60A10">
            <wp:extent cx="5096586" cy="2172003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190A" w14:textId="7912DBBA" w:rsidR="006927AA" w:rsidRDefault="00A129AB" w:rsidP="006927AA">
      <w:r>
        <w:t>No tiene sentido que se repitan las columnas, por lo que:</w:t>
      </w:r>
    </w:p>
    <w:p w14:paraId="638459CA" w14:textId="1823562B" w:rsidR="00A129AB" w:rsidRDefault="00A129AB" w:rsidP="00A129AB">
      <w:r w:rsidRPr="00A129AB">
        <w:rPr>
          <w:noProof/>
        </w:rPr>
        <w:drawing>
          <wp:inline distT="0" distB="0" distL="0" distR="0" wp14:anchorId="64A388B1" wp14:editId="2D4055AB">
            <wp:extent cx="5731510" cy="1921510"/>
            <wp:effectExtent l="0" t="0" r="254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B57" w14:textId="4B3C5037" w:rsidR="00FC4352" w:rsidRDefault="00FC4352" w:rsidP="00A129AB">
      <w:pPr>
        <w:rPr>
          <w:b/>
          <w:sz w:val="24"/>
          <w:szCs w:val="24"/>
          <w:u w:val="single"/>
        </w:rPr>
      </w:pPr>
      <w:r w:rsidRPr="00CD622E">
        <w:rPr>
          <w:u w:val="single"/>
        </w:rPr>
        <w:t>ENLAZAR LAS TABLAS</w:t>
      </w:r>
      <w:r w:rsidR="00625800">
        <w:rPr>
          <w:u w:val="single"/>
        </w:rPr>
        <w:t xml:space="preserve"> </w:t>
      </w:r>
      <w:r w:rsidR="00625800" w:rsidRPr="00625800">
        <w:rPr>
          <w:b/>
          <w:sz w:val="24"/>
          <w:szCs w:val="24"/>
          <w:u w:val="single"/>
        </w:rPr>
        <w:t>SIEMPRE</w:t>
      </w:r>
      <w:r w:rsidR="00625800">
        <w:rPr>
          <w:b/>
          <w:sz w:val="24"/>
          <w:szCs w:val="24"/>
          <w:u w:val="single"/>
        </w:rPr>
        <w:t>.</w:t>
      </w:r>
    </w:p>
    <w:p w14:paraId="63DE2A71" w14:textId="68BA2F3B" w:rsidR="00625800" w:rsidRDefault="00A176D4" w:rsidP="00A129AB">
      <w:pPr>
        <w:rPr>
          <w:b/>
          <w:sz w:val="28"/>
          <w:szCs w:val="28"/>
        </w:rPr>
      </w:pPr>
      <w:r w:rsidRPr="00AF5BEC">
        <w:rPr>
          <w:b/>
          <w:sz w:val="28"/>
          <w:szCs w:val="28"/>
        </w:rPr>
        <w:t>UNI</w:t>
      </w:r>
      <w:r w:rsidR="00AF5BEC" w:rsidRPr="00AF5BEC">
        <w:rPr>
          <w:b/>
          <w:sz w:val="28"/>
          <w:szCs w:val="28"/>
        </w:rPr>
        <w:t>Ó</w:t>
      </w:r>
      <w:r w:rsidRPr="00AF5BEC">
        <w:rPr>
          <w:b/>
          <w:sz w:val="28"/>
          <w:szCs w:val="28"/>
        </w:rPr>
        <w:t>N</w:t>
      </w:r>
      <w:r w:rsidRPr="00A176D4">
        <w:rPr>
          <w:b/>
          <w:sz w:val="28"/>
          <w:szCs w:val="28"/>
        </w:rPr>
        <w:t xml:space="preserve"> – INTERSECCIÓN </w:t>
      </w:r>
      <w:r w:rsidR="00FE36E5">
        <w:rPr>
          <w:b/>
          <w:sz w:val="28"/>
          <w:szCs w:val="28"/>
        </w:rPr>
        <w:t>–</w:t>
      </w:r>
      <w:r w:rsidRPr="00A176D4">
        <w:rPr>
          <w:b/>
          <w:sz w:val="28"/>
          <w:szCs w:val="28"/>
        </w:rPr>
        <w:t xml:space="preserve"> MINUS</w:t>
      </w:r>
    </w:p>
    <w:p w14:paraId="0B57E23B" w14:textId="3AA68361" w:rsidR="00FE36E5" w:rsidRDefault="00AF5BEC" w:rsidP="00A129AB">
      <w:pPr>
        <w:rPr>
          <w:bCs/>
        </w:rPr>
      </w:pPr>
      <w:r w:rsidRPr="00AE0175">
        <w:rPr>
          <w:b/>
        </w:rPr>
        <w:t>UNION</w:t>
      </w:r>
      <w:r>
        <w:rPr>
          <w:bCs/>
        </w:rPr>
        <w:t xml:space="preserve">→ </w:t>
      </w:r>
      <w:r w:rsidR="00620DD9">
        <w:rPr>
          <w:bCs/>
        </w:rPr>
        <w:t>Combina los resultados de ambas tablas.</w:t>
      </w:r>
    </w:p>
    <w:p w14:paraId="18282DC3" w14:textId="65740B36" w:rsidR="00FE36E5" w:rsidRDefault="00AF5BEC" w:rsidP="00A129AB">
      <w:pPr>
        <w:rPr>
          <w:bCs/>
        </w:rPr>
      </w:pPr>
      <w:r w:rsidRPr="00AE0175">
        <w:rPr>
          <w:b/>
        </w:rPr>
        <w:t>INTERSECT</w:t>
      </w:r>
      <w:r>
        <w:rPr>
          <w:bCs/>
        </w:rPr>
        <w:t xml:space="preserve">→ </w:t>
      </w:r>
      <w:r w:rsidR="00FE36E5">
        <w:rPr>
          <w:bCs/>
        </w:rPr>
        <w:t>Intersección de ambas tablas.</w:t>
      </w:r>
    </w:p>
    <w:p w14:paraId="24B65B24" w14:textId="6E1AC2D1" w:rsidR="00FE36E5" w:rsidRDefault="00AF5BEC" w:rsidP="00A129AB">
      <w:pPr>
        <w:rPr>
          <w:bCs/>
        </w:rPr>
      </w:pPr>
      <w:r w:rsidRPr="00AE0175">
        <w:rPr>
          <w:b/>
        </w:rPr>
        <w:t>MINUS</w:t>
      </w:r>
      <w:r>
        <w:rPr>
          <w:bCs/>
        </w:rPr>
        <w:t xml:space="preserve">→ </w:t>
      </w:r>
      <w:r w:rsidR="00FE36E5">
        <w:rPr>
          <w:bCs/>
        </w:rPr>
        <w:t>Lo que no hay ni en una ni en otra.</w:t>
      </w:r>
      <w:r w:rsidR="00DB13A3">
        <w:rPr>
          <w:bCs/>
        </w:rPr>
        <w:t xml:space="preserve"> Quitarle a A lo que hay en B</w:t>
      </w:r>
    </w:p>
    <w:p w14:paraId="13B0B6B4" w14:textId="4A30BA96" w:rsidR="00991A24" w:rsidRDefault="00991A24" w:rsidP="00A129AB">
      <w:pPr>
        <w:rPr>
          <w:b/>
          <w:sz w:val="28"/>
          <w:szCs w:val="28"/>
          <w:u w:val="single"/>
        </w:rPr>
      </w:pPr>
      <w:r w:rsidRPr="00991A24">
        <w:rPr>
          <w:b/>
          <w:sz w:val="28"/>
          <w:szCs w:val="28"/>
          <w:u w:val="single"/>
        </w:rPr>
        <w:t>INNER JOIN / LEFT JOIN / RIGHT JOIN</w:t>
      </w:r>
      <w:r w:rsidR="0036267E">
        <w:rPr>
          <w:b/>
          <w:sz w:val="28"/>
          <w:szCs w:val="28"/>
          <w:u w:val="single"/>
        </w:rPr>
        <w:t xml:space="preserve"> / FULL JOIN</w:t>
      </w:r>
    </w:p>
    <w:p w14:paraId="69F2997E" w14:textId="2045A9B1" w:rsidR="00287390" w:rsidRPr="00287390" w:rsidRDefault="00287390" w:rsidP="00A129AB">
      <w:pPr>
        <w:rPr>
          <w:b/>
        </w:rPr>
      </w:pPr>
      <w:hyperlink r:id="rId16" w:history="1">
        <w:r w:rsidRPr="00287390">
          <w:rPr>
            <w:rStyle w:val="Hipervnculo"/>
            <w:b/>
            <w:u w:val="none"/>
          </w:rPr>
          <w:t>Pági</w:t>
        </w:r>
        <w:r w:rsidRPr="00287390">
          <w:rPr>
            <w:rStyle w:val="Hipervnculo"/>
            <w:b/>
            <w:u w:val="none"/>
          </w:rPr>
          <w:t>n</w:t>
        </w:r>
        <w:r w:rsidRPr="00287390">
          <w:rPr>
            <w:rStyle w:val="Hipervnculo"/>
            <w:b/>
            <w:u w:val="none"/>
          </w:rPr>
          <w:t>a de ayuda</w:t>
        </w:r>
      </w:hyperlink>
    </w:p>
    <w:p w14:paraId="35DF4F9D" w14:textId="02434675" w:rsidR="00991A24" w:rsidRPr="00991A24" w:rsidRDefault="00991A24" w:rsidP="00A129AB">
      <w:pPr>
        <w:rPr>
          <w:bCs/>
        </w:rPr>
      </w:pPr>
      <w:r>
        <w:rPr>
          <w:b/>
        </w:rPr>
        <w:t>INNER JOIN→</w:t>
      </w:r>
      <w:r>
        <w:rPr>
          <w:bCs/>
        </w:rPr>
        <w:t xml:space="preserve"> Se unen tablas </w:t>
      </w:r>
      <w:r w:rsidR="004952DE">
        <w:rPr>
          <w:bCs/>
        </w:rPr>
        <w:t>con valores en común</w:t>
      </w:r>
      <w:r w:rsidR="0087149B">
        <w:rPr>
          <w:bCs/>
        </w:rPr>
        <w:t>. Los valores que no están relacionados no se muestran</w:t>
      </w:r>
    </w:p>
    <w:p w14:paraId="5CC786E9" w14:textId="0D6236A7" w:rsidR="00991A24" w:rsidRPr="00991A24" w:rsidRDefault="00991A24" w:rsidP="00A129AB">
      <w:pPr>
        <w:rPr>
          <w:bCs/>
        </w:rPr>
      </w:pPr>
      <w:r>
        <w:rPr>
          <w:b/>
        </w:rPr>
        <w:t xml:space="preserve">LEFT JOIN→ </w:t>
      </w:r>
      <w:r w:rsidR="0036267E">
        <w:rPr>
          <w:bCs/>
        </w:rPr>
        <w:t xml:space="preserve">Que todos los valores de </w:t>
      </w:r>
      <w:r w:rsidR="00D17336">
        <w:rPr>
          <w:bCs/>
        </w:rPr>
        <w:t>la tabla de</w:t>
      </w:r>
      <w:r w:rsidR="0036267E">
        <w:rPr>
          <w:bCs/>
        </w:rPr>
        <w:t xml:space="preserve"> la izquierda salgan, aunque no estén relacionados</w:t>
      </w:r>
    </w:p>
    <w:p w14:paraId="61DF12C3" w14:textId="505A7AF0" w:rsidR="00991A24" w:rsidRDefault="00991A24" w:rsidP="00A129AB">
      <w:pPr>
        <w:rPr>
          <w:bCs/>
        </w:rPr>
      </w:pPr>
      <w:r>
        <w:rPr>
          <w:b/>
        </w:rPr>
        <w:t>RIGHT JOIN→</w:t>
      </w:r>
      <w:r w:rsidR="0036267E">
        <w:rPr>
          <w:b/>
        </w:rPr>
        <w:t xml:space="preserve"> </w:t>
      </w:r>
      <w:r w:rsidR="0036267E">
        <w:rPr>
          <w:bCs/>
        </w:rPr>
        <w:t xml:space="preserve">Lo mismo, pero </w:t>
      </w:r>
      <w:r w:rsidR="00D17336">
        <w:rPr>
          <w:bCs/>
        </w:rPr>
        <w:t>con la tabla de la derecha</w:t>
      </w:r>
    </w:p>
    <w:p w14:paraId="345A23CB" w14:textId="1919895F" w:rsidR="0036267E" w:rsidRDefault="0036267E" w:rsidP="00A129AB">
      <w:pPr>
        <w:rPr>
          <w:bCs/>
        </w:rPr>
      </w:pPr>
      <w:r>
        <w:rPr>
          <w:b/>
        </w:rPr>
        <w:t xml:space="preserve">FULL JOIN→ </w:t>
      </w:r>
      <w:r>
        <w:rPr>
          <w:bCs/>
        </w:rPr>
        <w:t>Unir todos los elementos de las tablas tengan o no una relación</w:t>
      </w:r>
    </w:p>
    <w:p w14:paraId="03B7CA92" w14:textId="3CB74801" w:rsidR="00C85BE2" w:rsidRDefault="00C85BE2" w:rsidP="00A129AB">
      <w:pPr>
        <w:rPr>
          <w:b/>
          <w:sz w:val="28"/>
          <w:szCs w:val="28"/>
          <w:u w:val="single"/>
        </w:rPr>
      </w:pPr>
      <w:r w:rsidRPr="00C85BE2">
        <w:rPr>
          <w:b/>
          <w:sz w:val="28"/>
          <w:szCs w:val="28"/>
          <w:u w:val="single"/>
        </w:rPr>
        <w:t>ESCRIBIR EN UN FICHERO</w:t>
      </w:r>
    </w:p>
    <w:p w14:paraId="5E521804" w14:textId="1C9E280B" w:rsidR="00C85BE2" w:rsidRDefault="00C85BE2" w:rsidP="00A129AB">
      <w:pPr>
        <w:rPr>
          <w:bCs/>
        </w:rPr>
      </w:pPr>
      <w:r>
        <w:rPr>
          <w:bCs/>
        </w:rPr>
        <w:lastRenderedPageBreak/>
        <w:t>Se usa INTO OUTFILE [</w:t>
      </w:r>
      <w:r w:rsidRPr="00C85BE2">
        <w:rPr>
          <w:bCs/>
          <w:i/>
          <w:iCs/>
        </w:rPr>
        <w:t>Ruta</w:t>
      </w:r>
      <w:r>
        <w:rPr>
          <w:bCs/>
        </w:rPr>
        <w:t>] al final de las instrucciones</w:t>
      </w:r>
      <w:r w:rsidR="00DF1B01">
        <w:rPr>
          <w:bCs/>
        </w:rPr>
        <w:t>.</w:t>
      </w:r>
    </w:p>
    <w:p w14:paraId="7A72FBD8" w14:textId="1EFB5B96" w:rsidR="00C206EB" w:rsidRPr="009D699D" w:rsidRDefault="00C206EB" w:rsidP="00A129AB">
      <w:pPr>
        <w:rPr>
          <w:rFonts w:ascii="Courier New" w:hAnsi="Courier New" w:cs="Courier New"/>
          <w:bCs/>
        </w:rPr>
      </w:pPr>
      <w:r w:rsidRPr="009D699D">
        <w:rPr>
          <w:rFonts w:ascii="Courier New" w:hAnsi="Courier New" w:cs="Courier New"/>
          <w:bCs/>
        </w:rPr>
        <w:t>SELECT *</w:t>
      </w:r>
    </w:p>
    <w:p w14:paraId="2BF55339" w14:textId="54B49E08" w:rsidR="00C206EB" w:rsidRPr="009D699D" w:rsidRDefault="00C206EB" w:rsidP="00A129AB">
      <w:pPr>
        <w:rPr>
          <w:rFonts w:ascii="Courier New" w:hAnsi="Courier New" w:cs="Courier New"/>
          <w:bCs/>
        </w:rPr>
      </w:pPr>
      <w:r w:rsidRPr="009D699D">
        <w:rPr>
          <w:rFonts w:ascii="Courier New" w:hAnsi="Courier New" w:cs="Courier New"/>
          <w:bCs/>
        </w:rPr>
        <w:tab/>
        <w:t>FROM PED</w:t>
      </w:r>
    </w:p>
    <w:p w14:paraId="4306C14D" w14:textId="2398CDDF" w:rsidR="00C206EB" w:rsidRDefault="00C206EB" w:rsidP="00A129AB">
      <w:pPr>
        <w:rPr>
          <w:rFonts w:ascii="Courier New" w:hAnsi="Courier New" w:cs="Courier New"/>
          <w:bCs/>
        </w:rPr>
      </w:pPr>
      <w:r w:rsidRPr="009D699D">
        <w:rPr>
          <w:rFonts w:ascii="Courier New" w:hAnsi="Courier New" w:cs="Courier New"/>
          <w:bCs/>
        </w:rPr>
        <w:tab/>
        <w:t xml:space="preserve">INTO OUTFILE </w:t>
      </w:r>
      <w:r w:rsidR="009D699D" w:rsidRPr="009D699D">
        <w:rPr>
          <w:rFonts w:ascii="Courier New" w:hAnsi="Courier New" w:cs="Courier New"/>
          <w:bCs/>
        </w:rPr>
        <w:t>‘/T</w:t>
      </w:r>
      <w:r w:rsidRPr="009D699D">
        <w:rPr>
          <w:rFonts w:ascii="Courier New" w:hAnsi="Courier New" w:cs="Courier New"/>
          <w:bCs/>
        </w:rPr>
        <w:t>EST.DAT</w:t>
      </w:r>
      <w:r w:rsidR="009D699D" w:rsidRPr="009D699D">
        <w:rPr>
          <w:rFonts w:ascii="Courier New" w:hAnsi="Courier New" w:cs="Courier New"/>
          <w:bCs/>
        </w:rPr>
        <w:t>’</w:t>
      </w:r>
      <w:r w:rsidR="0000225C" w:rsidRPr="009D699D">
        <w:rPr>
          <w:rFonts w:ascii="Courier New" w:hAnsi="Courier New" w:cs="Courier New"/>
          <w:bCs/>
        </w:rPr>
        <w:t>;</w:t>
      </w:r>
    </w:p>
    <w:p w14:paraId="2701B755" w14:textId="09E1D415" w:rsidR="007B027D" w:rsidRDefault="007B027D" w:rsidP="00A129AB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LIMIT</w:t>
      </w:r>
    </w:p>
    <w:p w14:paraId="3791CE6B" w14:textId="1594F6A6" w:rsidR="007B027D" w:rsidRPr="007B027D" w:rsidRDefault="007B027D" w:rsidP="00A129AB">
      <w:pPr>
        <w:rPr>
          <w:rFonts w:cstheme="minorHAnsi"/>
          <w:bCs/>
        </w:rPr>
      </w:pPr>
      <w:r>
        <w:rPr>
          <w:rFonts w:cstheme="minorHAnsi"/>
          <w:bCs/>
        </w:rPr>
        <w:t>Cl</w:t>
      </w:r>
      <w:r w:rsidR="00F64097">
        <w:rPr>
          <w:rFonts w:cstheme="minorHAnsi"/>
          <w:bCs/>
        </w:rPr>
        <w:t>á</w:t>
      </w:r>
      <w:r>
        <w:rPr>
          <w:rFonts w:cstheme="minorHAnsi"/>
          <w:bCs/>
        </w:rPr>
        <w:t>usula que limita la cantidad de filas que se mostrarán en una consulta. Siempre serán las primeras</w:t>
      </w:r>
      <w:r w:rsidR="006406C5">
        <w:rPr>
          <w:rFonts w:cstheme="minorHAnsi"/>
          <w:bCs/>
        </w:rPr>
        <w:t xml:space="preserve"> a no ser que le indiquemos a partir de cual fila queremos aplicar el límite</w:t>
      </w:r>
      <w:r w:rsidR="00D8610D">
        <w:rPr>
          <w:rFonts w:cstheme="minorHAnsi"/>
          <w:bCs/>
        </w:rPr>
        <w:t xml:space="preserve"> empezando por 0</w:t>
      </w:r>
      <w:r>
        <w:rPr>
          <w:rFonts w:cstheme="minorHAnsi"/>
          <w:bCs/>
        </w:rPr>
        <w:t>. Se recomienda que los valores estén ordenados.</w:t>
      </w:r>
    </w:p>
    <w:p w14:paraId="381E9C5C" w14:textId="4F387239" w:rsidR="00062543" w:rsidRDefault="00062543" w:rsidP="00A129AB">
      <w:pPr>
        <w:rPr>
          <w:rFonts w:cstheme="minorHAnsi"/>
          <w:b/>
          <w:sz w:val="28"/>
          <w:szCs w:val="28"/>
          <w:u w:val="single"/>
        </w:rPr>
      </w:pPr>
      <w:r w:rsidRPr="00062543">
        <w:rPr>
          <w:rFonts w:cstheme="minorHAnsi"/>
          <w:b/>
          <w:sz w:val="28"/>
          <w:szCs w:val="28"/>
          <w:u w:val="single"/>
        </w:rPr>
        <w:t>AGRUPAMIENTO</w:t>
      </w:r>
      <w:r w:rsidR="00831584">
        <w:rPr>
          <w:rFonts w:cstheme="minorHAnsi"/>
          <w:b/>
          <w:sz w:val="28"/>
          <w:szCs w:val="28"/>
          <w:u w:val="single"/>
        </w:rPr>
        <w:t xml:space="preserve"> / GROUP BY</w:t>
      </w:r>
    </w:p>
    <w:p w14:paraId="2FC44311" w14:textId="6E157308" w:rsidR="00062543" w:rsidRDefault="009C67A6" w:rsidP="00A129AB">
      <w:pPr>
        <w:rPr>
          <w:rFonts w:cstheme="minorHAnsi"/>
          <w:bCs/>
        </w:rPr>
      </w:pPr>
      <w:r>
        <w:rPr>
          <w:rFonts w:cstheme="minorHAnsi"/>
          <w:bCs/>
        </w:rPr>
        <w:t>Agrupar valores</w:t>
      </w:r>
      <w:r w:rsidR="00477A13">
        <w:rPr>
          <w:rFonts w:cstheme="minorHAnsi"/>
          <w:bCs/>
        </w:rPr>
        <w:t>.</w:t>
      </w:r>
      <w:r w:rsidR="00375301">
        <w:rPr>
          <w:rFonts w:cstheme="minorHAnsi"/>
          <w:bCs/>
        </w:rPr>
        <w:t xml:space="preserve"> Algunas funciones de agrupaciones son:</w:t>
      </w:r>
    </w:p>
    <w:p w14:paraId="47EAF22A" w14:textId="4EFC97F4" w:rsidR="00375301" w:rsidRPr="00375301" w:rsidRDefault="00375301" w:rsidP="00375301">
      <w:pPr>
        <w:pStyle w:val="Prrafodelista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/>
        </w:rPr>
        <w:t>AVG(n)</w:t>
      </w:r>
    </w:p>
    <w:p w14:paraId="4B5E470E" w14:textId="48F48782" w:rsidR="00375301" w:rsidRPr="00375301" w:rsidRDefault="00375301" w:rsidP="00375301">
      <w:pPr>
        <w:pStyle w:val="Prrafodelista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/>
        </w:rPr>
        <w:t>COUNT(* / EXPRESION)</w:t>
      </w:r>
    </w:p>
    <w:p w14:paraId="67FF5DD1" w14:textId="60F36F71" w:rsidR="00375301" w:rsidRPr="00375301" w:rsidRDefault="00375301" w:rsidP="00375301">
      <w:pPr>
        <w:pStyle w:val="Prrafodelista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/>
        </w:rPr>
        <w:t>MAX(EXPR)</w:t>
      </w:r>
    </w:p>
    <w:p w14:paraId="76073404" w14:textId="3B89EF1D" w:rsidR="00375301" w:rsidRPr="00375301" w:rsidRDefault="00375301" w:rsidP="00375301">
      <w:pPr>
        <w:pStyle w:val="Prrafodelista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/>
        </w:rPr>
        <w:t>MIN(EXPR)</w:t>
      </w:r>
    </w:p>
    <w:p w14:paraId="35A6EFDF" w14:textId="34F44057" w:rsidR="00375301" w:rsidRPr="00375301" w:rsidRDefault="00375301" w:rsidP="00375301">
      <w:pPr>
        <w:pStyle w:val="Prrafodelista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/>
        </w:rPr>
        <w:t>SUM(EXPR)</w:t>
      </w:r>
    </w:p>
    <w:p w14:paraId="19552073" w14:textId="27C8A5B1" w:rsidR="00375301" w:rsidRPr="00375301" w:rsidRDefault="00375301" w:rsidP="00375301">
      <w:pPr>
        <w:pStyle w:val="Prrafodelista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/>
        </w:rPr>
        <w:t>STDDEV(EXPR)</w:t>
      </w:r>
    </w:p>
    <w:p w14:paraId="57894154" w14:textId="215DEC64" w:rsidR="00375301" w:rsidRDefault="00375301" w:rsidP="00375301">
      <w:pPr>
        <w:rPr>
          <w:rFonts w:cstheme="minorHAnsi"/>
          <w:bCs/>
        </w:rPr>
      </w:pPr>
      <w:r>
        <w:rPr>
          <w:rFonts w:cstheme="minorHAnsi"/>
          <w:bCs/>
        </w:rPr>
        <w:t>Podemos condicionar el agrupamiento con</w:t>
      </w:r>
      <w:r w:rsidR="006769DB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la </w:t>
      </w:r>
      <w:r w:rsidR="00092C92">
        <w:rPr>
          <w:rFonts w:cstheme="minorHAnsi"/>
          <w:bCs/>
        </w:rPr>
        <w:t>cláusula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</w:rPr>
        <w:t>HAVING</w:t>
      </w:r>
      <w:r>
        <w:rPr>
          <w:rFonts w:cstheme="minorHAnsi"/>
          <w:bCs/>
        </w:rPr>
        <w:t>.</w:t>
      </w:r>
    </w:p>
    <w:p w14:paraId="2B427E9D" w14:textId="51DA1611" w:rsidR="008F2E07" w:rsidRPr="00375301" w:rsidRDefault="008F2E07" w:rsidP="00375301">
      <w:pPr>
        <w:rPr>
          <w:rFonts w:cstheme="minorHAnsi"/>
          <w:bCs/>
        </w:rPr>
      </w:pPr>
      <w:r>
        <w:rPr>
          <w:rFonts w:cstheme="minorHAnsi"/>
          <w:bCs/>
        </w:rPr>
        <w:t>Si queremos sustituir un NULL por otro número, usamos IFNULL(</w:t>
      </w:r>
      <w:r>
        <w:rPr>
          <w:rFonts w:cstheme="minorHAnsi"/>
          <w:bCs/>
          <w:i/>
          <w:iCs/>
        </w:rPr>
        <w:t>num</w:t>
      </w:r>
      <w:r>
        <w:rPr>
          <w:rFonts w:cstheme="minorHAnsi"/>
          <w:bCs/>
        </w:rPr>
        <w:t>)</w:t>
      </w:r>
      <w:r w:rsidR="00730AC1">
        <w:rPr>
          <w:rFonts w:cstheme="minorHAnsi"/>
          <w:bCs/>
        </w:rPr>
        <w:t>.</w:t>
      </w:r>
    </w:p>
    <w:sectPr w:rsidR="008F2E07" w:rsidRPr="00375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E4754"/>
    <w:multiLevelType w:val="hybridMultilevel"/>
    <w:tmpl w:val="58F89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22F866"/>
    <w:rsid w:val="00001E74"/>
    <w:rsid w:val="0000225C"/>
    <w:rsid w:val="00062543"/>
    <w:rsid w:val="00074E22"/>
    <w:rsid w:val="00092C92"/>
    <w:rsid w:val="000972E3"/>
    <w:rsid w:val="000C3E29"/>
    <w:rsid w:val="000F7449"/>
    <w:rsid w:val="00101880"/>
    <w:rsid w:val="00110EAF"/>
    <w:rsid w:val="00133E0A"/>
    <w:rsid w:val="001716D4"/>
    <w:rsid w:val="00241374"/>
    <w:rsid w:val="002639D2"/>
    <w:rsid w:val="00287390"/>
    <w:rsid w:val="00355733"/>
    <w:rsid w:val="0036267E"/>
    <w:rsid w:val="00375301"/>
    <w:rsid w:val="00395508"/>
    <w:rsid w:val="003B4F3F"/>
    <w:rsid w:val="003E7FA3"/>
    <w:rsid w:val="00456EB7"/>
    <w:rsid w:val="00472B38"/>
    <w:rsid w:val="00477A13"/>
    <w:rsid w:val="004952DE"/>
    <w:rsid w:val="004A0133"/>
    <w:rsid w:val="004C620B"/>
    <w:rsid w:val="005C4E67"/>
    <w:rsid w:val="005E5DA8"/>
    <w:rsid w:val="006007A0"/>
    <w:rsid w:val="00620DD9"/>
    <w:rsid w:val="00625800"/>
    <w:rsid w:val="006406C5"/>
    <w:rsid w:val="00655290"/>
    <w:rsid w:val="006769DB"/>
    <w:rsid w:val="00681466"/>
    <w:rsid w:val="00682A2F"/>
    <w:rsid w:val="006927AA"/>
    <w:rsid w:val="00730AC1"/>
    <w:rsid w:val="0076099D"/>
    <w:rsid w:val="007B027D"/>
    <w:rsid w:val="007C7ABF"/>
    <w:rsid w:val="007E0393"/>
    <w:rsid w:val="00803155"/>
    <w:rsid w:val="008040AE"/>
    <w:rsid w:val="008103DD"/>
    <w:rsid w:val="00817B46"/>
    <w:rsid w:val="00824476"/>
    <w:rsid w:val="00831584"/>
    <w:rsid w:val="0085455F"/>
    <w:rsid w:val="0087149B"/>
    <w:rsid w:val="00871E16"/>
    <w:rsid w:val="008740D4"/>
    <w:rsid w:val="0088015E"/>
    <w:rsid w:val="00880AAB"/>
    <w:rsid w:val="00881257"/>
    <w:rsid w:val="008C590E"/>
    <w:rsid w:val="008E145D"/>
    <w:rsid w:val="008F2E07"/>
    <w:rsid w:val="00917F24"/>
    <w:rsid w:val="00991A24"/>
    <w:rsid w:val="009967E1"/>
    <w:rsid w:val="009C67A6"/>
    <w:rsid w:val="009D699D"/>
    <w:rsid w:val="00A046B8"/>
    <w:rsid w:val="00A057E1"/>
    <w:rsid w:val="00A129AB"/>
    <w:rsid w:val="00A176D4"/>
    <w:rsid w:val="00A25C49"/>
    <w:rsid w:val="00A30E2E"/>
    <w:rsid w:val="00A37A59"/>
    <w:rsid w:val="00A8130D"/>
    <w:rsid w:val="00AA03D9"/>
    <w:rsid w:val="00AD36D0"/>
    <w:rsid w:val="00AE0175"/>
    <w:rsid w:val="00AF5BEC"/>
    <w:rsid w:val="00AF7998"/>
    <w:rsid w:val="00B1451D"/>
    <w:rsid w:val="00B46553"/>
    <w:rsid w:val="00B97E22"/>
    <w:rsid w:val="00BA5318"/>
    <w:rsid w:val="00BC100A"/>
    <w:rsid w:val="00C206EB"/>
    <w:rsid w:val="00C650F7"/>
    <w:rsid w:val="00C81196"/>
    <w:rsid w:val="00C83879"/>
    <w:rsid w:val="00C85BE2"/>
    <w:rsid w:val="00C95F43"/>
    <w:rsid w:val="00CD622E"/>
    <w:rsid w:val="00CF1E64"/>
    <w:rsid w:val="00D17336"/>
    <w:rsid w:val="00D738D0"/>
    <w:rsid w:val="00D8610D"/>
    <w:rsid w:val="00DB13A3"/>
    <w:rsid w:val="00DF1B01"/>
    <w:rsid w:val="00EB4973"/>
    <w:rsid w:val="00EB6EE0"/>
    <w:rsid w:val="00F12CE7"/>
    <w:rsid w:val="00F45CD0"/>
    <w:rsid w:val="00F64097"/>
    <w:rsid w:val="00F86B8F"/>
    <w:rsid w:val="00FC4352"/>
    <w:rsid w:val="00FE36E5"/>
    <w:rsid w:val="0EA36256"/>
    <w:rsid w:val="20BE941E"/>
    <w:rsid w:val="2668120E"/>
    <w:rsid w:val="281D13C5"/>
    <w:rsid w:val="381E9402"/>
    <w:rsid w:val="3A22F866"/>
    <w:rsid w:val="43DEBC14"/>
    <w:rsid w:val="4F4F8D01"/>
    <w:rsid w:val="52E78943"/>
    <w:rsid w:val="5A2977D7"/>
    <w:rsid w:val="6D7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F866"/>
  <w15:chartTrackingRefBased/>
  <w15:docId w15:val="{32D07B31-8E69-4D83-8876-F004B1E6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73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739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739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7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gramacionymas.com/blog/como-funciona-inner-left-right-full-jo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99</cp:revision>
  <dcterms:created xsi:type="dcterms:W3CDTF">2020-12-02T08:46:00Z</dcterms:created>
  <dcterms:modified xsi:type="dcterms:W3CDTF">2021-01-14T09:01:00Z</dcterms:modified>
</cp:coreProperties>
</file>