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5E064" w14:textId="04FAC795" w:rsidR="005B0BB0" w:rsidRDefault="005B0BB0" w:rsidP="00C30151">
      <w:pPr>
        <w:rPr>
          <w:sz w:val="32"/>
          <w:szCs w:val="32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Utiliza los enunciados del documento adjunto. Hay algunas pequeñas modificaciones.</w:t>
      </w:r>
    </w:p>
    <w:p w14:paraId="392E01D4" w14:textId="1CF854B2" w:rsidR="00C30151" w:rsidRPr="00A65B8B" w:rsidRDefault="00A721D4" w:rsidP="00C30151">
      <w:pPr>
        <w:rPr>
          <w:sz w:val="32"/>
          <w:szCs w:val="32"/>
        </w:rPr>
      </w:pPr>
      <w:r w:rsidRPr="00A65B8B">
        <w:rPr>
          <w:sz w:val="32"/>
          <w:szCs w:val="32"/>
        </w:rPr>
        <w:t xml:space="preserve">Manual Práctico de Linux: </w:t>
      </w:r>
      <w:r w:rsidR="00C30151" w:rsidRPr="00A65B8B">
        <w:rPr>
          <w:sz w:val="32"/>
          <w:szCs w:val="32"/>
        </w:rPr>
        <w:t>EJERCICIOS DEL CAPÍTULO 2</w:t>
      </w:r>
    </w:p>
    <w:p w14:paraId="3508FCE8" w14:textId="77777777" w:rsidR="00113060" w:rsidRDefault="00113060" w:rsidP="00113060">
      <w:r>
        <w:t>Entrega un documento en Word con las respuestas a los ejercicios. Dichas respuestas deberán tener capturas de pantalla que demuestren que se han realizado en el sistema Linux.</w:t>
      </w:r>
    </w:p>
    <w:p w14:paraId="34DB106C" w14:textId="77777777" w:rsidR="00113060" w:rsidRDefault="00113060" w:rsidP="00113060">
      <w:r>
        <w:t>Este documento y el resto de documentos hasta la finalización del curso, tienen que ser creados a partir de una plantilla personal, tal como vimos en clase.</w:t>
      </w:r>
    </w:p>
    <w:p w14:paraId="5311C54B" w14:textId="77777777" w:rsidR="00C30151" w:rsidRDefault="00C30151" w:rsidP="00C30151">
      <w:r>
        <w:t xml:space="preserve">En ocasiones, la respuesta a los ejercicios no se puede completar únicamente con el material teórico que se proporciona en este capítulo y el alumno debe, por tanto, buscar en otras fuentes complementarias. En los ejercicios de este capítulo se recomienda consultar las páginas </w:t>
      </w:r>
      <w:proofErr w:type="spellStart"/>
      <w:r>
        <w:t>man</w:t>
      </w:r>
      <w:proofErr w:type="spellEnd"/>
      <w:r>
        <w:t>.</w:t>
      </w:r>
    </w:p>
    <w:p w14:paraId="6BCAA1B7" w14:textId="77777777" w:rsidR="00C30151" w:rsidRDefault="00C30151" w:rsidP="00C30151">
      <w:pPr>
        <w:spacing w:after="480"/>
      </w:pPr>
      <w:r>
        <w:t>1. ¿En qué directorio se encuentran los ficheros de configuración del sistema?</w:t>
      </w:r>
    </w:p>
    <w:p w14:paraId="57AAD0A8" w14:textId="77777777" w:rsidR="00C30151" w:rsidRDefault="00C30151" w:rsidP="00C30151">
      <w:pPr>
        <w:spacing w:after="480"/>
      </w:pPr>
      <w:r>
        <w:t>2. Para entrar en un sistema Linux hace falta a) nombre de usuario, contraseña y dirección IP, b) nombre de usuario y contraseña o c) únicamente una contraseña..</w:t>
      </w:r>
    </w:p>
    <w:p w14:paraId="4F139B84" w14:textId="77777777" w:rsidR="00C30151" w:rsidRDefault="00C30151" w:rsidP="00C30151">
      <w:pPr>
        <w:spacing w:after="480"/>
      </w:pPr>
      <w:r>
        <w:t>3. Muestra el contenido del directorio actual.</w:t>
      </w:r>
    </w:p>
    <w:p w14:paraId="3E41F2AA" w14:textId="77777777" w:rsidR="00C30151" w:rsidRDefault="00C30151" w:rsidP="00C30151">
      <w:pPr>
        <w:spacing w:after="480"/>
      </w:pPr>
      <w:r>
        <w:t>4. Muestra el contenido del directorio que está justo a un nivel superior.</w:t>
      </w:r>
    </w:p>
    <w:p w14:paraId="03074A30" w14:textId="77777777" w:rsidR="00C30151" w:rsidRDefault="00C30151" w:rsidP="00C30151">
      <w:pPr>
        <w:spacing w:after="480"/>
      </w:pPr>
      <w:r>
        <w:t xml:space="preserve">5. ¿En qué día de la semana naciste?, utiliza la instrucción </w:t>
      </w:r>
      <w:r w:rsidRPr="00BE75EE">
        <w:rPr>
          <w:rStyle w:val="consola"/>
        </w:rPr>
        <w:t>cal</w:t>
      </w:r>
      <w:r>
        <w:t xml:space="preserve"> para averiguarlo.</w:t>
      </w:r>
    </w:p>
    <w:p w14:paraId="49B5D287" w14:textId="77777777" w:rsidR="00C30151" w:rsidRPr="00BE75EE" w:rsidRDefault="00C30151" w:rsidP="00C30151">
      <w:pPr>
        <w:spacing w:after="480"/>
        <w:rPr>
          <w:rStyle w:val="consola"/>
        </w:rPr>
      </w:pPr>
      <w:r>
        <w:t xml:space="preserve">6. Muestra los archivos del directorio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bin</w:t>
      </w:r>
      <w:proofErr w:type="spellEnd"/>
    </w:p>
    <w:p w14:paraId="5F5A5CA3" w14:textId="77777777" w:rsidR="00C30151" w:rsidRDefault="00C30151" w:rsidP="00C30151">
      <w:pPr>
        <w:spacing w:after="480"/>
      </w:pPr>
      <w:r>
        <w:t xml:space="preserve">7. Suponiendo que te encuentras en tu directorio personal </w:t>
      </w:r>
      <w:r w:rsidRPr="00BE75EE">
        <w:rPr>
          <w:rStyle w:val="consola"/>
        </w:rPr>
        <w:t>(/home/nombre</w:t>
      </w:r>
      <w:r>
        <w:t xml:space="preserve">), muestra un listado del contenido de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usr</w:t>
      </w:r>
      <w:proofErr w:type="spellEnd"/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bin</w:t>
      </w:r>
      <w:proofErr w:type="spellEnd"/>
      <w:r>
        <w:t xml:space="preserve"> a) con una sola línea de comando, b) moviéndote paso a paso por los directorios y c) con dos líneas de comandos.</w:t>
      </w:r>
    </w:p>
    <w:p w14:paraId="28A0B0A8" w14:textId="77777777" w:rsidR="00C30151" w:rsidRDefault="00C30151" w:rsidP="00C30151">
      <w:pPr>
        <w:spacing w:after="480"/>
      </w:pPr>
      <w:r>
        <w:t xml:space="preserve">8. Muestra todos los archivos que hay en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etc</w:t>
      </w:r>
      <w:proofErr w:type="spellEnd"/>
      <w:r>
        <w:t xml:space="preserve"> y todos los que hay dentro de cada subdirectorio, de forma recursiva (con un solo comando).</w:t>
      </w:r>
    </w:p>
    <w:p w14:paraId="37A5F5E6" w14:textId="77777777" w:rsidR="00C30151" w:rsidRDefault="00C30151" w:rsidP="00C30151">
      <w:pPr>
        <w:spacing w:after="480"/>
      </w:pPr>
      <w:r>
        <w:t xml:space="preserve">9. Muestra todos los archivos del directorio </w:t>
      </w:r>
      <w:r w:rsidR="0021543A">
        <w:rPr>
          <w:rStyle w:val="consola"/>
        </w:rPr>
        <w:t>/</w:t>
      </w:r>
      <w:proofErr w:type="spellStart"/>
      <w:r w:rsidR="0021543A">
        <w:rPr>
          <w:rStyle w:val="consola"/>
        </w:rPr>
        <w:t>usr</w:t>
      </w:r>
      <w:proofErr w:type="spellEnd"/>
      <w:r w:rsidR="0021543A">
        <w:rPr>
          <w:rStyle w:val="consola"/>
        </w:rPr>
        <w:t>/local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bin</w:t>
      </w:r>
      <w:proofErr w:type="spellEnd"/>
      <w:r>
        <w:t xml:space="preserve"> ordenados por tamaño (de mayor a menor). Sólo debe aparecer el nombre de cada fichero, sin ninguna otra información adicional.</w:t>
      </w:r>
    </w:p>
    <w:p w14:paraId="74D73C5D" w14:textId="77777777" w:rsidR="00C30151" w:rsidRDefault="00C30151" w:rsidP="00C30151">
      <w:pPr>
        <w:spacing w:after="480"/>
      </w:pPr>
      <w:r>
        <w:t xml:space="preserve">10. Muestra todos los archivos del directorio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etc</w:t>
      </w:r>
      <w:proofErr w:type="spellEnd"/>
      <w:r>
        <w:t xml:space="preserve"> ordenados por tamaño (de mayor a menor) junto con el resto de características, es decir, permisos, tamaño, fechas de la última modificación, etc. El tamaño de cada fichero debe aparecer en un formato “legible”, o sea, expresado en Kb, Mb, etc.</w:t>
      </w:r>
    </w:p>
    <w:p w14:paraId="0033A464" w14:textId="77777777" w:rsidR="00C30151" w:rsidRDefault="00C30151" w:rsidP="00C30151">
      <w:pPr>
        <w:spacing w:after="480"/>
      </w:pPr>
      <w:r>
        <w:t xml:space="preserve">11. Muestra todos los archivos del directorio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bin</w:t>
      </w:r>
      <w:proofErr w:type="spellEnd"/>
      <w:r>
        <w:t xml:space="preserve"> ordenados por tamaño (de menor a mayor). Sólo debe aparecer el tamaño y el nombre de cada fichero, sin ninguna otra información adicional. El tamaño de cada fichero debe aparecer en un formato “legible”, o sea, expresado en Kb, Mb, etc.</w:t>
      </w:r>
    </w:p>
    <w:p w14:paraId="58363352" w14:textId="77777777" w:rsidR="007D608C" w:rsidRDefault="00C30151" w:rsidP="00C30151">
      <w:pPr>
        <w:spacing w:after="480"/>
      </w:pPr>
      <w:r>
        <w:lastRenderedPageBreak/>
        <w:t xml:space="preserve">12. Muestra el contenido del directorio raíz utilizando como argumento de </w:t>
      </w:r>
      <w:proofErr w:type="spellStart"/>
      <w:r w:rsidRPr="00BE75EE">
        <w:rPr>
          <w:rStyle w:val="consola"/>
        </w:rPr>
        <w:t>ls</w:t>
      </w:r>
      <w:proofErr w:type="spellEnd"/>
      <w:r>
        <w:t xml:space="preserve"> una ruta absoluta</w:t>
      </w:r>
    </w:p>
    <w:p w14:paraId="325BA3F6" w14:textId="77777777" w:rsidR="00C30151" w:rsidRDefault="00C30151" w:rsidP="00C30151">
      <w:pPr>
        <w:spacing w:after="480"/>
      </w:pPr>
      <w:r>
        <w:t xml:space="preserve">13. Muestra el contenido del directorio raíz utilizando como argumento de </w:t>
      </w:r>
      <w:proofErr w:type="spellStart"/>
      <w:r w:rsidRPr="0021543A">
        <w:rPr>
          <w:rStyle w:val="consola"/>
        </w:rPr>
        <w:t>ls</w:t>
      </w:r>
      <w:proofErr w:type="spellEnd"/>
      <w:r>
        <w:t xml:space="preserve"> una ruta relativa. Suponemos que el directorio actual es </w:t>
      </w:r>
      <w:r w:rsidRPr="00BE75EE">
        <w:rPr>
          <w:rStyle w:val="consola"/>
        </w:rPr>
        <w:t>/home/elena/documentos</w:t>
      </w:r>
      <w:r>
        <w:t>.</w:t>
      </w:r>
    </w:p>
    <w:p w14:paraId="00ADEE0F" w14:textId="77777777" w:rsidR="00C30151" w:rsidRDefault="00C30151" w:rsidP="00C30151">
      <w:pPr>
        <w:spacing w:after="480"/>
      </w:pPr>
      <w:r>
        <w:t>14. Crea el directorio gastos dentro del directorio personal.</w:t>
      </w:r>
    </w:p>
    <w:p w14:paraId="2B927930" w14:textId="77777777" w:rsidR="00C30151" w:rsidRDefault="00C30151" w:rsidP="00C30151">
      <w:pPr>
        <w:spacing w:after="480"/>
      </w:pPr>
      <w:r>
        <w:t xml:space="preserve">15. ¿Qué sucede si se intenta crear un directorio dentro de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etc</w:t>
      </w:r>
      <w:proofErr w:type="spellEnd"/>
      <w:r>
        <w:t>?</w:t>
      </w:r>
    </w:p>
    <w:p w14:paraId="2D3FE1B5" w14:textId="77777777" w:rsidR="00C30151" w:rsidRDefault="00C30151" w:rsidP="00C30151">
      <w:pPr>
        <w:spacing w:after="480"/>
      </w:pPr>
      <w:r>
        <w:t xml:space="preserve">16. Muestra el contenido del fichero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etc</w:t>
      </w:r>
      <w:proofErr w:type="spellEnd"/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fstab</w:t>
      </w:r>
      <w:proofErr w:type="spellEnd"/>
    </w:p>
    <w:p w14:paraId="06C2B5BC" w14:textId="77777777" w:rsidR="00C30151" w:rsidRDefault="00C30151" w:rsidP="00C30151">
      <w:pPr>
        <w:spacing w:after="480"/>
      </w:pPr>
      <w:r>
        <w:t xml:space="preserve">17. Muestra las 10 primeras líneas del fichero </w:t>
      </w:r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etc</w:t>
      </w:r>
      <w:proofErr w:type="spellEnd"/>
      <w:r w:rsidRPr="00BE75EE">
        <w:rPr>
          <w:rStyle w:val="consola"/>
        </w:rPr>
        <w:t>/</w:t>
      </w:r>
      <w:proofErr w:type="spellStart"/>
      <w:r w:rsidRPr="00BE75EE">
        <w:rPr>
          <w:rStyle w:val="consola"/>
        </w:rPr>
        <w:t>bash.bashrc</w:t>
      </w:r>
      <w:proofErr w:type="spellEnd"/>
    </w:p>
    <w:p w14:paraId="76C2A860" w14:textId="77777777" w:rsidR="00C30151" w:rsidRDefault="00C30151" w:rsidP="00C30151">
      <w:pPr>
        <w:spacing w:after="480"/>
      </w:pPr>
      <w:r>
        <w:t>18. Crea la siguiente estructura de directorios dentro del directorio de trabajo personal:</w:t>
      </w:r>
    </w:p>
    <w:p w14:paraId="24C2607A" w14:textId="77777777" w:rsidR="00C30151" w:rsidRDefault="00C30151" w:rsidP="00C30151">
      <w:pPr>
        <w:spacing w:after="480"/>
        <w:jc w:val="center"/>
      </w:pPr>
      <w:r>
        <w:rPr>
          <w:noProof/>
          <w:lang w:eastAsia="es-ES"/>
        </w:rPr>
        <w:drawing>
          <wp:inline distT="0" distB="0" distL="0" distR="0" wp14:anchorId="1B4E6D82" wp14:editId="2ACBCE13">
            <wp:extent cx="3375660" cy="16154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BF246" w14:textId="77777777" w:rsidR="00C30151" w:rsidRDefault="00C30151" w:rsidP="00C30151">
      <w:pPr>
        <w:spacing w:after="480"/>
      </w:pPr>
      <w:r>
        <w:t xml:space="preserve">19. Crea un fichero vacío dentro del directorio </w:t>
      </w:r>
      <w:proofErr w:type="spellStart"/>
      <w:r w:rsidRPr="00BE75EE">
        <w:rPr>
          <w:rStyle w:val="consola"/>
        </w:rPr>
        <w:t>musica</w:t>
      </w:r>
      <w:proofErr w:type="spellEnd"/>
      <w:r>
        <w:t xml:space="preserve">, con nombre </w:t>
      </w:r>
      <w:r w:rsidRPr="00BE75EE">
        <w:rPr>
          <w:rStyle w:val="consola"/>
        </w:rPr>
        <w:t>estilos_favoritos.txt</w:t>
      </w:r>
    </w:p>
    <w:p w14:paraId="0F8A4BFD" w14:textId="77777777" w:rsidR="00C30151" w:rsidRDefault="00C30151" w:rsidP="00C30151">
      <w:pPr>
        <w:spacing w:after="480"/>
      </w:pPr>
      <w:r>
        <w:t>20. Utiliza tu editor preferido para abrir el fichero estilos_favoritos.txt e introduce los estilos de música que más te gusten. Guarda los cambios y sal.</w:t>
      </w:r>
    </w:p>
    <w:p w14:paraId="4791D33F" w14:textId="77777777" w:rsidR="00C30151" w:rsidRDefault="00C30151" w:rsidP="00C30151">
      <w:pPr>
        <w:spacing w:after="480"/>
      </w:pPr>
      <w:r>
        <w:t xml:space="preserve">21. Muestra todo el contenido de </w:t>
      </w:r>
      <w:r w:rsidRPr="00BE75EE">
        <w:rPr>
          <w:rStyle w:val="consola"/>
        </w:rPr>
        <w:t>estilos_favoritos.txt</w:t>
      </w:r>
    </w:p>
    <w:p w14:paraId="4061E36A" w14:textId="77777777" w:rsidR="00C30151" w:rsidRDefault="00C30151" w:rsidP="00C30151">
      <w:pPr>
        <w:spacing w:after="480"/>
      </w:pPr>
      <w:r>
        <w:t xml:space="preserve">22. Muestra las 3 primeras líneas de </w:t>
      </w:r>
      <w:r w:rsidRPr="00BE75EE">
        <w:rPr>
          <w:rStyle w:val="consola"/>
        </w:rPr>
        <w:t>estilos_favoritos.txt</w:t>
      </w:r>
    </w:p>
    <w:p w14:paraId="065E36F2" w14:textId="77777777" w:rsidR="00C30151" w:rsidRDefault="00C30151" w:rsidP="00C30151">
      <w:pPr>
        <w:spacing w:after="480"/>
      </w:pPr>
      <w:r>
        <w:t xml:space="preserve">23. Muestra la última línea de </w:t>
      </w:r>
      <w:r w:rsidRPr="00BE75EE">
        <w:rPr>
          <w:rStyle w:val="consola"/>
        </w:rPr>
        <w:t>estilos_favoritos.txt</w:t>
      </w:r>
    </w:p>
    <w:p w14:paraId="676EA8CB" w14:textId="77777777" w:rsidR="00C30151" w:rsidRDefault="00C30151" w:rsidP="00C30151">
      <w:pPr>
        <w:spacing w:after="480"/>
      </w:pPr>
      <w:r>
        <w:t xml:space="preserve">24. Muestra todo el contenido del fichero </w:t>
      </w:r>
      <w:r w:rsidRPr="00BE75EE">
        <w:rPr>
          <w:rStyle w:val="consola"/>
        </w:rPr>
        <w:t>estilos_favoritos.txt</w:t>
      </w:r>
      <w:r>
        <w:t xml:space="preserve"> excepto</w:t>
      </w:r>
      <w:r w:rsidR="00BE75EE">
        <w:t xml:space="preserve"> </w:t>
      </w:r>
      <w:r>
        <w:t>la primera línea. Se supone que no sabemos de antemano el número de líneas del fichero.</w:t>
      </w:r>
      <w:r>
        <w:cr/>
      </w:r>
    </w:p>
    <w:sectPr w:rsidR="00C30151" w:rsidSect="00C30151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151"/>
    <w:rsid w:val="00113060"/>
    <w:rsid w:val="001F10B3"/>
    <w:rsid w:val="0021543A"/>
    <w:rsid w:val="00285380"/>
    <w:rsid w:val="0058156E"/>
    <w:rsid w:val="005B0BB0"/>
    <w:rsid w:val="007D608C"/>
    <w:rsid w:val="00A65B8B"/>
    <w:rsid w:val="00A721D4"/>
    <w:rsid w:val="00BE75EE"/>
    <w:rsid w:val="00C30151"/>
    <w:rsid w:val="00ED3261"/>
    <w:rsid w:val="00F1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65EA"/>
  <w15:docId w15:val="{512E1EA9-FB12-4B08-9B5A-07D5A622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1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151"/>
    <w:rPr>
      <w:rFonts w:ascii="Tahoma" w:hAnsi="Tahoma" w:cs="Tahoma"/>
      <w:sz w:val="16"/>
      <w:szCs w:val="16"/>
    </w:rPr>
  </w:style>
  <w:style w:type="character" w:customStyle="1" w:styleId="consola">
    <w:name w:val="consola"/>
    <w:basedOn w:val="Fuentedeprrafopredeter"/>
    <w:uiPriority w:val="1"/>
    <w:qFormat/>
    <w:rsid w:val="00BE75EE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EBF63-D43A-4BEA-81CC-0D067769B4B1}">
  <ds:schemaRefs>
    <ds:schemaRef ds:uri="http://schemas.microsoft.com/office/2006/metadata/properties"/>
    <ds:schemaRef ds:uri="http://schemas.microsoft.com/office/infopath/2007/PartnerControls"/>
    <ds:schemaRef ds:uri="75a4e3b8-05b6-43d1-9dd5-6e027b304dab"/>
  </ds:schemaRefs>
</ds:datastoreItem>
</file>

<file path=customXml/itemProps2.xml><?xml version="1.0" encoding="utf-8"?>
<ds:datastoreItem xmlns:ds="http://schemas.openxmlformats.org/officeDocument/2006/customXml" ds:itemID="{7008E6DA-9EA5-464A-8503-E3FEFCB23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7D1F1-7F0A-4E22-A07C-322122943A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SANTIAGO BLANCO ARENAL</cp:lastModifiedBy>
  <cp:revision>9</cp:revision>
  <dcterms:created xsi:type="dcterms:W3CDTF">2020-03-16T11:47:00Z</dcterms:created>
  <dcterms:modified xsi:type="dcterms:W3CDTF">2021-03-26T20:25:00Z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