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81EF1" w14:textId="5B66AE39" w:rsidR="003803E7" w:rsidRPr="00952762" w:rsidRDefault="00651DD8" w:rsidP="00952762">
      <w:pPr>
        <w:pStyle w:val="10"/>
        <w:shd w:val="clear" w:color="auto" w:fill="FFFFFF"/>
        <w:spacing w:before="0" w:line="312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952762">
        <w:rPr>
          <w:rFonts w:asciiTheme="minorHAnsi" w:hAnsiTheme="minorHAnsi" w:cstheme="minorHAnsi"/>
          <w:b/>
          <w:bCs/>
          <w:color w:val="0070C0"/>
          <w:sz w:val="28"/>
          <w:szCs w:val="28"/>
        </w:rPr>
        <w:t>А</w:t>
      </w:r>
      <w:r w:rsidR="003803E7" w:rsidRPr="00952762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нализ работы менеджера </w:t>
      </w:r>
      <w:r w:rsidR="00736B62" w:rsidRPr="00952762">
        <w:rPr>
          <w:rFonts w:asciiTheme="minorHAnsi" w:hAnsiTheme="minorHAnsi" w:cstheme="minorHAnsi"/>
          <w:b/>
          <w:bCs/>
          <w:color w:val="0070C0"/>
          <w:sz w:val="28"/>
          <w:szCs w:val="28"/>
        </w:rPr>
        <w:t>Мавлиной Юлии</w:t>
      </w:r>
      <w:r w:rsidR="00476A10" w:rsidRPr="00952762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(</w:t>
      </w:r>
      <w:r w:rsidR="00476A10" w:rsidRPr="00952762">
        <w:rPr>
          <w:rFonts w:asciiTheme="minorHAnsi" w:hAnsiTheme="minorHAnsi" w:cstheme="minorHAnsi"/>
          <w:b/>
          <w:bCs/>
          <w:color w:val="0070C0"/>
          <w:sz w:val="28"/>
          <w:szCs w:val="28"/>
          <w:lang w:val="en-US"/>
        </w:rPr>
        <w:t>G</w:t>
      </w:r>
      <w:r w:rsidR="00476A10" w:rsidRPr="00952762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lass </w:t>
      </w:r>
      <w:r w:rsidR="00476A10" w:rsidRPr="00952762">
        <w:rPr>
          <w:rFonts w:asciiTheme="minorHAnsi" w:hAnsiTheme="minorHAnsi" w:cstheme="minorHAnsi"/>
          <w:b/>
          <w:bCs/>
          <w:color w:val="0070C0"/>
          <w:sz w:val="28"/>
          <w:szCs w:val="28"/>
          <w:lang w:val="en-US"/>
        </w:rPr>
        <w:t>M</w:t>
      </w:r>
      <w:r w:rsidR="00476A10" w:rsidRPr="00952762">
        <w:rPr>
          <w:rFonts w:asciiTheme="minorHAnsi" w:hAnsiTheme="minorHAnsi" w:cstheme="minorHAnsi"/>
          <w:b/>
          <w:bCs/>
          <w:color w:val="0070C0"/>
          <w:sz w:val="28"/>
          <w:szCs w:val="28"/>
        </w:rPr>
        <w:t>emory)</w:t>
      </w:r>
      <w:r w:rsidR="003803E7" w:rsidRPr="00952762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</w:t>
      </w:r>
    </w:p>
    <w:p w14:paraId="5FDF41D4" w14:textId="77777777" w:rsidR="005553E3" w:rsidRPr="00952762" w:rsidRDefault="005553E3" w:rsidP="00952762">
      <w:pPr>
        <w:pStyle w:val="20"/>
        <w:shd w:val="clear" w:color="auto" w:fill="FFFFFF"/>
        <w:spacing w:before="0" w:line="312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952762">
        <w:rPr>
          <w:rFonts w:asciiTheme="minorHAnsi" w:hAnsiTheme="minorHAnsi" w:cstheme="minorHAnsi"/>
          <w:b/>
          <w:bCs/>
          <w:color w:val="0070C0"/>
          <w:sz w:val="28"/>
          <w:szCs w:val="28"/>
        </w:rPr>
        <w:t>Введение</w:t>
      </w:r>
    </w:p>
    <w:p w14:paraId="12ED44ED" w14:textId="248B5DD3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Данный анализ выполнен по шести сделкам, которые вела Юлия Мавлина. </w:t>
      </w:r>
    </w:p>
    <w:p w14:paraId="3379E295" w14:textId="1554EF73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Юлия работает в сегменте, где клиенты </w:t>
      </w:r>
      <w:r w:rsidR="00642632">
        <w:rPr>
          <w:rFonts w:asciiTheme="minorHAnsi" w:hAnsiTheme="minorHAnsi" w:cstheme="minorHAnsi"/>
          <w:color w:val="0F1115"/>
          <w:sz w:val="26"/>
          <w:szCs w:val="26"/>
        </w:rPr>
        <w:t xml:space="preserve">часто 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приходят уже лояльными, с понятной потребностью. Здесь задача менеджера не</w:t>
      </w:r>
      <w:r w:rsidR="00642632">
        <w:rPr>
          <w:rFonts w:asciiTheme="minorHAnsi" w:hAnsiTheme="minorHAnsi" w:cstheme="minorHAnsi"/>
          <w:color w:val="0F1115"/>
          <w:sz w:val="26"/>
          <w:szCs w:val="26"/>
        </w:rPr>
        <w:t xml:space="preserve"> столько 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«продать» в классическом смысле, а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корректно и с уважением сопровождать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заказ, объяснять технологические нюансы, проявлять такт, особенно с физическими лицами. В работе выделяются две категории клиентов:</w:t>
      </w:r>
    </w:p>
    <w:p w14:paraId="65F64797" w14:textId="27222089" w:rsidR="005553E3" w:rsidRPr="00952762" w:rsidRDefault="005553E3" w:rsidP="00642632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Юридические лица (партнёры, дилеры)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процесс формализованный, предсказуемый: запрос → счёт → макет → производство. Клиенты часто сами активны.</w:t>
      </w:r>
    </w:p>
    <w:p w14:paraId="3425676A" w14:textId="3301F2C8" w:rsidR="005553E3" w:rsidRPr="00952762" w:rsidRDefault="005553E3" w:rsidP="00642632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Физические лица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могут брать паузу, возвращаться, переживать, предъявлять претензии к цветопередаче. Здесь важна эмпатия.</w:t>
      </w:r>
    </w:p>
    <w:p w14:paraId="2DBF297D" w14:textId="77777777" w:rsidR="00023835" w:rsidRDefault="00023835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Style w:val="a4"/>
          <w:rFonts w:asciiTheme="minorHAnsi" w:hAnsiTheme="minorHAnsi" w:cstheme="minorHAnsi"/>
          <w:color w:val="0F1115"/>
          <w:sz w:val="26"/>
          <w:szCs w:val="26"/>
        </w:rPr>
      </w:pPr>
    </w:p>
    <w:p w14:paraId="19FD1524" w14:textId="154FB428" w:rsidR="005553E3" w:rsidRPr="00023835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070C0"/>
          <w:sz w:val="26"/>
          <w:szCs w:val="26"/>
        </w:rPr>
      </w:pPr>
      <w:r w:rsidRPr="00023835">
        <w:rPr>
          <w:rStyle w:val="a4"/>
          <w:rFonts w:asciiTheme="minorHAnsi" w:hAnsiTheme="minorHAnsi" w:cstheme="minorHAnsi"/>
          <w:color w:val="0070C0"/>
          <w:sz w:val="26"/>
          <w:szCs w:val="26"/>
        </w:rPr>
        <w:t>Перечень проанализированных сделок</w:t>
      </w:r>
    </w:p>
    <w:p w14:paraId="53FEA2C9" w14:textId="6323F5ED" w:rsidR="005553E3" w:rsidRPr="00023835" w:rsidRDefault="005553E3" w:rsidP="00952762">
      <w:pPr>
        <w:spacing w:after="0" w:line="312" w:lineRule="auto"/>
        <w:rPr>
          <w:rFonts w:cstheme="minorHAnsi"/>
          <w:sz w:val="24"/>
          <w:szCs w:val="24"/>
        </w:rPr>
      </w:pPr>
      <w:r w:rsidRPr="00023835">
        <w:rPr>
          <w:rFonts w:cstheme="minorHAnsi"/>
          <w:sz w:val="24"/>
          <w:szCs w:val="24"/>
        </w:rPr>
        <w:t xml:space="preserve">Сделка 1: </w:t>
      </w:r>
      <w:hyperlink r:id="rId5" w:history="1">
        <w:r w:rsidR="00023835" w:rsidRPr="00CA0AA4">
          <w:rPr>
            <w:rStyle w:val="a3"/>
            <w:rFonts w:cstheme="minorHAnsi"/>
            <w:sz w:val="24"/>
            <w:szCs w:val="24"/>
          </w:rPr>
          <w:t>https://glassmemory.bitrix24.ru/crm/deal/details/14601/</w:t>
        </w:r>
      </w:hyperlink>
      <w:r w:rsidR="00023835">
        <w:rPr>
          <w:rFonts w:cstheme="minorHAnsi"/>
          <w:sz w:val="24"/>
          <w:szCs w:val="24"/>
        </w:rPr>
        <w:t xml:space="preserve"> </w:t>
      </w:r>
      <w:r w:rsidRPr="00023835">
        <w:rPr>
          <w:rFonts w:cstheme="minorHAnsi"/>
          <w:sz w:val="24"/>
          <w:szCs w:val="24"/>
        </w:rPr>
        <w:t>- Стадия «Ожидание оплаты»</w:t>
      </w:r>
    </w:p>
    <w:p w14:paraId="6AB7E716" w14:textId="47218A3A" w:rsidR="005553E3" w:rsidRPr="00023835" w:rsidRDefault="005553E3" w:rsidP="00952762">
      <w:pPr>
        <w:spacing w:after="0" w:line="312" w:lineRule="auto"/>
        <w:rPr>
          <w:rFonts w:cstheme="minorHAnsi"/>
          <w:sz w:val="24"/>
          <w:szCs w:val="24"/>
        </w:rPr>
      </w:pPr>
      <w:r w:rsidRPr="00023835">
        <w:rPr>
          <w:rFonts w:cstheme="minorHAnsi"/>
          <w:sz w:val="24"/>
          <w:szCs w:val="24"/>
        </w:rPr>
        <w:t xml:space="preserve">Сделка 2: </w:t>
      </w:r>
      <w:hyperlink r:id="rId6" w:history="1">
        <w:r w:rsidR="00023835" w:rsidRPr="00CA0AA4">
          <w:rPr>
            <w:rStyle w:val="a3"/>
            <w:rFonts w:cstheme="minorHAnsi"/>
            <w:sz w:val="24"/>
            <w:szCs w:val="24"/>
          </w:rPr>
          <w:t>https://glassmemory.bitrix24.ru/crm/deal/details/93213/</w:t>
        </w:r>
      </w:hyperlink>
      <w:r w:rsidR="00023835">
        <w:rPr>
          <w:rFonts w:cstheme="minorHAnsi"/>
          <w:sz w:val="24"/>
          <w:szCs w:val="24"/>
        </w:rPr>
        <w:t xml:space="preserve"> </w:t>
      </w:r>
      <w:r w:rsidRPr="00023835">
        <w:rPr>
          <w:rFonts w:cstheme="minorHAnsi"/>
          <w:sz w:val="24"/>
          <w:szCs w:val="24"/>
        </w:rPr>
        <w:t>- Стадия «Согласование чертежа»</w:t>
      </w:r>
    </w:p>
    <w:p w14:paraId="2C2930AD" w14:textId="6E6C78B5" w:rsidR="005553E3" w:rsidRPr="00023835" w:rsidRDefault="005553E3" w:rsidP="00952762">
      <w:pPr>
        <w:spacing w:after="0" w:line="312" w:lineRule="auto"/>
        <w:rPr>
          <w:rFonts w:cstheme="minorHAnsi"/>
          <w:sz w:val="24"/>
          <w:szCs w:val="24"/>
        </w:rPr>
      </w:pPr>
      <w:r w:rsidRPr="00023835">
        <w:rPr>
          <w:rFonts w:cstheme="minorHAnsi"/>
          <w:sz w:val="24"/>
          <w:szCs w:val="24"/>
        </w:rPr>
        <w:t xml:space="preserve">Сделка 3: </w:t>
      </w:r>
      <w:hyperlink r:id="rId7" w:history="1">
        <w:r w:rsidR="00023835" w:rsidRPr="00CA0AA4">
          <w:rPr>
            <w:rStyle w:val="a3"/>
            <w:rFonts w:cstheme="minorHAnsi"/>
            <w:sz w:val="24"/>
            <w:szCs w:val="24"/>
          </w:rPr>
          <w:t>https://glassmemory.bitrix24.ru/crm/deal/details/14599/</w:t>
        </w:r>
      </w:hyperlink>
      <w:r w:rsidR="00023835">
        <w:rPr>
          <w:rFonts w:cstheme="minorHAnsi"/>
          <w:sz w:val="24"/>
          <w:szCs w:val="24"/>
        </w:rPr>
        <w:t xml:space="preserve"> </w:t>
      </w:r>
      <w:r w:rsidRPr="00023835">
        <w:rPr>
          <w:rFonts w:cstheme="minorHAnsi"/>
          <w:sz w:val="24"/>
          <w:szCs w:val="24"/>
        </w:rPr>
        <w:t>- Стадия «Согласование чертежа»</w:t>
      </w:r>
    </w:p>
    <w:p w14:paraId="433D3616" w14:textId="77777777" w:rsidR="005553E3" w:rsidRPr="00023835" w:rsidRDefault="005553E3" w:rsidP="00952762">
      <w:pPr>
        <w:spacing w:after="0" w:line="312" w:lineRule="auto"/>
        <w:rPr>
          <w:rFonts w:cstheme="minorHAnsi"/>
          <w:sz w:val="24"/>
          <w:szCs w:val="24"/>
        </w:rPr>
      </w:pPr>
      <w:r w:rsidRPr="00023835">
        <w:rPr>
          <w:rFonts w:cstheme="minorHAnsi"/>
          <w:sz w:val="24"/>
          <w:szCs w:val="24"/>
        </w:rPr>
        <w:t xml:space="preserve">Сделка 4: </w:t>
      </w:r>
      <w:hyperlink r:id="rId8" w:history="1">
        <w:r w:rsidRPr="00023835">
          <w:rPr>
            <w:rStyle w:val="a3"/>
            <w:rFonts w:cstheme="minorHAnsi"/>
            <w:sz w:val="24"/>
            <w:szCs w:val="24"/>
          </w:rPr>
          <w:t>https://glassmemory.bitrix24.ru/crm/deal/details/14857/</w:t>
        </w:r>
      </w:hyperlink>
      <w:r w:rsidRPr="00023835">
        <w:rPr>
          <w:rFonts w:cstheme="minorHAnsi"/>
          <w:sz w:val="24"/>
          <w:szCs w:val="24"/>
        </w:rPr>
        <w:t xml:space="preserve"> - Стадия «Проба/ Согласование»</w:t>
      </w:r>
    </w:p>
    <w:p w14:paraId="1D611DF0" w14:textId="5D509CF9" w:rsidR="005553E3" w:rsidRPr="00023835" w:rsidRDefault="005553E3" w:rsidP="00952762">
      <w:pPr>
        <w:spacing w:after="0" w:line="312" w:lineRule="auto"/>
        <w:rPr>
          <w:rFonts w:cstheme="minorHAnsi"/>
          <w:sz w:val="24"/>
          <w:szCs w:val="24"/>
        </w:rPr>
      </w:pPr>
      <w:r w:rsidRPr="00023835">
        <w:rPr>
          <w:rFonts w:cstheme="minorHAnsi"/>
          <w:sz w:val="24"/>
          <w:szCs w:val="24"/>
        </w:rPr>
        <w:t xml:space="preserve">Сделка 5: </w:t>
      </w:r>
      <w:hyperlink r:id="rId9" w:history="1">
        <w:r w:rsidR="003F56C1" w:rsidRPr="00CA0AA4">
          <w:rPr>
            <w:rStyle w:val="a3"/>
            <w:rFonts w:cstheme="minorHAnsi"/>
            <w:sz w:val="24"/>
            <w:szCs w:val="24"/>
          </w:rPr>
          <w:t>https://</w:t>
        </w:r>
        <w:r w:rsidR="003F56C1" w:rsidRPr="00CA0AA4">
          <w:rPr>
            <w:rStyle w:val="a3"/>
            <w:rFonts w:cstheme="minorHAnsi"/>
            <w:sz w:val="24"/>
            <w:szCs w:val="24"/>
          </w:rPr>
          <w:t>g</w:t>
        </w:r>
        <w:r w:rsidR="003F56C1" w:rsidRPr="00CA0AA4">
          <w:rPr>
            <w:rStyle w:val="a3"/>
            <w:rFonts w:cstheme="minorHAnsi"/>
            <w:sz w:val="24"/>
            <w:szCs w:val="24"/>
          </w:rPr>
          <w:t>lassmemory.bitrix24.ru/crm/deal/details/14565/</w:t>
        </w:r>
      </w:hyperlink>
      <w:r w:rsidR="003F56C1">
        <w:rPr>
          <w:rFonts w:cstheme="minorHAnsi"/>
          <w:sz w:val="24"/>
          <w:szCs w:val="24"/>
        </w:rPr>
        <w:t xml:space="preserve"> </w:t>
      </w:r>
      <w:r w:rsidRPr="00023835">
        <w:rPr>
          <w:rFonts w:cstheme="minorHAnsi"/>
          <w:sz w:val="24"/>
          <w:szCs w:val="24"/>
        </w:rPr>
        <w:t>- Стадия «Проба/ Согласование»</w:t>
      </w:r>
    </w:p>
    <w:p w14:paraId="31C64B6B" w14:textId="77777777" w:rsidR="005553E3" w:rsidRPr="00023835" w:rsidRDefault="005553E3" w:rsidP="00952762">
      <w:pPr>
        <w:spacing w:after="0" w:line="312" w:lineRule="auto"/>
        <w:rPr>
          <w:rFonts w:cstheme="minorHAnsi"/>
          <w:sz w:val="24"/>
          <w:szCs w:val="24"/>
        </w:rPr>
      </w:pPr>
      <w:r w:rsidRPr="00023835">
        <w:rPr>
          <w:rFonts w:cstheme="minorHAnsi"/>
          <w:sz w:val="24"/>
          <w:szCs w:val="24"/>
        </w:rPr>
        <w:t xml:space="preserve">Сделка 6: </w:t>
      </w:r>
      <w:hyperlink r:id="rId10" w:history="1">
        <w:r w:rsidRPr="00023835">
          <w:rPr>
            <w:rStyle w:val="a3"/>
            <w:rFonts w:cstheme="minorHAnsi"/>
            <w:sz w:val="24"/>
            <w:szCs w:val="24"/>
          </w:rPr>
          <w:t>https://glassmemory.bitrix24.ru/crm/deal/details/92443/</w:t>
        </w:r>
      </w:hyperlink>
      <w:r w:rsidRPr="00023835">
        <w:rPr>
          <w:rFonts w:cstheme="minorHAnsi"/>
          <w:sz w:val="24"/>
          <w:szCs w:val="24"/>
        </w:rPr>
        <w:t xml:space="preserve"> - Стадия «Изготовление заказа»</w:t>
      </w:r>
    </w:p>
    <w:p w14:paraId="5BA7EB67" w14:textId="77777777" w:rsidR="005553E3" w:rsidRPr="00F66B10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0"/>
          <w:szCs w:val="20"/>
        </w:rPr>
      </w:pPr>
    </w:p>
    <w:p w14:paraId="0F35A353" w14:textId="77777777" w:rsidR="005553E3" w:rsidRPr="003F56C1" w:rsidRDefault="005553E3" w:rsidP="00952762">
      <w:pPr>
        <w:pStyle w:val="20"/>
        <w:shd w:val="clear" w:color="auto" w:fill="FFFFFF"/>
        <w:spacing w:before="0" w:line="312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3F56C1">
        <w:rPr>
          <w:rFonts w:asciiTheme="minorHAnsi" w:hAnsiTheme="minorHAnsi" w:cstheme="minorHAnsi"/>
          <w:b/>
          <w:bCs/>
          <w:color w:val="0070C0"/>
          <w:sz w:val="28"/>
          <w:szCs w:val="28"/>
        </w:rPr>
        <w:t>1. Ключевой профиль</w:t>
      </w:r>
    </w:p>
    <w:p w14:paraId="17C76712" w14:textId="6B9C727C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Юлию Мавлину можно охарактеризовать как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исполнительного операционного менеджера с неплохой технической базой, который справляется с формальными этапами, но абсолютно не системен в человеческой коммуникации </w:t>
      </w:r>
      <w:r w:rsidR="00191BB8">
        <w:rPr>
          <w:rStyle w:val="a4"/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особенно с физическими лицами и в конфликтных ситуациях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57C9CEB1" w14:textId="21E125CE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Её главная сила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она не теряет клиента в плане базовых действий: счёт выставит, договор отправит, задачу коллеге поставит. В спокойной переписке с партнёрами (сделка 1) она даже может дать дельный совет про дополнительный слой печати.</w:t>
      </w:r>
    </w:p>
    <w:p w14:paraId="740B3C22" w14:textId="2E9884A2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Но как только диалог требует проявления уважения, простого «Добрый день, Нина» или эмпатии в ответ на претензию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Юлия </w:t>
      </w:r>
      <w:r w:rsidR="00B90FCD">
        <w:rPr>
          <w:rFonts w:asciiTheme="minorHAnsi" w:hAnsiTheme="minorHAnsi" w:cstheme="minorHAnsi"/>
          <w:color w:val="0F1115"/>
          <w:sz w:val="26"/>
          <w:szCs w:val="26"/>
        </w:rPr>
        <w:t>«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ломается</w:t>
      </w:r>
      <w:r w:rsidR="00B90FCD">
        <w:rPr>
          <w:rFonts w:asciiTheme="minorHAnsi" w:hAnsiTheme="minorHAnsi" w:cstheme="minorHAnsi"/>
          <w:color w:val="0F1115"/>
          <w:sz w:val="26"/>
          <w:szCs w:val="26"/>
        </w:rPr>
        <w:t>»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. Пишет сухо, без приветствий, без имени</w:t>
      </w:r>
      <w:r w:rsidR="00B90FCD">
        <w:rPr>
          <w:rFonts w:asciiTheme="minorHAnsi" w:hAnsiTheme="minorHAnsi" w:cstheme="minorHAnsi"/>
          <w:color w:val="0F1115"/>
          <w:sz w:val="26"/>
          <w:szCs w:val="26"/>
        </w:rPr>
        <w:t xml:space="preserve"> клиента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, с орфографическими ошибками, а на возражения отвечает 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lastRenderedPageBreak/>
        <w:t xml:space="preserve">техническими </w:t>
      </w:r>
      <w:r w:rsidR="00B90FCD">
        <w:rPr>
          <w:rFonts w:asciiTheme="minorHAnsi" w:hAnsiTheme="minorHAnsi" w:cstheme="minorHAnsi"/>
          <w:color w:val="0F1115"/>
          <w:sz w:val="26"/>
          <w:szCs w:val="26"/>
        </w:rPr>
        <w:t>«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лекциями</w:t>
      </w:r>
      <w:r w:rsidR="00B90FCD">
        <w:rPr>
          <w:rFonts w:asciiTheme="minorHAnsi" w:hAnsiTheme="minorHAnsi" w:cstheme="minorHAnsi"/>
          <w:color w:val="0F1115"/>
          <w:sz w:val="26"/>
          <w:szCs w:val="26"/>
        </w:rPr>
        <w:t>»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вместо извинений. Сделка 5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ярчайший пример, как из-за такого стиля клиент доходит до «дайте телефон директора» и «вам всё равно».</w:t>
      </w:r>
    </w:p>
    <w:p w14:paraId="6E0ECA67" w14:textId="6972BE38" w:rsidR="005553E3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Создаётся впечатление, что Юлия воспринимает переписку как техническую задачу: «отправил файл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дело сделано». Но в ритуальной сфере это не работает. Здесь люди чувствительны к тону, к деталям, к тому, как к ним обращаются.</w:t>
      </w:r>
    </w:p>
    <w:p w14:paraId="71F8484D" w14:textId="77777777" w:rsidR="00DC30CA" w:rsidRPr="00952762" w:rsidRDefault="00DC30CA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4877BA8B" w14:textId="77777777" w:rsidR="005553E3" w:rsidRPr="00DC30CA" w:rsidRDefault="005553E3" w:rsidP="00952762">
      <w:pPr>
        <w:pStyle w:val="20"/>
        <w:shd w:val="clear" w:color="auto" w:fill="FFFFFF"/>
        <w:spacing w:before="0" w:line="312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DC30CA">
        <w:rPr>
          <w:rFonts w:asciiTheme="minorHAnsi" w:hAnsiTheme="minorHAnsi" w:cstheme="minorHAnsi"/>
          <w:b/>
          <w:bCs/>
          <w:color w:val="0070C0"/>
          <w:sz w:val="28"/>
          <w:szCs w:val="28"/>
        </w:rPr>
        <w:t>2. Сильные стороны</w:t>
      </w:r>
    </w:p>
    <w:p w14:paraId="343C3A58" w14:textId="5AC14FC7" w:rsidR="005553E3" w:rsidRPr="00952762" w:rsidRDefault="005553E3" w:rsidP="00270125">
      <w:pPr>
        <w:pStyle w:val="3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2.1. Техническая </w:t>
      </w:r>
      <w:r w:rsidR="00706FA6">
        <w:rPr>
          <w:rFonts w:asciiTheme="minorHAnsi" w:hAnsiTheme="minorHAnsi" w:cstheme="minorHAnsi"/>
          <w:color w:val="0F1115"/>
          <w:sz w:val="26"/>
          <w:szCs w:val="26"/>
        </w:rPr>
        <w:t>грамотность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(в спокойных условиях)</w:t>
      </w:r>
    </w:p>
    <w:p w14:paraId="0596FF44" w14:textId="0AE6FE95" w:rsidR="005553E3" w:rsidRPr="00952762" w:rsidRDefault="005553E3" w:rsidP="00270125">
      <w:pPr>
        <w:pStyle w:val="ds-markdown-paragraph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В сделке 1 Юлия не просто приняла заказ, а предложила дополнительный слой керамической печати, объяснив, что он убирает следы клея. Когда партнёр не понял, она спокойно разъяснила и сослалась на предыдущий заказ. Это говорит о том, что она разбирается в продукте и может быть полезной.</w:t>
      </w:r>
    </w:p>
    <w:p w14:paraId="0CCB7726" w14:textId="77777777" w:rsidR="005553E3" w:rsidRPr="00952762" w:rsidRDefault="005553E3" w:rsidP="00270125">
      <w:pPr>
        <w:pStyle w:val="3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2.2. Дисциплина постановки задач в CRM</w:t>
      </w:r>
    </w:p>
    <w:p w14:paraId="74A69D0E" w14:textId="1404F6E5" w:rsidR="005553E3" w:rsidRPr="00952762" w:rsidRDefault="005553E3" w:rsidP="00270125">
      <w:pPr>
        <w:pStyle w:val="ds-markdown-paragraph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В сделке 2 и сделке 5 Юлия создаёт задачи для коллег с указанием исполнителя и срока. Не всегда заполняет тему, но сам факт использования инструмента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плюс.</w:t>
      </w:r>
    </w:p>
    <w:p w14:paraId="36E42164" w14:textId="77777777" w:rsidR="005553E3" w:rsidRPr="00952762" w:rsidRDefault="005553E3" w:rsidP="00270125">
      <w:pPr>
        <w:pStyle w:val="3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2.3. Приемлемая скорость реакции</w:t>
      </w:r>
    </w:p>
    <w:p w14:paraId="68E1C42E" w14:textId="77777777" w:rsidR="005553E3" w:rsidRPr="00952762" w:rsidRDefault="005553E3" w:rsidP="00270125">
      <w:pPr>
        <w:pStyle w:val="ds-markdown-paragraph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На входящие письма Юлия отвечает в течение нескольких часов или на следующий день. Клиенты не жалуются на долгое молчание.</w:t>
      </w:r>
    </w:p>
    <w:p w14:paraId="38300429" w14:textId="77777777" w:rsidR="005553E3" w:rsidRPr="00952762" w:rsidRDefault="005553E3" w:rsidP="00270125">
      <w:pPr>
        <w:pStyle w:val="3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2.4. Формальные этапы не пропускает</w:t>
      </w:r>
    </w:p>
    <w:p w14:paraId="251C5E81" w14:textId="451E613B" w:rsidR="005553E3" w:rsidRDefault="005553E3" w:rsidP="00270125">
      <w:pPr>
        <w:pStyle w:val="ds-markdown-paragraph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Счета, договоры, макеты, </w:t>
      </w:r>
      <w:proofErr w:type="spellStart"/>
      <w:r w:rsidRPr="00952762">
        <w:rPr>
          <w:rFonts w:asciiTheme="minorHAnsi" w:hAnsiTheme="minorHAnsi" w:cstheme="minorHAnsi"/>
          <w:color w:val="0F1115"/>
          <w:sz w:val="26"/>
          <w:szCs w:val="26"/>
        </w:rPr>
        <w:t>цветопробы</w:t>
      </w:r>
      <w:proofErr w:type="spellEnd"/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всё отправлено по делу. Если клиент просит переделать счёт, она реагирует (сделка 6). Базовый операционный минимум соблюдается.</w:t>
      </w:r>
    </w:p>
    <w:p w14:paraId="3984E967" w14:textId="77777777" w:rsidR="00706FA6" w:rsidRPr="00952762" w:rsidRDefault="00706FA6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4C624AE3" w14:textId="77777777" w:rsidR="005553E3" w:rsidRPr="003D5EA1" w:rsidRDefault="005553E3" w:rsidP="00952762">
      <w:pPr>
        <w:pStyle w:val="20"/>
        <w:shd w:val="clear" w:color="auto" w:fill="FFFFFF"/>
        <w:spacing w:before="0" w:line="312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3D5EA1">
        <w:rPr>
          <w:rFonts w:asciiTheme="minorHAnsi" w:hAnsiTheme="minorHAnsi" w:cstheme="minorHAnsi"/>
          <w:b/>
          <w:bCs/>
          <w:color w:val="0070C0"/>
          <w:sz w:val="28"/>
          <w:szCs w:val="28"/>
        </w:rPr>
        <w:t>3. Зоны роста и упущенные возможности</w:t>
      </w:r>
    </w:p>
    <w:p w14:paraId="71DFC000" w14:textId="77777777" w:rsidR="005553E3" w:rsidRPr="00952762" w:rsidRDefault="005553E3" w:rsidP="00952762">
      <w:pPr>
        <w:pStyle w:val="3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3.1. Системное отсутствие приветствий и обращений по имени</w:t>
      </w:r>
    </w:p>
    <w:p w14:paraId="2FD5C287" w14:textId="77777777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Проблема, которая прошла красной нитью через все сделки с физическими лицами и даже с некоторыми партнёрами.</w:t>
      </w:r>
    </w:p>
    <w:p w14:paraId="369478B4" w14:textId="11EBCB65" w:rsidR="005553E3" w:rsidRPr="00952762" w:rsidRDefault="005553E3" w:rsidP="003D5EA1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Сделка 4: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 «Высылаю договор, прошу отправить фото...»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без «Здравствуйте», без «Ирина».</w:t>
      </w:r>
    </w:p>
    <w:p w14:paraId="78E76C0D" w14:textId="349EA5A5" w:rsidR="005553E3" w:rsidRPr="00952762" w:rsidRDefault="005553E3" w:rsidP="003D5EA1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Сделка 5: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 письмо с файлами без единого слова. В другом письме: «Ян, добрый день! Это Юлия.»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без названия компании, фамильярно.</w:t>
      </w:r>
    </w:p>
    <w:p w14:paraId="612926AE" w14:textId="144EFD80" w:rsidR="005553E3" w:rsidRPr="00952762" w:rsidRDefault="005553E3" w:rsidP="003D5EA1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Сделка 6: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 «Тогда счет на оплату надо переделать. 300x400 мм А толщина </w:t>
      </w:r>
      <w:proofErr w:type="spellStart"/>
      <w:proofErr w:type="gramStart"/>
      <w:r w:rsidRPr="00952762">
        <w:rPr>
          <w:rFonts w:asciiTheme="minorHAnsi" w:hAnsiTheme="minorHAnsi" w:cstheme="minorHAnsi"/>
          <w:color w:val="0F1115"/>
          <w:sz w:val="26"/>
          <w:szCs w:val="26"/>
        </w:rPr>
        <w:t>какая?И</w:t>
      </w:r>
      <w:proofErr w:type="spellEnd"/>
      <w:proofErr w:type="gramEnd"/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бесцветное или осветленное стекло?»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ни приветствия, ни обращения к Нине.</w:t>
      </w:r>
    </w:p>
    <w:p w14:paraId="02BDDA13" w14:textId="6B181489" w:rsidR="005553E3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lastRenderedPageBreak/>
        <w:t>В ритуальной сфере, где каждый клиент переживает утрату, такое обезличивание воспринимается как холодность и неуважение. Человек, который заказывает памятник, хочет видеть в менеджере соучастие, а не робота.</w:t>
      </w:r>
    </w:p>
    <w:p w14:paraId="4863BDDA" w14:textId="77777777" w:rsidR="005553E3" w:rsidRPr="00952762" w:rsidRDefault="005553E3" w:rsidP="00E41164">
      <w:pPr>
        <w:pStyle w:val="3"/>
        <w:shd w:val="clear" w:color="auto" w:fill="FFFFFF"/>
        <w:spacing w:before="20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3.2. Полное отсутствие эмпатии при отработке возражений</w:t>
      </w:r>
    </w:p>
    <w:p w14:paraId="7607CCAC" w14:textId="77777777" w:rsidR="00645DB1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Сделка 5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это хрестоматийный пример того, </w:t>
      </w:r>
      <w:r w:rsidRPr="00CA601A">
        <w:rPr>
          <w:rFonts w:asciiTheme="minorHAnsi" w:hAnsiTheme="minorHAnsi" w:cstheme="minorHAnsi"/>
          <w:b/>
          <w:bCs/>
          <w:color w:val="0F1115"/>
          <w:sz w:val="26"/>
          <w:szCs w:val="26"/>
        </w:rPr>
        <w:t>как не надо отвечать на претензию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. Клиент написал, что цвета не совпадают, назвал это браком. </w:t>
      </w:r>
    </w:p>
    <w:p w14:paraId="357741D2" w14:textId="115E9F09" w:rsidR="005553E3" w:rsidRPr="00235BEE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235BEE">
        <w:rPr>
          <w:rFonts w:asciiTheme="minorHAnsi" w:hAnsiTheme="minorHAnsi" w:cstheme="minorHAnsi"/>
          <w:b/>
          <w:bCs/>
          <w:color w:val="0F1115"/>
          <w:sz w:val="26"/>
          <w:szCs w:val="26"/>
        </w:rPr>
        <w:t>Ответ Юлии:</w:t>
      </w:r>
    </w:p>
    <w:p w14:paraId="3B24D5CE" w14:textId="77777777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«Синий цвет при печати керамическими чернилами становится более тусклым! Это не УФ печать... Я могу указать при изготовлении основного изделия просить, чтоб галстук и рубашку сделали максимально яркими!»</w:t>
      </w:r>
    </w:p>
    <w:p w14:paraId="0F2B0260" w14:textId="2B13BA36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645DB1">
        <w:rPr>
          <w:rFonts w:asciiTheme="minorHAnsi" w:hAnsiTheme="minorHAnsi" w:cstheme="minorHAnsi"/>
          <w:b/>
          <w:bCs/>
          <w:color w:val="0F1115"/>
          <w:sz w:val="26"/>
          <w:szCs w:val="26"/>
        </w:rPr>
        <w:t>Что видит клиент?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Восклицательные знаки (воспринимаются как агрессия), попытку переложить ответственность («вы не указали яркость»), отсутствие извинений. Результат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клиент переходит к требованиям дать телефон директора, пишет «вам </w:t>
      </w:r>
      <w:r w:rsidR="00645DB1">
        <w:rPr>
          <w:rFonts w:asciiTheme="minorHAnsi" w:hAnsiTheme="minorHAnsi" w:cstheme="minorHAnsi"/>
          <w:color w:val="0F1115"/>
          <w:sz w:val="26"/>
          <w:szCs w:val="26"/>
        </w:rPr>
        <w:t xml:space="preserve">… 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всё равно, деньги лишь бы сожрать».</w:t>
      </w:r>
    </w:p>
    <w:p w14:paraId="0006DBBE" w14:textId="3EDBFF58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Как надо было: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 сначала принять эмоцию, извиниться, потом коротко пояснить, а главное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предложить конкретное решение за свой счёт с чёткими сроками. Увы, этого не произошло.</w:t>
      </w:r>
    </w:p>
    <w:p w14:paraId="108BDE58" w14:textId="77777777" w:rsidR="00270125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В сделке 4 клиентка сообщила, что </w:t>
      </w:r>
      <w:r w:rsidR="00270125">
        <w:rPr>
          <w:rFonts w:asciiTheme="minorHAnsi" w:hAnsiTheme="minorHAnsi" w:cstheme="minorHAnsi"/>
          <w:color w:val="0F1115"/>
          <w:sz w:val="26"/>
          <w:szCs w:val="26"/>
        </w:rPr>
        <w:t>«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макет не похож на сына</w:t>
      </w:r>
      <w:r w:rsidR="00270125">
        <w:rPr>
          <w:rFonts w:asciiTheme="minorHAnsi" w:hAnsiTheme="minorHAnsi" w:cstheme="minorHAnsi"/>
          <w:color w:val="0F1115"/>
          <w:sz w:val="26"/>
          <w:szCs w:val="26"/>
        </w:rPr>
        <w:t>»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. </w:t>
      </w:r>
    </w:p>
    <w:p w14:paraId="2228CAB6" w14:textId="60DD9595" w:rsidR="005553E3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Юлия ответила: «Ирина, добрый день! Будем еще пробовать». Ни слова сожаления, ни «мне жаль, что это расстроило». Сухо и формально.</w:t>
      </w:r>
    </w:p>
    <w:p w14:paraId="11F574EC" w14:textId="77777777" w:rsidR="005553E3" w:rsidRPr="00952762" w:rsidRDefault="005553E3" w:rsidP="00E41164">
      <w:pPr>
        <w:pStyle w:val="3"/>
        <w:shd w:val="clear" w:color="auto" w:fill="FFFFFF"/>
        <w:spacing w:before="20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3.3. Пустые письма и файлы без пояснений</w:t>
      </w:r>
    </w:p>
    <w:p w14:paraId="109349D2" w14:textId="698F8ECB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В сделке 5 клиент получил письмо, в котором не было текста, только ссылки на файлы. В сделке 2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чертежи без сопроводительной фразы. В сделке 6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счёт без приветствия. Любое вложение должно идти с кратким пояснением: «Направляю согласованный макет», «Высылаю счёт на оплату». Это элементарное правило, которое Юлия систематически нарушает.</w:t>
      </w:r>
    </w:p>
    <w:p w14:paraId="7D83A6B9" w14:textId="77777777" w:rsidR="005553E3" w:rsidRPr="00952762" w:rsidRDefault="005553E3" w:rsidP="00E41164">
      <w:pPr>
        <w:pStyle w:val="3"/>
        <w:shd w:val="clear" w:color="auto" w:fill="FFFFFF"/>
        <w:spacing w:before="20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3.4. Размытые сроки и неуверенные формулировки</w:t>
      </w:r>
    </w:p>
    <w:p w14:paraId="3E9FF234" w14:textId="77777777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После эскалации в сделке 5 Юлия пишет: «</w:t>
      </w:r>
      <w:proofErr w:type="spellStart"/>
      <w:r w:rsidRPr="00952762">
        <w:rPr>
          <w:rFonts w:asciiTheme="minorHAnsi" w:hAnsiTheme="minorHAnsi" w:cstheme="minorHAnsi"/>
          <w:color w:val="0F1115"/>
          <w:sz w:val="26"/>
          <w:szCs w:val="26"/>
        </w:rPr>
        <w:t>Цветопробу</w:t>
      </w:r>
      <w:proofErr w:type="spellEnd"/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переделаем, поправим цвет галстука и рубашки,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на сколько это возможно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.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Как будет готова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, сразу сообщу».</w:t>
      </w:r>
    </w:p>
    <w:p w14:paraId="2324D2D1" w14:textId="77777777" w:rsidR="00E41164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Фраза «на сколько это возможно» звучит как </w:t>
      </w:r>
      <w:r w:rsidRPr="00E41164">
        <w:rPr>
          <w:rFonts w:asciiTheme="minorHAnsi" w:hAnsiTheme="minorHAnsi" w:cstheme="minorHAnsi"/>
          <w:b/>
          <w:bCs/>
          <w:color w:val="0F1115"/>
          <w:sz w:val="26"/>
          <w:szCs w:val="26"/>
        </w:rPr>
        <w:t>«может, получится, может нет»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. А «как будет готова»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без даты. Клиент остаётся в неопределённости. </w:t>
      </w:r>
    </w:p>
    <w:p w14:paraId="191B9D6B" w14:textId="56B86F65" w:rsidR="005553E3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Правильно: «Переделаем за наш счёт. Ориентировочная готовность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пятница, 3 апреля. Точное время сообщу завтра».</w:t>
      </w:r>
    </w:p>
    <w:p w14:paraId="7C965CDD" w14:textId="2F758F0F" w:rsidR="00E41164" w:rsidRDefault="00E41164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4BFE0731" w14:textId="6B66CD59" w:rsidR="00E41164" w:rsidRDefault="00E41164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5372D442" w14:textId="77777777" w:rsidR="005553E3" w:rsidRPr="00952762" w:rsidRDefault="005553E3" w:rsidP="00952762">
      <w:pPr>
        <w:pStyle w:val="3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lastRenderedPageBreak/>
        <w:t>3.5. Орфографические и стилистические ошибки</w:t>
      </w:r>
    </w:p>
    <w:p w14:paraId="7745BF44" w14:textId="77777777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Они повсеместны:</w:t>
      </w:r>
    </w:p>
    <w:p w14:paraId="49C784FF" w14:textId="77777777" w:rsidR="005553E3" w:rsidRPr="00952762" w:rsidRDefault="005553E3" w:rsidP="00BC0B44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«добрый </w:t>
      </w:r>
      <w:proofErr w:type="gramStart"/>
      <w:r w:rsidRPr="00952762">
        <w:rPr>
          <w:rFonts w:asciiTheme="minorHAnsi" w:hAnsiTheme="minorHAnsi" w:cstheme="minorHAnsi"/>
          <w:color w:val="0F1115"/>
          <w:sz w:val="26"/>
          <w:szCs w:val="26"/>
        </w:rPr>
        <w:t>день !</w:t>
      </w:r>
      <w:proofErr w:type="gramEnd"/>
      <w:r w:rsidRPr="00952762">
        <w:rPr>
          <w:rFonts w:asciiTheme="minorHAnsi" w:hAnsiTheme="minorHAnsi" w:cstheme="minorHAnsi"/>
          <w:color w:val="0F1115"/>
          <w:sz w:val="26"/>
          <w:szCs w:val="26"/>
        </w:rPr>
        <w:t>» (лишний пробел)</w:t>
      </w:r>
    </w:p>
    <w:p w14:paraId="0645F6B1" w14:textId="77777777" w:rsidR="005553E3" w:rsidRPr="00952762" w:rsidRDefault="005553E3" w:rsidP="00BC0B44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«как будет </w:t>
      </w:r>
      <w:proofErr w:type="gramStart"/>
      <w:r w:rsidRPr="00952762">
        <w:rPr>
          <w:rFonts w:asciiTheme="minorHAnsi" w:hAnsiTheme="minorHAnsi" w:cstheme="minorHAnsi"/>
          <w:color w:val="0F1115"/>
          <w:sz w:val="26"/>
          <w:szCs w:val="26"/>
        </w:rPr>
        <w:t>готова ,</w:t>
      </w:r>
      <w:proofErr w:type="gramEnd"/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сразу» (пробел перед запятой)</w:t>
      </w:r>
    </w:p>
    <w:p w14:paraId="4515A5CA" w14:textId="77777777" w:rsidR="005553E3" w:rsidRPr="00952762" w:rsidRDefault="005553E3" w:rsidP="00BC0B44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«А толщина </w:t>
      </w:r>
      <w:proofErr w:type="spellStart"/>
      <w:proofErr w:type="gramStart"/>
      <w:r w:rsidRPr="00952762">
        <w:rPr>
          <w:rFonts w:asciiTheme="minorHAnsi" w:hAnsiTheme="minorHAnsi" w:cstheme="minorHAnsi"/>
          <w:color w:val="0F1115"/>
          <w:sz w:val="26"/>
          <w:szCs w:val="26"/>
        </w:rPr>
        <w:t>какая?И</w:t>
      </w:r>
      <w:proofErr w:type="spellEnd"/>
      <w:proofErr w:type="gramEnd"/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бесцветное» (нет пробела после вопросительного знака)</w:t>
      </w:r>
    </w:p>
    <w:p w14:paraId="6A8606C7" w14:textId="77777777" w:rsidR="005553E3" w:rsidRPr="00952762" w:rsidRDefault="005553E3" w:rsidP="00BC0B44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строчная буква после восклицания, отсутствие точек.</w:t>
      </w:r>
    </w:p>
    <w:p w14:paraId="2EB07AAC" w14:textId="77777777" w:rsidR="00BC0B44" w:rsidRDefault="005553E3" w:rsidP="00BC0B44">
      <w:pPr>
        <w:pStyle w:val="ds-markdown-paragraph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Для партнёров это выглядит небрежно, для физических лиц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непрофессионально. </w:t>
      </w:r>
    </w:p>
    <w:p w14:paraId="32BEFCAD" w14:textId="357A44DC" w:rsidR="005553E3" w:rsidRPr="00952762" w:rsidRDefault="005553E3" w:rsidP="00BC0B44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В конфликтной ситуации такие мелочи работают против компании.</w:t>
      </w:r>
    </w:p>
    <w:p w14:paraId="63F04067" w14:textId="77777777" w:rsidR="005553E3" w:rsidRPr="00952762" w:rsidRDefault="005553E3" w:rsidP="00BC0B44">
      <w:pPr>
        <w:pStyle w:val="3"/>
        <w:shd w:val="clear" w:color="auto" w:fill="FFFFFF"/>
        <w:spacing w:before="20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3.6. Смешение разных клиентов и запросов в одной сделке (сделка 3)</w:t>
      </w:r>
    </w:p>
    <w:p w14:paraId="12E39B2B" w14:textId="77777777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В карточке сделки, ответственной за которую назначена Юлия, оказались письма от нескольких разных корпоративных клиентов и ответы Виктории Пресняковой. Технически это может быть ошибкой привязки в Битрикс24, но менеджер обязан замечать такие вещи и разделять сделки. Иначе воронка превращается в свалку.</w:t>
      </w:r>
    </w:p>
    <w:p w14:paraId="40C47BBD" w14:textId="77777777" w:rsidR="005553E3" w:rsidRPr="00952762" w:rsidRDefault="005553E3" w:rsidP="00780D42">
      <w:pPr>
        <w:pStyle w:val="3"/>
        <w:shd w:val="clear" w:color="auto" w:fill="FFFFFF"/>
        <w:spacing w:before="20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3.7. Неполное заполнение задач</w:t>
      </w:r>
    </w:p>
    <w:p w14:paraId="4CCBE790" w14:textId="7C716C68" w:rsidR="005553E3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В сделке 2 задача коллеге называется «Оплата счета по заказу №»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номер заказа не указан. Это мешает быстрой идентификации.</w:t>
      </w:r>
    </w:p>
    <w:p w14:paraId="2658C5D9" w14:textId="77777777" w:rsidR="00780D42" w:rsidRPr="00952762" w:rsidRDefault="00780D42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457F5A5A" w14:textId="77777777" w:rsidR="005553E3" w:rsidRPr="00780D42" w:rsidRDefault="005553E3" w:rsidP="00952762">
      <w:pPr>
        <w:pStyle w:val="20"/>
        <w:shd w:val="clear" w:color="auto" w:fill="FFFFFF"/>
        <w:spacing w:before="0" w:line="312" w:lineRule="auto"/>
        <w:rPr>
          <w:rFonts w:asciiTheme="minorHAnsi" w:hAnsiTheme="minorHAnsi" w:cstheme="minorHAnsi"/>
          <w:b/>
          <w:bCs/>
          <w:color w:val="0070C0"/>
        </w:rPr>
      </w:pPr>
      <w:r w:rsidRPr="00780D42">
        <w:rPr>
          <w:rFonts w:asciiTheme="minorHAnsi" w:hAnsiTheme="minorHAnsi" w:cstheme="minorHAnsi"/>
          <w:b/>
          <w:bCs/>
          <w:color w:val="0070C0"/>
        </w:rPr>
        <w:t>4. Выводы по эффективности</w:t>
      </w:r>
    </w:p>
    <w:p w14:paraId="41B9FCC5" w14:textId="1589EEC5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На основе анализа шести сделок </w:t>
      </w:r>
      <w:r w:rsidR="00780D42">
        <w:rPr>
          <w:rFonts w:asciiTheme="minorHAnsi" w:hAnsiTheme="minorHAnsi" w:cstheme="minorHAnsi"/>
          <w:color w:val="0F1115"/>
          <w:sz w:val="26"/>
          <w:szCs w:val="26"/>
        </w:rPr>
        <w:t>можно сделать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следующие обобщения.</w:t>
      </w:r>
    </w:p>
    <w:p w14:paraId="1722F5C0" w14:textId="5A0E1F3D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Юлия Мавлина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добросовестный операционный сотрудник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, который не проваливает базовые функции: счета отправлены, договоры подписаны, задачи созданы. Она разбирается в технологии и может дать дельный совет партнёру.</w:t>
      </w:r>
    </w:p>
    <w:p w14:paraId="101D5074" w14:textId="77777777" w:rsidR="0033327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Однако её ключевая зона провала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человеческая коммуникация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, особенно с физическими лицами. Она не здоровается, не называет клиентов по имени, </w:t>
      </w:r>
    </w:p>
    <w:p w14:paraId="333A749B" w14:textId="6D772D9A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не извиняется, когда что-то пошло не так, и вместо эмпатии выдаёт технические объяснения с восклицательными знаками. В сделке 5 это привело к серьёзному конфликту, где клиент потребовал директора. В сделках 4 и 6 клиенты просто получили холодную, безликую переписку.</w:t>
      </w:r>
    </w:p>
    <w:p w14:paraId="64983E71" w14:textId="77777777" w:rsidR="005553E3" w:rsidRPr="00952762" w:rsidRDefault="005553E3" w:rsidP="00333272">
      <w:pPr>
        <w:pStyle w:val="ds-markdown-paragraph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Ключевое противоречие:</w:t>
      </w:r>
    </w:p>
    <w:p w14:paraId="3FA0509D" w14:textId="77777777" w:rsidR="005553E3" w:rsidRPr="00952762" w:rsidRDefault="005553E3" w:rsidP="00333272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С партнёрами (сделка 1) Юлия может быть вежливой и полезной.</w:t>
      </w:r>
    </w:p>
    <w:p w14:paraId="04416F88" w14:textId="0A626D88" w:rsidR="005553E3" w:rsidRPr="00952762" w:rsidRDefault="005553E3" w:rsidP="00333272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С физическими лицами она «выключает» человеческий тон,</w:t>
      </w:r>
      <w:r w:rsidR="0038728C">
        <w:rPr>
          <w:rFonts w:asciiTheme="minorHAnsi" w:hAnsiTheme="minorHAnsi" w:cstheme="minorHAnsi"/>
          <w:color w:val="0F1115"/>
          <w:sz w:val="26"/>
          <w:szCs w:val="26"/>
        </w:rPr>
        <w:t xml:space="preserve"> и часто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38728C" w:rsidRPr="00952762">
        <w:rPr>
          <w:rFonts w:asciiTheme="minorHAnsi" w:hAnsiTheme="minorHAnsi" w:cstheme="minorHAnsi"/>
          <w:color w:val="0F1115"/>
          <w:sz w:val="26"/>
          <w:szCs w:val="26"/>
        </w:rPr>
        <w:t>пишет,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как </w:t>
      </w:r>
      <w:r w:rsidR="0038728C">
        <w:rPr>
          <w:rFonts w:asciiTheme="minorHAnsi" w:hAnsiTheme="minorHAnsi" w:cstheme="minorHAnsi"/>
          <w:color w:val="0F1115"/>
          <w:sz w:val="26"/>
          <w:szCs w:val="26"/>
        </w:rPr>
        <w:t>«робот»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5D605560" w14:textId="77777777" w:rsidR="005553E3" w:rsidRPr="00952762" w:rsidRDefault="005553E3" w:rsidP="00333272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При возникновении претензий защищается и объясняет, вместо того чтобы сначала признать чувства клиента.</w:t>
      </w:r>
    </w:p>
    <w:p w14:paraId="53B81AB7" w14:textId="77777777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lastRenderedPageBreak/>
        <w:t xml:space="preserve">При этом нельзя сказать, что Юлия плохой сотрудник. Она исполнительна. Но ей катастрофически не хватает навыков </w:t>
      </w:r>
      <w:r w:rsidRPr="0038728C">
        <w:rPr>
          <w:rFonts w:asciiTheme="minorHAnsi" w:hAnsiTheme="minorHAnsi" w:cstheme="minorHAnsi"/>
          <w:b/>
          <w:bCs/>
          <w:color w:val="0F1115"/>
          <w:sz w:val="26"/>
          <w:szCs w:val="26"/>
        </w:rPr>
        <w:t>клиентоориентированного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общения и внимания к деталям.</w:t>
      </w:r>
    </w:p>
    <w:p w14:paraId="58E5CC53" w14:textId="77777777" w:rsidR="005553E3" w:rsidRPr="00952762" w:rsidRDefault="005553E3" w:rsidP="00D54005">
      <w:pPr>
        <w:pStyle w:val="ds-markdown-paragraph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Проблема имеет двойную природу:</w:t>
      </w:r>
    </w:p>
    <w:p w14:paraId="02DC70EF" w14:textId="13D0AA43" w:rsidR="005553E3" w:rsidRPr="00952762" w:rsidRDefault="005553E3" w:rsidP="00D54005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Индивидуальная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у Юлии нет привычки:</w:t>
      </w:r>
    </w:p>
    <w:p w14:paraId="5DE54010" w14:textId="77777777" w:rsidR="005553E3" w:rsidRPr="00952762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начинать письмо с приветствия и имени клиента;</w:t>
      </w:r>
    </w:p>
    <w:p w14:paraId="3ED78B58" w14:textId="502FEE77" w:rsidR="005553E3" w:rsidRPr="00952762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ставить себя на место человека, который заказывает </w:t>
      </w:r>
      <w:r w:rsidR="00D54005">
        <w:rPr>
          <w:rFonts w:asciiTheme="minorHAnsi" w:hAnsiTheme="minorHAnsi" w:cstheme="minorHAnsi"/>
          <w:color w:val="0F1115"/>
          <w:sz w:val="26"/>
          <w:szCs w:val="26"/>
        </w:rPr>
        <w:t>изделие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;</w:t>
      </w:r>
    </w:p>
    <w:p w14:paraId="6E097E2A" w14:textId="77777777" w:rsidR="005553E3" w:rsidRPr="00952762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проверять орфографию и пробелы;</w:t>
      </w:r>
    </w:p>
    <w:p w14:paraId="7D3A113B" w14:textId="77777777" w:rsidR="005553E3" w:rsidRPr="00952762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писать сопроводительный текст к файлам;</w:t>
      </w:r>
    </w:p>
    <w:p w14:paraId="37B40DEE" w14:textId="77777777" w:rsidR="005553E3" w:rsidRPr="00952762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в конфликте сначала извиниться, потом объяснять.</w:t>
      </w:r>
    </w:p>
    <w:p w14:paraId="118722EE" w14:textId="4801C200" w:rsidR="005553E3" w:rsidRPr="00952762" w:rsidRDefault="005553E3" w:rsidP="00D54005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</w:tabs>
        <w:spacing w:before="120" w:beforeAutospacing="0" w:after="0" w:afterAutospacing="0" w:line="312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Системная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в компании отсутствуют:</w:t>
      </w:r>
    </w:p>
    <w:p w14:paraId="0853B22C" w14:textId="77777777" w:rsidR="005553E3" w:rsidRPr="00952762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стандарты деловой переписки (единый шаблон);</w:t>
      </w:r>
    </w:p>
    <w:p w14:paraId="0DE6EDD2" w14:textId="77777777" w:rsidR="005553E3" w:rsidRPr="00952762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обучение эмпатичной коммуникации в ритуальной сфере;</w:t>
      </w:r>
    </w:p>
    <w:p w14:paraId="6F3E4EBA" w14:textId="77777777" w:rsidR="005553E3" w:rsidRPr="00952762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контроль за качеством писем (хотя бы выборочный);</w:t>
      </w:r>
    </w:p>
    <w:p w14:paraId="445F33AD" w14:textId="7D0068AF" w:rsidR="005553E3" w:rsidRDefault="005553E3" w:rsidP="00D54005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настройки CRM, которые бы подсвечивали «</w:t>
      </w:r>
      <w:r w:rsidR="00733EEC">
        <w:rPr>
          <w:rFonts w:asciiTheme="minorHAnsi" w:hAnsiTheme="minorHAnsi" w:cstheme="minorHAnsi"/>
          <w:color w:val="0F1115"/>
          <w:sz w:val="26"/>
          <w:szCs w:val="26"/>
        </w:rPr>
        <w:t>проблемные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» сделки.</w:t>
      </w:r>
    </w:p>
    <w:p w14:paraId="0A0C207E" w14:textId="5F4DED57" w:rsidR="00D54005" w:rsidRPr="00952762" w:rsidRDefault="00D54005" w:rsidP="00D54005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134E424D" w14:textId="77777777" w:rsidR="005553E3" w:rsidRPr="00733EEC" w:rsidRDefault="005553E3" w:rsidP="00952762">
      <w:pPr>
        <w:pStyle w:val="20"/>
        <w:shd w:val="clear" w:color="auto" w:fill="FFFFFF"/>
        <w:spacing w:before="0" w:line="312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733EEC">
        <w:rPr>
          <w:rFonts w:asciiTheme="minorHAnsi" w:hAnsiTheme="minorHAnsi" w:cstheme="minorHAnsi"/>
          <w:b/>
          <w:bCs/>
          <w:color w:val="0070C0"/>
          <w:sz w:val="28"/>
          <w:szCs w:val="28"/>
        </w:rPr>
        <w:t>5. Рекомендации</w:t>
      </w:r>
    </w:p>
    <w:p w14:paraId="3C523E44" w14:textId="77777777" w:rsidR="005553E3" w:rsidRPr="00952762" w:rsidRDefault="005553E3" w:rsidP="00952762">
      <w:pPr>
        <w:pStyle w:val="3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5.1. Персональные рекомендации для Юлии</w:t>
      </w:r>
    </w:p>
    <w:p w14:paraId="3A2B9CAE" w14:textId="54F90602" w:rsidR="005553E3" w:rsidRPr="00952762" w:rsidRDefault="005553E3" w:rsidP="00D40CF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Сделать приветствие и обращение по имени обязательным.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 Каждое письмо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«Добрый день, Имя!» или «Здравствуйте, Имя!». Это займёт три секунды, но полностью меняет восприятие. </w:t>
      </w:r>
    </w:p>
    <w:p w14:paraId="3626A138" w14:textId="77777777" w:rsidR="005553E3" w:rsidRPr="00952762" w:rsidRDefault="005553E3" w:rsidP="00D40CF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Заучить алгоритм ответа на претензию (особенно по </w:t>
      </w:r>
      <w:proofErr w:type="spellStart"/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цветопробе</w:t>
      </w:r>
      <w:proofErr w:type="spellEnd"/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):</w:t>
      </w:r>
    </w:p>
    <w:p w14:paraId="0303AB4D" w14:textId="77777777" w:rsidR="005553E3" w:rsidRPr="00952762" w:rsidRDefault="005553E3" w:rsidP="00D40CF0">
      <w:pPr>
        <w:pStyle w:val="ds-markdown-paragraph"/>
        <w:numPr>
          <w:ilvl w:val="1"/>
          <w:numId w:val="14"/>
        </w:numPr>
        <w:shd w:val="clear" w:color="auto" w:fill="FFFFFF"/>
        <w:tabs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Сначала: «Здравствуйте, Имя. Мне очень жаль, что результат вас расстроил. Приношу извинения».</w:t>
      </w:r>
    </w:p>
    <w:p w14:paraId="3ECF672A" w14:textId="77777777" w:rsidR="005553E3" w:rsidRPr="00952762" w:rsidRDefault="005553E3" w:rsidP="00D40CF0">
      <w:pPr>
        <w:pStyle w:val="ds-markdown-paragraph"/>
        <w:numPr>
          <w:ilvl w:val="1"/>
          <w:numId w:val="14"/>
        </w:numPr>
        <w:shd w:val="clear" w:color="auto" w:fill="FFFFFF"/>
        <w:tabs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Потом коротко: «Такое бывает из-за особенностей керамической печати, но мы всё исправим».</w:t>
      </w:r>
    </w:p>
    <w:p w14:paraId="35B586F5" w14:textId="12E051CB" w:rsidR="005553E3" w:rsidRPr="00952762" w:rsidRDefault="005553E3" w:rsidP="00D40CF0">
      <w:pPr>
        <w:pStyle w:val="ds-markdown-paragraph"/>
        <w:numPr>
          <w:ilvl w:val="1"/>
          <w:numId w:val="14"/>
        </w:numPr>
        <w:shd w:val="clear" w:color="auto" w:fill="FFFFFF"/>
        <w:tabs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Затем действие: «Переделаем </w:t>
      </w:r>
      <w:proofErr w:type="spellStart"/>
      <w:r w:rsidRPr="00952762">
        <w:rPr>
          <w:rFonts w:asciiTheme="minorHAnsi" w:hAnsiTheme="minorHAnsi" w:cstheme="minorHAnsi"/>
          <w:color w:val="0F1115"/>
          <w:sz w:val="26"/>
          <w:szCs w:val="26"/>
        </w:rPr>
        <w:t>цветопробу</w:t>
      </w:r>
      <w:proofErr w:type="spellEnd"/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за наш счёт. Ориентировочный срок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[дата]. Я лично проконтролирую».</w:t>
      </w:r>
    </w:p>
    <w:p w14:paraId="1007478A" w14:textId="77777777" w:rsidR="005553E3" w:rsidRPr="00952762" w:rsidRDefault="005553E3" w:rsidP="00312D41">
      <w:pPr>
        <w:pStyle w:val="ds-markdown-paragraph"/>
        <w:shd w:val="clear" w:color="auto" w:fill="FFFFFF"/>
        <w:tabs>
          <w:tab w:val="num" w:pos="426"/>
        </w:tabs>
        <w:spacing w:before="0" w:beforeAutospacing="0" w:after="0" w:afterAutospacing="0" w:line="312" w:lineRule="auto"/>
        <w:ind w:left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Никаких восклицательных знаков в ответ на претензию. Никаких «вы не указали».</w:t>
      </w:r>
    </w:p>
    <w:p w14:paraId="02502725" w14:textId="3C96E045" w:rsidR="005553E3" w:rsidRPr="00952762" w:rsidRDefault="005553E3" w:rsidP="00D40CF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Всегда указывать конкретные сроки.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 Вместо «как будет готова»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«ориентировочно в пятницу, уточню завтра». Клиент должен понимать, когда ждать.</w:t>
      </w:r>
    </w:p>
    <w:p w14:paraId="57FA57C9" w14:textId="08E3C5D9" w:rsidR="005553E3" w:rsidRPr="00952762" w:rsidRDefault="005553E3" w:rsidP="00D40CF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Сопровождать файлы текстом.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Даже од</w:t>
      </w:r>
      <w:r w:rsidR="00285DFB">
        <w:rPr>
          <w:rFonts w:asciiTheme="minorHAnsi" w:hAnsiTheme="minorHAnsi" w:cstheme="minorHAnsi"/>
          <w:color w:val="0F1115"/>
          <w:sz w:val="26"/>
          <w:szCs w:val="26"/>
        </w:rPr>
        <w:t>но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короткое предложение: «Высылаю согласованный макет», «Счёт на оплату во вложении». Пустые письма запретить себе навсегда.</w:t>
      </w:r>
    </w:p>
    <w:p w14:paraId="3A068D58" w14:textId="76EE6457" w:rsidR="005553E3" w:rsidRPr="00952762" w:rsidRDefault="005553E3" w:rsidP="00D40CF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Проверять орфографию и пробелы.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 Перед отправкой пробежать глазами: нет ли лишнего пробела перед знаком, нет ли слипания знака и буквы. В идеале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пользоваться встроенной проверкой правописания.</w:t>
      </w:r>
    </w:p>
    <w:p w14:paraId="286932DA" w14:textId="77777777" w:rsidR="005553E3" w:rsidRPr="00952762" w:rsidRDefault="005553E3" w:rsidP="00D40CF0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Использовать шаблоны для частых сценариев.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Например, шаблон отправки счёта:</w:t>
      </w:r>
    </w:p>
    <w:p w14:paraId="66D08C6A" w14:textId="142D1B13" w:rsidR="005553E3" w:rsidRPr="00952762" w:rsidRDefault="005553E3" w:rsidP="00C60040">
      <w:pPr>
        <w:pStyle w:val="ds-markdown-paragraph"/>
        <w:shd w:val="clear" w:color="auto" w:fill="FFFFFF"/>
        <w:tabs>
          <w:tab w:val="num" w:pos="426"/>
        </w:tabs>
        <w:spacing w:before="0" w:beforeAutospacing="0" w:after="0" w:afterAutospacing="0" w:line="312" w:lineRule="auto"/>
        <w:ind w:left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«Добрый день, [Имя]! Высылаю счёт на оплату по нашему согласованию. Прошу подтвердить получение. С уважением, Юлия Мавлина, компания ГЛАСС МЕМОРИ ГРУПП»</w:t>
      </w:r>
    </w:p>
    <w:p w14:paraId="69A7B9B0" w14:textId="77777777" w:rsidR="005553E3" w:rsidRPr="00952762" w:rsidRDefault="005553E3" w:rsidP="00CA6965">
      <w:pPr>
        <w:pStyle w:val="3"/>
        <w:shd w:val="clear" w:color="auto" w:fill="FFFFFF"/>
        <w:spacing w:before="20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5.2. Системные изменения для отдела продаж</w:t>
      </w:r>
    </w:p>
    <w:p w14:paraId="628B8674" w14:textId="393BA745" w:rsidR="005553E3" w:rsidRPr="00952762" w:rsidRDefault="005553E3" w:rsidP="00C66E03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Внедрить письменный стандарт деловой переписки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: приветствие обязательно, обращение по имени обязательно, сопровождение файлов обязательно, конкретные сроки вместо «скоро», запрет на пустые письма. Раздать всем менеджерам.</w:t>
      </w:r>
    </w:p>
    <w:p w14:paraId="1DB1F11A" w14:textId="08244D2A" w:rsidR="005553E3" w:rsidRPr="00952762" w:rsidRDefault="005553E3" w:rsidP="00C66E03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</w:tabs>
        <w:spacing w:before="12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Провести короткий тренинг «Эмпатия в ритуальной сфере: как отвечать на претензии по </w:t>
      </w:r>
      <w:proofErr w:type="spellStart"/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цветопробе</w:t>
      </w:r>
      <w:proofErr w:type="spellEnd"/>
      <w:r w:rsidR="00C66E03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и другим </w:t>
      </w:r>
      <w:r w:rsidR="007F7BA1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претензиям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».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Разобрать сделку 5 как кейс. Показать разницу между «вы не указали» и «нам жаль, мы переделаем». Отработать фразы-извинения.</w:t>
      </w:r>
    </w:p>
    <w:p w14:paraId="4E7B2792" w14:textId="77777777" w:rsidR="005553E3" w:rsidRPr="00952762" w:rsidRDefault="005553E3" w:rsidP="00C66E03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</w:tabs>
        <w:spacing w:before="12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Создать в Битрикс24 шаблоны быстрых ответов для типовых ситуаций: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отправка счёта, отправка макета, ответ на претензию. Шаблоны должны быть с приветствием и обращением.</w:t>
      </w:r>
    </w:p>
    <w:p w14:paraId="65A9DD8F" w14:textId="549D8C83" w:rsidR="005553E3" w:rsidRPr="00952762" w:rsidRDefault="005553E3" w:rsidP="00C66E03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</w:tabs>
        <w:spacing w:before="12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Ввести еженедельный </w:t>
      </w:r>
      <w:r w:rsidR="008E39F3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выборочный 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аудит </w:t>
      </w:r>
      <w:r w:rsidR="008E39F3">
        <w:rPr>
          <w:rStyle w:val="a4"/>
          <w:rFonts w:asciiTheme="minorHAnsi" w:hAnsiTheme="minorHAnsi" w:cstheme="minorHAnsi"/>
          <w:color w:val="0F1115"/>
          <w:sz w:val="26"/>
          <w:szCs w:val="26"/>
        </w:rPr>
        <w:t>нескольких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сделок каждого менеджера по чек-листу:</w:t>
      </w:r>
    </w:p>
    <w:p w14:paraId="40A5A8C4" w14:textId="77777777" w:rsidR="005553E3" w:rsidRPr="00952762" w:rsidRDefault="005553E3" w:rsidP="00C66E0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Есть ли приветствие и обращение?</w:t>
      </w:r>
    </w:p>
    <w:p w14:paraId="2E483DAC" w14:textId="77777777" w:rsidR="005553E3" w:rsidRPr="00952762" w:rsidRDefault="005553E3" w:rsidP="00C66E0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Есть ли сопровождение файлов?</w:t>
      </w:r>
    </w:p>
    <w:p w14:paraId="2472BA7D" w14:textId="4F4DC78F" w:rsidR="005553E3" w:rsidRPr="00952762" w:rsidRDefault="005553E3" w:rsidP="00C66E0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При возражении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было ли извинение?</w:t>
      </w:r>
    </w:p>
    <w:p w14:paraId="6069206E" w14:textId="77777777" w:rsidR="005553E3" w:rsidRPr="00952762" w:rsidRDefault="005553E3" w:rsidP="00C66E0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Указаны ли сроки?</w:t>
      </w:r>
    </w:p>
    <w:p w14:paraId="3C0DFFB1" w14:textId="77777777" w:rsidR="005553E3" w:rsidRPr="00952762" w:rsidRDefault="005553E3" w:rsidP="00C66E03">
      <w:pPr>
        <w:pStyle w:val="ds-markdown-paragraph"/>
        <w:shd w:val="clear" w:color="auto" w:fill="FFFFFF"/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Результаты разбирать индивидуально, без штрафов, но с фиксацией в плане развития.</w:t>
      </w:r>
    </w:p>
    <w:p w14:paraId="0016FA14" w14:textId="65EC6D3F" w:rsidR="005553E3" w:rsidRDefault="005553E3" w:rsidP="00C66E03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</w:tabs>
        <w:spacing w:before="12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Настроить в CRM правило: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 при привязке письма к сделке проверять, совпадает ли </w:t>
      </w:r>
      <w:proofErr w:type="spellStart"/>
      <w:r w:rsidRPr="00952762">
        <w:rPr>
          <w:rFonts w:asciiTheme="minorHAnsi" w:hAnsiTheme="minorHAnsi" w:cstheme="minorHAnsi"/>
          <w:color w:val="0F1115"/>
          <w:sz w:val="26"/>
          <w:szCs w:val="26"/>
        </w:rPr>
        <w:t>e</w:t>
      </w:r>
      <w:r w:rsidR="008E39F3">
        <w:rPr>
          <w:rFonts w:asciiTheme="minorHAnsi" w:hAnsiTheme="minorHAnsi" w:cstheme="minorHAnsi"/>
          <w:color w:val="0F1115"/>
          <w:sz w:val="26"/>
          <w:szCs w:val="26"/>
        </w:rPr>
        <w:t>-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mail</w:t>
      </w:r>
      <w:proofErr w:type="spellEnd"/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клиента с тем, что указан в сделке. Если нет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выдавать предупреждение. Это снизит количество «</w:t>
      </w:r>
      <w:r w:rsidR="008E39F3">
        <w:rPr>
          <w:rFonts w:asciiTheme="minorHAnsi" w:hAnsiTheme="minorHAnsi" w:cstheme="minorHAnsi"/>
          <w:color w:val="0F1115"/>
          <w:sz w:val="26"/>
          <w:szCs w:val="26"/>
        </w:rPr>
        <w:t>ошибочных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» сделок (как сделка 3).</w:t>
      </w:r>
    </w:p>
    <w:p w14:paraId="4A5385F7" w14:textId="01473AF0" w:rsidR="00CA6965" w:rsidRDefault="00CA6965" w:rsidP="00CA6965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24ACB360" w14:textId="106A2778" w:rsidR="00CA6965" w:rsidRDefault="00CA6965" w:rsidP="00CA6965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5378F169" w14:textId="61D21DED" w:rsidR="00CA6965" w:rsidRDefault="00CA6965" w:rsidP="00CA6965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54D2E7E9" w14:textId="3A17B52E" w:rsidR="00CA6965" w:rsidRDefault="00CA6965" w:rsidP="00CA6965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3A8E6FE4" w14:textId="056750ED" w:rsidR="00CA6965" w:rsidRDefault="00CA6965" w:rsidP="00CA6965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6798586E" w14:textId="77777777" w:rsidR="00CA6965" w:rsidRPr="00952762" w:rsidRDefault="00CA6965" w:rsidP="00CA6965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0C847D67" w14:textId="77777777" w:rsidR="005553E3" w:rsidRPr="00CA6965" w:rsidRDefault="005553E3" w:rsidP="00952762">
      <w:pPr>
        <w:pStyle w:val="20"/>
        <w:shd w:val="clear" w:color="auto" w:fill="FFFFFF"/>
        <w:spacing w:before="0" w:line="312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CA6965">
        <w:rPr>
          <w:rFonts w:asciiTheme="minorHAnsi" w:hAnsiTheme="minorHAnsi" w:cstheme="minorHAnsi"/>
          <w:b/>
          <w:bCs/>
          <w:color w:val="0070C0"/>
          <w:sz w:val="28"/>
          <w:szCs w:val="28"/>
        </w:rPr>
        <w:lastRenderedPageBreak/>
        <w:t>6. Заключение</w:t>
      </w:r>
    </w:p>
    <w:p w14:paraId="0A4D6CBF" w14:textId="77777777" w:rsidR="00894265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На основе анализа шести сделок </w:t>
      </w:r>
      <w:r w:rsidR="00894265">
        <w:rPr>
          <w:rFonts w:asciiTheme="minorHAnsi" w:hAnsiTheme="minorHAnsi" w:cstheme="minorHAnsi"/>
          <w:color w:val="0F1115"/>
          <w:sz w:val="26"/>
          <w:szCs w:val="26"/>
        </w:rPr>
        <w:t>можно сделать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вывод: </w:t>
      </w:r>
    </w:p>
    <w:p w14:paraId="51CB8B5F" w14:textId="57519142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Юлия Мавлина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исполнительный операционный сотрудник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, который справляется с рутинными задачами (счета, договоры, задачи), но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критически слаб в </w:t>
      </w:r>
      <w:proofErr w:type="spellStart"/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клиентоориентированной</w:t>
      </w:r>
      <w:proofErr w:type="spellEnd"/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коммуникации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. Её стиль общения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сухой, обезличенный, без приветствий и имён, с орфографическими ошибками. В конфликтных ситуациях она не умеет гасить напряжение, а наоборот, разжигает его техническими объяснениями без извинений.</w:t>
      </w:r>
    </w:p>
    <w:p w14:paraId="08AE906E" w14:textId="77777777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В ритуальной сфере, где клиенты находятся в состоянии стресса и эмоциональной уязвимости, </w:t>
      </w:r>
      <w:r w:rsidRPr="00894265">
        <w:rPr>
          <w:rFonts w:asciiTheme="minorHAnsi" w:hAnsiTheme="minorHAnsi" w:cstheme="minorHAnsi"/>
          <w:b/>
          <w:bCs/>
          <w:color w:val="0F1115"/>
          <w:sz w:val="26"/>
          <w:szCs w:val="26"/>
        </w:rPr>
        <w:t>такое поведение неприемлемо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. Оно ведёт к потере доверия, негативным отзывам и требованиям «дать телефон директора».</w:t>
      </w:r>
    </w:p>
    <w:p w14:paraId="2BE76FDA" w14:textId="05008BAA" w:rsidR="005553E3" w:rsidRPr="00952762" w:rsidRDefault="005553E3" w:rsidP="00952762">
      <w:pPr>
        <w:pStyle w:val="ds-markdown-paragraph"/>
        <w:shd w:val="clear" w:color="auto" w:fill="FFFFFF"/>
        <w:spacing w:before="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Fonts w:asciiTheme="minorHAnsi" w:hAnsiTheme="minorHAnsi" w:cstheme="minorHAnsi"/>
          <w:color w:val="0F1115"/>
          <w:sz w:val="26"/>
          <w:szCs w:val="26"/>
        </w:rPr>
        <w:t>Хорош</w:t>
      </w:r>
      <w:r w:rsidR="001210A2">
        <w:rPr>
          <w:rFonts w:asciiTheme="minorHAnsi" w:hAnsiTheme="minorHAnsi" w:cstheme="minorHAnsi"/>
          <w:color w:val="0F1115"/>
          <w:sz w:val="26"/>
          <w:szCs w:val="26"/>
        </w:rPr>
        <w:t xml:space="preserve">ий момент 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в том, что все проблемы Юлии 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привычки и навыки, а не отсутствие способностей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. Она умеет работать с CRM, разбирается в продукте, не проваливает сроки. Если добавить к этому </w:t>
      </w: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обязательные приветствия, обращения по имени, алгоритм извинения при претензиях и внимание к орфографии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, она вполне может стать надёжным партнёром для клиентов.</w:t>
      </w:r>
    </w:p>
    <w:p w14:paraId="68BAD842" w14:textId="77777777" w:rsidR="005553E3" w:rsidRPr="00952762" w:rsidRDefault="005553E3" w:rsidP="001210A2">
      <w:pPr>
        <w:pStyle w:val="ds-markdown-paragraph"/>
        <w:shd w:val="clear" w:color="auto" w:fill="FFFFFF"/>
        <w:spacing w:before="120" w:beforeAutospacing="0" w:after="0" w:afterAutospacing="0" w:line="312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Особый акцент стоит сделать на:</w:t>
      </w:r>
    </w:p>
    <w:p w14:paraId="6307428D" w14:textId="576DA4BA" w:rsidR="005553E3" w:rsidRPr="00952762" w:rsidRDefault="005553E3" w:rsidP="001210A2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Приветствии и обращении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самая быстрая и эффективная привычка, которая сразу повысит лояльность.</w:t>
      </w:r>
    </w:p>
    <w:p w14:paraId="28910E9D" w14:textId="76E3AE2F" w:rsidR="005553E3" w:rsidRPr="00952762" w:rsidRDefault="005553E3" w:rsidP="001210A2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Алгоритме «извинение → понимание → действие»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чтобы превращать конфликты в конструктив.</w:t>
      </w:r>
    </w:p>
    <w:p w14:paraId="5FEA6C62" w14:textId="2DDEEB18" w:rsidR="005553E3" w:rsidRPr="00952762" w:rsidRDefault="005553E3" w:rsidP="001210A2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Конкретных сроках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вместо «скоро» и «как будет готова».</w:t>
      </w:r>
    </w:p>
    <w:p w14:paraId="3F4CD327" w14:textId="4CC6D58B" w:rsidR="005553E3" w:rsidRPr="00952762" w:rsidRDefault="005553E3" w:rsidP="001210A2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Сопровождении файлов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чтобы клиент понимал, что ему прислали.</w:t>
      </w:r>
    </w:p>
    <w:p w14:paraId="45841448" w14:textId="0E287885" w:rsidR="00046A30" w:rsidRPr="007B5865" w:rsidRDefault="005553E3" w:rsidP="00952762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</w:tabs>
        <w:spacing w:before="0" w:beforeAutospacing="0" w:after="0" w:afterAutospacing="0" w:line="312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952762">
        <w:rPr>
          <w:rStyle w:val="a4"/>
          <w:rFonts w:asciiTheme="minorHAnsi" w:hAnsiTheme="minorHAnsi" w:cstheme="minorHAnsi"/>
          <w:color w:val="0F1115"/>
          <w:sz w:val="26"/>
          <w:szCs w:val="26"/>
        </w:rPr>
        <w:t>Чистоте сделок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191BB8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 xml:space="preserve"> чтобы в одной карточке не смешивались разные </w:t>
      </w:r>
      <w:r w:rsidR="007B5865">
        <w:rPr>
          <w:rFonts w:asciiTheme="minorHAnsi" w:hAnsiTheme="minorHAnsi" w:cstheme="minorHAnsi"/>
          <w:color w:val="0F1115"/>
          <w:sz w:val="26"/>
          <w:szCs w:val="26"/>
        </w:rPr>
        <w:t>запросы или клиенты</w:t>
      </w:r>
      <w:r w:rsidRPr="00952762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781F970E" w14:textId="77777777" w:rsidR="00046A30" w:rsidRPr="00952762" w:rsidRDefault="00046A30" w:rsidP="00952762">
      <w:pPr>
        <w:spacing w:after="0" w:line="312" w:lineRule="auto"/>
        <w:rPr>
          <w:rFonts w:cstheme="minorHAnsi"/>
          <w:sz w:val="26"/>
          <w:szCs w:val="26"/>
        </w:rPr>
      </w:pPr>
    </w:p>
    <w:p w14:paraId="0540A29A" w14:textId="1BAA992E" w:rsidR="00736B62" w:rsidRPr="00952762" w:rsidRDefault="00736B62" w:rsidP="00952762">
      <w:pPr>
        <w:spacing w:after="0" w:line="312" w:lineRule="auto"/>
        <w:rPr>
          <w:rFonts w:cstheme="minorHAnsi"/>
          <w:sz w:val="26"/>
          <w:szCs w:val="26"/>
        </w:rPr>
      </w:pPr>
    </w:p>
    <w:p w14:paraId="6D79B10F" w14:textId="77777777" w:rsidR="003803E7" w:rsidRPr="00952762" w:rsidRDefault="003803E7" w:rsidP="00952762">
      <w:pPr>
        <w:spacing w:after="0" w:line="312" w:lineRule="auto"/>
        <w:rPr>
          <w:rStyle w:val="a4"/>
          <w:rFonts w:cstheme="minorHAnsi"/>
          <w:color w:val="0070C0"/>
          <w:sz w:val="26"/>
          <w:szCs w:val="26"/>
        </w:rPr>
      </w:pPr>
    </w:p>
    <w:sectPr w:rsidR="003803E7" w:rsidRPr="00952762" w:rsidSect="00ED0502">
      <w:pgSz w:w="11906" w:h="16838"/>
      <w:pgMar w:top="851" w:right="991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3BAE"/>
    <w:multiLevelType w:val="multilevel"/>
    <w:tmpl w:val="96E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D28"/>
    <w:multiLevelType w:val="multilevel"/>
    <w:tmpl w:val="C52C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D0611"/>
    <w:multiLevelType w:val="multilevel"/>
    <w:tmpl w:val="E790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4735C"/>
    <w:multiLevelType w:val="multilevel"/>
    <w:tmpl w:val="E790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C1EB9"/>
    <w:multiLevelType w:val="multilevel"/>
    <w:tmpl w:val="8840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D4638"/>
    <w:multiLevelType w:val="multilevel"/>
    <w:tmpl w:val="06DC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F0EEC"/>
    <w:multiLevelType w:val="multilevel"/>
    <w:tmpl w:val="50CA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74ACC"/>
    <w:multiLevelType w:val="multilevel"/>
    <w:tmpl w:val="55B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706F"/>
    <w:multiLevelType w:val="multilevel"/>
    <w:tmpl w:val="51E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873EF"/>
    <w:multiLevelType w:val="multilevel"/>
    <w:tmpl w:val="DBC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2D66"/>
    <w:multiLevelType w:val="multilevel"/>
    <w:tmpl w:val="CEE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605DD"/>
    <w:multiLevelType w:val="multilevel"/>
    <w:tmpl w:val="44B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B37CF"/>
    <w:multiLevelType w:val="multilevel"/>
    <w:tmpl w:val="7E1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334C5"/>
    <w:multiLevelType w:val="multilevel"/>
    <w:tmpl w:val="E56E39B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977AD"/>
    <w:multiLevelType w:val="multilevel"/>
    <w:tmpl w:val="D37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D1944"/>
    <w:multiLevelType w:val="multilevel"/>
    <w:tmpl w:val="E56E39B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11"/>
  </w:num>
  <w:num w:numId="5">
    <w:abstractNumId w:val="1"/>
  </w:num>
  <w:num w:numId="6">
    <w:abstractNumId w:val="2"/>
  </w:num>
  <w:num w:numId="7">
    <w:abstractNumId w:val="5"/>
  </w:num>
  <w:num w:numId="8">
    <w:abstractNumId w:val="0"/>
  </w:num>
  <w:num w:numId="9">
    <w:abstractNumId w:val="12"/>
  </w:num>
  <w:num w:numId="10">
    <w:abstractNumId w:val="9"/>
  </w:num>
  <w:num w:numId="11">
    <w:abstractNumId w:val="14"/>
  </w:num>
  <w:num w:numId="12">
    <w:abstractNumId w:val="7"/>
  </w:num>
  <w:num w:numId="13">
    <w:abstractNumId w:val="6"/>
  </w:num>
  <w:num w:numId="14">
    <w:abstractNumId w:val="4"/>
  </w:num>
  <w:num w:numId="15">
    <w:abstractNumId w:val="3"/>
  </w:num>
  <w:num w:numId="16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CA"/>
    <w:rsid w:val="00004D3B"/>
    <w:rsid w:val="000147A5"/>
    <w:rsid w:val="000163CB"/>
    <w:rsid w:val="00023835"/>
    <w:rsid w:val="0002452F"/>
    <w:rsid w:val="0002508C"/>
    <w:rsid w:val="00026935"/>
    <w:rsid w:val="0003117C"/>
    <w:rsid w:val="000317D1"/>
    <w:rsid w:val="0003250C"/>
    <w:rsid w:val="000348A3"/>
    <w:rsid w:val="00035231"/>
    <w:rsid w:val="00041A2B"/>
    <w:rsid w:val="00042531"/>
    <w:rsid w:val="00042C48"/>
    <w:rsid w:val="00045273"/>
    <w:rsid w:val="0004566D"/>
    <w:rsid w:val="000459EE"/>
    <w:rsid w:val="00046A30"/>
    <w:rsid w:val="00046A73"/>
    <w:rsid w:val="00046D6A"/>
    <w:rsid w:val="000539E5"/>
    <w:rsid w:val="00053D51"/>
    <w:rsid w:val="000551E4"/>
    <w:rsid w:val="00055C1B"/>
    <w:rsid w:val="000600C6"/>
    <w:rsid w:val="00060D3A"/>
    <w:rsid w:val="000749AA"/>
    <w:rsid w:val="00074D12"/>
    <w:rsid w:val="0007563A"/>
    <w:rsid w:val="000806B3"/>
    <w:rsid w:val="00082A14"/>
    <w:rsid w:val="00082B33"/>
    <w:rsid w:val="0009007E"/>
    <w:rsid w:val="00090592"/>
    <w:rsid w:val="00093B4A"/>
    <w:rsid w:val="00094FE8"/>
    <w:rsid w:val="00096734"/>
    <w:rsid w:val="00097005"/>
    <w:rsid w:val="000A2016"/>
    <w:rsid w:val="000A372C"/>
    <w:rsid w:val="000A451E"/>
    <w:rsid w:val="000A5AE9"/>
    <w:rsid w:val="000A7460"/>
    <w:rsid w:val="000B45E6"/>
    <w:rsid w:val="000B6D9B"/>
    <w:rsid w:val="000B70FE"/>
    <w:rsid w:val="000C0E04"/>
    <w:rsid w:val="000C2238"/>
    <w:rsid w:val="000D74D8"/>
    <w:rsid w:val="000D7688"/>
    <w:rsid w:val="000E4089"/>
    <w:rsid w:val="000F1A24"/>
    <w:rsid w:val="000F2A68"/>
    <w:rsid w:val="000F4E9E"/>
    <w:rsid w:val="00117D76"/>
    <w:rsid w:val="001210A2"/>
    <w:rsid w:val="001210E7"/>
    <w:rsid w:val="00121BBF"/>
    <w:rsid w:val="001251CE"/>
    <w:rsid w:val="00125248"/>
    <w:rsid w:val="001264B0"/>
    <w:rsid w:val="00126A04"/>
    <w:rsid w:val="00133BC5"/>
    <w:rsid w:val="00134505"/>
    <w:rsid w:val="00141B78"/>
    <w:rsid w:val="00146C4A"/>
    <w:rsid w:val="00147948"/>
    <w:rsid w:val="0015323E"/>
    <w:rsid w:val="0015421F"/>
    <w:rsid w:val="001639DD"/>
    <w:rsid w:val="00164CC1"/>
    <w:rsid w:val="00165D46"/>
    <w:rsid w:val="00170858"/>
    <w:rsid w:val="001759DF"/>
    <w:rsid w:val="00177551"/>
    <w:rsid w:val="0018280D"/>
    <w:rsid w:val="00183DE4"/>
    <w:rsid w:val="00191BB8"/>
    <w:rsid w:val="001A1197"/>
    <w:rsid w:val="001A4043"/>
    <w:rsid w:val="001B04EA"/>
    <w:rsid w:val="001B1707"/>
    <w:rsid w:val="001B19CD"/>
    <w:rsid w:val="001B6B11"/>
    <w:rsid w:val="001C0729"/>
    <w:rsid w:val="001C372F"/>
    <w:rsid w:val="001C5182"/>
    <w:rsid w:val="001D17DC"/>
    <w:rsid w:val="001D28CB"/>
    <w:rsid w:val="001E3605"/>
    <w:rsid w:val="001E4B77"/>
    <w:rsid w:val="001E61CA"/>
    <w:rsid w:val="001E682F"/>
    <w:rsid w:val="001E76C4"/>
    <w:rsid w:val="001F0CF1"/>
    <w:rsid w:val="002003FB"/>
    <w:rsid w:val="002108EB"/>
    <w:rsid w:val="00212E3A"/>
    <w:rsid w:val="00226CB3"/>
    <w:rsid w:val="00235BEE"/>
    <w:rsid w:val="00237EAF"/>
    <w:rsid w:val="002402BB"/>
    <w:rsid w:val="0024555B"/>
    <w:rsid w:val="002463A1"/>
    <w:rsid w:val="0024658C"/>
    <w:rsid w:val="002536ED"/>
    <w:rsid w:val="00253907"/>
    <w:rsid w:val="00253BE5"/>
    <w:rsid w:val="00253FC2"/>
    <w:rsid w:val="00263415"/>
    <w:rsid w:val="00263E5F"/>
    <w:rsid w:val="00270125"/>
    <w:rsid w:val="00275AD0"/>
    <w:rsid w:val="002847EC"/>
    <w:rsid w:val="00285DFB"/>
    <w:rsid w:val="00287913"/>
    <w:rsid w:val="0029060D"/>
    <w:rsid w:val="00295C00"/>
    <w:rsid w:val="002A4298"/>
    <w:rsid w:val="002A7470"/>
    <w:rsid w:val="002B52DE"/>
    <w:rsid w:val="002B5F30"/>
    <w:rsid w:val="002B6763"/>
    <w:rsid w:val="002C579D"/>
    <w:rsid w:val="002D0163"/>
    <w:rsid w:val="002E6A63"/>
    <w:rsid w:val="002F1083"/>
    <w:rsid w:val="0030690E"/>
    <w:rsid w:val="00306A53"/>
    <w:rsid w:val="00312AFF"/>
    <w:rsid w:val="00312D41"/>
    <w:rsid w:val="00313672"/>
    <w:rsid w:val="00314E7A"/>
    <w:rsid w:val="00316AF1"/>
    <w:rsid w:val="003209DE"/>
    <w:rsid w:val="00322DAD"/>
    <w:rsid w:val="00333272"/>
    <w:rsid w:val="00333F54"/>
    <w:rsid w:val="00336B1D"/>
    <w:rsid w:val="00355D40"/>
    <w:rsid w:val="0036027E"/>
    <w:rsid w:val="0036250A"/>
    <w:rsid w:val="003643CC"/>
    <w:rsid w:val="00364474"/>
    <w:rsid w:val="00374527"/>
    <w:rsid w:val="003803E7"/>
    <w:rsid w:val="00381BFF"/>
    <w:rsid w:val="00384C6F"/>
    <w:rsid w:val="0038728C"/>
    <w:rsid w:val="00390DDD"/>
    <w:rsid w:val="003923F5"/>
    <w:rsid w:val="003A08BB"/>
    <w:rsid w:val="003A113A"/>
    <w:rsid w:val="003A17BE"/>
    <w:rsid w:val="003A2250"/>
    <w:rsid w:val="003A55B7"/>
    <w:rsid w:val="003A5B82"/>
    <w:rsid w:val="003B1049"/>
    <w:rsid w:val="003B11CF"/>
    <w:rsid w:val="003C242E"/>
    <w:rsid w:val="003C3DA5"/>
    <w:rsid w:val="003C58DD"/>
    <w:rsid w:val="003C6DA0"/>
    <w:rsid w:val="003D5EA1"/>
    <w:rsid w:val="003D7902"/>
    <w:rsid w:val="003E00F5"/>
    <w:rsid w:val="003E01E7"/>
    <w:rsid w:val="003E159F"/>
    <w:rsid w:val="003E43E5"/>
    <w:rsid w:val="003E53D6"/>
    <w:rsid w:val="003E70A5"/>
    <w:rsid w:val="003F1F5B"/>
    <w:rsid w:val="003F2493"/>
    <w:rsid w:val="003F28D1"/>
    <w:rsid w:val="003F5115"/>
    <w:rsid w:val="003F56C1"/>
    <w:rsid w:val="003F6BBB"/>
    <w:rsid w:val="00401D70"/>
    <w:rsid w:val="00401F8B"/>
    <w:rsid w:val="004024BF"/>
    <w:rsid w:val="00405A32"/>
    <w:rsid w:val="00410333"/>
    <w:rsid w:val="00412BAD"/>
    <w:rsid w:val="0041686D"/>
    <w:rsid w:val="004225FA"/>
    <w:rsid w:val="00425EC4"/>
    <w:rsid w:val="00426C69"/>
    <w:rsid w:val="00430BBB"/>
    <w:rsid w:val="00430E2D"/>
    <w:rsid w:val="00433F76"/>
    <w:rsid w:val="00442C1B"/>
    <w:rsid w:val="0044319C"/>
    <w:rsid w:val="0044406D"/>
    <w:rsid w:val="00445B48"/>
    <w:rsid w:val="004465DE"/>
    <w:rsid w:val="004523A4"/>
    <w:rsid w:val="004542AB"/>
    <w:rsid w:val="00455AF8"/>
    <w:rsid w:val="004577F2"/>
    <w:rsid w:val="00460A10"/>
    <w:rsid w:val="00462B83"/>
    <w:rsid w:val="00463081"/>
    <w:rsid w:val="00471CC1"/>
    <w:rsid w:val="00473384"/>
    <w:rsid w:val="00473458"/>
    <w:rsid w:val="00475DAD"/>
    <w:rsid w:val="00476A10"/>
    <w:rsid w:val="004813D2"/>
    <w:rsid w:val="00484D56"/>
    <w:rsid w:val="00485B35"/>
    <w:rsid w:val="00490724"/>
    <w:rsid w:val="00491532"/>
    <w:rsid w:val="00495DC0"/>
    <w:rsid w:val="004B10B4"/>
    <w:rsid w:val="004B6251"/>
    <w:rsid w:val="004C13D2"/>
    <w:rsid w:val="004C22A9"/>
    <w:rsid w:val="004C4E57"/>
    <w:rsid w:val="004D188C"/>
    <w:rsid w:val="004D2304"/>
    <w:rsid w:val="004D2851"/>
    <w:rsid w:val="004D5834"/>
    <w:rsid w:val="004E597D"/>
    <w:rsid w:val="004F19F1"/>
    <w:rsid w:val="004F1BA0"/>
    <w:rsid w:val="004F25B0"/>
    <w:rsid w:val="004F331E"/>
    <w:rsid w:val="004F43DE"/>
    <w:rsid w:val="004F5AD9"/>
    <w:rsid w:val="004F6046"/>
    <w:rsid w:val="00500DCC"/>
    <w:rsid w:val="00501869"/>
    <w:rsid w:val="00506FAD"/>
    <w:rsid w:val="005074F1"/>
    <w:rsid w:val="00511F68"/>
    <w:rsid w:val="00515C99"/>
    <w:rsid w:val="005217D1"/>
    <w:rsid w:val="00522B75"/>
    <w:rsid w:val="0052337B"/>
    <w:rsid w:val="00526FC9"/>
    <w:rsid w:val="00527E98"/>
    <w:rsid w:val="0053196D"/>
    <w:rsid w:val="00532AF7"/>
    <w:rsid w:val="0053344F"/>
    <w:rsid w:val="00534798"/>
    <w:rsid w:val="005350EC"/>
    <w:rsid w:val="00535E0A"/>
    <w:rsid w:val="005366A0"/>
    <w:rsid w:val="00536839"/>
    <w:rsid w:val="005401BB"/>
    <w:rsid w:val="0054735E"/>
    <w:rsid w:val="00552B23"/>
    <w:rsid w:val="005553E3"/>
    <w:rsid w:val="00555C73"/>
    <w:rsid w:val="005579BA"/>
    <w:rsid w:val="005615CF"/>
    <w:rsid w:val="00563092"/>
    <w:rsid w:val="00570715"/>
    <w:rsid w:val="005734FD"/>
    <w:rsid w:val="00573607"/>
    <w:rsid w:val="00574E63"/>
    <w:rsid w:val="0058130B"/>
    <w:rsid w:val="005838FE"/>
    <w:rsid w:val="0058489E"/>
    <w:rsid w:val="0058718B"/>
    <w:rsid w:val="0059044A"/>
    <w:rsid w:val="00590D2B"/>
    <w:rsid w:val="0059174F"/>
    <w:rsid w:val="00591FF7"/>
    <w:rsid w:val="00593FF7"/>
    <w:rsid w:val="00595B8C"/>
    <w:rsid w:val="005A297A"/>
    <w:rsid w:val="005A31DC"/>
    <w:rsid w:val="005A63AA"/>
    <w:rsid w:val="005B0FA3"/>
    <w:rsid w:val="005B334B"/>
    <w:rsid w:val="005B3C64"/>
    <w:rsid w:val="005B4D44"/>
    <w:rsid w:val="005C6A3D"/>
    <w:rsid w:val="005D6C9D"/>
    <w:rsid w:val="005D70B5"/>
    <w:rsid w:val="005F38AC"/>
    <w:rsid w:val="005F3B9B"/>
    <w:rsid w:val="005F58FA"/>
    <w:rsid w:val="00600B9C"/>
    <w:rsid w:val="006030CF"/>
    <w:rsid w:val="0060399D"/>
    <w:rsid w:val="00603C69"/>
    <w:rsid w:val="00604F90"/>
    <w:rsid w:val="006060EF"/>
    <w:rsid w:val="00610B2C"/>
    <w:rsid w:val="006136F2"/>
    <w:rsid w:val="00617F56"/>
    <w:rsid w:val="00621FD5"/>
    <w:rsid w:val="006249F7"/>
    <w:rsid w:val="00632501"/>
    <w:rsid w:val="006327C2"/>
    <w:rsid w:val="00634B2C"/>
    <w:rsid w:val="00636AE2"/>
    <w:rsid w:val="00641340"/>
    <w:rsid w:val="00642632"/>
    <w:rsid w:val="00644289"/>
    <w:rsid w:val="00645DB1"/>
    <w:rsid w:val="00646150"/>
    <w:rsid w:val="006516E6"/>
    <w:rsid w:val="00651DD8"/>
    <w:rsid w:val="00653705"/>
    <w:rsid w:val="00653B35"/>
    <w:rsid w:val="006563FB"/>
    <w:rsid w:val="0065719A"/>
    <w:rsid w:val="006601E8"/>
    <w:rsid w:val="00662405"/>
    <w:rsid w:val="00662BD1"/>
    <w:rsid w:val="00674628"/>
    <w:rsid w:val="006800DE"/>
    <w:rsid w:val="00681DB5"/>
    <w:rsid w:val="00684867"/>
    <w:rsid w:val="00690FCE"/>
    <w:rsid w:val="0069150E"/>
    <w:rsid w:val="00695A81"/>
    <w:rsid w:val="006A0F41"/>
    <w:rsid w:val="006A6CA2"/>
    <w:rsid w:val="006B70E5"/>
    <w:rsid w:val="006C14B5"/>
    <w:rsid w:val="006C234B"/>
    <w:rsid w:val="006C64B2"/>
    <w:rsid w:val="006D384E"/>
    <w:rsid w:val="006D4502"/>
    <w:rsid w:val="006E4303"/>
    <w:rsid w:val="006E74D4"/>
    <w:rsid w:val="006F0018"/>
    <w:rsid w:val="006F111D"/>
    <w:rsid w:val="007022F2"/>
    <w:rsid w:val="007044C1"/>
    <w:rsid w:val="0070656D"/>
    <w:rsid w:val="00706E4A"/>
    <w:rsid w:val="00706FA6"/>
    <w:rsid w:val="00707E37"/>
    <w:rsid w:val="00711327"/>
    <w:rsid w:val="00712CC7"/>
    <w:rsid w:val="00723335"/>
    <w:rsid w:val="00731C8C"/>
    <w:rsid w:val="00731F7F"/>
    <w:rsid w:val="00733EEC"/>
    <w:rsid w:val="00734DBD"/>
    <w:rsid w:val="00736B62"/>
    <w:rsid w:val="0073710B"/>
    <w:rsid w:val="00737582"/>
    <w:rsid w:val="007470AF"/>
    <w:rsid w:val="00747B87"/>
    <w:rsid w:val="0075125E"/>
    <w:rsid w:val="007516C5"/>
    <w:rsid w:val="007551E8"/>
    <w:rsid w:val="00761404"/>
    <w:rsid w:val="00765FD4"/>
    <w:rsid w:val="007667C6"/>
    <w:rsid w:val="007701DA"/>
    <w:rsid w:val="00771001"/>
    <w:rsid w:val="00780D42"/>
    <w:rsid w:val="00783ED0"/>
    <w:rsid w:val="007840F1"/>
    <w:rsid w:val="00785851"/>
    <w:rsid w:val="00786269"/>
    <w:rsid w:val="00786C2D"/>
    <w:rsid w:val="00786F5E"/>
    <w:rsid w:val="007A089F"/>
    <w:rsid w:val="007A0EA3"/>
    <w:rsid w:val="007A3BF0"/>
    <w:rsid w:val="007B0848"/>
    <w:rsid w:val="007B5865"/>
    <w:rsid w:val="007B7E9C"/>
    <w:rsid w:val="007C1CE9"/>
    <w:rsid w:val="007C6AA3"/>
    <w:rsid w:val="007D0D31"/>
    <w:rsid w:val="007E498C"/>
    <w:rsid w:val="007F32B5"/>
    <w:rsid w:val="007F53C1"/>
    <w:rsid w:val="007F6023"/>
    <w:rsid w:val="007F65B5"/>
    <w:rsid w:val="007F6CA1"/>
    <w:rsid w:val="007F7BA1"/>
    <w:rsid w:val="00820C81"/>
    <w:rsid w:val="00827866"/>
    <w:rsid w:val="008331C4"/>
    <w:rsid w:val="008356C2"/>
    <w:rsid w:val="00836F78"/>
    <w:rsid w:val="00844ED6"/>
    <w:rsid w:val="00850556"/>
    <w:rsid w:val="008549DB"/>
    <w:rsid w:val="008560BD"/>
    <w:rsid w:val="008566DB"/>
    <w:rsid w:val="00864655"/>
    <w:rsid w:val="00873666"/>
    <w:rsid w:val="00874E93"/>
    <w:rsid w:val="00876BA3"/>
    <w:rsid w:val="008837DE"/>
    <w:rsid w:val="00887734"/>
    <w:rsid w:val="00893C86"/>
    <w:rsid w:val="00894265"/>
    <w:rsid w:val="00896E19"/>
    <w:rsid w:val="008A71FB"/>
    <w:rsid w:val="008B1DDC"/>
    <w:rsid w:val="008B2814"/>
    <w:rsid w:val="008B6FB7"/>
    <w:rsid w:val="008C6D5B"/>
    <w:rsid w:val="008D0AC5"/>
    <w:rsid w:val="008D0FAC"/>
    <w:rsid w:val="008D1F16"/>
    <w:rsid w:val="008E3868"/>
    <w:rsid w:val="008E39F3"/>
    <w:rsid w:val="008E3AA5"/>
    <w:rsid w:val="008E4933"/>
    <w:rsid w:val="009010CF"/>
    <w:rsid w:val="009065A5"/>
    <w:rsid w:val="00906C44"/>
    <w:rsid w:val="009075E5"/>
    <w:rsid w:val="00911820"/>
    <w:rsid w:val="009140AC"/>
    <w:rsid w:val="00915B33"/>
    <w:rsid w:val="00915DA9"/>
    <w:rsid w:val="00917756"/>
    <w:rsid w:val="00927AE7"/>
    <w:rsid w:val="00932057"/>
    <w:rsid w:val="009345D5"/>
    <w:rsid w:val="00935CC5"/>
    <w:rsid w:val="0094239A"/>
    <w:rsid w:val="00942D34"/>
    <w:rsid w:val="00945579"/>
    <w:rsid w:val="00947550"/>
    <w:rsid w:val="00950202"/>
    <w:rsid w:val="00952762"/>
    <w:rsid w:val="00955260"/>
    <w:rsid w:val="0095784A"/>
    <w:rsid w:val="00962B40"/>
    <w:rsid w:val="009644AD"/>
    <w:rsid w:val="00966E42"/>
    <w:rsid w:val="00967C64"/>
    <w:rsid w:val="00971DB1"/>
    <w:rsid w:val="00972FAB"/>
    <w:rsid w:val="009768A7"/>
    <w:rsid w:val="00980A21"/>
    <w:rsid w:val="00981B6F"/>
    <w:rsid w:val="00982A1E"/>
    <w:rsid w:val="009833B8"/>
    <w:rsid w:val="009926E3"/>
    <w:rsid w:val="00992AF4"/>
    <w:rsid w:val="0099491A"/>
    <w:rsid w:val="009949AD"/>
    <w:rsid w:val="00994EE6"/>
    <w:rsid w:val="009A07BF"/>
    <w:rsid w:val="009A1603"/>
    <w:rsid w:val="009A2565"/>
    <w:rsid w:val="009A2E27"/>
    <w:rsid w:val="009A5938"/>
    <w:rsid w:val="009B443C"/>
    <w:rsid w:val="009B707F"/>
    <w:rsid w:val="009C75EB"/>
    <w:rsid w:val="009C7E23"/>
    <w:rsid w:val="009D04F2"/>
    <w:rsid w:val="009D0B8C"/>
    <w:rsid w:val="009D11BB"/>
    <w:rsid w:val="009D4003"/>
    <w:rsid w:val="009E0F3E"/>
    <w:rsid w:val="009E298B"/>
    <w:rsid w:val="009E657A"/>
    <w:rsid w:val="009E7833"/>
    <w:rsid w:val="009F33F9"/>
    <w:rsid w:val="00A00400"/>
    <w:rsid w:val="00A021CA"/>
    <w:rsid w:val="00A051D4"/>
    <w:rsid w:val="00A078FF"/>
    <w:rsid w:val="00A1234A"/>
    <w:rsid w:val="00A126B9"/>
    <w:rsid w:val="00A16393"/>
    <w:rsid w:val="00A17BA2"/>
    <w:rsid w:val="00A20624"/>
    <w:rsid w:val="00A21D88"/>
    <w:rsid w:val="00A22211"/>
    <w:rsid w:val="00A35528"/>
    <w:rsid w:val="00A36165"/>
    <w:rsid w:val="00A3657E"/>
    <w:rsid w:val="00A43811"/>
    <w:rsid w:val="00A440AC"/>
    <w:rsid w:val="00A442E3"/>
    <w:rsid w:val="00A533D1"/>
    <w:rsid w:val="00A53AD1"/>
    <w:rsid w:val="00A5543E"/>
    <w:rsid w:val="00A57044"/>
    <w:rsid w:val="00A57946"/>
    <w:rsid w:val="00A600D6"/>
    <w:rsid w:val="00A66ACF"/>
    <w:rsid w:val="00A678DC"/>
    <w:rsid w:val="00A679C9"/>
    <w:rsid w:val="00A728BA"/>
    <w:rsid w:val="00A757FE"/>
    <w:rsid w:val="00A77690"/>
    <w:rsid w:val="00A84CF4"/>
    <w:rsid w:val="00A9127D"/>
    <w:rsid w:val="00A92BFD"/>
    <w:rsid w:val="00AA0139"/>
    <w:rsid w:val="00AC5B64"/>
    <w:rsid w:val="00AC6399"/>
    <w:rsid w:val="00AD0EEF"/>
    <w:rsid w:val="00AD2E56"/>
    <w:rsid w:val="00AE6355"/>
    <w:rsid w:val="00AE709B"/>
    <w:rsid w:val="00AF418E"/>
    <w:rsid w:val="00AF494E"/>
    <w:rsid w:val="00AF6116"/>
    <w:rsid w:val="00AF6ED1"/>
    <w:rsid w:val="00B1391A"/>
    <w:rsid w:val="00B15EAC"/>
    <w:rsid w:val="00B21E6C"/>
    <w:rsid w:val="00B2326C"/>
    <w:rsid w:val="00B26605"/>
    <w:rsid w:val="00B377BB"/>
    <w:rsid w:val="00B45B19"/>
    <w:rsid w:val="00B46CE0"/>
    <w:rsid w:val="00B47685"/>
    <w:rsid w:val="00B54116"/>
    <w:rsid w:val="00B56823"/>
    <w:rsid w:val="00B656D0"/>
    <w:rsid w:val="00B66E49"/>
    <w:rsid w:val="00B806BB"/>
    <w:rsid w:val="00B81FC6"/>
    <w:rsid w:val="00B82170"/>
    <w:rsid w:val="00B840C3"/>
    <w:rsid w:val="00B84541"/>
    <w:rsid w:val="00B874DD"/>
    <w:rsid w:val="00B90FCD"/>
    <w:rsid w:val="00B91E61"/>
    <w:rsid w:val="00BA5E5D"/>
    <w:rsid w:val="00BA7D4B"/>
    <w:rsid w:val="00BB0A84"/>
    <w:rsid w:val="00BB3452"/>
    <w:rsid w:val="00BC0B44"/>
    <w:rsid w:val="00BC1C16"/>
    <w:rsid w:val="00BC4321"/>
    <w:rsid w:val="00BC6B83"/>
    <w:rsid w:val="00BD005B"/>
    <w:rsid w:val="00BE6F06"/>
    <w:rsid w:val="00BE78E1"/>
    <w:rsid w:val="00BF0BA7"/>
    <w:rsid w:val="00BF3414"/>
    <w:rsid w:val="00BF53CE"/>
    <w:rsid w:val="00BF6522"/>
    <w:rsid w:val="00BF7216"/>
    <w:rsid w:val="00C13513"/>
    <w:rsid w:val="00C1522C"/>
    <w:rsid w:val="00C20ACF"/>
    <w:rsid w:val="00C22EAD"/>
    <w:rsid w:val="00C2462C"/>
    <w:rsid w:val="00C25A07"/>
    <w:rsid w:val="00C31E6F"/>
    <w:rsid w:val="00C35959"/>
    <w:rsid w:val="00C36D34"/>
    <w:rsid w:val="00C37F8D"/>
    <w:rsid w:val="00C421A6"/>
    <w:rsid w:val="00C42F56"/>
    <w:rsid w:val="00C500F9"/>
    <w:rsid w:val="00C53066"/>
    <w:rsid w:val="00C543AA"/>
    <w:rsid w:val="00C56FBC"/>
    <w:rsid w:val="00C57545"/>
    <w:rsid w:val="00C60040"/>
    <w:rsid w:val="00C62701"/>
    <w:rsid w:val="00C650D7"/>
    <w:rsid w:val="00C65470"/>
    <w:rsid w:val="00C655A1"/>
    <w:rsid w:val="00C656EF"/>
    <w:rsid w:val="00C66E03"/>
    <w:rsid w:val="00C67419"/>
    <w:rsid w:val="00C712DA"/>
    <w:rsid w:val="00C755F0"/>
    <w:rsid w:val="00C75C29"/>
    <w:rsid w:val="00C80267"/>
    <w:rsid w:val="00CA2414"/>
    <w:rsid w:val="00CA3EAB"/>
    <w:rsid w:val="00CA601A"/>
    <w:rsid w:val="00CA6965"/>
    <w:rsid w:val="00CA6E66"/>
    <w:rsid w:val="00CA74E0"/>
    <w:rsid w:val="00CB202B"/>
    <w:rsid w:val="00CB2DD2"/>
    <w:rsid w:val="00CC3B42"/>
    <w:rsid w:val="00CC4111"/>
    <w:rsid w:val="00CC4F23"/>
    <w:rsid w:val="00CC5BE9"/>
    <w:rsid w:val="00CC6C3D"/>
    <w:rsid w:val="00CF0B00"/>
    <w:rsid w:val="00CF2EA7"/>
    <w:rsid w:val="00D0003A"/>
    <w:rsid w:val="00D00AAF"/>
    <w:rsid w:val="00D0160E"/>
    <w:rsid w:val="00D03FBD"/>
    <w:rsid w:val="00D061D2"/>
    <w:rsid w:val="00D067ED"/>
    <w:rsid w:val="00D10734"/>
    <w:rsid w:val="00D12BB8"/>
    <w:rsid w:val="00D20964"/>
    <w:rsid w:val="00D235D6"/>
    <w:rsid w:val="00D23668"/>
    <w:rsid w:val="00D24180"/>
    <w:rsid w:val="00D2528D"/>
    <w:rsid w:val="00D34B7C"/>
    <w:rsid w:val="00D40CF0"/>
    <w:rsid w:val="00D43B01"/>
    <w:rsid w:val="00D45BBE"/>
    <w:rsid w:val="00D54005"/>
    <w:rsid w:val="00D56319"/>
    <w:rsid w:val="00D57047"/>
    <w:rsid w:val="00D60C91"/>
    <w:rsid w:val="00D66B6F"/>
    <w:rsid w:val="00D713EC"/>
    <w:rsid w:val="00D76FE6"/>
    <w:rsid w:val="00D77450"/>
    <w:rsid w:val="00D84C74"/>
    <w:rsid w:val="00D84D98"/>
    <w:rsid w:val="00D94724"/>
    <w:rsid w:val="00D965FC"/>
    <w:rsid w:val="00D97AD4"/>
    <w:rsid w:val="00DA456B"/>
    <w:rsid w:val="00DA58ED"/>
    <w:rsid w:val="00DC30CA"/>
    <w:rsid w:val="00DC316D"/>
    <w:rsid w:val="00DC339C"/>
    <w:rsid w:val="00DD0084"/>
    <w:rsid w:val="00DE34F3"/>
    <w:rsid w:val="00DF1FF1"/>
    <w:rsid w:val="00E01433"/>
    <w:rsid w:val="00E0173F"/>
    <w:rsid w:val="00E06045"/>
    <w:rsid w:val="00E11B8C"/>
    <w:rsid w:val="00E11D0D"/>
    <w:rsid w:val="00E15F66"/>
    <w:rsid w:val="00E16959"/>
    <w:rsid w:val="00E169F2"/>
    <w:rsid w:val="00E20326"/>
    <w:rsid w:val="00E22668"/>
    <w:rsid w:val="00E2670B"/>
    <w:rsid w:val="00E33EB7"/>
    <w:rsid w:val="00E35454"/>
    <w:rsid w:val="00E41164"/>
    <w:rsid w:val="00E440D1"/>
    <w:rsid w:val="00E4514C"/>
    <w:rsid w:val="00E56872"/>
    <w:rsid w:val="00E575F6"/>
    <w:rsid w:val="00E64897"/>
    <w:rsid w:val="00E64ADB"/>
    <w:rsid w:val="00E67197"/>
    <w:rsid w:val="00E7097C"/>
    <w:rsid w:val="00E75E30"/>
    <w:rsid w:val="00E773DC"/>
    <w:rsid w:val="00E77753"/>
    <w:rsid w:val="00E8072E"/>
    <w:rsid w:val="00E82F5A"/>
    <w:rsid w:val="00EA23C8"/>
    <w:rsid w:val="00EB0F0F"/>
    <w:rsid w:val="00EB179B"/>
    <w:rsid w:val="00EB1EB3"/>
    <w:rsid w:val="00EB5CAE"/>
    <w:rsid w:val="00EB768B"/>
    <w:rsid w:val="00EC64FB"/>
    <w:rsid w:val="00ED0502"/>
    <w:rsid w:val="00ED4383"/>
    <w:rsid w:val="00ED4E68"/>
    <w:rsid w:val="00EE3EE9"/>
    <w:rsid w:val="00EE571E"/>
    <w:rsid w:val="00EE64DA"/>
    <w:rsid w:val="00EF1D3F"/>
    <w:rsid w:val="00EF4C05"/>
    <w:rsid w:val="00EF78E8"/>
    <w:rsid w:val="00F02631"/>
    <w:rsid w:val="00F169AF"/>
    <w:rsid w:val="00F20596"/>
    <w:rsid w:val="00F222E6"/>
    <w:rsid w:val="00F314B2"/>
    <w:rsid w:val="00F323AF"/>
    <w:rsid w:val="00F37396"/>
    <w:rsid w:val="00F4025D"/>
    <w:rsid w:val="00F42D67"/>
    <w:rsid w:val="00F4319B"/>
    <w:rsid w:val="00F43BEF"/>
    <w:rsid w:val="00F44265"/>
    <w:rsid w:val="00F47F6F"/>
    <w:rsid w:val="00F51BF6"/>
    <w:rsid w:val="00F539B4"/>
    <w:rsid w:val="00F607FF"/>
    <w:rsid w:val="00F651F7"/>
    <w:rsid w:val="00F66B10"/>
    <w:rsid w:val="00F73CA4"/>
    <w:rsid w:val="00F73F91"/>
    <w:rsid w:val="00F758B5"/>
    <w:rsid w:val="00F8675F"/>
    <w:rsid w:val="00F90222"/>
    <w:rsid w:val="00F97251"/>
    <w:rsid w:val="00FA1665"/>
    <w:rsid w:val="00FA2DB0"/>
    <w:rsid w:val="00FA62E8"/>
    <w:rsid w:val="00FB2C68"/>
    <w:rsid w:val="00FB3549"/>
    <w:rsid w:val="00FB5E1B"/>
    <w:rsid w:val="00FB5FB5"/>
    <w:rsid w:val="00FB652E"/>
    <w:rsid w:val="00FB6D89"/>
    <w:rsid w:val="00FC1233"/>
    <w:rsid w:val="00FC2F8D"/>
    <w:rsid w:val="00FC302C"/>
    <w:rsid w:val="00FC3957"/>
    <w:rsid w:val="00FC3D59"/>
    <w:rsid w:val="00FC5D56"/>
    <w:rsid w:val="00FD16FB"/>
    <w:rsid w:val="00FD4B1D"/>
    <w:rsid w:val="00FE15ED"/>
    <w:rsid w:val="00FE2B62"/>
    <w:rsid w:val="00FE5DFC"/>
    <w:rsid w:val="00FF2A0D"/>
    <w:rsid w:val="00FF6327"/>
    <w:rsid w:val="00F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0D6"/>
  <w15:chartTrackingRefBased/>
  <w15:docId w15:val="{4AF7B430-59C0-40E0-99AB-42FB8C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80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3803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55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BA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F1BA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5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551E8"/>
    <w:rPr>
      <w:b/>
      <w:bCs/>
    </w:rPr>
  </w:style>
  <w:style w:type="paragraph" w:customStyle="1" w:styleId="ds-markdown-paragraph">
    <w:name w:val="ds-markdown-paragraph"/>
    <w:basedOn w:val="a"/>
    <w:rsid w:val="00755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2462C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65470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971DB1"/>
    <w:pPr>
      <w:numPr>
        <w:numId w:val="1"/>
      </w:numPr>
    </w:pPr>
  </w:style>
  <w:style w:type="numbering" w:customStyle="1" w:styleId="2">
    <w:name w:val="Текущий список2"/>
    <w:uiPriority w:val="99"/>
    <w:rsid w:val="00971DB1"/>
    <w:pPr>
      <w:numPr>
        <w:numId w:val="2"/>
      </w:numPr>
    </w:pPr>
  </w:style>
  <w:style w:type="character" w:styleId="a7">
    <w:name w:val="Emphasis"/>
    <w:basedOn w:val="a0"/>
    <w:uiPriority w:val="20"/>
    <w:qFormat/>
    <w:rsid w:val="0046308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D00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Unresolved Mention"/>
    <w:basedOn w:val="a0"/>
    <w:uiPriority w:val="99"/>
    <w:semiHidden/>
    <w:unhideWhenUsed/>
    <w:rsid w:val="00121BBF"/>
    <w:rPr>
      <w:color w:val="605E5C"/>
      <w:shd w:val="clear" w:color="auto" w:fill="E1DFDD"/>
    </w:rPr>
  </w:style>
  <w:style w:type="character" w:customStyle="1" w:styleId="11">
    <w:name w:val="Заголовок 1 Знак"/>
    <w:basedOn w:val="a0"/>
    <w:link w:val="10"/>
    <w:uiPriority w:val="9"/>
    <w:rsid w:val="00380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803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80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746219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87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assmemory.bitrix24.ru/crm/deal/details/1485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lassmemory.bitrix24.ru/crm/deal/details/1459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lassmemory.bitrix24.ru/crm/deal/details/93213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lassmemory.bitrix24.ru/crm/deal/details/14601/" TargetMode="External"/><Relationship Id="rId10" Type="http://schemas.openxmlformats.org/officeDocument/2006/relationships/hyperlink" Target="https://glassmemory.bitrix24.ru/crm/deal/details/9244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assmemory.bitrix24.ru/crm/deal/details/1456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3299</TotalTime>
  <Pages>7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146</cp:revision>
  <dcterms:created xsi:type="dcterms:W3CDTF">2026-01-19T10:42:00Z</dcterms:created>
  <dcterms:modified xsi:type="dcterms:W3CDTF">2026-04-02T19:49:00Z</dcterms:modified>
</cp:coreProperties>
</file>