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0D87" w14:textId="5B74BEA1" w:rsidR="002329DD" w:rsidRDefault="008E05DA">
      <w:pPr>
        <w:rPr>
          <w:b/>
          <w:bCs/>
        </w:rPr>
      </w:pPr>
      <w:r w:rsidRPr="008E05DA">
        <w:rPr>
          <w:b/>
          <w:bCs/>
        </w:rPr>
        <w:t>Week 16</w:t>
      </w:r>
    </w:p>
    <w:p w14:paraId="28C1FC82" w14:textId="3500CEC9" w:rsidR="008E05DA" w:rsidRDefault="008E05DA">
      <w:pPr>
        <w:rPr>
          <w:b/>
          <w:bCs/>
        </w:rPr>
      </w:pPr>
    </w:p>
    <w:p w14:paraId="61A9DBEF" w14:textId="4E11DE82" w:rsidR="008E05DA" w:rsidRDefault="008E05DA">
      <w:r>
        <w:t xml:space="preserve">The focus of this past week was to try piece together a lot of the different thing I have been looking at to build a narrative for the project </w:t>
      </w:r>
      <w:proofErr w:type="spellStart"/>
      <w:r>
        <w:t>i.e</w:t>
      </w:r>
      <w:proofErr w:type="spellEnd"/>
      <w:r>
        <w:t xml:space="preserve"> why should we care about what you are looking at. This has been quite a difficult task but rather useful as has forced me to look at what is </w:t>
      </w:r>
      <w:proofErr w:type="gramStart"/>
      <w:r>
        <w:t>really important</w:t>
      </w:r>
      <w:proofErr w:type="gramEnd"/>
      <w:r>
        <w:t>. It is still however very much an on-going process.</w:t>
      </w:r>
    </w:p>
    <w:p w14:paraId="1E920928" w14:textId="6375F488" w:rsidR="008E05DA" w:rsidRDefault="008E05DA"/>
    <w:p w14:paraId="3F32FDAB" w14:textId="2A014E93" w:rsidR="008E05DA" w:rsidRDefault="008E05DA">
      <w:r>
        <w:t xml:space="preserve">I found it useful to almost start form a zoom out approach and ignore the individual aspect of the system. Then work my way in. This structure </w:t>
      </w:r>
      <w:proofErr w:type="spellStart"/>
      <w:r>
        <w:t>kinda</w:t>
      </w:r>
      <w:proofErr w:type="spellEnd"/>
      <w:r>
        <w:t xml:space="preserve"> follows as such:</w:t>
      </w:r>
    </w:p>
    <w:p w14:paraId="0F30214A" w14:textId="4479DD16" w:rsidR="008E05DA" w:rsidRDefault="008E05DA"/>
    <w:p w14:paraId="12238098" w14:textId="7EF30700" w:rsidR="008E05DA" w:rsidRDefault="00DF7201" w:rsidP="008E05DA">
      <w:pPr>
        <w:pStyle w:val="ListParagraph"/>
        <w:numPr>
          <w:ilvl w:val="0"/>
          <w:numId w:val="3"/>
        </w:numPr>
      </w:pPr>
      <w:r>
        <w:t xml:space="preserve">- </w:t>
      </w:r>
      <w:r w:rsidR="008E05DA">
        <w:t>Motivate why the out of equilibrium regime for isolated many body quantum systems is interesting.</w:t>
      </w:r>
    </w:p>
    <w:p w14:paraId="5267164F" w14:textId="2D64ABAD" w:rsidR="008E05DA" w:rsidRDefault="00DF7201" w:rsidP="008E05DA">
      <w:pPr>
        <w:pStyle w:val="ListParagraph"/>
        <w:numPr>
          <w:ilvl w:val="0"/>
          <w:numId w:val="3"/>
        </w:numPr>
      </w:pPr>
      <w:r>
        <w:t xml:space="preserve">- </w:t>
      </w:r>
      <w:r w:rsidR="008E05DA">
        <w:t xml:space="preserve">Why entanglement dynamics of these system could be the key to understanding many different </w:t>
      </w:r>
      <w:proofErr w:type="gramStart"/>
      <w:r w:rsidR="008E05DA">
        <w:t>aspect</w:t>
      </w:r>
      <w:proofErr w:type="gramEnd"/>
      <w:r w:rsidR="008E05DA">
        <w:t xml:space="preserve"> such as transport of information through the system, information scrambling and thermalisation (does this happen?). In a way is entanglement entropy on </w:t>
      </w:r>
      <w:proofErr w:type="spellStart"/>
      <w:proofErr w:type="gramStart"/>
      <w:r w:rsidR="008E05DA">
        <w:t>a</w:t>
      </w:r>
      <w:proofErr w:type="spellEnd"/>
      <w:proofErr w:type="gramEnd"/>
      <w:r w:rsidR="008E05DA">
        <w:t xml:space="preserve"> isolated </w:t>
      </w:r>
      <w:proofErr w:type="spellStart"/>
      <w:r w:rsidR="008E05DA">
        <w:t>qm</w:t>
      </w:r>
      <w:proofErr w:type="spellEnd"/>
      <w:r w:rsidR="008E05DA">
        <w:t xml:space="preserve"> system in some way analogous to entropy in a classical system. Big question.</w:t>
      </w:r>
    </w:p>
    <w:p w14:paraId="0D063DD7" w14:textId="41FC245D" w:rsidR="008E05DA" w:rsidRDefault="00DF7201" w:rsidP="008E05DA">
      <w:pPr>
        <w:pStyle w:val="ListParagraph"/>
        <w:numPr>
          <w:ilvl w:val="0"/>
          <w:numId w:val="3"/>
        </w:numPr>
      </w:pPr>
      <w:r>
        <w:t xml:space="preserve">- </w:t>
      </w:r>
      <w:r w:rsidR="008E05DA">
        <w:t>Lastly what make the local quench septically interesting, why should we study it on top of the global quench.</w:t>
      </w:r>
    </w:p>
    <w:p w14:paraId="259D93D7" w14:textId="293D550E" w:rsidR="008E05DA" w:rsidRDefault="008E05DA"/>
    <w:p w14:paraId="30F4CB89" w14:textId="77777777" w:rsidR="008E05DA" w:rsidRDefault="008E05DA"/>
    <w:p w14:paraId="325ABB0E" w14:textId="213FB415" w:rsidR="008E05DA" w:rsidRPr="008E05DA" w:rsidRDefault="008E05DA">
      <w:pPr>
        <w:rPr>
          <w:b/>
          <w:bCs/>
        </w:rPr>
      </w:pPr>
      <w:r>
        <w:rPr>
          <w:b/>
          <w:bCs/>
        </w:rPr>
        <w:t>**</w:t>
      </w:r>
      <w:r w:rsidRPr="008E05DA">
        <w:rPr>
          <w:b/>
          <w:bCs/>
        </w:rPr>
        <w:t xml:space="preserve">Motivating </w:t>
      </w:r>
      <w:r>
        <w:rPr>
          <w:b/>
          <w:bCs/>
        </w:rPr>
        <w:t>n</w:t>
      </w:r>
      <w:r w:rsidRPr="008E05DA">
        <w:rPr>
          <w:b/>
          <w:bCs/>
        </w:rPr>
        <w:t>on</w:t>
      </w:r>
      <w:r>
        <w:rPr>
          <w:b/>
          <w:bCs/>
        </w:rPr>
        <w:t>-</w:t>
      </w:r>
      <w:r w:rsidRPr="008E05DA">
        <w:rPr>
          <w:b/>
          <w:bCs/>
        </w:rPr>
        <w:t>equilibrium quantum many</w:t>
      </w:r>
      <w:r>
        <w:rPr>
          <w:b/>
          <w:bCs/>
        </w:rPr>
        <w:t>-</w:t>
      </w:r>
      <w:r w:rsidRPr="008E05DA">
        <w:rPr>
          <w:b/>
          <w:bCs/>
        </w:rPr>
        <w:t>body physics</w:t>
      </w:r>
      <w:r>
        <w:rPr>
          <w:b/>
          <w:bCs/>
        </w:rPr>
        <w:t>**</w:t>
      </w:r>
    </w:p>
    <w:p w14:paraId="2815E23F" w14:textId="6A955AC2" w:rsidR="008E05DA" w:rsidRDefault="008E05DA"/>
    <w:p w14:paraId="7EC7B670" w14:textId="7B048DAA" w:rsidR="008E05DA" w:rsidRDefault="0083135D" w:rsidP="008E05DA">
      <w:pPr>
        <w:pStyle w:val="ListParagraph"/>
        <w:numPr>
          <w:ilvl w:val="0"/>
          <w:numId w:val="1"/>
        </w:numPr>
      </w:pPr>
      <w:r>
        <w:t xml:space="preserve">- </w:t>
      </w:r>
      <w:r w:rsidR="008E05DA">
        <w:t>What we are looking at is a non-equilibrium system, spec</w:t>
      </w:r>
      <w:r w:rsidR="00794F1B">
        <w:t>ific</w:t>
      </w:r>
      <w:r w:rsidR="008E05DA">
        <w:t xml:space="preserve">ally a quantum many </w:t>
      </w:r>
      <w:proofErr w:type="gramStart"/>
      <w:r w:rsidR="008E05DA">
        <w:t>body</w:t>
      </w:r>
      <w:proofErr w:type="gramEnd"/>
      <w:r w:rsidR="008E05DA">
        <w:t xml:space="preserve"> non equilibrium system. These systems are interesting because a lot of dynamics come in to play when we evaluate weather a quantum many </w:t>
      </w:r>
      <w:proofErr w:type="gramStart"/>
      <w:r w:rsidR="008E05DA">
        <w:t>body</w:t>
      </w:r>
      <w:proofErr w:type="gramEnd"/>
      <w:r w:rsidR="008E05DA">
        <w:t xml:space="preserve"> system reaches equilibrium. Correlations evolve in time and information can be scramble throughout the system. Lack of universal organising principles governing the system. Correlate their ensemble behaviour. </w:t>
      </w:r>
    </w:p>
    <w:p w14:paraId="2D0D6A0D" w14:textId="54C1AE0C" w:rsidR="008E05DA" w:rsidRPr="008E05DA" w:rsidRDefault="0083135D" w:rsidP="008E05DA">
      <w:pPr>
        <w:pStyle w:val="ListParagraph"/>
        <w:numPr>
          <w:ilvl w:val="0"/>
          <w:numId w:val="1"/>
        </w:numPr>
      </w:pPr>
      <w:r>
        <w:t xml:space="preserve">- </w:t>
      </w:r>
      <w:r w:rsidR="008E05DA" w:rsidRPr="008E05DA">
        <w:t xml:space="preserve">It is not obvious what feature of many </w:t>
      </w:r>
      <w:proofErr w:type="gramStart"/>
      <w:r w:rsidR="008E05DA" w:rsidRPr="008E05DA">
        <w:t>body</w:t>
      </w:r>
      <w:proofErr w:type="gramEnd"/>
      <w:r w:rsidR="008E05DA" w:rsidRPr="008E05DA">
        <w:t xml:space="preserve"> quantum mechanism makes quantum thermalization possible in a sense analogous in which dynamical chaos makes classical thermalization possible.</w:t>
      </w:r>
    </w:p>
    <w:p w14:paraId="759590E7" w14:textId="76C36B82" w:rsidR="008E05DA" w:rsidRDefault="0083135D" w:rsidP="008E05DA">
      <w:pPr>
        <w:pStyle w:val="ListParagraph"/>
        <w:numPr>
          <w:ilvl w:val="0"/>
          <w:numId w:val="1"/>
        </w:numPr>
      </w:pPr>
      <w:r>
        <w:t xml:space="preserve">- </w:t>
      </w:r>
      <w:r w:rsidR="008E05DA">
        <w:t>Lots of studies look towards correlations within the system</w:t>
      </w:r>
    </w:p>
    <w:p w14:paraId="68ABCC1F" w14:textId="2101D213" w:rsidR="008E05DA" w:rsidRDefault="0083135D" w:rsidP="008E05DA">
      <w:pPr>
        <w:pStyle w:val="ListParagraph"/>
        <w:numPr>
          <w:ilvl w:val="0"/>
          <w:numId w:val="1"/>
        </w:numPr>
      </w:pPr>
      <w:r>
        <w:t xml:space="preserve">- </w:t>
      </w:r>
      <w:r w:rsidR="008E05DA">
        <w:t>Greater understanding of the system out of equilibrium as the world in not perfect</w:t>
      </w:r>
    </w:p>
    <w:p w14:paraId="621D1470" w14:textId="3170DCD9" w:rsidR="008E05DA" w:rsidRDefault="0083135D" w:rsidP="008E05DA">
      <w:pPr>
        <w:pStyle w:val="ListParagraph"/>
        <w:numPr>
          <w:ilvl w:val="0"/>
          <w:numId w:val="1"/>
        </w:numPr>
      </w:pPr>
      <w:r>
        <w:t xml:space="preserve">- </w:t>
      </w:r>
      <w:r w:rsidR="008E05DA">
        <w:t>We have the technologies now (optical tweezers) to really study the out of equilibrium regime.</w:t>
      </w:r>
    </w:p>
    <w:p w14:paraId="44FB2121" w14:textId="4407CEC1" w:rsidR="008E05DA" w:rsidRDefault="008E05DA"/>
    <w:p w14:paraId="7A938DDD" w14:textId="737B21FC" w:rsidR="008E05DA" w:rsidRDefault="008E05DA">
      <w:pPr>
        <w:rPr>
          <w:b/>
          <w:bCs/>
        </w:rPr>
      </w:pPr>
      <w:r>
        <w:rPr>
          <w:b/>
          <w:bCs/>
        </w:rPr>
        <w:t>**</w:t>
      </w:r>
      <w:r w:rsidRPr="008E05DA">
        <w:rPr>
          <w:b/>
          <w:bCs/>
        </w:rPr>
        <w:t>Motivating the Local quench and propagation in our system</w:t>
      </w:r>
      <w:r>
        <w:rPr>
          <w:b/>
          <w:bCs/>
        </w:rPr>
        <w:t>**</w:t>
      </w:r>
    </w:p>
    <w:p w14:paraId="1F61CFD9" w14:textId="066F8D2E" w:rsidR="008E05DA" w:rsidRDefault="008E05DA" w:rsidP="008E05DA"/>
    <w:p w14:paraId="08C87B98" w14:textId="7CC42F7E" w:rsidR="008E05DA" w:rsidRDefault="0083135D" w:rsidP="008E05DA">
      <w:pPr>
        <w:pStyle w:val="ListParagraph"/>
        <w:numPr>
          <w:ilvl w:val="0"/>
          <w:numId w:val="1"/>
        </w:numPr>
      </w:pPr>
      <w:r>
        <w:t xml:space="preserve">- </w:t>
      </w:r>
      <w:r w:rsidR="008E05DA">
        <w:t>Local quenches allow us to study the propagation of entanglement through the system. Since interactions are short ranged (pretty much NN), there is a finite time for entanglement and information to propagated throughout the system. Investigating this finite time and what factors effect it will give us a deep understanding of our system.</w:t>
      </w:r>
    </w:p>
    <w:p w14:paraId="59CB3CFD" w14:textId="0D425F82" w:rsidR="008E05DA" w:rsidRPr="008E05DA" w:rsidRDefault="0083135D" w:rsidP="008E05DA">
      <w:pPr>
        <w:pStyle w:val="ListParagraph"/>
        <w:numPr>
          <w:ilvl w:val="0"/>
          <w:numId w:val="1"/>
        </w:numPr>
      </w:pPr>
      <w:r>
        <w:t xml:space="preserve">- </w:t>
      </w:r>
      <w:r w:rsidR="008E05DA">
        <w:t xml:space="preserve">With global quenches we can look at the time to grow to a saturation value, but with local quench we can do this </w:t>
      </w:r>
      <w:proofErr w:type="gramStart"/>
      <w:r w:rsidR="008E05DA">
        <w:t>and also</w:t>
      </w:r>
      <w:proofErr w:type="gramEnd"/>
      <w:r w:rsidR="008E05DA">
        <w:t xml:space="preserve"> look at the time delay in the impulse of entanglement generate at the quench site to reach the other end of the chain.</w:t>
      </w:r>
    </w:p>
    <w:p w14:paraId="571F76C3" w14:textId="77777777" w:rsidR="008E05DA" w:rsidRDefault="008E05DA" w:rsidP="008E05DA">
      <w:pPr>
        <w:rPr>
          <w:b/>
          <w:bCs/>
        </w:rPr>
      </w:pPr>
    </w:p>
    <w:p w14:paraId="67B8A92B" w14:textId="77777777" w:rsidR="008E05DA" w:rsidRDefault="008E05DA" w:rsidP="008E05DA">
      <w:pPr>
        <w:rPr>
          <w:b/>
          <w:bCs/>
        </w:rPr>
      </w:pPr>
    </w:p>
    <w:p w14:paraId="51B82AB5" w14:textId="4B9C5BF4" w:rsidR="008E05DA" w:rsidRDefault="008E05DA" w:rsidP="008E05DA">
      <w:pPr>
        <w:rPr>
          <w:b/>
          <w:bCs/>
        </w:rPr>
      </w:pPr>
      <w:r>
        <w:rPr>
          <w:b/>
          <w:bCs/>
        </w:rPr>
        <w:t xml:space="preserve">**Why study the dynamics of entanglement in a non-equilibrium quantum many body isolated system of Rydberg </w:t>
      </w:r>
      <w:proofErr w:type="gramStart"/>
      <w:r>
        <w:rPr>
          <w:b/>
          <w:bCs/>
        </w:rPr>
        <w:t>atoms?*</w:t>
      </w:r>
      <w:proofErr w:type="gramEnd"/>
      <w:r>
        <w:rPr>
          <w:b/>
          <w:bCs/>
        </w:rPr>
        <w:t>*</w:t>
      </w:r>
    </w:p>
    <w:p w14:paraId="685A172D" w14:textId="4FD3F432" w:rsidR="008E05DA" w:rsidRDefault="008E05DA" w:rsidP="008E05DA"/>
    <w:p w14:paraId="5F81B925" w14:textId="7D4F398E" w:rsidR="008E05DA" w:rsidRDefault="0083135D" w:rsidP="008E05DA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1. </w:t>
      </w:r>
      <w:r w:rsidR="008E05DA">
        <w:rPr>
          <w:color w:val="FF0000"/>
        </w:rPr>
        <w:t>**</w:t>
      </w:r>
      <w:r w:rsidR="008E05DA" w:rsidRPr="008E05DA">
        <w:rPr>
          <w:color w:val="FF0000"/>
        </w:rPr>
        <w:t>Gives us insights to how information spreads in our system</w:t>
      </w:r>
      <w:r w:rsidR="008E05DA">
        <w:rPr>
          <w:color w:val="FF0000"/>
        </w:rPr>
        <w:t xml:space="preserve">** </w:t>
      </w:r>
      <w:r w:rsidR="008E05DA">
        <w:t xml:space="preserve">(how fast does information spread, can quantum transports protocols be </w:t>
      </w:r>
      <w:proofErr w:type="gramStart"/>
      <w:r w:rsidR="008E05DA">
        <w:t>creates</w:t>
      </w:r>
      <w:proofErr w:type="gramEnd"/>
      <w:r w:rsidR="008E05DA">
        <w:t>)</w:t>
      </w:r>
    </w:p>
    <w:p w14:paraId="1BBBFCC0" w14:textId="2D560017" w:rsidR="008E05DA" w:rsidRDefault="0083135D" w:rsidP="008E05DA">
      <w:pPr>
        <w:pStyle w:val="ListParagraph"/>
        <w:numPr>
          <w:ilvl w:val="0"/>
          <w:numId w:val="2"/>
        </w:numPr>
      </w:pPr>
      <w:r>
        <w:rPr>
          <w:color w:val="FF0000"/>
        </w:rPr>
        <w:t xml:space="preserve">2. </w:t>
      </w:r>
      <w:r w:rsidR="008E05DA">
        <w:rPr>
          <w:color w:val="FF0000"/>
        </w:rPr>
        <w:t>**</w:t>
      </w:r>
      <w:r w:rsidR="008E05DA" w:rsidRPr="008E05DA">
        <w:rPr>
          <w:color w:val="FF0000"/>
        </w:rPr>
        <w:t>Gives us insights to what extent our system thermalises</w:t>
      </w:r>
      <w:r w:rsidR="008E05DA">
        <w:rPr>
          <w:color w:val="FF0000"/>
        </w:rPr>
        <w:t>**</w:t>
      </w:r>
      <w:r w:rsidR="008E05DA" w:rsidRPr="008E05DA">
        <w:rPr>
          <w:color w:val="FF0000"/>
        </w:rPr>
        <w:t xml:space="preserve"> </w:t>
      </w:r>
      <w:r w:rsidR="008E05DA">
        <w:t xml:space="preserve">(how does quantum statical mechanics emerge? do we get strong ergodicity breaking phenomena (MBLs), weak ergodicity break phenomena (scars), where on the scale are we) </w:t>
      </w:r>
    </w:p>
    <w:p w14:paraId="12393510" w14:textId="49B1E957" w:rsidR="008E05DA" w:rsidRDefault="008E05DA" w:rsidP="008E05DA"/>
    <w:p w14:paraId="49519B2D" w14:textId="5BFC7BFC" w:rsidR="008E05DA" w:rsidRDefault="008E05DA" w:rsidP="008E05DA">
      <w:r>
        <w:t>The button</w:t>
      </w:r>
      <w:r w:rsidR="001174FE">
        <w:t xml:space="preserve"> at the top</w:t>
      </w:r>
      <w:r>
        <w:t xml:space="preserve"> has a pdf of notes I prepared for this week’s meeting. It. Touches on a lot of things discussed above and goes into more detail with ideas and concept which could be useful for the presentation.</w:t>
      </w:r>
    </w:p>
    <w:p w14:paraId="7636E15E" w14:textId="3270BD79" w:rsidR="008E05DA" w:rsidRDefault="008E05DA" w:rsidP="008E05DA"/>
    <w:p w14:paraId="2A219B35" w14:textId="77777777" w:rsidR="008E05DA" w:rsidRPr="008E05DA" w:rsidRDefault="008E05DA" w:rsidP="008E05DA"/>
    <w:p w14:paraId="6C3FB77C" w14:textId="77777777" w:rsidR="008E05DA" w:rsidRPr="008E05DA" w:rsidRDefault="008E05DA">
      <w:pPr>
        <w:rPr>
          <w:b/>
          <w:bCs/>
        </w:rPr>
      </w:pPr>
    </w:p>
    <w:sectPr w:rsidR="008E05DA" w:rsidRPr="008E0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90B"/>
    <w:multiLevelType w:val="hybridMultilevel"/>
    <w:tmpl w:val="7706BA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40B62"/>
    <w:multiLevelType w:val="hybridMultilevel"/>
    <w:tmpl w:val="AB3A52BE"/>
    <w:lvl w:ilvl="0" w:tplc="8ACC49A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17F"/>
    <w:multiLevelType w:val="hybridMultilevel"/>
    <w:tmpl w:val="70B093EA"/>
    <w:lvl w:ilvl="0" w:tplc="4114283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1190370">
    <w:abstractNumId w:val="1"/>
  </w:num>
  <w:num w:numId="2" w16cid:durableId="41028651">
    <w:abstractNumId w:val="0"/>
  </w:num>
  <w:num w:numId="3" w16cid:durableId="2054964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BE"/>
    <w:rsid w:val="001174FE"/>
    <w:rsid w:val="002329DD"/>
    <w:rsid w:val="00412750"/>
    <w:rsid w:val="0051740A"/>
    <w:rsid w:val="00642ABE"/>
    <w:rsid w:val="006959D8"/>
    <w:rsid w:val="00794F1B"/>
    <w:rsid w:val="0083135D"/>
    <w:rsid w:val="008E05DA"/>
    <w:rsid w:val="00D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A2CF7"/>
  <w15:chartTrackingRefBased/>
  <w15:docId w15:val="{E718F14B-BCAF-A748-A19C-8FB1FA7C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LIND, OLIVER L. (Student)</dc:creator>
  <cp:keywords/>
  <dc:description/>
  <cp:lastModifiedBy>LIND, OLIVER L. (Student)</cp:lastModifiedBy>
  <cp:revision>8</cp:revision>
  <cp:lastPrinted>2024-02-20T14:00:00Z</cp:lastPrinted>
  <dcterms:created xsi:type="dcterms:W3CDTF">2024-02-19T18:55:00Z</dcterms:created>
  <dcterms:modified xsi:type="dcterms:W3CDTF">2024-02-21T12:43:00Z</dcterms:modified>
</cp:coreProperties>
</file>