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3A8B" w14:textId="3CA78AB9" w:rsidR="000744EF" w:rsidRDefault="7B6DA6B4" w:rsidP="004E23A2">
      <w:pPr>
        <w:spacing w:after="0"/>
        <w:jc w:val="center"/>
        <w:rPr>
          <w:rFonts w:ascii="Times New Roman" w:hAnsi="Times New Roman" w:cs="Times New Roman"/>
          <w:b/>
          <w:bCs/>
          <w:sz w:val="24"/>
          <w:szCs w:val="24"/>
        </w:rPr>
      </w:pPr>
      <w:r w:rsidRPr="7B6DA6B4">
        <w:rPr>
          <w:rFonts w:ascii="Times New Roman" w:hAnsi="Times New Roman" w:cs="Times New Roman"/>
          <w:b/>
          <w:bCs/>
          <w:sz w:val="24"/>
          <w:szCs w:val="24"/>
        </w:rPr>
        <w:t>United States International University Africa</w:t>
      </w:r>
      <w:r w:rsidR="000744EF">
        <w:br/>
      </w:r>
      <w:r w:rsidRPr="7B6DA6B4">
        <w:rPr>
          <w:rFonts w:ascii="Times New Roman" w:hAnsi="Times New Roman" w:cs="Times New Roman"/>
          <w:b/>
          <w:bCs/>
          <w:sz w:val="24"/>
          <w:szCs w:val="24"/>
        </w:rPr>
        <w:t>Nairobi, Kenya</w:t>
      </w:r>
      <w:r w:rsidR="000744EF">
        <w:br/>
      </w:r>
      <w:r w:rsidRPr="7B6DA6B4">
        <w:rPr>
          <w:rFonts w:ascii="Times New Roman" w:hAnsi="Times New Roman" w:cs="Times New Roman"/>
          <w:b/>
          <w:bCs/>
          <w:sz w:val="24"/>
          <w:szCs w:val="24"/>
        </w:rPr>
        <w:t>APT2022-Introduction to Assembly Programming</w:t>
      </w:r>
    </w:p>
    <w:p w14:paraId="7A8B2326" w14:textId="3E0F7AA5" w:rsidR="000744EF" w:rsidRDefault="000744EF" w:rsidP="004E23A2">
      <w:pPr>
        <w:spacing w:after="0"/>
        <w:jc w:val="center"/>
        <w:rPr>
          <w:rFonts w:ascii="Times New Roman" w:hAnsi="Times New Roman" w:cs="Times New Roman"/>
          <w:b/>
          <w:sz w:val="24"/>
          <w:szCs w:val="24"/>
        </w:rPr>
      </w:pPr>
      <w:r w:rsidRPr="000744EF">
        <w:rPr>
          <w:rFonts w:ascii="Times New Roman" w:hAnsi="Times New Roman" w:cs="Times New Roman"/>
          <w:b/>
          <w:sz w:val="24"/>
          <w:szCs w:val="24"/>
        </w:rPr>
        <w:t>PRACTICAL LAB I</w:t>
      </w:r>
      <w:r w:rsidR="008924F5">
        <w:rPr>
          <w:rFonts w:ascii="Times New Roman" w:hAnsi="Times New Roman" w:cs="Times New Roman"/>
          <w:b/>
          <w:sz w:val="24"/>
          <w:szCs w:val="24"/>
        </w:rPr>
        <w:t>: 8086 Microprocessor Kit and 8086 Pin Diagram</w:t>
      </w:r>
    </w:p>
    <w:p w14:paraId="72E0F43D" w14:textId="3297FA66" w:rsidR="006260DD" w:rsidRDefault="006260DD" w:rsidP="004E23A2">
      <w:pPr>
        <w:spacing w:after="0"/>
        <w:jc w:val="center"/>
        <w:rPr>
          <w:rFonts w:ascii="Times New Roman" w:hAnsi="Times New Roman" w:cs="Times New Roman"/>
          <w:b/>
          <w:sz w:val="24"/>
          <w:szCs w:val="24"/>
        </w:rPr>
      </w:pPr>
      <w:r>
        <w:rPr>
          <w:rFonts w:ascii="Times New Roman" w:hAnsi="Times New Roman" w:cs="Times New Roman"/>
          <w:b/>
          <w:sz w:val="24"/>
          <w:szCs w:val="24"/>
        </w:rPr>
        <w:t>DONE BY GROUP 2 MEMBERS</w:t>
      </w:r>
    </w:p>
    <w:p w14:paraId="3659C52E" w14:textId="2E3B8501" w:rsidR="000744EF" w:rsidRPr="000744EF" w:rsidRDefault="000744EF" w:rsidP="000744EF">
      <w:pPr>
        <w:jc w:val="both"/>
        <w:rPr>
          <w:rFonts w:ascii="Times New Roman" w:hAnsi="Times New Roman" w:cs="Times New Roman"/>
          <w:b/>
          <w:sz w:val="24"/>
          <w:szCs w:val="24"/>
        </w:rPr>
      </w:pPr>
      <w:r w:rsidRPr="000744EF">
        <w:rPr>
          <w:rFonts w:ascii="Times New Roman" w:hAnsi="Times New Roman" w:cs="Times New Roman"/>
          <w:b/>
          <w:sz w:val="24"/>
          <w:szCs w:val="24"/>
        </w:rPr>
        <w:t>INSTRUCTIONS AND ACTIVITIES</w:t>
      </w:r>
    </w:p>
    <w:p w14:paraId="0B4A4B7A" w14:textId="4B8D48E4" w:rsidR="000744EF" w:rsidRDefault="000744EF" w:rsidP="000744E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Study the given </w:t>
      </w:r>
      <w:r w:rsidR="004E23A2">
        <w:rPr>
          <w:rFonts w:ascii="Times New Roman" w:hAnsi="Times New Roman" w:cs="Times New Roman"/>
          <w:sz w:val="24"/>
          <w:szCs w:val="24"/>
        </w:rPr>
        <w:t>8086 microprocessor kit</w:t>
      </w:r>
      <w:r>
        <w:rPr>
          <w:rFonts w:ascii="Times New Roman" w:hAnsi="Times New Roman" w:cs="Times New Roman"/>
          <w:sz w:val="24"/>
          <w:szCs w:val="24"/>
        </w:rPr>
        <w:t xml:space="preserve"> </w:t>
      </w:r>
      <w:r w:rsidR="00F958CB">
        <w:rPr>
          <w:rFonts w:ascii="Times New Roman" w:hAnsi="Times New Roman" w:cs="Times New Roman"/>
          <w:sz w:val="24"/>
          <w:szCs w:val="24"/>
        </w:rPr>
        <w:t xml:space="preserve">picture </w:t>
      </w:r>
      <w:r w:rsidR="00002DAC">
        <w:rPr>
          <w:rFonts w:ascii="Times New Roman" w:hAnsi="Times New Roman" w:cs="Times New Roman"/>
          <w:sz w:val="24"/>
          <w:szCs w:val="24"/>
        </w:rPr>
        <w:t xml:space="preserve">of Fig.1.1 </w:t>
      </w:r>
      <w:r>
        <w:rPr>
          <w:rFonts w:ascii="Times New Roman" w:hAnsi="Times New Roman" w:cs="Times New Roman"/>
          <w:sz w:val="24"/>
          <w:szCs w:val="24"/>
        </w:rPr>
        <w:t>and other associated components.</w:t>
      </w:r>
    </w:p>
    <w:p w14:paraId="0CDB965A" w14:textId="77777777" w:rsidR="00002DAC" w:rsidRDefault="00002DAC" w:rsidP="00002DAC">
      <w:pPr>
        <w:pStyle w:val="ListParagraph"/>
        <w:ind w:left="0"/>
        <w:jc w:val="center"/>
        <w:rPr>
          <w:rFonts w:ascii="Times New Roman" w:hAnsi="Times New Roman" w:cs="Times New Roman"/>
          <w:sz w:val="24"/>
          <w:szCs w:val="24"/>
        </w:rPr>
      </w:pPr>
      <w:r>
        <w:rPr>
          <w:noProof/>
        </w:rPr>
        <w:drawing>
          <wp:inline distT="0" distB="0" distL="0" distR="0" wp14:anchorId="359567A1" wp14:editId="3FB56AF3">
            <wp:extent cx="5419725" cy="449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4007" t="10835" r="4807" b="5329"/>
                    <a:stretch/>
                  </pic:blipFill>
                  <pic:spPr bwMode="auto">
                    <a:xfrm>
                      <a:off x="0" y="0"/>
                      <a:ext cx="5419725" cy="4495800"/>
                    </a:xfrm>
                    <a:prstGeom prst="rect">
                      <a:avLst/>
                    </a:prstGeom>
                    <a:noFill/>
                    <a:ln>
                      <a:noFill/>
                    </a:ln>
                    <a:extLst>
                      <a:ext uri="{53640926-AAD7-44D8-BBD7-CCE9431645EC}">
                        <a14:shadowObscured xmlns:a14="http://schemas.microsoft.com/office/drawing/2010/main"/>
                      </a:ext>
                    </a:extLst>
                  </pic:spPr>
                </pic:pic>
              </a:graphicData>
            </a:graphic>
          </wp:inline>
        </w:drawing>
      </w:r>
      <w:r w:rsidRPr="00002DAC">
        <w:rPr>
          <w:rFonts w:ascii="Times New Roman" w:hAnsi="Times New Roman" w:cs="Times New Roman"/>
          <w:sz w:val="24"/>
          <w:szCs w:val="24"/>
        </w:rPr>
        <w:t xml:space="preserve"> </w:t>
      </w:r>
    </w:p>
    <w:p w14:paraId="063235AA" w14:textId="1442C807" w:rsidR="00002DAC" w:rsidRPr="007819F3" w:rsidRDefault="00002DAC" w:rsidP="007819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Fig.1 8086 kit picture</w:t>
      </w:r>
    </w:p>
    <w:p w14:paraId="13B84F78" w14:textId="430DF252" w:rsidR="000744EF" w:rsidRDefault="7B6DA6B4" w:rsidP="00F958CB">
      <w:pPr>
        <w:pStyle w:val="ListParagraph"/>
        <w:numPr>
          <w:ilvl w:val="0"/>
          <w:numId w:val="3"/>
        </w:numPr>
        <w:jc w:val="both"/>
        <w:rPr>
          <w:rFonts w:ascii="Times New Roman" w:hAnsi="Times New Roman" w:cs="Times New Roman"/>
          <w:sz w:val="24"/>
          <w:szCs w:val="24"/>
        </w:rPr>
      </w:pPr>
      <w:r w:rsidRPr="7B6DA6B4">
        <w:rPr>
          <w:rFonts w:ascii="Times New Roman" w:hAnsi="Times New Roman" w:cs="Times New Roman"/>
          <w:sz w:val="24"/>
          <w:szCs w:val="24"/>
        </w:rPr>
        <w:t>Identify the components, one by one; in terms of their location in the kit and what purpose they serve. In the photo, label the parts identified, serially e.g., part 1, Part 2, etc.</w:t>
      </w:r>
    </w:p>
    <w:p w14:paraId="09160098" w14:textId="4815C477" w:rsidR="008548E1" w:rsidRPr="00F958CB" w:rsidRDefault="008548E1" w:rsidP="008548E1">
      <w:pPr>
        <w:pStyle w:val="ListParagraph"/>
        <w:jc w:val="both"/>
        <w:rPr>
          <w:rFonts w:ascii="Times New Roman" w:hAnsi="Times New Roman" w:cs="Times New Roman"/>
          <w:sz w:val="24"/>
          <w:szCs w:val="24"/>
        </w:rPr>
      </w:pPr>
      <w:r>
        <w:rPr>
          <w:noProof/>
        </w:rPr>
        <w:lastRenderedPageBreak/>
        <w:drawing>
          <wp:inline distT="0" distB="0" distL="0" distR="0" wp14:anchorId="061ED3F0" wp14:editId="7EDD77B2">
            <wp:extent cx="5569585" cy="6203692"/>
            <wp:effectExtent l="6985" t="0" r="0" b="0"/>
            <wp:docPr id="2" name="Picture 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077" r="5710" b="21244"/>
                    <a:stretch/>
                  </pic:blipFill>
                  <pic:spPr bwMode="auto">
                    <a:xfrm rot="16200000">
                      <a:off x="0" y="0"/>
                      <a:ext cx="5587329" cy="6223456"/>
                    </a:xfrm>
                    <a:prstGeom prst="rect">
                      <a:avLst/>
                    </a:prstGeom>
                    <a:noFill/>
                    <a:ln>
                      <a:noFill/>
                    </a:ln>
                    <a:extLst>
                      <a:ext uri="{53640926-AAD7-44D8-BBD7-CCE9431645EC}">
                        <a14:shadowObscured xmlns:a14="http://schemas.microsoft.com/office/drawing/2010/main"/>
                      </a:ext>
                    </a:extLst>
                  </pic:spPr>
                </pic:pic>
              </a:graphicData>
            </a:graphic>
          </wp:inline>
        </w:drawing>
      </w:r>
    </w:p>
    <w:p w14:paraId="318A5A77" w14:textId="77777777" w:rsidR="000744EF" w:rsidRDefault="000744EF" w:rsidP="000744E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Briefly outline the functions of the identified parts in the report write up. For example</w:t>
      </w:r>
    </w:p>
    <w:p w14:paraId="6FE03938" w14:textId="4B79F73E" w:rsidR="000744EF" w:rsidRDefault="004E23A2" w:rsidP="000744EF">
      <w:pPr>
        <w:pStyle w:val="ListParagraph"/>
        <w:numPr>
          <w:ilvl w:val="0"/>
          <w:numId w:val="5"/>
        </w:numPr>
        <w:jc w:val="both"/>
        <w:rPr>
          <w:rFonts w:ascii="Times New Roman" w:hAnsi="Times New Roman" w:cs="Times New Roman"/>
          <w:sz w:val="24"/>
          <w:szCs w:val="24"/>
        </w:rPr>
      </w:pPr>
      <w:r w:rsidRPr="00F74A6A">
        <w:rPr>
          <w:rFonts w:ascii="Times New Roman" w:hAnsi="Times New Roman" w:cs="Times New Roman"/>
          <w:b/>
          <w:bCs/>
          <w:sz w:val="24"/>
          <w:szCs w:val="24"/>
        </w:rPr>
        <w:t>p8086A-2-</w:t>
      </w:r>
      <w:r w:rsidR="000744EF" w:rsidRPr="000744EF">
        <w:rPr>
          <w:rFonts w:ascii="Times New Roman" w:hAnsi="Times New Roman" w:cs="Times New Roman"/>
          <w:b/>
          <w:sz w:val="24"/>
          <w:szCs w:val="24"/>
        </w:rPr>
        <w:t>Central Processing Unit (CPU)</w:t>
      </w:r>
      <w:r w:rsidR="006D0C6E">
        <w:rPr>
          <w:rFonts w:ascii="Times New Roman" w:hAnsi="Times New Roman" w:cs="Times New Roman"/>
          <w:sz w:val="24"/>
          <w:szCs w:val="24"/>
        </w:rPr>
        <w:t xml:space="preserve"> -</w:t>
      </w:r>
      <w:r w:rsidR="000744EF">
        <w:rPr>
          <w:rFonts w:ascii="Times New Roman" w:hAnsi="Times New Roman" w:cs="Times New Roman"/>
          <w:sz w:val="24"/>
          <w:szCs w:val="24"/>
        </w:rPr>
        <w:t xml:space="preserve"> performs arithmetic and logical operations and serves as the “brain” </w:t>
      </w:r>
      <w:r w:rsidR="000744EF" w:rsidRPr="000744EF">
        <w:rPr>
          <w:rFonts w:ascii="Times New Roman" w:hAnsi="Times New Roman" w:cs="Times New Roman"/>
          <w:sz w:val="24"/>
          <w:szCs w:val="24"/>
        </w:rPr>
        <w:t>of</w:t>
      </w:r>
      <w:r w:rsidR="000744EF">
        <w:rPr>
          <w:rFonts w:ascii="Times New Roman" w:hAnsi="Times New Roman" w:cs="Times New Roman"/>
          <w:sz w:val="24"/>
          <w:szCs w:val="24"/>
        </w:rPr>
        <w:t xml:space="preserve"> the computer.</w:t>
      </w:r>
    </w:p>
    <w:p w14:paraId="678B57FB" w14:textId="1899485E" w:rsidR="000744EF" w:rsidRPr="00F74A6A" w:rsidRDefault="000744EF" w:rsidP="000744EF">
      <w:pPr>
        <w:pStyle w:val="ListParagraph"/>
        <w:numPr>
          <w:ilvl w:val="0"/>
          <w:numId w:val="5"/>
        </w:numPr>
        <w:jc w:val="both"/>
        <w:rPr>
          <w:rFonts w:ascii="Times New Roman" w:hAnsi="Times New Roman" w:cs="Times New Roman"/>
          <w:sz w:val="24"/>
          <w:szCs w:val="24"/>
        </w:rPr>
      </w:pPr>
      <w:r w:rsidRPr="000744EF">
        <w:rPr>
          <w:rFonts w:ascii="Times New Roman" w:hAnsi="Times New Roman" w:cs="Times New Roman"/>
          <w:b/>
          <w:sz w:val="24"/>
          <w:szCs w:val="24"/>
        </w:rPr>
        <w:t>Random Access Memory (RAM</w:t>
      </w:r>
      <w:r w:rsidR="002D03E5" w:rsidRPr="000744EF">
        <w:rPr>
          <w:rFonts w:ascii="Times New Roman" w:hAnsi="Times New Roman" w:cs="Times New Roman"/>
          <w:b/>
          <w:sz w:val="24"/>
          <w:szCs w:val="24"/>
        </w:rPr>
        <w:t>)</w:t>
      </w:r>
      <w:r w:rsidR="005B484D">
        <w:rPr>
          <w:rFonts w:ascii="Times New Roman" w:hAnsi="Times New Roman" w:cs="Times New Roman"/>
          <w:b/>
          <w:sz w:val="24"/>
          <w:szCs w:val="24"/>
        </w:rPr>
        <w:t xml:space="preserve"> – stores data that is currently being worked on temporarily</w:t>
      </w:r>
    </w:p>
    <w:p w14:paraId="54DCFF88" w14:textId="3EBAA002" w:rsidR="00F74A6A" w:rsidRPr="00475B20" w:rsidRDefault="00F74A6A"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8255 P</w:t>
      </w:r>
      <w:r w:rsidR="00CC558C">
        <w:rPr>
          <w:rFonts w:ascii="Times New Roman" w:hAnsi="Times New Roman" w:cs="Times New Roman"/>
          <w:b/>
          <w:sz w:val="24"/>
          <w:szCs w:val="24"/>
        </w:rPr>
        <w:t xml:space="preserve">rogrammable </w:t>
      </w:r>
      <w:r>
        <w:rPr>
          <w:rFonts w:ascii="Times New Roman" w:hAnsi="Times New Roman" w:cs="Times New Roman"/>
          <w:b/>
          <w:sz w:val="24"/>
          <w:szCs w:val="24"/>
        </w:rPr>
        <w:t>P</w:t>
      </w:r>
      <w:r w:rsidR="00CC558C">
        <w:rPr>
          <w:rFonts w:ascii="Times New Roman" w:hAnsi="Times New Roman" w:cs="Times New Roman"/>
          <w:b/>
          <w:sz w:val="24"/>
          <w:szCs w:val="24"/>
        </w:rPr>
        <w:t xml:space="preserve">eripheral </w:t>
      </w:r>
      <w:r>
        <w:rPr>
          <w:rFonts w:ascii="Times New Roman" w:hAnsi="Times New Roman" w:cs="Times New Roman"/>
          <w:b/>
          <w:sz w:val="24"/>
          <w:szCs w:val="24"/>
        </w:rPr>
        <w:t>I</w:t>
      </w:r>
      <w:r w:rsidR="00CC558C">
        <w:rPr>
          <w:rFonts w:ascii="Times New Roman" w:hAnsi="Times New Roman" w:cs="Times New Roman"/>
          <w:b/>
          <w:sz w:val="24"/>
          <w:szCs w:val="24"/>
        </w:rPr>
        <w:t>nterfacing devices</w:t>
      </w:r>
      <w:r>
        <w:rPr>
          <w:rFonts w:ascii="Times New Roman" w:hAnsi="Times New Roman" w:cs="Times New Roman"/>
          <w:b/>
          <w:sz w:val="24"/>
          <w:szCs w:val="24"/>
        </w:rPr>
        <w:t xml:space="preserve"> </w:t>
      </w:r>
      <w:r w:rsidR="00130DD1">
        <w:rPr>
          <w:rFonts w:ascii="Times New Roman" w:hAnsi="Times New Roman" w:cs="Times New Roman"/>
          <w:b/>
          <w:sz w:val="24"/>
          <w:szCs w:val="24"/>
        </w:rPr>
        <w:t>–</w:t>
      </w:r>
      <w:r w:rsidR="006D0C6E">
        <w:rPr>
          <w:rFonts w:ascii="Times New Roman" w:hAnsi="Times New Roman" w:cs="Times New Roman"/>
          <w:b/>
          <w:sz w:val="24"/>
          <w:szCs w:val="24"/>
        </w:rPr>
        <w:t xml:space="preserve"> </w:t>
      </w:r>
      <w:r w:rsidR="006D0C6E" w:rsidRPr="006D0C6E">
        <w:rPr>
          <w:rFonts w:ascii="Times New Roman" w:hAnsi="Times New Roman" w:cs="Times New Roman"/>
          <w:bCs/>
          <w:sz w:val="24"/>
          <w:szCs w:val="24"/>
        </w:rPr>
        <w:t>connect</w:t>
      </w:r>
      <w:r w:rsidR="00130DD1">
        <w:rPr>
          <w:rFonts w:ascii="Times New Roman" w:hAnsi="Times New Roman" w:cs="Times New Roman"/>
          <w:bCs/>
          <w:sz w:val="24"/>
          <w:szCs w:val="24"/>
        </w:rPr>
        <w:t xml:space="preserve"> </w:t>
      </w:r>
      <w:r w:rsidR="006D0C6E" w:rsidRPr="006D0C6E">
        <w:rPr>
          <w:rFonts w:ascii="Times New Roman" w:hAnsi="Times New Roman" w:cs="Times New Roman"/>
          <w:bCs/>
          <w:sz w:val="24"/>
          <w:szCs w:val="24"/>
        </w:rPr>
        <w:t>peripheral devices</w:t>
      </w:r>
      <w:r w:rsidR="00CC558C">
        <w:rPr>
          <w:rFonts w:ascii="Times New Roman" w:hAnsi="Times New Roman" w:cs="Times New Roman"/>
          <w:bCs/>
          <w:sz w:val="24"/>
          <w:szCs w:val="24"/>
        </w:rPr>
        <w:t xml:space="preserve"> to the 8086 microprocessor.</w:t>
      </w:r>
    </w:p>
    <w:p w14:paraId="67817BCB" w14:textId="0AF6F250" w:rsidR="00475B20" w:rsidRPr="00916D6D" w:rsidRDefault="00475B20"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 xml:space="preserve">Reset </w:t>
      </w:r>
      <w:r w:rsidR="00130DD1">
        <w:rPr>
          <w:rFonts w:ascii="Times New Roman" w:hAnsi="Times New Roman" w:cs="Times New Roman"/>
          <w:b/>
          <w:sz w:val="24"/>
          <w:szCs w:val="24"/>
        </w:rPr>
        <w:t>– terminates any current activity that the processor is running</w:t>
      </w:r>
    </w:p>
    <w:p w14:paraId="7FBB1574" w14:textId="1B724CBF" w:rsidR="00D70D8F" w:rsidRPr="00D70D8F" w:rsidRDefault="00916D6D"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 xml:space="preserve">RS 232 </w:t>
      </w:r>
      <w:r>
        <w:rPr>
          <w:rFonts w:ascii="Times New Roman" w:hAnsi="Times New Roman" w:cs="Times New Roman"/>
          <w:bCs/>
          <w:sz w:val="24"/>
          <w:szCs w:val="24"/>
        </w:rPr>
        <w:t>–</w:t>
      </w:r>
      <w:r w:rsidR="000F4983">
        <w:rPr>
          <w:rFonts w:ascii="Times New Roman" w:hAnsi="Times New Roman" w:cs="Times New Roman"/>
          <w:bCs/>
          <w:sz w:val="24"/>
          <w:szCs w:val="24"/>
        </w:rPr>
        <w:t xml:space="preserve"> </w:t>
      </w:r>
      <w:r>
        <w:rPr>
          <w:rFonts w:ascii="Times New Roman" w:hAnsi="Times New Roman" w:cs="Times New Roman"/>
          <w:bCs/>
          <w:sz w:val="24"/>
          <w:szCs w:val="24"/>
        </w:rPr>
        <w:t>transmit</w:t>
      </w:r>
      <w:r w:rsidR="000F4983">
        <w:rPr>
          <w:rFonts w:ascii="Times New Roman" w:hAnsi="Times New Roman" w:cs="Times New Roman"/>
          <w:bCs/>
          <w:sz w:val="24"/>
          <w:szCs w:val="24"/>
        </w:rPr>
        <w:t>s</w:t>
      </w:r>
      <w:r>
        <w:rPr>
          <w:rFonts w:ascii="Times New Roman" w:hAnsi="Times New Roman" w:cs="Times New Roman"/>
          <w:bCs/>
          <w:sz w:val="24"/>
          <w:szCs w:val="24"/>
        </w:rPr>
        <w:t xml:space="preserve"> data </w:t>
      </w:r>
      <w:r w:rsidR="00C1787E">
        <w:rPr>
          <w:rFonts w:ascii="Times New Roman" w:hAnsi="Times New Roman" w:cs="Times New Roman"/>
          <w:bCs/>
          <w:sz w:val="24"/>
          <w:szCs w:val="24"/>
        </w:rPr>
        <w:t xml:space="preserve">between </w:t>
      </w:r>
      <w:r>
        <w:rPr>
          <w:rFonts w:ascii="Times New Roman" w:hAnsi="Times New Roman" w:cs="Times New Roman"/>
          <w:bCs/>
          <w:sz w:val="24"/>
          <w:szCs w:val="24"/>
        </w:rPr>
        <w:t>the computer</w:t>
      </w:r>
      <w:r w:rsidR="00C1787E">
        <w:rPr>
          <w:rFonts w:ascii="Times New Roman" w:hAnsi="Times New Roman" w:cs="Times New Roman"/>
          <w:bCs/>
          <w:sz w:val="24"/>
          <w:szCs w:val="24"/>
        </w:rPr>
        <w:t xml:space="preserve"> and the microcontroller </w:t>
      </w:r>
      <w:r w:rsidR="000F4983">
        <w:rPr>
          <w:rFonts w:ascii="Times New Roman" w:hAnsi="Times New Roman" w:cs="Times New Roman"/>
          <w:bCs/>
          <w:sz w:val="24"/>
          <w:szCs w:val="24"/>
        </w:rPr>
        <w:t>thereby facilitating communication between them</w:t>
      </w:r>
    </w:p>
    <w:p w14:paraId="10B44D78" w14:textId="21B442C5" w:rsidR="00DE18A0" w:rsidRPr="00DE18A0" w:rsidRDefault="00D70D8F"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 xml:space="preserve">EEPROM </w:t>
      </w:r>
      <w:r w:rsidR="00427F14">
        <w:rPr>
          <w:rFonts w:ascii="Times New Roman" w:hAnsi="Times New Roman" w:cs="Times New Roman"/>
          <w:bCs/>
          <w:sz w:val="24"/>
          <w:szCs w:val="24"/>
        </w:rPr>
        <w:t>–</w:t>
      </w:r>
      <w:r>
        <w:rPr>
          <w:rFonts w:ascii="Times New Roman" w:hAnsi="Times New Roman" w:cs="Times New Roman"/>
          <w:bCs/>
          <w:sz w:val="24"/>
          <w:szCs w:val="24"/>
        </w:rPr>
        <w:t xml:space="preserve"> </w:t>
      </w:r>
      <w:r w:rsidR="00763373">
        <w:rPr>
          <w:rFonts w:ascii="Times New Roman" w:hAnsi="Times New Roman" w:cs="Times New Roman"/>
          <w:bCs/>
          <w:sz w:val="24"/>
          <w:szCs w:val="24"/>
        </w:rPr>
        <w:t>is a type of</w:t>
      </w:r>
      <w:r w:rsidR="000F4983">
        <w:rPr>
          <w:rFonts w:ascii="Times New Roman" w:hAnsi="Times New Roman" w:cs="Times New Roman"/>
          <w:bCs/>
          <w:sz w:val="24"/>
          <w:szCs w:val="24"/>
        </w:rPr>
        <w:t xml:space="preserve"> non-volatile</w:t>
      </w:r>
      <w:r w:rsidR="00763373">
        <w:rPr>
          <w:rFonts w:ascii="Times New Roman" w:hAnsi="Times New Roman" w:cs="Times New Roman"/>
          <w:bCs/>
          <w:sz w:val="24"/>
          <w:szCs w:val="24"/>
        </w:rPr>
        <w:t xml:space="preserve"> ROM </w:t>
      </w:r>
      <w:r w:rsidR="000F4983">
        <w:rPr>
          <w:rFonts w:ascii="Times New Roman" w:hAnsi="Times New Roman" w:cs="Times New Roman"/>
          <w:bCs/>
          <w:sz w:val="24"/>
          <w:szCs w:val="24"/>
        </w:rPr>
        <w:t>that enables individual bytes of data to be erased and reprogrammed.</w:t>
      </w:r>
    </w:p>
    <w:p w14:paraId="025E9B5C" w14:textId="092669C4" w:rsidR="00916D6D" w:rsidRPr="004A1B21" w:rsidRDefault="00213042" w:rsidP="000744EF">
      <w:pPr>
        <w:pStyle w:val="ListParagraph"/>
        <w:numPr>
          <w:ilvl w:val="0"/>
          <w:numId w:val="5"/>
        </w:numPr>
        <w:jc w:val="both"/>
        <w:rPr>
          <w:rFonts w:ascii="Times New Roman" w:hAnsi="Times New Roman" w:cs="Times New Roman"/>
          <w:sz w:val="24"/>
          <w:szCs w:val="24"/>
        </w:rPr>
      </w:pPr>
      <w:r w:rsidRPr="00213042">
        <w:rPr>
          <w:rFonts w:ascii="Times New Roman" w:hAnsi="Times New Roman" w:cs="Times New Roman"/>
          <w:b/>
          <w:sz w:val="24"/>
          <w:szCs w:val="24"/>
        </w:rPr>
        <w:t>Time port</w:t>
      </w:r>
      <w:r>
        <w:rPr>
          <w:rFonts w:ascii="Times New Roman" w:hAnsi="Times New Roman" w:cs="Times New Roman"/>
          <w:bCs/>
          <w:sz w:val="24"/>
          <w:szCs w:val="24"/>
        </w:rPr>
        <w:t xml:space="preserve"> </w:t>
      </w:r>
      <w:r w:rsidR="004A1B21">
        <w:rPr>
          <w:rFonts w:ascii="Times New Roman" w:hAnsi="Times New Roman" w:cs="Times New Roman"/>
          <w:bCs/>
          <w:sz w:val="24"/>
          <w:szCs w:val="24"/>
        </w:rPr>
        <w:t xml:space="preserve">- is a clock that </w:t>
      </w:r>
      <w:r w:rsidR="00B13E57">
        <w:rPr>
          <w:rFonts w:ascii="Times New Roman" w:hAnsi="Times New Roman" w:cs="Times New Roman"/>
          <w:bCs/>
          <w:sz w:val="24"/>
          <w:szCs w:val="24"/>
        </w:rPr>
        <w:t>governs</w:t>
      </w:r>
      <w:r>
        <w:rPr>
          <w:rFonts w:ascii="Times New Roman" w:hAnsi="Times New Roman" w:cs="Times New Roman"/>
          <w:bCs/>
          <w:sz w:val="24"/>
          <w:szCs w:val="24"/>
        </w:rPr>
        <w:t xml:space="preserve"> sequence of events or processes</w:t>
      </w:r>
      <w:r w:rsidR="00B13E57">
        <w:rPr>
          <w:rFonts w:ascii="Times New Roman" w:hAnsi="Times New Roman" w:cs="Times New Roman"/>
          <w:bCs/>
          <w:sz w:val="24"/>
          <w:szCs w:val="24"/>
        </w:rPr>
        <w:t xml:space="preserve"> consisting of two timers: timer 0 and timer 1, both of which are 16-bit.</w:t>
      </w:r>
    </w:p>
    <w:p w14:paraId="4A54FFA0" w14:textId="536CEB8B" w:rsidR="004E699E" w:rsidRDefault="004E699E"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20 pin </w:t>
      </w:r>
      <w:r w:rsidR="006B02C0">
        <w:rPr>
          <w:rFonts w:ascii="Times New Roman" w:hAnsi="Times New Roman" w:cs="Times New Roman"/>
          <w:b/>
          <w:bCs/>
          <w:sz w:val="24"/>
          <w:szCs w:val="24"/>
        </w:rPr>
        <w:t xml:space="preserve">I/O Header </w:t>
      </w:r>
      <w:r w:rsidR="006B02C0">
        <w:rPr>
          <w:rFonts w:ascii="Times New Roman" w:hAnsi="Times New Roman" w:cs="Times New Roman"/>
          <w:sz w:val="24"/>
          <w:szCs w:val="24"/>
        </w:rPr>
        <w:t xml:space="preserve">– </w:t>
      </w:r>
      <w:r w:rsidR="00B13E57">
        <w:rPr>
          <w:rFonts w:ascii="Times New Roman" w:hAnsi="Times New Roman" w:cs="Times New Roman"/>
          <w:sz w:val="24"/>
          <w:szCs w:val="24"/>
        </w:rPr>
        <w:t>here, data is multiplexed on 16 low-order address bus lines while status lines</w:t>
      </w:r>
    </w:p>
    <w:p w14:paraId="2659EFB3" w14:textId="59F94236" w:rsidR="006B02C0" w:rsidRDefault="00B72D0F"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 xml:space="preserve">Power jack </w:t>
      </w:r>
      <w:r>
        <w:rPr>
          <w:rFonts w:ascii="Times New Roman" w:hAnsi="Times New Roman" w:cs="Times New Roman"/>
          <w:b/>
          <w:bCs/>
          <w:sz w:val="24"/>
          <w:szCs w:val="24"/>
        </w:rPr>
        <w:softHyphen/>
      </w:r>
      <w:r w:rsidR="00CC558C">
        <w:rPr>
          <w:rFonts w:ascii="Times New Roman" w:hAnsi="Times New Roman" w:cs="Times New Roman"/>
          <w:b/>
          <w:bCs/>
          <w:sz w:val="24"/>
          <w:szCs w:val="24"/>
        </w:rPr>
        <w:t>– supplies DC current to the 8086 microprocessor kit components.</w:t>
      </w:r>
    </w:p>
    <w:p w14:paraId="2615E7FA" w14:textId="4A6DFF50" w:rsidR="00B72D0F" w:rsidRDefault="00C62F87" w:rsidP="000744EF">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 xml:space="preserve">Power on switch </w:t>
      </w:r>
      <w:r>
        <w:rPr>
          <w:rFonts w:ascii="Times New Roman" w:hAnsi="Times New Roman" w:cs="Times New Roman"/>
          <w:sz w:val="24"/>
          <w:szCs w:val="24"/>
        </w:rPr>
        <w:t xml:space="preserve">– </w:t>
      </w:r>
      <w:r w:rsidR="00D17F1E">
        <w:rPr>
          <w:rFonts w:ascii="Times New Roman" w:hAnsi="Times New Roman" w:cs="Times New Roman"/>
          <w:sz w:val="24"/>
          <w:szCs w:val="24"/>
        </w:rPr>
        <w:t>turns the 8086 microprocessor on</w:t>
      </w:r>
      <w:r w:rsidR="00CC558C">
        <w:rPr>
          <w:rFonts w:ascii="Times New Roman" w:hAnsi="Times New Roman" w:cs="Times New Roman"/>
          <w:sz w:val="24"/>
          <w:szCs w:val="24"/>
        </w:rPr>
        <w:t xml:space="preserve"> and off</w:t>
      </w:r>
    </w:p>
    <w:p w14:paraId="59DF5998" w14:textId="6C0E078B" w:rsidR="00922B90" w:rsidRPr="00124369" w:rsidRDefault="00922B90" w:rsidP="00124369">
      <w:pPr>
        <w:pStyle w:val="paragraph"/>
        <w:numPr>
          <w:ilvl w:val="0"/>
          <w:numId w:val="5"/>
        </w:numPr>
        <w:spacing w:before="0" w:beforeAutospacing="0" w:after="0" w:afterAutospacing="0"/>
        <w:textAlignment w:val="baseline"/>
        <w:rPr>
          <w:rFonts w:ascii="Segoe UI" w:hAnsi="Segoe UI" w:cs="Segoe UI"/>
          <w:sz w:val="18"/>
          <w:szCs w:val="18"/>
        </w:rPr>
      </w:pPr>
      <w:r w:rsidRPr="00124369">
        <w:rPr>
          <w:rStyle w:val="normaltextrun"/>
        </w:rPr>
        <w:t>RS 232</w:t>
      </w:r>
      <w:r w:rsidR="00124369" w:rsidRPr="00124369">
        <w:rPr>
          <w:rStyle w:val="normaltextrun"/>
        </w:rPr>
        <w:t xml:space="preserve"> -</w:t>
      </w:r>
      <w:r w:rsidR="00124369">
        <w:rPr>
          <w:rStyle w:val="normaltextrun"/>
          <w:b/>
          <w:bCs/>
          <w:u w:val="single"/>
        </w:rPr>
        <w:t xml:space="preserve"> </w:t>
      </w:r>
      <w:r>
        <w:rPr>
          <w:rStyle w:val="normaltextrun"/>
        </w:rPr>
        <w:t>make</w:t>
      </w:r>
      <w:r w:rsidR="00124369">
        <w:rPr>
          <w:rStyle w:val="normaltextrun"/>
        </w:rPr>
        <w:t>s</w:t>
      </w:r>
      <w:r>
        <w:rPr>
          <w:rStyle w:val="normaltextrun"/>
        </w:rPr>
        <w:t xml:space="preserve"> communication between the 8086 processor and its peripheral devices as simple as possible</w:t>
      </w:r>
      <w:r w:rsidR="00124369">
        <w:rPr>
          <w:rStyle w:val="normaltextrun"/>
        </w:rPr>
        <w:t xml:space="preserve"> by </w:t>
      </w:r>
      <w:r>
        <w:rPr>
          <w:rStyle w:val="normaltextrun"/>
        </w:rPr>
        <w:t>hold</w:t>
      </w:r>
      <w:r w:rsidR="00124369">
        <w:rPr>
          <w:rStyle w:val="normaltextrun"/>
        </w:rPr>
        <w:t>ing</w:t>
      </w:r>
      <w:r>
        <w:rPr>
          <w:rStyle w:val="normaltextrun"/>
        </w:rPr>
        <w:t xml:space="preserve"> the voltage for the data exchange channel between devices</w:t>
      </w:r>
      <w:r w:rsidR="00124369">
        <w:rPr>
          <w:rStyle w:val="normaltextrun"/>
        </w:rPr>
        <w:t xml:space="preserve"> and</w:t>
      </w:r>
      <w:r>
        <w:rPr>
          <w:rStyle w:val="normaltextrun"/>
        </w:rPr>
        <w:t xml:space="preserve"> allowing serial data interchange between them.</w:t>
      </w:r>
      <w:r>
        <w:rPr>
          <w:rStyle w:val="eop"/>
        </w:rPr>
        <w:t> </w:t>
      </w:r>
    </w:p>
    <w:p w14:paraId="08D8B911" w14:textId="41162D77" w:rsidR="00922B90" w:rsidRPr="00124369" w:rsidRDefault="00922B90" w:rsidP="00124369">
      <w:pPr>
        <w:pStyle w:val="paragraph"/>
        <w:numPr>
          <w:ilvl w:val="0"/>
          <w:numId w:val="5"/>
        </w:numPr>
        <w:spacing w:before="0" w:beforeAutospacing="0" w:after="0" w:afterAutospacing="0"/>
        <w:textAlignment w:val="baseline"/>
        <w:rPr>
          <w:rFonts w:ascii="Segoe UI" w:hAnsi="Segoe UI" w:cs="Segoe UI"/>
          <w:sz w:val="18"/>
          <w:szCs w:val="18"/>
        </w:rPr>
      </w:pPr>
      <w:r w:rsidRPr="00124369">
        <w:rPr>
          <w:rStyle w:val="normaltextrun"/>
        </w:rPr>
        <w:t>50 pin bus headers</w:t>
      </w:r>
      <w:r>
        <w:rPr>
          <w:rStyle w:val="eop"/>
        </w:rPr>
        <w:t> </w:t>
      </w:r>
      <w:r w:rsidR="00124369">
        <w:rPr>
          <w:rFonts w:ascii="Segoe UI" w:hAnsi="Segoe UI" w:cs="Segoe UI"/>
          <w:sz w:val="18"/>
          <w:szCs w:val="18"/>
        </w:rPr>
        <w:t xml:space="preserve">– has </w:t>
      </w:r>
      <w:r w:rsidR="00124369">
        <w:rPr>
          <w:rStyle w:val="normaltextrun"/>
          <w:color w:val="222222"/>
          <w:shd w:val="clear" w:color="auto" w:fill="FFFFFF"/>
        </w:rPr>
        <w:t>s</w:t>
      </w:r>
      <w:r w:rsidRPr="00124369">
        <w:rPr>
          <w:rStyle w:val="normaltextrun"/>
          <w:color w:val="222222"/>
          <w:shd w:val="clear" w:color="auto" w:fill="FFFFFF"/>
        </w:rPr>
        <w:t>ome pins</w:t>
      </w:r>
      <w:r w:rsidR="00124369">
        <w:rPr>
          <w:rStyle w:val="normaltextrun"/>
          <w:color w:val="222222"/>
          <w:shd w:val="clear" w:color="auto" w:fill="FFFFFF"/>
        </w:rPr>
        <w:t xml:space="preserve"> </w:t>
      </w:r>
      <w:r w:rsidRPr="00124369">
        <w:rPr>
          <w:rStyle w:val="normaltextrun"/>
          <w:color w:val="222222"/>
          <w:shd w:val="clear" w:color="auto" w:fill="FFFFFF"/>
        </w:rPr>
        <w:t>for power</w:t>
      </w:r>
      <w:r w:rsidR="00124369">
        <w:rPr>
          <w:rStyle w:val="normaltextrun"/>
          <w:color w:val="222222"/>
          <w:shd w:val="clear" w:color="auto" w:fill="FFFFFF"/>
        </w:rPr>
        <w:t xml:space="preserve"> and </w:t>
      </w:r>
      <w:r w:rsidRPr="00124369">
        <w:rPr>
          <w:rStyle w:val="normaltextrun"/>
          <w:color w:val="222222"/>
          <w:shd w:val="clear" w:color="auto" w:fill="FFFFFF"/>
        </w:rPr>
        <w:t>many are input and output </w:t>
      </w:r>
      <w:r w:rsidRPr="00124369">
        <w:rPr>
          <w:rStyle w:val="normaltextrun"/>
          <w:b/>
          <w:bCs/>
          <w:color w:val="222222"/>
          <w:shd w:val="clear" w:color="auto" w:fill="FFFFFF"/>
        </w:rPr>
        <w:t>pins</w:t>
      </w:r>
      <w:r w:rsidRPr="00124369">
        <w:rPr>
          <w:rStyle w:val="normaltextrun"/>
          <w:color w:val="222222"/>
          <w:shd w:val="clear" w:color="auto" w:fill="FFFFFF"/>
        </w:rPr>
        <w:t> for carrying data</w:t>
      </w:r>
      <w:r w:rsidR="00124369">
        <w:rPr>
          <w:rStyle w:val="normaltextrun"/>
          <w:color w:val="222222"/>
          <w:shd w:val="clear" w:color="auto" w:fill="FFFFFF"/>
        </w:rPr>
        <w:t xml:space="preserve"> that </w:t>
      </w:r>
      <w:r w:rsidRPr="00124369">
        <w:rPr>
          <w:rStyle w:val="normaltextrun"/>
          <w:color w:val="222222"/>
          <w:shd w:val="clear" w:color="auto" w:fill="FFFFFF"/>
        </w:rPr>
        <w:t>can be used to integrate to other cup ports.</w:t>
      </w:r>
      <w:r w:rsidRPr="00124369">
        <w:rPr>
          <w:rStyle w:val="eop"/>
          <w:color w:val="222222"/>
        </w:rPr>
        <w:t> </w:t>
      </w:r>
    </w:p>
    <w:p w14:paraId="551FF584" w14:textId="70B66E80" w:rsidR="00922B90" w:rsidRPr="00124369" w:rsidRDefault="00922B90" w:rsidP="00922B90">
      <w:pPr>
        <w:pStyle w:val="paragraph"/>
        <w:numPr>
          <w:ilvl w:val="0"/>
          <w:numId w:val="5"/>
        </w:numPr>
        <w:spacing w:before="0" w:beforeAutospacing="0" w:after="0" w:afterAutospacing="0"/>
        <w:textAlignment w:val="baseline"/>
        <w:rPr>
          <w:rStyle w:val="normaltextrun"/>
          <w:rFonts w:ascii="Segoe UI" w:hAnsi="Segoe UI" w:cs="Segoe UI"/>
          <w:sz w:val="18"/>
          <w:szCs w:val="18"/>
        </w:rPr>
      </w:pPr>
      <w:r w:rsidRPr="00124369">
        <w:rPr>
          <w:rStyle w:val="normaltextrun"/>
        </w:rPr>
        <w:t>LCD 16*2</w:t>
      </w:r>
      <w:r>
        <w:rPr>
          <w:rStyle w:val="eop"/>
        </w:rPr>
        <w:t> </w:t>
      </w:r>
      <w:r>
        <w:rPr>
          <w:rFonts w:ascii="Segoe UI" w:hAnsi="Segoe UI" w:cs="Segoe UI"/>
          <w:sz w:val="18"/>
          <w:szCs w:val="18"/>
        </w:rPr>
        <w:t xml:space="preserve">- </w:t>
      </w:r>
      <w:r>
        <w:rPr>
          <w:rStyle w:val="normaltextrun"/>
        </w:rPr>
        <w:t>has two registers which are command and data</w:t>
      </w:r>
      <w:r>
        <w:rPr>
          <w:rStyle w:val="normaltextrun"/>
        </w:rPr>
        <w:t xml:space="preserve"> that</w:t>
      </w:r>
      <w:r>
        <w:rPr>
          <w:rStyle w:val="normaltextrun"/>
        </w:rPr>
        <w:t xml:space="preserve"> store the command instructions given to the LCD</w:t>
      </w:r>
      <w:r>
        <w:rPr>
          <w:rStyle w:val="normaltextrun"/>
        </w:rPr>
        <w:t xml:space="preserve"> </w:t>
      </w:r>
      <w:r>
        <w:rPr>
          <w:rStyle w:val="normaltextrun"/>
        </w:rPr>
        <w:t>store data to be displayed to LCD</w:t>
      </w:r>
      <w:r>
        <w:rPr>
          <w:rStyle w:val="normaltextrun"/>
        </w:rPr>
        <w:t xml:space="preserve"> respectively.</w:t>
      </w:r>
    </w:p>
    <w:p w14:paraId="21BA089B" w14:textId="48446687" w:rsidR="00124369" w:rsidRPr="00124369" w:rsidRDefault="00124369" w:rsidP="00124369">
      <w:pPr>
        <w:pStyle w:val="paragraph"/>
        <w:numPr>
          <w:ilvl w:val="0"/>
          <w:numId w:val="5"/>
        </w:numPr>
        <w:spacing w:before="0" w:beforeAutospacing="0" w:after="0" w:afterAutospacing="0"/>
        <w:textAlignment w:val="baseline"/>
        <w:rPr>
          <w:rFonts w:ascii="Segoe UI" w:hAnsi="Segoe UI" w:cs="Segoe UI"/>
          <w:sz w:val="18"/>
          <w:szCs w:val="18"/>
        </w:rPr>
      </w:pPr>
      <w:r>
        <w:rPr>
          <w:rStyle w:val="normaltextrun"/>
        </w:rPr>
        <w:t>8251 USART</w:t>
      </w:r>
      <w:r w:rsidR="00753F70">
        <w:rPr>
          <w:rStyle w:val="normaltextrun"/>
        </w:rPr>
        <w:t xml:space="preserve"> </w:t>
      </w:r>
      <w:r>
        <w:rPr>
          <w:rStyle w:val="normaltextrun"/>
        </w:rPr>
        <w:t>(</w:t>
      </w:r>
      <w:r>
        <w:rPr>
          <w:rStyle w:val="normaltextrun"/>
        </w:rPr>
        <w:t>Universal Synchronous/Asynchronous Receiver/Transmitter</w:t>
      </w:r>
      <w:r>
        <w:rPr>
          <w:rStyle w:val="normaltextrun"/>
        </w:rPr>
        <w:t>)</w:t>
      </w:r>
      <w:r w:rsidR="00753F70">
        <w:rPr>
          <w:rStyle w:val="normaltextrun"/>
        </w:rPr>
        <w:t xml:space="preserve"> - </w:t>
      </w:r>
      <w:r>
        <w:rPr>
          <w:rStyle w:val="normaltextrun"/>
        </w:rPr>
        <w:t>allows for the communication through serial port of the 8086 microprocessor kit by converting the serial information to parallel.</w:t>
      </w:r>
      <w:r>
        <w:rPr>
          <w:rStyle w:val="eop"/>
        </w:rPr>
        <w:t> </w:t>
      </w:r>
    </w:p>
    <w:p w14:paraId="1B4BA99E" w14:textId="77777777" w:rsidR="00922B90" w:rsidRPr="00CC558C" w:rsidRDefault="00922B90" w:rsidP="00CC558C">
      <w:pPr>
        <w:jc w:val="both"/>
        <w:rPr>
          <w:rFonts w:ascii="Times New Roman" w:hAnsi="Times New Roman" w:cs="Times New Roman"/>
          <w:sz w:val="24"/>
          <w:szCs w:val="24"/>
        </w:rPr>
      </w:pPr>
    </w:p>
    <w:p w14:paraId="27C92078" w14:textId="3B6FF811" w:rsidR="008924F5" w:rsidRPr="007819F3" w:rsidRDefault="7B6DA6B4" w:rsidP="007819F3">
      <w:pPr>
        <w:pStyle w:val="ListParagraph"/>
        <w:numPr>
          <w:ilvl w:val="0"/>
          <w:numId w:val="3"/>
        </w:numPr>
        <w:jc w:val="both"/>
        <w:rPr>
          <w:rFonts w:ascii="Times New Roman" w:hAnsi="Times New Roman" w:cs="Times New Roman"/>
          <w:sz w:val="24"/>
          <w:szCs w:val="24"/>
        </w:rPr>
      </w:pPr>
      <w:r w:rsidRPr="007819F3">
        <w:rPr>
          <w:rFonts w:ascii="Times New Roman" w:hAnsi="Times New Roman" w:cs="Times New Roman"/>
          <w:sz w:val="24"/>
          <w:szCs w:val="24"/>
        </w:rPr>
        <w:t>Identify the 8086 microprocessor chip pins shown in Fig. 2 and give their functions.</w:t>
      </w:r>
    </w:p>
    <w:p w14:paraId="516ACEB1" w14:textId="1C388536" w:rsidR="007819F3" w:rsidRDefault="007819F3" w:rsidP="007819F3">
      <w:pPr>
        <w:pStyle w:val="ListParagraph"/>
        <w:jc w:val="both"/>
        <w:rPr>
          <w:rFonts w:ascii="Times New Roman" w:hAnsi="Times New Roman" w:cs="Times New Roman"/>
          <w:sz w:val="24"/>
          <w:szCs w:val="24"/>
        </w:rPr>
      </w:pPr>
      <w:r>
        <w:rPr>
          <w:noProof/>
        </w:rPr>
        <w:drawing>
          <wp:inline distT="0" distB="0" distL="0" distR="0" wp14:anchorId="434678DF" wp14:editId="0197CE65">
            <wp:extent cx="3793730" cy="4319752"/>
            <wp:effectExtent l="0" t="0" r="0" b="5080"/>
            <wp:docPr id="3" name="Picture 3" descr="PPT - PIN DIAGRAM OF 8086 PowerPoint Presentation, free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T - PIN DIAGRAM OF 8086 PowerPoint Presentation, free download ..."/>
                    <pic:cNvPicPr>
                      <a:picLocks noChangeAspect="1" noChangeArrowheads="1"/>
                    </pic:cNvPicPr>
                  </pic:nvPicPr>
                  <pic:blipFill rotWithShape="1">
                    <a:blip r:embed="rId9">
                      <a:extLst>
                        <a:ext uri="{28A0092B-C50C-407E-A947-70E740481C1C}">
                          <a14:useLocalDpi xmlns:a14="http://schemas.microsoft.com/office/drawing/2010/main" val="0"/>
                        </a:ext>
                      </a:extLst>
                    </a:blip>
                    <a:srcRect l="24054" t="14619" r="27135" b="9195"/>
                    <a:stretch/>
                  </pic:blipFill>
                  <pic:spPr bwMode="auto">
                    <a:xfrm>
                      <a:off x="0" y="0"/>
                      <a:ext cx="3810726" cy="4339105"/>
                    </a:xfrm>
                    <a:prstGeom prst="rect">
                      <a:avLst/>
                    </a:prstGeom>
                    <a:noFill/>
                    <a:ln>
                      <a:noFill/>
                    </a:ln>
                    <a:extLst>
                      <a:ext uri="{53640926-AAD7-44D8-BBD7-CCE9431645EC}">
                        <a14:shadowObscured xmlns:a14="http://schemas.microsoft.com/office/drawing/2010/main"/>
                      </a:ext>
                    </a:extLst>
                  </pic:spPr>
                </pic:pic>
              </a:graphicData>
            </a:graphic>
          </wp:inline>
        </w:drawing>
      </w:r>
    </w:p>
    <w:p w14:paraId="2884D189" w14:textId="77777777" w:rsidR="007819F3" w:rsidRDefault="007819F3" w:rsidP="007819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Fig.2 8086 Microprocessor Pin Diagram</w:t>
      </w:r>
    </w:p>
    <w:p w14:paraId="3F5B3173" w14:textId="77777777" w:rsidR="007819F3" w:rsidRPr="007819F3" w:rsidRDefault="007819F3" w:rsidP="007819F3">
      <w:pPr>
        <w:pStyle w:val="ListParagraph"/>
        <w:jc w:val="both"/>
        <w:rPr>
          <w:rFonts w:ascii="Times New Roman" w:hAnsi="Times New Roman" w:cs="Times New Roman"/>
          <w:sz w:val="24"/>
          <w:szCs w:val="24"/>
        </w:rPr>
      </w:pPr>
    </w:p>
    <w:p w14:paraId="044E4D46" w14:textId="2EA961AA" w:rsidR="7B6DA6B4" w:rsidRDefault="7B6DA6B4" w:rsidP="7B6DA6B4">
      <w:pPr>
        <w:pStyle w:val="ListParagraph"/>
        <w:numPr>
          <w:ilvl w:val="0"/>
          <w:numId w:val="1"/>
        </w:numPr>
        <w:jc w:val="both"/>
        <w:rPr>
          <w:rFonts w:ascii="Times New Roman" w:hAnsi="Times New Roman" w:cs="Times New Roman"/>
          <w:sz w:val="24"/>
          <w:szCs w:val="24"/>
        </w:rPr>
      </w:pPr>
      <w:r w:rsidRPr="7B6DA6B4">
        <w:rPr>
          <w:rFonts w:ascii="Times New Roman" w:hAnsi="Times New Roman" w:cs="Times New Roman"/>
          <w:sz w:val="24"/>
          <w:szCs w:val="24"/>
        </w:rPr>
        <w:lastRenderedPageBreak/>
        <w:t>AD0-AD15-The Address/Data Bus are low order address buses that are multiplexed with data. When memory is being transmitted, the symbol A is used instead of D, hence A0-A15 and when data is being transmitted, the symbol D is used hence D0-D15.</w:t>
      </w:r>
    </w:p>
    <w:p w14:paraId="43AF3402" w14:textId="61471A69" w:rsidR="7B6DA6B4" w:rsidRDefault="7B6DA6B4" w:rsidP="7B6DA6B4">
      <w:pPr>
        <w:pStyle w:val="ListParagraph"/>
        <w:numPr>
          <w:ilvl w:val="0"/>
          <w:numId w:val="1"/>
        </w:numPr>
        <w:jc w:val="both"/>
        <w:rPr>
          <w:rFonts w:ascii="Times New Roman" w:hAnsi="Times New Roman" w:cs="Times New Roman"/>
          <w:sz w:val="24"/>
          <w:szCs w:val="24"/>
        </w:rPr>
      </w:pPr>
      <w:r w:rsidRPr="7B6DA6B4">
        <w:rPr>
          <w:rFonts w:ascii="Times New Roman" w:hAnsi="Times New Roman" w:cs="Times New Roman"/>
          <w:sz w:val="24"/>
          <w:szCs w:val="24"/>
        </w:rPr>
        <w:t>A16-A19-Consists of high order address buses that are multiplexed with status signals.</w:t>
      </w:r>
    </w:p>
    <w:p w14:paraId="6A4AA4F0" w14:textId="0586F2D9" w:rsidR="002D03E5" w:rsidRDefault="7B6DA6B4" w:rsidP="007819F3">
      <w:pPr>
        <w:pStyle w:val="ListParagraph"/>
        <w:numPr>
          <w:ilvl w:val="0"/>
          <w:numId w:val="1"/>
        </w:numPr>
        <w:jc w:val="both"/>
        <w:rPr>
          <w:rFonts w:ascii="Times New Roman" w:hAnsi="Times New Roman" w:cs="Times New Roman"/>
          <w:sz w:val="24"/>
          <w:szCs w:val="24"/>
        </w:rPr>
      </w:pPr>
      <w:r w:rsidRPr="7B6DA6B4">
        <w:rPr>
          <w:rFonts w:ascii="Times New Roman" w:hAnsi="Times New Roman" w:cs="Times New Roman"/>
          <w:sz w:val="24"/>
          <w:szCs w:val="24"/>
        </w:rPr>
        <w:t xml:space="preserve">S2, S1, S0-Are status pins that are active during T4, T1 and T2 states and are returned to passive </w:t>
      </w:r>
      <w:r w:rsidR="00753F70">
        <w:rPr>
          <w:rFonts w:ascii="Times New Roman" w:hAnsi="Times New Roman" w:cs="Times New Roman"/>
          <w:sz w:val="24"/>
          <w:szCs w:val="24"/>
        </w:rPr>
        <w:t>s</w:t>
      </w:r>
      <w:r w:rsidRPr="7B6DA6B4">
        <w:rPr>
          <w:rFonts w:ascii="Times New Roman" w:hAnsi="Times New Roman" w:cs="Times New Roman"/>
          <w:sz w:val="24"/>
          <w:szCs w:val="24"/>
        </w:rPr>
        <w:t>tate (1, 1, 1 during T3 or TW (when ready is inactive) and are used by the 8228 bus controller for generating all the memory and I/O operation) access control signals. Any change in S2, S1, S0 during T4 indicates the beginning of a bus cycle.</w:t>
      </w:r>
    </w:p>
    <w:p w14:paraId="2AD99D99" w14:textId="1E1808FC" w:rsidR="00753F70" w:rsidRPr="001317D6" w:rsidRDefault="00753F70" w:rsidP="001317D6">
      <w:pPr>
        <w:pStyle w:val="ListParagraph"/>
        <w:numPr>
          <w:ilvl w:val="0"/>
          <w:numId w:val="15"/>
        </w:numPr>
        <w:spacing w:after="0" w:line="240" w:lineRule="auto"/>
        <w:jc w:val="both"/>
        <w:textAlignment w:val="baseline"/>
        <w:rPr>
          <w:rFonts w:ascii="Times New Roman" w:eastAsia="Times New Roman" w:hAnsi="Times New Roman" w:cs="Times New Roman"/>
          <w:sz w:val="24"/>
          <w:szCs w:val="24"/>
        </w:rPr>
      </w:pPr>
      <w:r w:rsidRPr="001317D6">
        <w:rPr>
          <w:rFonts w:ascii="Times New Roman" w:eastAsia="Times New Roman" w:hAnsi="Times New Roman" w:cs="Times New Roman"/>
          <w:b/>
          <w:bCs/>
          <w:color w:val="222222"/>
          <w:sz w:val="24"/>
          <w:szCs w:val="24"/>
        </w:rPr>
        <w:t>V</w:t>
      </w:r>
      <w:r w:rsidRPr="001317D6">
        <w:rPr>
          <w:rFonts w:ascii="Times New Roman" w:eastAsia="Times New Roman" w:hAnsi="Times New Roman" w:cs="Times New Roman"/>
          <w:b/>
          <w:bCs/>
          <w:color w:val="222222"/>
          <w:sz w:val="24"/>
          <w:szCs w:val="24"/>
          <w:vertAlign w:val="subscript"/>
        </w:rPr>
        <w:t>CC</w:t>
      </w:r>
      <w:r w:rsidRPr="001317D6">
        <w:rPr>
          <w:rFonts w:ascii="Times New Roman" w:eastAsia="Times New Roman" w:hAnsi="Times New Roman" w:cs="Times New Roman"/>
          <w:color w:val="222222"/>
          <w:sz w:val="24"/>
          <w:szCs w:val="24"/>
        </w:rPr>
        <w:t xml:space="preserve"> – </w:t>
      </w:r>
      <w:r w:rsidR="001021B6" w:rsidRPr="001317D6">
        <w:rPr>
          <w:rFonts w:ascii="Times New Roman" w:eastAsia="Times New Roman" w:hAnsi="Times New Roman" w:cs="Times New Roman"/>
          <w:color w:val="222222"/>
          <w:sz w:val="24"/>
          <w:szCs w:val="24"/>
        </w:rPr>
        <w:t>here</w:t>
      </w:r>
      <w:r w:rsidRPr="001317D6">
        <w:rPr>
          <w:rFonts w:ascii="Times New Roman" w:eastAsia="Times New Roman" w:hAnsi="Times New Roman" w:cs="Times New Roman"/>
          <w:color w:val="222222"/>
          <w:sz w:val="24"/>
          <w:szCs w:val="24"/>
        </w:rPr>
        <w:t xml:space="preserve">, the external power supply of </w:t>
      </w:r>
      <w:r w:rsidRPr="001317D6">
        <w:rPr>
          <w:rFonts w:ascii="Times New Roman" w:eastAsia="Times New Roman" w:hAnsi="Times New Roman" w:cs="Times New Roman"/>
          <w:b/>
          <w:bCs/>
          <w:color w:val="222222"/>
          <w:sz w:val="24"/>
          <w:szCs w:val="24"/>
        </w:rPr>
        <w:t>+ 5V</w:t>
      </w:r>
      <w:r w:rsidRPr="001317D6">
        <w:rPr>
          <w:rFonts w:ascii="Times New Roman" w:eastAsia="Times New Roman" w:hAnsi="Times New Roman" w:cs="Times New Roman"/>
          <w:color w:val="222222"/>
          <w:sz w:val="24"/>
          <w:szCs w:val="24"/>
        </w:rPr>
        <w:t xml:space="preserve"> is provided to the processor. </w:t>
      </w:r>
    </w:p>
    <w:p w14:paraId="797FB0F3" w14:textId="12A75625" w:rsidR="00753F70" w:rsidRPr="001317D6" w:rsidRDefault="00753F70" w:rsidP="001317D6">
      <w:pPr>
        <w:pStyle w:val="ListParagraph"/>
        <w:numPr>
          <w:ilvl w:val="0"/>
          <w:numId w:val="15"/>
        </w:numPr>
        <w:spacing w:after="0" w:line="240" w:lineRule="auto"/>
        <w:jc w:val="both"/>
        <w:textAlignment w:val="baseline"/>
        <w:rPr>
          <w:rFonts w:ascii="Times New Roman" w:eastAsia="Times New Roman" w:hAnsi="Times New Roman" w:cs="Times New Roman"/>
          <w:sz w:val="24"/>
          <w:szCs w:val="24"/>
        </w:rPr>
      </w:pPr>
      <w:r w:rsidRPr="001317D6">
        <w:rPr>
          <w:rFonts w:ascii="Times New Roman" w:eastAsia="Times New Roman" w:hAnsi="Times New Roman" w:cs="Times New Roman"/>
          <w:b/>
          <w:bCs/>
          <w:color w:val="222222"/>
          <w:sz w:val="24"/>
          <w:szCs w:val="24"/>
        </w:rPr>
        <w:t>V</w:t>
      </w:r>
      <w:r w:rsidRPr="001317D6">
        <w:rPr>
          <w:rFonts w:ascii="Times New Roman" w:eastAsia="Times New Roman" w:hAnsi="Times New Roman" w:cs="Times New Roman"/>
          <w:b/>
          <w:bCs/>
          <w:color w:val="222222"/>
          <w:sz w:val="24"/>
          <w:szCs w:val="24"/>
          <w:vertAlign w:val="subscript"/>
        </w:rPr>
        <w:t>SS</w:t>
      </w:r>
      <w:r w:rsidRPr="001317D6">
        <w:rPr>
          <w:rFonts w:ascii="Times New Roman" w:eastAsia="Times New Roman" w:hAnsi="Times New Roman" w:cs="Times New Roman"/>
          <w:b/>
          <w:bCs/>
          <w:color w:val="222222"/>
          <w:sz w:val="24"/>
          <w:szCs w:val="24"/>
        </w:rPr>
        <w:t xml:space="preserve"> </w:t>
      </w:r>
      <w:r w:rsidRPr="001317D6">
        <w:rPr>
          <w:rFonts w:ascii="Times New Roman" w:eastAsia="Times New Roman" w:hAnsi="Times New Roman" w:cs="Times New Roman"/>
          <w:color w:val="222222"/>
          <w:sz w:val="24"/>
          <w:szCs w:val="24"/>
        </w:rPr>
        <w:t>– These two pins act as the ground</w:t>
      </w:r>
      <w:r w:rsidR="001021B6" w:rsidRPr="001317D6">
        <w:rPr>
          <w:rFonts w:ascii="Times New Roman" w:eastAsia="Times New Roman" w:hAnsi="Times New Roman" w:cs="Times New Roman"/>
          <w:color w:val="222222"/>
          <w:sz w:val="24"/>
          <w:szCs w:val="24"/>
        </w:rPr>
        <w:t xml:space="preserve"> by </w:t>
      </w:r>
      <w:r w:rsidRPr="001317D6">
        <w:rPr>
          <w:rFonts w:ascii="Times New Roman" w:eastAsia="Times New Roman" w:hAnsi="Times New Roman" w:cs="Times New Roman"/>
          <w:color w:val="222222"/>
          <w:sz w:val="24"/>
          <w:szCs w:val="24"/>
        </w:rPr>
        <w:t>direct</w:t>
      </w:r>
      <w:r w:rsidR="001021B6" w:rsidRPr="001317D6">
        <w:rPr>
          <w:rFonts w:ascii="Times New Roman" w:eastAsia="Times New Roman" w:hAnsi="Times New Roman" w:cs="Times New Roman"/>
          <w:color w:val="222222"/>
          <w:sz w:val="24"/>
          <w:szCs w:val="24"/>
        </w:rPr>
        <w:t>ing</w:t>
      </w:r>
      <w:r w:rsidRPr="001317D6">
        <w:rPr>
          <w:rFonts w:ascii="Times New Roman" w:eastAsia="Times New Roman" w:hAnsi="Times New Roman" w:cs="Times New Roman"/>
          <w:color w:val="222222"/>
          <w:sz w:val="24"/>
          <w:szCs w:val="24"/>
        </w:rPr>
        <w:t xml:space="preserve"> the extra current of the microprocessor to ground. </w:t>
      </w:r>
    </w:p>
    <w:p w14:paraId="0056D84B" w14:textId="48490687" w:rsidR="00753F70" w:rsidRPr="001317D6" w:rsidRDefault="00753F70" w:rsidP="001317D6">
      <w:pPr>
        <w:pStyle w:val="ListParagraph"/>
        <w:numPr>
          <w:ilvl w:val="0"/>
          <w:numId w:val="16"/>
        </w:numPr>
        <w:spacing w:after="0" w:line="240" w:lineRule="auto"/>
        <w:jc w:val="both"/>
        <w:textAlignment w:val="baseline"/>
        <w:rPr>
          <w:rFonts w:ascii="Times New Roman" w:eastAsia="Times New Roman" w:hAnsi="Times New Roman" w:cs="Times New Roman"/>
          <w:sz w:val="24"/>
          <w:szCs w:val="24"/>
        </w:rPr>
      </w:pPr>
      <w:r w:rsidRPr="001317D6">
        <w:rPr>
          <w:rFonts w:ascii="Times New Roman" w:eastAsia="Times New Roman" w:hAnsi="Times New Roman" w:cs="Times New Roman"/>
          <w:b/>
          <w:bCs/>
          <w:color w:val="222222"/>
          <w:sz w:val="24"/>
          <w:szCs w:val="24"/>
        </w:rPr>
        <w:t>BHE’ / S</w:t>
      </w:r>
      <w:r w:rsidRPr="001317D6">
        <w:rPr>
          <w:rFonts w:ascii="Times New Roman" w:eastAsia="Times New Roman" w:hAnsi="Times New Roman" w:cs="Times New Roman"/>
          <w:b/>
          <w:bCs/>
          <w:color w:val="222222"/>
          <w:sz w:val="24"/>
          <w:szCs w:val="24"/>
          <w:vertAlign w:val="subscript"/>
        </w:rPr>
        <w:t>7</w:t>
      </w:r>
      <w:r w:rsidRPr="001317D6">
        <w:rPr>
          <w:rFonts w:ascii="Times New Roman" w:eastAsia="Times New Roman" w:hAnsi="Times New Roman" w:cs="Times New Roman"/>
          <w:color w:val="222222"/>
          <w:sz w:val="24"/>
          <w:szCs w:val="24"/>
        </w:rPr>
        <w:t xml:space="preserve"> – BHE</w:t>
      </w:r>
      <w:r w:rsidR="001021B6" w:rsidRPr="001317D6">
        <w:rPr>
          <w:rFonts w:ascii="Times New Roman" w:eastAsia="Times New Roman" w:hAnsi="Times New Roman" w:cs="Times New Roman"/>
          <w:color w:val="222222"/>
          <w:sz w:val="24"/>
          <w:szCs w:val="24"/>
        </w:rPr>
        <w:t xml:space="preserve"> (</w:t>
      </w:r>
      <w:r w:rsidRPr="001317D6">
        <w:rPr>
          <w:rFonts w:ascii="Times New Roman" w:eastAsia="Times New Roman" w:hAnsi="Times New Roman" w:cs="Times New Roman"/>
          <w:color w:val="222222"/>
          <w:sz w:val="24"/>
          <w:szCs w:val="24"/>
        </w:rPr>
        <w:t>Bus High Enable</w:t>
      </w:r>
      <w:r w:rsidR="001021B6" w:rsidRPr="001317D6">
        <w:rPr>
          <w:rFonts w:ascii="Times New Roman" w:eastAsia="Times New Roman" w:hAnsi="Times New Roman" w:cs="Times New Roman"/>
          <w:color w:val="222222"/>
          <w:sz w:val="24"/>
          <w:szCs w:val="24"/>
        </w:rPr>
        <w:t>) - t</w:t>
      </w:r>
      <w:r w:rsidRPr="001317D6">
        <w:rPr>
          <w:rFonts w:ascii="Times New Roman" w:eastAsia="Times New Roman" w:hAnsi="Times New Roman" w:cs="Times New Roman"/>
          <w:color w:val="222222"/>
          <w:sz w:val="24"/>
          <w:szCs w:val="24"/>
        </w:rPr>
        <w:t>he combination of the BHE signal and S</w:t>
      </w:r>
      <w:r w:rsidRPr="001317D6">
        <w:rPr>
          <w:rFonts w:ascii="Times New Roman" w:eastAsia="Times New Roman" w:hAnsi="Times New Roman" w:cs="Times New Roman"/>
          <w:color w:val="222222"/>
          <w:sz w:val="24"/>
          <w:szCs w:val="24"/>
          <w:vertAlign w:val="subscript"/>
        </w:rPr>
        <w:t>7</w:t>
      </w:r>
      <w:r w:rsidRPr="001317D6">
        <w:rPr>
          <w:rFonts w:ascii="Times New Roman" w:eastAsia="Times New Roman" w:hAnsi="Times New Roman" w:cs="Times New Roman"/>
          <w:color w:val="222222"/>
          <w:sz w:val="24"/>
          <w:szCs w:val="24"/>
        </w:rPr>
        <w:t xml:space="preserve"> status </w:t>
      </w:r>
      <w:r w:rsidR="001021B6" w:rsidRPr="001317D6">
        <w:rPr>
          <w:rFonts w:ascii="Times New Roman" w:eastAsia="Times New Roman" w:hAnsi="Times New Roman" w:cs="Times New Roman"/>
          <w:color w:val="222222"/>
          <w:sz w:val="24"/>
          <w:szCs w:val="24"/>
        </w:rPr>
        <w:t>brings</w:t>
      </w:r>
      <w:r w:rsidRPr="001317D6">
        <w:rPr>
          <w:rFonts w:ascii="Times New Roman" w:eastAsia="Times New Roman" w:hAnsi="Times New Roman" w:cs="Times New Roman"/>
          <w:color w:val="222222"/>
          <w:sz w:val="24"/>
          <w:szCs w:val="24"/>
        </w:rPr>
        <w:t xml:space="preserve"> about the existence of the data on the bus</w:t>
      </w:r>
      <w:r w:rsidR="001021B6" w:rsidRPr="001317D6">
        <w:rPr>
          <w:rFonts w:ascii="Times New Roman" w:eastAsia="Times New Roman" w:hAnsi="Times New Roman" w:cs="Times New Roman"/>
          <w:color w:val="222222"/>
          <w:sz w:val="24"/>
          <w:szCs w:val="24"/>
        </w:rPr>
        <w:t xml:space="preserve"> and</w:t>
      </w:r>
      <w:r w:rsidRPr="001317D6">
        <w:rPr>
          <w:rFonts w:ascii="Times New Roman" w:eastAsia="Times New Roman" w:hAnsi="Times New Roman" w:cs="Times New Roman"/>
          <w:color w:val="222222"/>
          <w:sz w:val="24"/>
          <w:szCs w:val="24"/>
        </w:rPr>
        <w:t xml:space="preserve"> </w:t>
      </w:r>
      <w:r w:rsidR="001021B6" w:rsidRPr="001317D6">
        <w:rPr>
          <w:rFonts w:ascii="Times New Roman" w:eastAsia="Times New Roman" w:hAnsi="Times New Roman" w:cs="Times New Roman"/>
          <w:color w:val="222222"/>
          <w:sz w:val="24"/>
          <w:szCs w:val="24"/>
        </w:rPr>
        <w:t>a</w:t>
      </w:r>
      <w:r w:rsidRPr="001317D6">
        <w:rPr>
          <w:rFonts w:ascii="Times New Roman" w:eastAsia="Times New Roman" w:hAnsi="Times New Roman" w:cs="Times New Roman"/>
          <w:color w:val="222222"/>
          <w:sz w:val="24"/>
          <w:szCs w:val="24"/>
        </w:rPr>
        <w:t xml:space="preserve">lso, </w:t>
      </w:r>
      <w:r w:rsidR="001021B6" w:rsidRPr="001317D6">
        <w:rPr>
          <w:rFonts w:ascii="Times New Roman" w:eastAsia="Times New Roman" w:hAnsi="Times New Roman" w:cs="Times New Roman"/>
          <w:color w:val="222222"/>
          <w:sz w:val="24"/>
          <w:szCs w:val="24"/>
        </w:rPr>
        <w:t xml:space="preserve">the </w:t>
      </w:r>
      <w:r w:rsidRPr="001317D6">
        <w:rPr>
          <w:rFonts w:ascii="Times New Roman" w:eastAsia="Times New Roman" w:hAnsi="Times New Roman" w:cs="Times New Roman"/>
          <w:color w:val="222222"/>
          <w:sz w:val="24"/>
          <w:szCs w:val="24"/>
        </w:rPr>
        <w:t>different combinations show whether the bus is containing overall 16 bit, upper byte or lower byte of the data. </w:t>
      </w:r>
    </w:p>
    <w:p w14:paraId="1EB467AD" w14:textId="4DCBF026" w:rsidR="00753F70" w:rsidRPr="001317D6" w:rsidRDefault="00753F70" w:rsidP="001317D6">
      <w:pPr>
        <w:pStyle w:val="ListParagraph"/>
        <w:numPr>
          <w:ilvl w:val="0"/>
          <w:numId w:val="16"/>
        </w:numPr>
        <w:spacing w:after="0" w:line="240" w:lineRule="auto"/>
        <w:textAlignment w:val="baseline"/>
        <w:rPr>
          <w:rFonts w:ascii="Times New Roman" w:eastAsia="Times New Roman" w:hAnsi="Times New Roman" w:cs="Times New Roman"/>
          <w:sz w:val="24"/>
          <w:szCs w:val="24"/>
        </w:rPr>
      </w:pPr>
      <w:r w:rsidRPr="001317D6">
        <w:rPr>
          <w:rFonts w:ascii="Times New Roman" w:eastAsia="Times New Roman" w:hAnsi="Times New Roman" w:cs="Times New Roman"/>
          <w:b/>
          <w:bCs/>
          <w:color w:val="222222"/>
          <w:sz w:val="24"/>
          <w:szCs w:val="24"/>
        </w:rPr>
        <w:t>MN/MX’</w:t>
      </w:r>
      <w:r w:rsidRPr="001317D6">
        <w:rPr>
          <w:rFonts w:ascii="Times New Roman" w:eastAsia="Times New Roman" w:hAnsi="Times New Roman" w:cs="Times New Roman"/>
          <w:color w:val="222222"/>
          <w:sz w:val="24"/>
          <w:szCs w:val="24"/>
        </w:rPr>
        <w:t xml:space="preserve"> – </w:t>
      </w:r>
      <w:r w:rsidR="001021B6" w:rsidRPr="001317D6">
        <w:rPr>
          <w:rFonts w:ascii="Times New Roman" w:eastAsia="Times New Roman" w:hAnsi="Times New Roman" w:cs="Times New Roman"/>
          <w:color w:val="222222"/>
          <w:sz w:val="24"/>
          <w:szCs w:val="24"/>
        </w:rPr>
        <w:t>t</w:t>
      </w:r>
      <w:r w:rsidRPr="001317D6">
        <w:rPr>
          <w:rFonts w:ascii="Times New Roman" w:eastAsia="Times New Roman" w:hAnsi="Times New Roman" w:cs="Times New Roman"/>
          <w:color w:val="222222"/>
          <w:sz w:val="24"/>
          <w:szCs w:val="24"/>
        </w:rPr>
        <w:t>he status</w:t>
      </w:r>
      <w:r w:rsidR="001021B6" w:rsidRPr="001317D6">
        <w:rPr>
          <w:rFonts w:ascii="Times New Roman" w:eastAsia="Times New Roman" w:hAnsi="Times New Roman" w:cs="Times New Roman"/>
          <w:color w:val="222222"/>
          <w:sz w:val="24"/>
          <w:szCs w:val="24"/>
        </w:rPr>
        <w:t xml:space="preserve"> here</w:t>
      </w:r>
      <w:r w:rsidRPr="001317D6">
        <w:rPr>
          <w:rFonts w:ascii="Times New Roman" w:eastAsia="Times New Roman" w:hAnsi="Times New Roman" w:cs="Times New Roman"/>
          <w:color w:val="222222"/>
          <w:sz w:val="24"/>
          <w:szCs w:val="24"/>
        </w:rPr>
        <w:t xml:space="preserve"> </w:t>
      </w:r>
      <w:r w:rsidR="0058516F" w:rsidRPr="001317D6">
        <w:rPr>
          <w:rFonts w:ascii="Times New Roman" w:eastAsia="Times New Roman" w:hAnsi="Times New Roman" w:cs="Times New Roman"/>
          <w:color w:val="222222"/>
          <w:sz w:val="24"/>
          <w:szCs w:val="24"/>
        </w:rPr>
        <w:t>shows</w:t>
      </w:r>
      <w:r w:rsidRPr="001317D6">
        <w:rPr>
          <w:rFonts w:ascii="Times New Roman" w:eastAsia="Times New Roman" w:hAnsi="Times New Roman" w:cs="Times New Roman"/>
          <w:color w:val="222222"/>
          <w:sz w:val="24"/>
          <w:szCs w:val="24"/>
        </w:rPr>
        <w:t xml:space="preserve"> whether the processor is operating in the minimum mode or maximum mode</w:t>
      </w:r>
      <w:r w:rsidR="001021B6" w:rsidRPr="001317D6">
        <w:rPr>
          <w:rFonts w:ascii="Times New Roman" w:eastAsia="Times New Roman" w:hAnsi="Times New Roman" w:cs="Times New Roman"/>
          <w:color w:val="222222"/>
          <w:sz w:val="24"/>
          <w:szCs w:val="24"/>
        </w:rPr>
        <w:t xml:space="preserve"> by using a</w:t>
      </w:r>
      <w:r w:rsidR="001021B6" w:rsidRPr="001317D6">
        <w:rPr>
          <w:rFonts w:ascii="Times New Roman" w:eastAsia="Times New Roman" w:hAnsi="Times New Roman" w:cs="Times New Roman"/>
          <w:color w:val="222222"/>
          <w:sz w:val="24"/>
          <w:szCs w:val="24"/>
        </w:rPr>
        <w:t xml:space="preserve"> signal 0 </w:t>
      </w:r>
      <w:r w:rsidR="001021B6" w:rsidRPr="001317D6">
        <w:rPr>
          <w:rFonts w:ascii="Times New Roman" w:eastAsia="Times New Roman" w:hAnsi="Times New Roman" w:cs="Times New Roman"/>
          <w:color w:val="222222"/>
          <w:sz w:val="24"/>
          <w:szCs w:val="24"/>
        </w:rPr>
        <w:t>to show</w:t>
      </w:r>
      <w:r w:rsidR="001021B6" w:rsidRPr="001317D6">
        <w:rPr>
          <w:rFonts w:ascii="Times New Roman" w:eastAsia="Times New Roman" w:hAnsi="Times New Roman" w:cs="Times New Roman"/>
          <w:color w:val="222222"/>
          <w:sz w:val="24"/>
          <w:szCs w:val="24"/>
        </w:rPr>
        <w:t xml:space="preserve"> the 8086 operating in maximum mode</w:t>
      </w:r>
      <w:r w:rsidR="001021B6" w:rsidRPr="001317D6">
        <w:rPr>
          <w:rFonts w:ascii="Times New Roman" w:eastAsia="Times New Roman" w:hAnsi="Times New Roman" w:cs="Times New Roman"/>
          <w:color w:val="222222"/>
          <w:sz w:val="24"/>
          <w:szCs w:val="24"/>
        </w:rPr>
        <w:t xml:space="preserve"> (</w:t>
      </w:r>
      <w:r w:rsidR="001021B6" w:rsidRPr="001317D6">
        <w:rPr>
          <w:rFonts w:ascii="Times New Roman" w:eastAsia="Times New Roman" w:hAnsi="Times New Roman" w:cs="Times New Roman"/>
          <w:color w:val="222222"/>
          <w:sz w:val="24"/>
          <w:szCs w:val="24"/>
        </w:rPr>
        <w:t>multiple processors</w:t>
      </w:r>
      <w:r w:rsidR="001021B6" w:rsidRPr="001317D6">
        <w:rPr>
          <w:rFonts w:ascii="Times New Roman" w:eastAsia="Times New Roman" w:hAnsi="Times New Roman" w:cs="Times New Roman"/>
          <w:color w:val="222222"/>
          <w:sz w:val="24"/>
          <w:szCs w:val="24"/>
        </w:rPr>
        <w:t xml:space="preserve">) and </w:t>
      </w:r>
      <w:r w:rsidR="001021B6" w:rsidRPr="001317D6">
        <w:rPr>
          <w:rFonts w:ascii="Times New Roman" w:eastAsia="Times New Roman" w:hAnsi="Times New Roman" w:cs="Times New Roman"/>
          <w:color w:val="222222"/>
          <w:sz w:val="24"/>
          <w:szCs w:val="24"/>
        </w:rPr>
        <w:t>signal 1</w:t>
      </w:r>
      <w:r w:rsidR="001021B6" w:rsidRPr="001317D6">
        <w:rPr>
          <w:rFonts w:ascii="Times New Roman" w:eastAsia="Times New Roman" w:hAnsi="Times New Roman" w:cs="Times New Roman"/>
          <w:color w:val="222222"/>
          <w:sz w:val="24"/>
          <w:szCs w:val="24"/>
        </w:rPr>
        <w:t xml:space="preserve"> to</w:t>
      </w:r>
      <w:r w:rsidR="001021B6" w:rsidRPr="001317D6">
        <w:rPr>
          <w:rFonts w:ascii="Times New Roman" w:eastAsia="Times New Roman" w:hAnsi="Times New Roman" w:cs="Times New Roman"/>
          <w:color w:val="222222"/>
          <w:sz w:val="24"/>
          <w:szCs w:val="24"/>
        </w:rPr>
        <w:t xml:space="preserve"> show the </w:t>
      </w:r>
      <w:r w:rsidR="00A22AE9" w:rsidRPr="001317D6">
        <w:rPr>
          <w:rFonts w:ascii="Times New Roman" w:eastAsia="Times New Roman" w:hAnsi="Times New Roman" w:cs="Times New Roman"/>
          <w:color w:val="222222"/>
          <w:sz w:val="24"/>
          <w:szCs w:val="24"/>
        </w:rPr>
        <w:t>8086 operating</w:t>
      </w:r>
      <w:r w:rsidR="001021B6" w:rsidRPr="001317D6">
        <w:rPr>
          <w:rFonts w:ascii="Times New Roman" w:eastAsia="Times New Roman" w:hAnsi="Times New Roman" w:cs="Times New Roman"/>
          <w:color w:val="222222"/>
          <w:sz w:val="24"/>
          <w:szCs w:val="24"/>
        </w:rPr>
        <w:t xml:space="preserve"> </w:t>
      </w:r>
      <w:r w:rsidR="00A22AE9" w:rsidRPr="001317D6">
        <w:rPr>
          <w:rFonts w:ascii="Times New Roman" w:eastAsia="Times New Roman" w:hAnsi="Times New Roman" w:cs="Times New Roman"/>
          <w:color w:val="222222"/>
          <w:sz w:val="24"/>
          <w:szCs w:val="24"/>
        </w:rPr>
        <w:t>in</w:t>
      </w:r>
      <w:r w:rsidR="001021B6" w:rsidRPr="001317D6">
        <w:rPr>
          <w:rFonts w:ascii="Times New Roman" w:eastAsia="Times New Roman" w:hAnsi="Times New Roman" w:cs="Times New Roman"/>
          <w:color w:val="222222"/>
          <w:sz w:val="24"/>
          <w:szCs w:val="24"/>
        </w:rPr>
        <w:t xml:space="preserve"> minimum mode</w:t>
      </w:r>
      <w:r w:rsidR="00A22AE9" w:rsidRPr="001317D6">
        <w:rPr>
          <w:rFonts w:ascii="Times New Roman" w:eastAsia="Times New Roman" w:hAnsi="Times New Roman" w:cs="Times New Roman"/>
          <w:color w:val="222222"/>
          <w:sz w:val="24"/>
          <w:szCs w:val="24"/>
        </w:rPr>
        <w:t xml:space="preserve"> (</w:t>
      </w:r>
      <w:r w:rsidR="001021B6" w:rsidRPr="001317D6">
        <w:rPr>
          <w:rFonts w:ascii="Times New Roman" w:eastAsia="Times New Roman" w:hAnsi="Times New Roman" w:cs="Times New Roman"/>
          <w:color w:val="222222"/>
          <w:sz w:val="24"/>
          <w:szCs w:val="24"/>
        </w:rPr>
        <w:t>single processor</w:t>
      </w:r>
      <w:r w:rsidR="00A22AE9" w:rsidRPr="001317D6">
        <w:rPr>
          <w:rFonts w:ascii="Times New Roman" w:eastAsia="Times New Roman" w:hAnsi="Times New Roman" w:cs="Times New Roman"/>
          <w:color w:val="222222"/>
          <w:sz w:val="24"/>
          <w:szCs w:val="24"/>
        </w:rPr>
        <w:t>)</w:t>
      </w:r>
      <w:r w:rsidR="001021B6" w:rsidRPr="001317D6">
        <w:rPr>
          <w:rFonts w:ascii="Times New Roman" w:eastAsia="Times New Roman" w:hAnsi="Times New Roman" w:cs="Times New Roman"/>
          <w:color w:val="222222"/>
          <w:sz w:val="24"/>
          <w:szCs w:val="24"/>
        </w:rPr>
        <w:t>. </w:t>
      </w:r>
    </w:p>
    <w:p w14:paraId="59F89F0B" w14:textId="6293C785"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RD’</w:t>
      </w:r>
      <w:r w:rsidRPr="00B5525F">
        <w:rPr>
          <w:rFonts w:ascii="Times New Roman" w:eastAsia="Times New Roman" w:hAnsi="Times New Roman" w:cs="Times New Roman"/>
          <w:color w:val="222222"/>
          <w:sz w:val="24"/>
          <w:szCs w:val="24"/>
        </w:rPr>
        <w:t xml:space="preserve"> –</w:t>
      </w:r>
      <w:r w:rsidR="00A22AE9"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shows the microprocessor</w:t>
      </w:r>
      <w:r w:rsidR="00A22AE9"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performing read operation with either memory or I/O devices</w:t>
      </w:r>
      <w:r w:rsidR="00A22AE9" w:rsidRPr="00B5525F">
        <w:rPr>
          <w:rFonts w:ascii="Times New Roman" w:eastAsia="Times New Roman" w:hAnsi="Times New Roman" w:cs="Times New Roman"/>
          <w:color w:val="222222"/>
          <w:sz w:val="24"/>
          <w:szCs w:val="24"/>
        </w:rPr>
        <w:t xml:space="preserve"> with an active low signal</w:t>
      </w:r>
      <w:r w:rsidRPr="00B5525F">
        <w:rPr>
          <w:rFonts w:ascii="Times New Roman" w:eastAsia="Times New Roman" w:hAnsi="Times New Roman" w:cs="Times New Roman"/>
          <w:color w:val="222222"/>
          <w:sz w:val="24"/>
          <w:szCs w:val="24"/>
        </w:rPr>
        <w:t>. </w:t>
      </w:r>
    </w:p>
    <w:p w14:paraId="31FA538C" w14:textId="0C7148D0"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CLK</w:t>
      </w:r>
      <w:r w:rsidRPr="00B5525F">
        <w:rPr>
          <w:rFonts w:ascii="Times New Roman" w:eastAsia="Times New Roman" w:hAnsi="Times New Roman" w:cs="Times New Roman"/>
          <w:color w:val="222222"/>
          <w:sz w:val="24"/>
          <w:szCs w:val="24"/>
        </w:rPr>
        <w:t xml:space="preserve"> – </w:t>
      </w:r>
      <w:r w:rsidR="00A22AE9" w:rsidRPr="00B5525F">
        <w:rPr>
          <w:rFonts w:ascii="Times New Roman" w:eastAsia="Times New Roman" w:hAnsi="Times New Roman" w:cs="Times New Roman"/>
          <w:color w:val="222222"/>
          <w:sz w:val="24"/>
          <w:szCs w:val="24"/>
        </w:rPr>
        <w:t xml:space="preserve">a </w:t>
      </w:r>
      <w:r w:rsidRPr="00B5525F">
        <w:rPr>
          <w:rFonts w:ascii="Times New Roman" w:eastAsia="Times New Roman" w:hAnsi="Times New Roman" w:cs="Times New Roman"/>
          <w:color w:val="222222"/>
          <w:sz w:val="24"/>
          <w:szCs w:val="24"/>
        </w:rPr>
        <w:t xml:space="preserve">signal </w:t>
      </w:r>
      <w:r w:rsidR="00A22AE9" w:rsidRPr="00B5525F">
        <w:rPr>
          <w:rFonts w:ascii="Times New Roman" w:eastAsia="Times New Roman" w:hAnsi="Times New Roman" w:cs="Times New Roman"/>
          <w:color w:val="222222"/>
          <w:sz w:val="24"/>
          <w:szCs w:val="24"/>
        </w:rPr>
        <w:t>here</w:t>
      </w:r>
      <w:r w:rsidRPr="00B5525F">
        <w:rPr>
          <w:rFonts w:ascii="Times New Roman" w:eastAsia="Times New Roman" w:hAnsi="Times New Roman" w:cs="Times New Roman"/>
          <w:color w:val="222222"/>
          <w:sz w:val="24"/>
          <w:szCs w:val="24"/>
        </w:rPr>
        <w:t xml:space="preserve"> </w:t>
      </w:r>
      <w:r w:rsidR="00A22AE9" w:rsidRPr="00B5525F">
        <w:rPr>
          <w:rFonts w:ascii="Times New Roman" w:eastAsia="Times New Roman" w:hAnsi="Times New Roman" w:cs="Times New Roman"/>
          <w:color w:val="222222"/>
          <w:sz w:val="24"/>
          <w:szCs w:val="24"/>
        </w:rPr>
        <w:t>shows</w:t>
      </w:r>
      <w:r w:rsidRPr="00B5525F">
        <w:rPr>
          <w:rFonts w:ascii="Times New Roman" w:eastAsia="Times New Roman" w:hAnsi="Times New Roman" w:cs="Times New Roman"/>
          <w:color w:val="222222"/>
          <w:sz w:val="24"/>
          <w:szCs w:val="24"/>
        </w:rPr>
        <w:t xml:space="preserve"> the timing to the internal operations that are being executed inside the microprocessor. </w:t>
      </w:r>
    </w:p>
    <w:p w14:paraId="6B63E092" w14:textId="10A10DD6"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NMI</w:t>
      </w:r>
      <w:r w:rsidR="00A22AE9" w:rsidRPr="00B5525F">
        <w:rPr>
          <w:rFonts w:ascii="Times New Roman" w:eastAsia="Times New Roman" w:hAnsi="Times New Roman" w:cs="Times New Roman"/>
          <w:color w:val="222222"/>
          <w:sz w:val="24"/>
          <w:szCs w:val="24"/>
        </w:rPr>
        <w:t xml:space="preserve"> – (</w:t>
      </w:r>
      <w:r w:rsidRPr="00B5525F">
        <w:rPr>
          <w:rFonts w:ascii="Times New Roman" w:eastAsia="Times New Roman" w:hAnsi="Times New Roman" w:cs="Times New Roman"/>
          <w:color w:val="222222"/>
          <w:sz w:val="24"/>
          <w:szCs w:val="24"/>
        </w:rPr>
        <w:t>Non-maskable interrupt</w:t>
      </w:r>
      <w:r w:rsidR="00A22AE9" w:rsidRPr="00B5525F">
        <w:rPr>
          <w:rFonts w:ascii="Times New Roman" w:eastAsia="Times New Roman" w:hAnsi="Times New Roman" w:cs="Times New Roman"/>
          <w:color w:val="222222"/>
          <w:sz w:val="24"/>
          <w:szCs w:val="24"/>
        </w:rPr>
        <w:t>)</w:t>
      </w:r>
      <w:r w:rsidRPr="00B5525F">
        <w:rPr>
          <w:rFonts w:ascii="Times New Roman" w:eastAsia="Times New Roman" w:hAnsi="Times New Roman" w:cs="Times New Roman"/>
          <w:color w:val="222222"/>
          <w:sz w:val="24"/>
          <w:szCs w:val="24"/>
        </w:rPr>
        <w:t xml:space="preserve">. </w:t>
      </w:r>
      <w:r w:rsidR="00A22AE9" w:rsidRPr="00B5525F">
        <w:rPr>
          <w:rFonts w:ascii="Times New Roman" w:eastAsia="Times New Roman" w:hAnsi="Times New Roman" w:cs="Times New Roman"/>
          <w:color w:val="222222"/>
          <w:sz w:val="24"/>
          <w:szCs w:val="24"/>
        </w:rPr>
        <w:t>is an</w:t>
      </w:r>
      <w:r w:rsidRPr="00B5525F">
        <w:rPr>
          <w:rFonts w:ascii="Times New Roman" w:eastAsia="Times New Roman" w:hAnsi="Times New Roman" w:cs="Times New Roman"/>
          <w:color w:val="222222"/>
          <w:sz w:val="24"/>
          <w:szCs w:val="24"/>
        </w:rPr>
        <w:t xml:space="preserve"> uncontrollable interrupt generated inside the processor</w:t>
      </w:r>
      <w:r w:rsidR="00A22AE9" w:rsidRPr="00B5525F">
        <w:rPr>
          <w:rFonts w:ascii="Times New Roman" w:eastAsia="Times New Roman" w:hAnsi="Times New Roman" w:cs="Times New Roman"/>
          <w:color w:val="222222"/>
          <w:sz w:val="24"/>
          <w:szCs w:val="24"/>
        </w:rPr>
        <w:t xml:space="preserve"> and when this happens,</w:t>
      </w:r>
      <w:r w:rsidRPr="00B5525F">
        <w:rPr>
          <w:rFonts w:ascii="Times New Roman" w:eastAsia="Times New Roman" w:hAnsi="Times New Roman" w:cs="Times New Roman"/>
          <w:color w:val="222222"/>
          <w:sz w:val="24"/>
          <w:szCs w:val="24"/>
        </w:rPr>
        <w:t xml:space="preserve"> an interrupt service routine is generated by the interrupt vector table</w:t>
      </w:r>
      <w:r w:rsidR="00B5525F">
        <w:rPr>
          <w:rFonts w:ascii="Times New Roman" w:eastAsia="Times New Roman" w:hAnsi="Times New Roman" w:cs="Times New Roman"/>
          <w:color w:val="222222"/>
          <w:sz w:val="24"/>
          <w:szCs w:val="24"/>
        </w:rPr>
        <w:t>.</w:t>
      </w:r>
    </w:p>
    <w:p w14:paraId="71AB4283" w14:textId="5A463138"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TEST</w:t>
      </w:r>
      <w:r w:rsidRPr="00B5525F">
        <w:rPr>
          <w:rFonts w:ascii="Times New Roman" w:eastAsia="Times New Roman" w:hAnsi="Times New Roman" w:cs="Times New Roman"/>
          <w:color w:val="222222"/>
          <w:sz w:val="24"/>
          <w:szCs w:val="24"/>
        </w:rPr>
        <w:t xml:space="preserve"> – shows the wait instruction</w:t>
      </w:r>
      <w:r w:rsidR="00504560" w:rsidRPr="00B5525F">
        <w:rPr>
          <w:rFonts w:ascii="Times New Roman" w:eastAsia="Times New Roman" w:hAnsi="Times New Roman" w:cs="Times New Roman"/>
          <w:color w:val="222222"/>
          <w:sz w:val="24"/>
          <w:szCs w:val="24"/>
        </w:rPr>
        <w:t>, w</w:t>
      </w:r>
      <w:r w:rsidRPr="00B5525F">
        <w:rPr>
          <w:rFonts w:ascii="Times New Roman" w:eastAsia="Times New Roman" w:hAnsi="Times New Roman" w:cs="Times New Roman"/>
          <w:color w:val="222222"/>
          <w:sz w:val="24"/>
          <w:szCs w:val="24"/>
        </w:rPr>
        <w:t>henever a low signal at this pin occurs then the process inside the processor continues</w:t>
      </w:r>
      <w:r w:rsidR="00504560" w:rsidRPr="00B5525F">
        <w:rPr>
          <w:rFonts w:ascii="Times New Roman" w:eastAsia="Times New Roman" w:hAnsi="Times New Roman" w:cs="Times New Roman"/>
          <w:color w:val="222222"/>
          <w:sz w:val="24"/>
          <w:szCs w:val="24"/>
        </w:rPr>
        <w:t xml:space="preserve"> and</w:t>
      </w:r>
      <w:r w:rsidRPr="00B5525F">
        <w:rPr>
          <w:rFonts w:ascii="Times New Roman" w:eastAsia="Times New Roman" w:hAnsi="Times New Roman" w:cs="Times New Roman"/>
          <w:color w:val="222222"/>
          <w:sz w:val="24"/>
          <w:szCs w:val="24"/>
        </w:rPr>
        <w:t xml:space="preserve"> in</w:t>
      </w:r>
      <w:r w:rsidR="00504560" w:rsidRPr="00B5525F">
        <w:rPr>
          <w:rFonts w:ascii="Times New Roman" w:eastAsia="Times New Roman" w:hAnsi="Times New Roman" w:cs="Times New Roman"/>
          <w:color w:val="222222"/>
          <w:sz w:val="24"/>
          <w:szCs w:val="24"/>
        </w:rPr>
        <w:t xml:space="preserve"> the</w:t>
      </w:r>
      <w:r w:rsidRPr="00B5525F">
        <w:rPr>
          <w:rFonts w:ascii="Times New Roman" w:eastAsia="Times New Roman" w:hAnsi="Times New Roman" w:cs="Times New Roman"/>
          <w:color w:val="222222"/>
          <w:sz w:val="24"/>
          <w:szCs w:val="24"/>
        </w:rPr>
        <w:t xml:space="preserve"> case of the high signal, the processor has to wait for the disabling of this pin. </w:t>
      </w:r>
    </w:p>
    <w:p w14:paraId="522396FF" w14:textId="522ABADC"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INTR</w:t>
      </w:r>
      <w:r w:rsidR="00504560"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interrupt request</w:t>
      </w:r>
      <w:r w:rsidR="00504560" w:rsidRPr="00B5525F">
        <w:rPr>
          <w:rFonts w:ascii="Times New Roman" w:eastAsia="Times New Roman" w:hAnsi="Times New Roman" w:cs="Times New Roman"/>
          <w:color w:val="222222"/>
          <w:sz w:val="24"/>
          <w:szCs w:val="24"/>
        </w:rPr>
        <w:t>) – here, t</w:t>
      </w:r>
      <w:r w:rsidRPr="00B5525F">
        <w:rPr>
          <w:rFonts w:ascii="Times New Roman" w:eastAsia="Times New Roman" w:hAnsi="Times New Roman" w:cs="Times New Roman"/>
          <w:color w:val="222222"/>
          <w:sz w:val="24"/>
          <w:szCs w:val="24"/>
        </w:rPr>
        <w:t>he processor after each clock cycle samples the INTR and if the signal is found to be high</w:t>
      </w:r>
      <w:r w:rsidR="00504560" w:rsidRPr="00B5525F">
        <w:rPr>
          <w:rFonts w:ascii="Times New Roman" w:eastAsia="Times New Roman" w:hAnsi="Times New Roman" w:cs="Times New Roman"/>
          <w:color w:val="222222"/>
          <w:sz w:val="24"/>
          <w:szCs w:val="24"/>
        </w:rPr>
        <w:t>,</w:t>
      </w:r>
      <w:r w:rsidRPr="00B5525F">
        <w:rPr>
          <w:rFonts w:ascii="Times New Roman" w:eastAsia="Times New Roman" w:hAnsi="Times New Roman" w:cs="Times New Roman"/>
          <w:color w:val="222222"/>
          <w:sz w:val="24"/>
          <w:szCs w:val="24"/>
        </w:rPr>
        <w:t xml:space="preserve"> then the processor controls that interrupt internally. </w:t>
      </w:r>
    </w:p>
    <w:p w14:paraId="3A6494C5" w14:textId="24E2BCCF"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color w:val="222222"/>
          <w:sz w:val="24"/>
          <w:szCs w:val="24"/>
        </w:rPr>
        <w:t>READY</w:t>
      </w:r>
      <w:r w:rsidR="00504560" w:rsidRPr="00B5525F">
        <w:rPr>
          <w:rFonts w:ascii="Times New Roman" w:eastAsia="Times New Roman" w:hAnsi="Times New Roman" w:cs="Times New Roman"/>
          <w:color w:val="222222"/>
          <w:sz w:val="24"/>
          <w:szCs w:val="24"/>
        </w:rPr>
        <w:t xml:space="preserve"> - </w:t>
      </w:r>
      <w:r w:rsidRPr="00B5525F">
        <w:rPr>
          <w:rFonts w:ascii="Times New Roman" w:eastAsia="Times New Roman" w:hAnsi="Times New Roman" w:cs="Times New Roman"/>
          <w:color w:val="222222"/>
          <w:sz w:val="24"/>
          <w:szCs w:val="24"/>
        </w:rPr>
        <w:t>is used by the peripherals and memory devices in order to show the readiness for the next operation. </w:t>
      </w:r>
    </w:p>
    <w:p w14:paraId="3FAC2521" w14:textId="4B158C4A"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color w:val="222222"/>
          <w:sz w:val="24"/>
          <w:szCs w:val="24"/>
        </w:rPr>
        <w:t>RESET</w:t>
      </w:r>
      <w:r w:rsidR="0095675F"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 xml:space="preserve"> </w:t>
      </w:r>
      <w:r w:rsidR="0095675F" w:rsidRPr="00B5525F">
        <w:rPr>
          <w:rFonts w:ascii="Times New Roman" w:eastAsia="Times New Roman" w:hAnsi="Times New Roman" w:cs="Times New Roman"/>
          <w:color w:val="222222"/>
          <w:sz w:val="24"/>
          <w:szCs w:val="24"/>
        </w:rPr>
        <w:t>w</w:t>
      </w:r>
      <w:r w:rsidRPr="00B5525F">
        <w:rPr>
          <w:rFonts w:ascii="Times New Roman" w:eastAsia="Times New Roman" w:hAnsi="Times New Roman" w:cs="Times New Roman"/>
          <w:color w:val="222222"/>
          <w:sz w:val="24"/>
          <w:szCs w:val="24"/>
        </w:rPr>
        <w:t>hen</w:t>
      </w:r>
      <w:r w:rsidR="0095675F"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enabled</w:t>
      </w:r>
      <w:r w:rsidR="0095675F"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it resets the processor and other devices connected to the system by immediately terminating the recent task. </w:t>
      </w:r>
    </w:p>
    <w:p w14:paraId="4A193B7A" w14:textId="51EF544C" w:rsidR="00753F70" w:rsidRPr="00B5525F" w:rsidRDefault="00753F70" w:rsidP="00B5525F">
      <w:pPr>
        <w:pStyle w:val="ListParagraph"/>
        <w:numPr>
          <w:ilvl w:val="0"/>
          <w:numId w:val="17"/>
        </w:numPr>
        <w:spacing w:after="0" w:line="240" w:lineRule="auto"/>
        <w:jc w:val="both"/>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NTA’</w:t>
      </w:r>
      <w:r w:rsidRPr="00B5525F">
        <w:rPr>
          <w:rFonts w:ascii="Times New Roman" w:eastAsia="Times New Roman" w:hAnsi="Times New Roman" w:cs="Times New Roman"/>
          <w:color w:val="222222"/>
          <w:sz w:val="24"/>
          <w:szCs w:val="24"/>
        </w:rPr>
        <w:t> – is an interrupt acknowledge pin</w:t>
      </w:r>
      <w:r w:rsidR="0095675F" w:rsidRPr="00B5525F">
        <w:rPr>
          <w:rFonts w:ascii="Times New Roman" w:eastAsia="Times New Roman" w:hAnsi="Times New Roman" w:cs="Times New Roman"/>
          <w:color w:val="222222"/>
          <w:sz w:val="24"/>
          <w:szCs w:val="24"/>
        </w:rPr>
        <w:t xml:space="preserve"> and w</w:t>
      </w:r>
      <w:r w:rsidRPr="00B5525F">
        <w:rPr>
          <w:rFonts w:ascii="Times New Roman" w:eastAsia="Times New Roman" w:hAnsi="Times New Roman" w:cs="Times New Roman"/>
          <w:color w:val="222222"/>
          <w:sz w:val="24"/>
          <w:szCs w:val="24"/>
        </w:rPr>
        <w:t>henever an INTR signal is generated, then the microprocessor generates INTA signal, as a response to that interrupt. </w:t>
      </w:r>
    </w:p>
    <w:p w14:paraId="450BA504" w14:textId="38FB6771"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ALE</w:t>
      </w:r>
      <w:r w:rsidRPr="00B5525F">
        <w:rPr>
          <w:rFonts w:ascii="Times New Roman" w:eastAsia="Times New Roman" w:hAnsi="Times New Roman" w:cs="Times New Roman"/>
          <w:color w:val="222222"/>
          <w:sz w:val="24"/>
          <w:szCs w:val="24"/>
        </w:rPr>
        <w:t> –</w:t>
      </w:r>
      <w:r w:rsidR="0095675F"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address latch enable</w:t>
      </w:r>
      <w:r w:rsidR="0095675F" w:rsidRPr="00B5525F">
        <w:rPr>
          <w:rFonts w:ascii="Times New Roman" w:eastAsia="Times New Roman" w:hAnsi="Times New Roman" w:cs="Times New Roman"/>
          <w:color w:val="222222"/>
          <w:sz w:val="24"/>
          <w:szCs w:val="24"/>
        </w:rPr>
        <w:t>)</w:t>
      </w:r>
      <w:r w:rsidRPr="00B5525F">
        <w:rPr>
          <w:rFonts w:ascii="Times New Roman" w:eastAsia="Times New Roman" w:hAnsi="Times New Roman" w:cs="Times New Roman"/>
          <w:color w:val="222222"/>
          <w:sz w:val="24"/>
          <w:szCs w:val="24"/>
        </w:rPr>
        <w:t xml:space="preserve">. </w:t>
      </w:r>
      <w:r w:rsidR="0095675F" w:rsidRPr="00B5525F">
        <w:rPr>
          <w:rFonts w:ascii="Times New Roman" w:eastAsia="Times New Roman" w:hAnsi="Times New Roman" w:cs="Times New Roman"/>
          <w:color w:val="222222"/>
          <w:sz w:val="24"/>
          <w:szCs w:val="24"/>
        </w:rPr>
        <w:t>Is enabled by the microprocessor w</w:t>
      </w:r>
      <w:r w:rsidRPr="00B5525F">
        <w:rPr>
          <w:rFonts w:ascii="Times New Roman" w:eastAsia="Times New Roman" w:hAnsi="Times New Roman" w:cs="Times New Roman"/>
          <w:color w:val="222222"/>
          <w:sz w:val="24"/>
          <w:szCs w:val="24"/>
        </w:rPr>
        <w:t>henever an address is present in the multiplexed address and data bus</w:t>
      </w:r>
      <w:r w:rsidR="0095675F" w:rsidRPr="00B5525F">
        <w:rPr>
          <w:rFonts w:ascii="Times New Roman" w:eastAsia="Times New Roman" w:hAnsi="Times New Roman" w:cs="Times New Roman"/>
          <w:color w:val="222222"/>
          <w:sz w:val="24"/>
          <w:szCs w:val="24"/>
        </w:rPr>
        <w:t xml:space="preserve"> </w:t>
      </w:r>
      <w:r w:rsidR="0095675F" w:rsidRPr="00B5525F">
        <w:rPr>
          <w:rFonts w:ascii="Times New Roman" w:eastAsia="Times New Roman" w:hAnsi="Times New Roman" w:cs="Times New Roman"/>
          <w:color w:val="222222"/>
          <w:sz w:val="24"/>
          <w:szCs w:val="24"/>
        </w:rPr>
        <w:t>to inform the peripherals and memory devices about fetching of the data or instruction at that memory location. </w:t>
      </w:r>
    </w:p>
    <w:p w14:paraId="578F6817" w14:textId="258184A6"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DEN’</w:t>
      </w:r>
      <w:r w:rsidRPr="00B5525F">
        <w:rPr>
          <w:rFonts w:ascii="Times New Roman" w:eastAsia="Times New Roman" w:hAnsi="Times New Roman" w:cs="Times New Roman"/>
          <w:color w:val="222222"/>
          <w:sz w:val="24"/>
          <w:szCs w:val="24"/>
        </w:rPr>
        <w:t xml:space="preserve"> </w:t>
      </w:r>
      <w:r w:rsidR="002C3E4A" w:rsidRPr="00B5525F">
        <w:rPr>
          <w:rFonts w:ascii="Times New Roman" w:eastAsia="Times New Roman" w:hAnsi="Times New Roman" w:cs="Times New Roman"/>
          <w:color w:val="222222"/>
          <w:sz w:val="24"/>
          <w:szCs w:val="24"/>
        </w:rPr>
        <w:t>(</w:t>
      </w:r>
      <w:r w:rsidRPr="00B5525F">
        <w:rPr>
          <w:rFonts w:ascii="Times New Roman" w:eastAsia="Times New Roman" w:hAnsi="Times New Roman" w:cs="Times New Roman"/>
          <w:color w:val="222222"/>
          <w:sz w:val="24"/>
          <w:szCs w:val="24"/>
        </w:rPr>
        <w:t>data enable</w:t>
      </w:r>
      <w:r w:rsidR="002C3E4A" w:rsidRPr="00B5525F">
        <w:rPr>
          <w:rFonts w:ascii="Times New Roman" w:eastAsia="Times New Roman" w:hAnsi="Times New Roman" w:cs="Times New Roman"/>
          <w:color w:val="222222"/>
          <w:sz w:val="24"/>
          <w:szCs w:val="24"/>
        </w:rPr>
        <w:t xml:space="preserve">) - </w:t>
      </w:r>
      <w:r w:rsidRPr="00B5525F">
        <w:rPr>
          <w:rFonts w:ascii="Times New Roman" w:eastAsia="Times New Roman" w:hAnsi="Times New Roman" w:cs="Times New Roman"/>
          <w:color w:val="222222"/>
          <w:sz w:val="24"/>
          <w:szCs w:val="24"/>
        </w:rPr>
        <w:t>is an active low pin</w:t>
      </w:r>
      <w:r w:rsidR="002C3E4A" w:rsidRPr="00B5525F">
        <w:rPr>
          <w:rFonts w:ascii="Times New Roman" w:eastAsia="Times New Roman" w:hAnsi="Times New Roman" w:cs="Times New Roman"/>
          <w:color w:val="222222"/>
          <w:sz w:val="24"/>
          <w:szCs w:val="24"/>
        </w:rPr>
        <w:t>, i.e.,</w:t>
      </w:r>
      <w:r w:rsidRPr="00B5525F">
        <w:rPr>
          <w:rFonts w:ascii="Times New Roman" w:eastAsia="Times New Roman" w:hAnsi="Times New Roman" w:cs="Times New Roman"/>
          <w:color w:val="222222"/>
          <w:sz w:val="24"/>
          <w:szCs w:val="24"/>
        </w:rPr>
        <w:t xml:space="preserve"> whenever a 0 is present</w:t>
      </w:r>
      <w:r w:rsidR="002C3E4A"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the transceiver gets enabled and separates the data from the multiplexed address and data bus. </w:t>
      </w:r>
    </w:p>
    <w:p w14:paraId="33991F49" w14:textId="52C60D0D" w:rsidR="00753F70" w:rsidRPr="00B5525F" w:rsidRDefault="00753F70" w:rsidP="00B5525F">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DT/R’</w:t>
      </w:r>
      <w:r w:rsidRPr="00B5525F">
        <w:rPr>
          <w:rFonts w:ascii="Times New Roman" w:eastAsia="Times New Roman" w:hAnsi="Times New Roman" w:cs="Times New Roman"/>
          <w:color w:val="222222"/>
          <w:sz w:val="24"/>
          <w:szCs w:val="24"/>
        </w:rPr>
        <w:t xml:space="preserve"> – show</w:t>
      </w:r>
      <w:r w:rsidR="002C3E4A" w:rsidRPr="00B5525F">
        <w:rPr>
          <w:rFonts w:ascii="Times New Roman" w:eastAsia="Times New Roman" w:hAnsi="Times New Roman" w:cs="Times New Roman"/>
          <w:color w:val="222222"/>
          <w:sz w:val="24"/>
          <w:szCs w:val="24"/>
        </w:rPr>
        <w:t>s</w:t>
      </w:r>
      <w:r w:rsidRPr="00B5525F">
        <w:rPr>
          <w:rFonts w:ascii="Times New Roman" w:eastAsia="Times New Roman" w:hAnsi="Times New Roman" w:cs="Times New Roman"/>
          <w:color w:val="222222"/>
          <w:sz w:val="24"/>
          <w:szCs w:val="24"/>
        </w:rPr>
        <w:t xml:space="preserve"> whether data is getting transmitted or received. A high signal at </w:t>
      </w:r>
      <w:r w:rsidR="002C3E4A" w:rsidRPr="00B5525F">
        <w:rPr>
          <w:rFonts w:ascii="Times New Roman" w:eastAsia="Times New Roman" w:hAnsi="Times New Roman" w:cs="Times New Roman"/>
          <w:color w:val="222222"/>
          <w:sz w:val="24"/>
          <w:szCs w:val="24"/>
        </w:rPr>
        <w:t xml:space="preserve">here </w:t>
      </w:r>
      <w:r w:rsidRPr="00B5525F">
        <w:rPr>
          <w:rFonts w:ascii="Times New Roman" w:eastAsia="Times New Roman" w:hAnsi="Times New Roman" w:cs="Times New Roman"/>
          <w:color w:val="222222"/>
          <w:sz w:val="24"/>
          <w:szCs w:val="24"/>
        </w:rPr>
        <w:t>provides the information regarding the transmission of data</w:t>
      </w:r>
      <w:r w:rsidR="002C3E4A" w:rsidRPr="00B5525F">
        <w:rPr>
          <w:rFonts w:ascii="Times New Roman" w:eastAsia="Times New Roman" w:hAnsi="Times New Roman" w:cs="Times New Roman"/>
          <w:color w:val="222222"/>
          <w:sz w:val="24"/>
          <w:szCs w:val="24"/>
        </w:rPr>
        <w:t>, w</w:t>
      </w:r>
      <w:r w:rsidRPr="00B5525F">
        <w:rPr>
          <w:rFonts w:ascii="Times New Roman" w:eastAsia="Times New Roman" w:hAnsi="Times New Roman" w:cs="Times New Roman"/>
          <w:color w:val="222222"/>
          <w:sz w:val="24"/>
          <w:szCs w:val="24"/>
        </w:rPr>
        <w:t xml:space="preserve">hile a low </w:t>
      </w:r>
      <w:r w:rsidR="002C3E4A" w:rsidRPr="00B5525F">
        <w:rPr>
          <w:rFonts w:ascii="Times New Roman" w:eastAsia="Times New Roman" w:hAnsi="Times New Roman" w:cs="Times New Roman"/>
          <w:color w:val="222222"/>
          <w:sz w:val="24"/>
          <w:szCs w:val="24"/>
        </w:rPr>
        <w:t xml:space="preserve">signal </w:t>
      </w:r>
      <w:r w:rsidRPr="00B5525F">
        <w:rPr>
          <w:rFonts w:ascii="Times New Roman" w:eastAsia="Times New Roman" w:hAnsi="Times New Roman" w:cs="Times New Roman"/>
          <w:color w:val="222222"/>
          <w:sz w:val="24"/>
          <w:szCs w:val="24"/>
        </w:rPr>
        <w:t>indicates reception of data. </w:t>
      </w:r>
    </w:p>
    <w:p w14:paraId="145200B3" w14:textId="5CC64BE2" w:rsidR="00753F70" w:rsidRPr="00B5525F" w:rsidRDefault="00753F70" w:rsidP="00B5525F">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lastRenderedPageBreak/>
        <w:t>M/IO’</w:t>
      </w:r>
      <w:r w:rsidRPr="00B5525F">
        <w:rPr>
          <w:rFonts w:ascii="Times New Roman" w:eastAsia="Times New Roman" w:hAnsi="Times New Roman" w:cs="Times New Roman"/>
          <w:color w:val="222222"/>
          <w:sz w:val="24"/>
          <w:szCs w:val="24"/>
        </w:rPr>
        <w:t> – indicates whether the processor is performing an operation with memory or I/O devices</w:t>
      </w:r>
      <w:r w:rsidR="00FE65F1" w:rsidRPr="00B5525F">
        <w:rPr>
          <w:rFonts w:ascii="Times New Roman" w:eastAsia="Times New Roman" w:hAnsi="Times New Roman" w:cs="Times New Roman"/>
          <w:color w:val="222222"/>
          <w:sz w:val="24"/>
          <w:szCs w:val="24"/>
        </w:rPr>
        <w:t xml:space="preserve"> and</w:t>
      </w:r>
      <w:r w:rsidRPr="00B5525F">
        <w:rPr>
          <w:rFonts w:ascii="Times New Roman" w:eastAsia="Times New Roman" w:hAnsi="Times New Roman" w:cs="Times New Roman"/>
          <w:color w:val="222222"/>
          <w:sz w:val="24"/>
          <w:szCs w:val="24"/>
        </w:rPr>
        <w:t xml:space="preserve"> </w:t>
      </w:r>
      <w:r w:rsidR="00FE65F1" w:rsidRPr="00B5525F">
        <w:rPr>
          <w:rFonts w:ascii="Times New Roman" w:eastAsia="Times New Roman" w:hAnsi="Times New Roman" w:cs="Times New Roman"/>
          <w:color w:val="222222"/>
          <w:sz w:val="24"/>
          <w:szCs w:val="24"/>
        </w:rPr>
        <w:t>w</w:t>
      </w:r>
      <w:r w:rsidRPr="00B5525F">
        <w:rPr>
          <w:rFonts w:ascii="Times New Roman" w:eastAsia="Times New Roman" w:hAnsi="Times New Roman" w:cs="Times New Roman"/>
          <w:color w:val="222222"/>
          <w:sz w:val="24"/>
          <w:szCs w:val="24"/>
        </w:rPr>
        <w:t>henever a high is present</w:t>
      </w:r>
      <w:r w:rsidR="00FE65F1"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it shows the operation is carried out through the memory</w:t>
      </w:r>
      <w:r w:rsidR="00FE65F1" w:rsidRPr="00B5525F">
        <w:rPr>
          <w:rFonts w:ascii="Times New Roman" w:eastAsia="Times New Roman" w:hAnsi="Times New Roman" w:cs="Times New Roman"/>
          <w:color w:val="222222"/>
          <w:sz w:val="24"/>
          <w:szCs w:val="24"/>
        </w:rPr>
        <w:t xml:space="preserve"> and</w:t>
      </w:r>
      <w:r w:rsidRPr="00B5525F">
        <w:rPr>
          <w:rFonts w:ascii="Times New Roman" w:eastAsia="Times New Roman" w:hAnsi="Times New Roman" w:cs="Times New Roman"/>
          <w:color w:val="222222"/>
          <w:sz w:val="24"/>
          <w:szCs w:val="24"/>
        </w:rPr>
        <w:t xml:space="preserve"> </w:t>
      </w:r>
      <w:r w:rsidR="00FE65F1" w:rsidRPr="00B5525F">
        <w:rPr>
          <w:rFonts w:ascii="Times New Roman" w:eastAsia="Times New Roman" w:hAnsi="Times New Roman" w:cs="Times New Roman"/>
          <w:color w:val="222222"/>
          <w:sz w:val="24"/>
          <w:szCs w:val="24"/>
        </w:rPr>
        <w:t xml:space="preserve">whenever there is </w:t>
      </w:r>
      <w:r w:rsidRPr="00B5525F">
        <w:rPr>
          <w:rFonts w:ascii="Times New Roman" w:eastAsia="Times New Roman" w:hAnsi="Times New Roman" w:cs="Times New Roman"/>
          <w:color w:val="222222"/>
          <w:sz w:val="24"/>
          <w:szCs w:val="24"/>
        </w:rPr>
        <w:t>a low signal</w:t>
      </w:r>
      <w:r w:rsidR="00FE65F1" w:rsidRPr="00B5525F">
        <w:rPr>
          <w:rFonts w:ascii="Times New Roman" w:eastAsia="Times New Roman" w:hAnsi="Times New Roman" w:cs="Times New Roman"/>
          <w:color w:val="222222"/>
          <w:sz w:val="24"/>
          <w:szCs w:val="24"/>
        </w:rPr>
        <w:t>, it</w:t>
      </w:r>
      <w:r w:rsidRPr="00B5525F">
        <w:rPr>
          <w:rFonts w:ascii="Times New Roman" w:eastAsia="Times New Roman" w:hAnsi="Times New Roman" w:cs="Times New Roman"/>
          <w:color w:val="222222"/>
          <w:sz w:val="24"/>
          <w:szCs w:val="24"/>
        </w:rPr>
        <w:t xml:space="preserve"> shows operation through I/O devices. </w:t>
      </w:r>
    </w:p>
    <w:p w14:paraId="28F189F4" w14:textId="215AF9F3" w:rsidR="00753F70" w:rsidRPr="00B5525F" w:rsidRDefault="00753F70" w:rsidP="00B5525F">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WR’</w:t>
      </w:r>
      <w:r w:rsidRPr="00B5525F">
        <w:rPr>
          <w:rFonts w:ascii="Times New Roman" w:eastAsia="Times New Roman" w:hAnsi="Times New Roman" w:cs="Times New Roman"/>
          <w:color w:val="222222"/>
          <w:sz w:val="24"/>
          <w:szCs w:val="24"/>
        </w:rPr>
        <w:t xml:space="preserve"> – </w:t>
      </w:r>
      <w:r w:rsidR="00DF300E" w:rsidRPr="00B5525F">
        <w:rPr>
          <w:rFonts w:ascii="Times New Roman" w:eastAsia="Times New Roman" w:hAnsi="Times New Roman" w:cs="Times New Roman"/>
          <w:color w:val="222222"/>
          <w:sz w:val="24"/>
          <w:szCs w:val="24"/>
        </w:rPr>
        <w:t>here, a</w:t>
      </w:r>
      <w:r w:rsidRPr="00B5525F">
        <w:rPr>
          <w:rFonts w:ascii="Times New Roman" w:eastAsia="Times New Roman" w:hAnsi="Times New Roman" w:cs="Times New Roman"/>
          <w:color w:val="222222"/>
          <w:sz w:val="24"/>
          <w:szCs w:val="24"/>
        </w:rPr>
        <w:t>n active low signal indicates the processor is performing write operation from either memory or I/O devices. </w:t>
      </w:r>
    </w:p>
    <w:p w14:paraId="55460E96" w14:textId="5E7A6A98" w:rsidR="00753F70" w:rsidRPr="00B5525F" w:rsidRDefault="00753F70" w:rsidP="00B5525F">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HOLD</w:t>
      </w:r>
      <w:r w:rsidRPr="00B5525F">
        <w:rPr>
          <w:rFonts w:ascii="Times New Roman" w:eastAsia="Times New Roman" w:hAnsi="Times New Roman" w:cs="Times New Roman"/>
          <w:color w:val="222222"/>
          <w:sz w:val="24"/>
          <w:szCs w:val="24"/>
        </w:rPr>
        <w:t xml:space="preserve"> – When an external device enables this pin</w:t>
      </w:r>
      <w:r w:rsidR="0041100C" w:rsidRPr="00B5525F">
        <w:rPr>
          <w:rFonts w:ascii="Times New Roman" w:eastAsia="Times New Roman" w:hAnsi="Times New Roman" w:cs="Times New Roman"/>
          <w:color w:val="222222"/>
          <w:sz w:val="24"/>
          <w:szCs w:val="24"/>
        </w:rPr>
        <w:t>,</w:t>
      </w:r>
      <w:r w:rsidRPr="00B5525F">
        <w:rPr>
          <w:rFonts w:ascii="Times New Roman" w:eastAsia="Times New Roman" w:hAnsi="Times New Roman" w:cs="Times New Roman"/>
          <w:color w:val="222222"/>
          <w:sz w:val="24"/>
          <w:szCs w:val="24"/>
        </w:rPr>
        <w:t xml:space="preserve"> then the processor stops accessing the buses immediately after the recent task gets over. </w:t>
      </w:r>
    </w:p>
    <w:p w14:paraId="7BAA6C20" w14:textId="6BA4BE7D" w:rsidR="00753F70" w:rsidRPr="00B5525F" w:rsidRDefault="00753F70" w:rsidP="00B5525F">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HLDA</w:t>
      </w:r>
      <w:r w:rsidRPr="00B5525F">
        <w:rPr>
          <w:rFonts w:ascii="Times New Roman" w:eastAsia="Times New Roman" w:hAnsi="Times New Roman" w:cs="Times New Roman"/>
          <w:color w:val="222222"/>
          <w:sz w:val="24"/>
          <w:szCs w:val="24"/>
        </w:rPr>
        <w:t xml:space="preserve"> – is used as a response pin for the hold request. Once </w:t>
      </w:r>
      <w:r w:rsidR="0041100C" w:rsidRPr="00B5525F">
        <w:rPr>
          <w:rFonts w:ascii="Times New Roman" w:eastAsia="Times New Roman" w:hAnsi="Times New Roman" w:cs="Times New Roman"/>
          <w:color w:val="222222"/>
          <w:sz w:val="24"/>
          <w:szCs w:val="24"/>
        </w:rPr>
        <w:t xml:space="preserve">a </w:t>
      </w:r>
      <w:r w:rsidRPr="00B5525F">
        <w:rPr>
          <w:rFonts w:ascii="Times New Roman" w:eastAsia="Times New Roman" w:hAnsi="Times New Roman" w:cs="Times New Roman"/>
          <w:color w:val="222222"/>
          <w:sz w:val="24"/>
          <w:szCs w:val="24"/>
        </w:rPr>
        <w:t>request for accessing the buses is produced by an external entity</w:t>
      </w:r>
      <w:r w:rsidR="0041100C" w:rsidRPr="00B5525F">
        <w:rPr>
          <w:rFonts w:ascii="Times New Roman" w:eastAsia="Times New Roman" w:hAnsi="Times New Roman" w:cs="Times New Roman"/>
          <w:color w:val="222222"/>
          <w:sz w:val="24"/>
          <w:szCs w:val="24"/>
        </w:rPr>
        <w:t>, t</w:t>
      </w:r>
      <w:r w:rsidRPr="00B5525F">
        <w:rPr>
          <w:rFonts w:ascii="Times New Roman" w:eastAsia="Times New Roman" w:hAnsi="Times New Roman" w:cs="Times New Roman"/>
          <w:color w:val="222222"/>
          <w:sz w:val="24"/>
          <w:szCs w:val="24"/>
        </w:rPr>
        <w:t>hen the microprocessor acknowledges the device that its request will be considered once it gets over by the current operation. </w:t>
      </w:r>
    </w:p>
    <w:p w14:paraId="1427B824" w14:textId="0801019A" w:rsidR="00753F70" w:rsidRPr="00B5525F" w:rsidRDefault="00753F70" w:rsidP="00B5525F">
      <w:pPr>
        <w:pStyle w:val="ListParagraph"/>
        <w:numPr>
          <w:ilvl w:val="0"/>
          <w:numId w:val="18"/>
        </w:numPr>
        <w:spacing w:after="0" w:line="240" w:lineRule="auto"/>
        <w:jc w:val="both"/>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b/>
          <w:bCs/>
          <w:color w:val="222222"/>
          <w:sz w:val="24"/>
          <w:szCs w:val="24"/>
        </w:rPr>
        <w:t>LOCK’</w:t>
      </w:r>
      <w:r w:rsidRPr="00B5525F">
        <w:rPr>
          <w:rFonts w:ascii="Times New Roman" w:eastAsia="Times New Roman" w:hAnsi="Times New Roman" w:cs="Times New Roman"/>
          <w:color w:val="222222"/>
          <w:sz w:val="24"/>
          <w:szCs w:val="24"/>
        </w:rPr>
        <w:t xml:space="preserve"> –</w:t>
      </w:r>
      <w:r w:rsidR="005F0C56"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is involved in maximum mode operation</w:t>
      </w:r>
      <w:r w:rsidR="005F0C56" w:rsidRPr="00B5525F">
        <w:rPr>
          <w:rFonts w:ascii="Times New Roman" w:eastAsia="Times New Roman" w:hAnsi="Times New Roman" w:cs="Times New Roman"/>
          <w:color w:val="222222"/>
          <w:sz w:val="24"/>
          <w:szCs w:val="24"/>
        </w:rPr>
        <w:t xml:space="preserve">, </w:t>
      </w:r>
      <w:r w:rsidRPr="00B5525F">
        <w:rPr>
          <w:rFonts w:ascii="Times New Roman" w:eastAsia="Times New Roman" w:hAnsi="Times New Roman" w:cs="Times New Roman"/>
          <w:color w:val="222222"/>
          <w:sz w:val="24"/>
          <w:szCs w:val="24"/>
        </w:rPr>
        <w:t>basically</w:t>
      </w:r>
      <w:r w:rsidR="005F0C56" w:rsidRPr="00B5525F">
        <w:rPr>
          <w:rFonts w:ascii="Times New Roman" w:eastAsia="Times New Roman" w:hAnsi="Times New Roman" w:cs="Times New Roman"/>
          <w:color w:val="222222"/>
          <w:sz w:val="24"/>
          <w:szCs w:val="24"/>
        </w:rPr>
        <w:t xml:space="preserve"> meaning that</w:t>
      </w:r>
      <w:r w:rsidRPr="00B5525F">
        <w:rPr>
          <w:rFonts w:ascii="Times New Roman" w:eastAsia="Times New Roman" w:hAnsi="Times New Roman" w:cs="Times New Roman"/>
          <w:color w:val="222222"/>
          <w:sz w:val="24"/>
          <w:szCs w:val="24"/>
        </w:rPr>
        <w:t xml:space="preserve"> when a single processor is accessing the buses and peripherals</w:t>
      </w:r>
      <w:r w:rsidR="00416FE5" w:rsidRPr="00B5525F">
        <w:rPr>
          <w:rFonts w:ascii="Times New Roman" w:eastAsia="Times New Roman" w:hAnsi="Times New Roman" w:cs="Times New Roman"/>
          <w:color w:val="222222"/>
          <w:sz w:val="24"/>
          <w:szCs w:val="24"/>
        </w:rPr>
        <w:t>,</w:t>
      </w:r>
      <w:r w:rsidRPr="00B5525F">
        <w:rPr>
          <w:rFonts w:ascii="Times New Roman" w:eastAsia="Times New Roman" w:hAnsi="Times New Roman" w:cs="Times New Roman"/>
          <w:color w:val="222222"/>
          <w:sz w:val="24"/>
          <w:szCs w:val="24"/>
        </w:rPr>
        <w:t xml:space="preserve"> it loc</w:t>
      </w:r>
      <w:r w:rsidR="005F0C56" w:rsidRPr="00B5525F">
        <w:rPr>
          <w:rFonts w:ascii="Times New Roman" w:eastAsia="Times New Roman" w:hAnsi="Times New Roman" w:cs="Times New Roman"/>
          <w:color w:val="222222"/>
          <w:sz w:val="24"/>
          <w:szCs w:val="24"/>
        </w:rPr>
        <w:t>ks</w:t>
      </w:r>
      <w:r w:rsidRPr="00B5525F">
        <w:rPr>
          <w:rFonts w:ascii="Times New Roman" w:eastAsia="Times New Roman" w:hAnsi="Times New Roman" w:cs="Times New Roman"/>
          <w:color w:val="222222"/>
          <w:sz w:val="24"/>
          <w:szCs w:val="24"/>
        </w:rPr>
        <w:t xml:space="preserve"> the resources being used by it </w:t>
      </w:r>
      <w:r w:rsidR="005F0C56" w:rsidRPr="00B5525F">
        <w:rPr>
          <w:rFonts w:ascii="Times New Roman" w:eastAsia="Times New Roman" w:hAnsi="Times New Roman" w:cs="Times New Roman"/>
          <w:color w:val="222222"/>
          <w:sz w:val="24"/>
          <w:szCs w:val="24"/>
        </w:rPr>
        <w:t>s</w:t>
      </w:r>
      <w:r w:rsidRPr="00B5525F">
        <w:rPr>
          <w:rFonts w:ascii="Times New Roman" w:eastAsia="Times New Roman" w:hAnsi="Times New Roman" w:cs="Times New Roman"/>
          <w:color w:val="222222"/>
          <w:sz w:val="24"/>
          <w:szCs w:val="24"/>
        </w:rPr>
        <w:t>o that no other entity can access it until the recent processor frees it. </w:t>
      </w:r>
    </w:p>
    <w:p w14:paraId="378E99DE" w14:textId="52567197" w:rsidR="00753F70" w:rsidRPr="00B5525F" w:rsidRDefault="00753F70" w:rsidP="00B5525F">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B5525F">
        <w:rPr>
          <w:rFonts w:ascii="Times New Roman" w:eastAsia="Times New Roman" w:hAnsi="Times New Roman" w:cs="Times New Roman"/>
          <w:color w:val="222222"/>
          <w:sz w:val="24"/>
          <w:szCs w:val="24"/>
        </w:rPr>
        <w:t>RQ’/ GT</w:t>
      </w:r>
      <w:r w:rsidRPr="00B5525F">
        <w:rPr>
          <w:rFonts w:ascii="Times New Roman" w:eastAsia="Times New Roman" w:hAnsi="Times New Roman" w:cs="Times New Roman"/>
          <w:color w:val="222222"/>
          <w:sz w:val="24"/>
          <w:szCs w:val="24"/>
          <w:vertAlign w:val="subscript"/>
        </w:rPr>
        <w:t>0</w:t>
      </w:r>
      <w:r w:rsidRPr="00B5525F">
        <w:rPr>
          <w:rFonts w:ascii="Times New Roman" w:eastAsia="Times New Roman" w:hAnsi="Times New Roman" w:cs="Times New Roman"/>
          <w:color w:val="222222"/>
          <w:sz w:val="24"/>
          <w:szCs w:val="24"/>
        </w:rPr>
        <w:t>‘ and RQ’/ GT</w:t>
      </w:r>
      <w:r w:rsidRPr="00B5525F">
        <w:rPr>
          <w:rFonts w:ascii="Times New Roman" w:eastAsia="Times New Roman" w:hAnsi="Times New Roman" w:cs="Times New Roman"/>
          <w:color w:val="222222"/>
          <w:sz w:val="24"/>
          <w:szCs w:val="24"/>
          <w:vertAlign w:val="subscript"/>
        </w:rPr>
        <w:t>1</w:t>
      </w:r>
      <w:r w:rsidRPr="00B5525F">
        <w:rPr>
          <w:rFonts w:ascii="Times New Roman" w:eastAsia="Times New Roman" w:hAnsi="Times New Roman" w:cs="Times New Roman"/>
          <w:color w:val="222222"/>
          <w:sz w:val="24"/>
          <w:szCs w:val="24"/>
        </w:rPr>
        <w:t>‘ –  these pins indicate the request</w:t>
      </w:r>
      <w:r w:rsidR="00416FE5" w:rsidRPr="00B5525F">
        <w:rPr>
          <w:rFonts w:ascii="Times New Roman" w:eastAsia="Times New Roman" w:hAnsi="Times New Roman" w:cs="Times New Roman"/>
          <w:color w:val="222222"/>
          <w:sz w:val="24"/>
          <w:szCs w:val="24"/>
        </w:rPr>
        <w:t>s</w:t>
      </w:r>
      <w:r w:rsidRPr="00B5525F">
        <w:rPr>
          <w:rFonts w:ascii="Times New Roman" w:eastAsia="Times New Roman" w:hAnsi="Times New Roman" w:cs="Times New Roman"/>
          <w:color w:val="222222"/>
          <w:sz w:val="24"/>
          <w:szCs w:val="24"/>
        </w:rPr>
        <w:t xml:space="preserve"> and grant</w:t>
      </w:r>
      <w:r w:rsidR="00416FE5" w:rsidRPr="00B5525F">
        <w:rPr>
          <w:rFonts w:ascii="Times New Roman" w:eastAsia="Times New Roman" w:hAnsi="Times New Roman" w:cs="Times New Roman"/>
          <w:color w:val="222222"/>
          <w:sz w:val="24"/>
          <w:szCs w:val="24"/>
        </w:rPr>
        <w:t>ed</w:t>
      </w:r>
      <w:r w:rsidRPr="00B5525F">
        <w:rPr>
          <w:rFonts w:ascii="Times New Roman" w:eastAsia="Times New Roman" w:hAnsi="Times New Roman" w:cs="Times New Roman"/>
          <w:color w:val="222222"/>
          <w:sz w:val="24"/>
          <w:szCs w:val="24"/>
        </w:rPr>
        <w:t xml:space="preserve"> permission</w:t>
      </w:r>
      <w:r w:rsidR="00416FE5" w:rsidRPr="00B5525F">
        <w:rPr>
          <w:rFonts w:ascii="Times New Roman" w:eastAsia="Times New Roman" w:hAnsi="Times New Roman" w:cs="Times New Roman"/>
          <w:color w:val="222222"/>
          <w:sz w:val="24"/>
          <w:szCs w:val="24"/>
        </w:rPr>
        <w:t>s</w:t>
      </w:r>
      <w:r w:rsidRPr="00B5525F">
        <w:rPr>
          <w:rFonts w:ascii="Times New Roman" w:eastAsia="Times New Roman" w:hAnsi="Times New Roman" w:cs="Times New Roman"/>
          <w:color w:val="222222"/>
          <w:sz w:val="24"/>
          <w:szCs w:val="24"/>
        </w:rPr>
        <w:t xml:space="preserve"> for accessing buses, memory and peripherals. </w:t>
      </w:r>
    </w:p>
    <w:p w14:paraId="6F528BFE" w14:textId="41794BB5" w:rsidR="006C2FD5" w:rsidRDefault="006C2FD5" w:rsidP="00236975">
      <w:pPr>
        <w:pStyle w:val="ListParagraph"/>
        <w:ind w:left="0"/>
        <w:jc w:val="center"/>
        <w:rPr>
          <w:rFonts w:ascii="Times New Roman" w:hAnsi="Times New Roman" w:cs="Times New Roman"/>
          <w:sz w:val="24"/>
          <w:szCs w:val="24"/>
        </w:rPr>
      </w:pPr>
    </w:p>
    <w:p w14:paraId="292BFB16" w14:textId="77777777" w:rsidR="00002DAC" w:rsidRDefault="00002DAC" w:rsidP="00002DAC">
      <w:pPr>
        <w:pStyle w:val="ListParagraph"/>
        <w:ind w:left="0"/>
        <w:rPr>
          <w:rFonts w:ascii="Times New Roman" w:hAnsi="Times New Roman" w:cs="Times New Roman"/>
          <w:b/>
          <w:sz w:val="24"/>
          <w:szCs w:val="24"/>
        </w:rPr>
      </w:pPr>
      <w:r>
        <w:rPr>
          <w:rFonts w:ascii="Times New Roman" w:hAnsi="Times New Roman" w:cs="Times New Roman"/>
          <w:b/>
          <w:sz w:val="24"/>
          <w:szCs w:val="24"/>
        </w:rPr>
        <w:t>QUESTIONS</w:t>
      </w:r>
    </w:p>
    <w:p w14:paraId="174C3224" w14:textId="6969B298" w:rsidR="00002DAC" w:rsidRPr="008924F5" w:rsidRDefault="7B6DA6B4" w:rsidP="7B6DA6B4">
      <w:pPr>
        <w:pStyle w:val="ListParagraph"/>
        <w:ind w:left="0"/>
        <w:rPr>
          <w:rFonts w:ascii="Times New Roman" w:hAnsi="Times New Roman" w:cs="Times New Roman"/>
          <w:sz w:val="24"/>
          <w:szCs w:val="24"/>
        </w:rPr>
      </w:pPr>
      <w:r w:rsidRPr="7B6DA6B4">
        <w:rPr>
          <w:rFonts w:ascii="Times New Roman" w:hAnsi="Times New Roman" w:cs="Times New Roman"/>
          <w:sz w:val="24"/>
          <w:szCs w:val="24"/>
        </w:rPr>
        <w:t>1. Distinguish between the minimum mode and maximum mode of 8086 Microprocessor.</w:t>
      </w:r>
    </w:p>
    <w:p w14:paraId="7F6D16B3" w14:textId="11A66003" w:rsidR="7B6DA6B4" w:rsidRDefault="7B6DA6B4" w:rsidP="7B6DA6B4">
      <w:pPr>
        <w:pStyle w:val="ListParagraph"/>
        <w:numPr>
          <w:ilvl w:val="0"/>
          <w:numId w:val="2"/>
        </w:numPr>
        <w:rPr>
          <w:rFonts w:ascii="Times New Roman" w:hAnsi="Times New Roman" w:cs="Times New Roman"/>
          <w:sz w:val="24"/>
          <w:szCs w:val="24"/>
        </w:rPr>
      </w:pPr>
      <w:r w:rsidRPr="7B6DA6B4">
        <w:rPr>
          <w:rFonts w:ascii="Times New Roman" w:hAnsi="Times New Roman" w:cs="Times New Roman"/>
          <w:sz w:val="24"/>
          <w:szCs w:val="24"/>
        </w:rPr>
        <w:t>In minimum mode, there can only be one processor and in this case, it is the 8086 and the circuit is simpler while in maximum mode, there can be multiple processors, 8086, 8085, 8087, etc. and the circuit is more complex.</w:t>
      </w:r>
      <w:r w:rsidR="00330704">
        <w:rPr>
          <w:rFonts w:ascii="Times New Roman" w:hAnsi="Times New Roman" w:cs="Times New Roman"/>
          <w:sz w:val="24"/>
          <w:szCs w:val="24"/>
        </w:rPr>
        <w:t xml:space="preserve"> In addition to that, performance in minimum mode</w:t>
      </w:r>
      <w:r w:rsidR="00A57E9D">
        <w:rPr>
          <w:rFonts w:ascii="Times New Roman" w:hAnsi="Times New Roman" w:cs="Times New Roman"/>
          <w:sz w:val="24"/>
          <w:szCs w:val="24"/>
        </w:rPr>
        <w:t xml:space="preserve"> is slower and multiprocessing cannot be </w:t>
      </w:r>
      <w:r w:rsidR="002D3D29">
        <w:rPr>
          <w:rFonts w:ascii="Times New Roman" w:hAnsi="Times New Roman" w:cs="Times New Roman"/>
          <w:sz w:val="24"/>
          <w:szCs w:val="24"/>
        </w:rPr>
        <w:t xml:space="preserve">performed </w:t>
      </w:r>
      <w:r w:rsidR="00A57E9D">
        <w:rPr>
          <w:rFonts w:ascii="Times New Roman" w:hAnsi="Times New Roman" w:cs="Times New Roman"/>
          <w:sz w:val="24"/>
          <w:szCs w:val="24"/>
        </w:rPr>
        <w:t xml:space="preserve">while in maximum mode </w:t>
      </w:r>
      <w:r w:rsidR="002D3D29">
        <w:rPr>
          <w:rFonts w:ascii="Times New Roman" w:hAnsi="Times New Roman" w:cs="Times New Roman"/>
          <w:sz w:val="24"/>
          <w:szCs w:val="24"/>
        </w:rPr>
        <w:t>speed is</w:t>
      </w:r>
      <w:r w:rsidR="00A57E9D">
        <w:rPr>
          <w:rFonts w:ascii="Times New Roman" w:hAnsi="Times New Roman" w:cs="Times New Roman"/>
          <w:sz w:val="24"/>
          <w:szCs w:val="24"/>
        </w:rPr>
        <w:t xml:space="preserve"> higher</w:t>
      </w:r>
      <w:r w:rsidR="002D3D29">
        <w:rPr>
          <w:rFonts w:ascii="Times New Roman" w:hAnsi="Times New Roman" w:cs="Times New Roman"/>
          <w:sz w:val="24"/>
          <w:szCs w:val="24"/>
        </w:rPr>
        <w:t xml:space="preserve"> and multiprocessing can be performed</w:t>
      </w:r>
    </w:p>
    <w:p w14:paraId="612C5CED" w14:textId="6ACA9186" w:rsidR="00002DAC" w:rsidRDefault="00002DAC" w:rsidP="00002DAC">
      <w:pPr>
        <w:pStyle w:val="ListParagraph"/>
        <w:ind w:left="0"/>
        <w:rPr>
          <w:rFonts w:ascii="Times New Roman" w:hAnsi="Times New Roman" w:cs="Times New Roman"/>
          <w:bCs/>
          <w:sz w:val="24"/>
          <w:szCs w:val="24"/>
        </w:rPr>
      </w:pPr>
      <w:r w:rsidRPr="008924F5">
        <w:rPr>
          <w:rFonts w:ascii="Times New Roman" w:hAnsi="Times New Roman" w:cs="Times New Roman"/>
          <w:bCs/>
          <w:sz w:val="24"/>
          <w:szCs w:val="24"/>
        </w:rPr>
        <w:t xml:space="preserve">2. Comment on the use of 8086 microprocessor kit and 8086 Emulator. </w:t>
      </w:r>
    </w:p>
    <w:p w14:paraId="783DB6B7" w14:textId="5189F53E" w:rsidR="00EF515B" w:rsidRPr="008924F5" w:rsidRDefault="00EF515B" w:rsidP="13E1B99F">
      <w:pPr>
        <w:pStyle w:val="ListParagraph"/>
        <w:numPr>
          <w:ilvl w:val="0"/>
          <w:numId w:val="7"/>
        </w:numPr>
        <w:rPr>
          <w:rFonts w:ascii="Times New Roman" w:hAnsi="Times New Roman" w:cs="Times New Roman"/>
          <w:sz w:val="24"/>
          <w:szCs w:val="24"/>
        </w:rPr>
      </w:pPr>
      <w:r w:rsidRPr="13E1B99F">
        <w:rPr>
          <w:rFonts w:ascii="Times New Roman" w:hAnsi="Times New Roman" w:cs="Times New Roman"/>
          <w:sz w:val="24"/>
          <w:szCs w:val="24"/>
        </w:rPr>
        <w:t>An 8086 microprocessor makes operations like multiplication and division easy because it has a powerful instruction set. It has a 16-bit microprocessor, 20-bit address line, 16-bit data bus, 1MB memory capacity, minimum and maximum modes and supports pipelining.</w:t>
      </w:r>
    </w:p>
    <w:p w14:paraId="4F16F0B9" w14:textId="659C810D" w:rsidR="13E1B99F" w:rsidRDefault="7B6DA6B4" w:rsidP="13E1B99F">
      <w:pPr>
        <w:pStyle w:val="ListParagraph"/>
        <w:numPr>
          <w:ilvl w:val="0"/>
          <w:numId w:val="7"/>
        </w:numPr>
        <w:rPr>
          <w:rFonts w:ascii="Times New Roman" w:hAnsi="Times New Roman" w:cs="Times New Roman"/>
          <w:sz w:val="24"/>
          <w:szCs w:val="24"/>
        </w:rPr>
      </w:pPr>
      <w:r w:rsidRPr="7B6DA6B4">
        <w:rPr>
          <w:rFonts w:ascii="Times New Roman" w:hAnsi="Times New Roman" w:cs="Times New Roman"/>
          <w:sz w:val="24"/>
          <w:szCs w:val="24"/>
        </w:rPr>
        <w:t>An 8086 emulator emulates old 8086 processors which were used in Macintosh and Windows computers from the 1980s and early 1990s. Using an 8086 emulator can enable someone to write assembly programs that can run on NECP9801 and early IBM compatible computers.</w:t>
      </w:r>
    </w:p>
    <w:p w14:paraId="68DE09D4" w14:textId="77777777" w:rsidR="00002DAC" w:rsidRDefault="00002DAC" w:rsidP="007B446E">
      <w:pPr>
        <w:pStyle w:val="ListParagraph"/>
        <w:ind w:left="0"/>
        <w:jc w:val="center"/>
        <w:rPr>
          <w:rFonts w:ascii="Times New Roman" w:hAnsi="Times New Roman" w:cs="Times New Roman"/>
          <w:sz w:val="24"/>
          <w:szCs w:val="24"/>
        </w:rPr>
      </w:pPr>
    </w:p>
    <w:p w14:paraId="3087B66D" w14:textId="65FF7D1F" w:rsidR="00002DAC" w:rsidRDefault="00002DAC" w:rsidP="00002DAC">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You may find the following information in Fig.3 and Fig.4. useful. </w:t>
      </w:r>
    </w:p>
    <w:p w14:paraId="37261580" w14:textId="0A67368F" w:rsidR="0068428C" w:rsidRDefault="00002DAC" w:rsidP="007819F3">
      <w:pPr>
        <w:pStyle w:val="ListParagraph"/>
        <w:ind w:left="0"/>
        <w:jc w:val="center"/>
        <w:rPr>
          <w:rFonts w:ascii="Times New Roman" w:hAnsi="Times New Roman" w:cs="Times New Roman"/>
          <w:sz w:val="24"/>
          <w:szCs w:val="24"/>
        </w:rPr>
      </w:pPr>
      <w:r w:rsidRPr="00A12846">
        <w:rPr>
          <w:rFonts w:ascii="Times New Roman" w:eastAsia="Times New Roman" w:hAnsi="Times New Roman" w:cs="Times New Roman"/>
          <w:noProof/>
          <w:sz w:val="24"/>
          <w:szCs w:val="24"/>
        </w:rPr>
        <w:lastRenderedPageBreak/>
        <w:drawing>
          <wp:inline distT="0" distB="0" distL="0" distR="0" wp14:anchorId="4C524AE0" wp14:editId="742C8088">
            <wp:extent cx="5851430" cy="5034455"/>
            <wp:effectExtent l="0" t="0" r="0" b="0"/>
            <wp:docPr id="43" name="Picture 43" descr="8086-board-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086-board-over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928" cy="5086506"/>
                    </a:xfrm>
                    <a:prstGeom prst="rect">
                      <a:avLst/>
                    </a:prstGeom>
                    <a:noFill/>
                    <a:ln>
                      <a:noFill/>
                    </a:ln>
                  </pic:spPr>
                </pic:pic>
              </a:graphicData>
            </a:graphic>
          </wp:inline>
        </w:drawing>
      </w:r>
    </w:p>
    <w:p w14:paraId="4352BC22" w14:textId="77777777" w:rsidR="00002DAC" w:rsidRDefault="00002DAC" w:rsidP="007B446E">
      <w:pPr>
        <w:pStyle w:val="ListParagraph"/>
        <w:ind w:left="0"/>
        <w:jc w:val="center"/>
        <w:rPr>
          <w:rFonts w:ascii="Times New Roman" w:hAnsi="Times New Roman" w:cs="Times New Roman"/>
          <w:sz w:val="24"/>
          <w:szCs w:val="24"/>
        </w:rPr>
      </w:pPr>
    </w:p>
    <w:p w14:paraId="2C1EAE6D" w14:textId="32845A45" w:rsidR="002D03E5" w:rsidRPr="002D03E5" w:rsidRDefault="002D03E5" w:rsidP="002D03E5">
      <w:pPr>
        <w:pStyle w:val="ListParagraph"/>
        <w:jc w:val="center"/>
        <w:rPr>
          <w:rFonts w:ascii="Times New Roman" w:hAnsi="Times New Roman" w:cs="Times New Roman"/>
          <w:b/>
          <w:sz w:val="24"/>
          <w:szCs w:val="24"/>
        </w:rPr>
      </w:pPr>
      <w:r w:rsidRPr="002D03E5">
        <w:rPr>
          <w:rFonts w:ascii="Times New Roman" w:hAnsi="Times New Roman" w:cs="Times New Roman"/>
          <w:b/>
          <w:sz w:val="24"/>
          <w:szCs w:val="24"/>
        </w:rPr>
        <w:t>END</w:t>
      </w:r>
    </w:p>
    <w:sectPr w:rsidR="002D03E5" w:rsidRPr="002D03E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0932E" w14:textId="77777777" w:rsidR="00C03217" w:rsidRDefault="00C03217" w:rsidP="002D03E5">
      <w:pPr>
        <w:spacing w:after="0" w:line="240" w:lineRule="auto"/>
      </w:pPr>
      <w:r>
        <w:separator/>
      </w:r>
    </w:p>
  </w:endnote>
  <w:endnote w:type="continuationSeparator" w:id="0">
    <w:p w14:paraId="284880DE" w14:textId="77777777" w:rsidR="00C03217" w:rsidRDefault="00C03217" w:rsidP="002D0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0C433" w14:textId="77777777" w:rsidR="00C03217" w:rsidRDefault="00C03217" w:rsidP="002D03E5">
      <w:pPr>
        <w:spacing w:after="0" w:line="240" w:lineRule="auto"/>
      </w:pPr>
      <w:r>
        <w:separator/>
      </w:r>
    </w:p>
  </w:footnote>
  <w:footnote w:type="continuationSeparator" w:id="0">
    <w:p w14:paraId="5FA23489" w14:textId="77777777" w:rsidR="00C03217" w:rsidRDefault="00C03217" w:rsidP="002D03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2AC4"/>
    <w:multiLevelType w:val="multilevel"/>
    <w:tmpl w:val="A10CCE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33A97"/>
    <w:multiLevelType w:val="hybridMultilevel"/>
    <w:tmpl w:val="DE1EE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42630"/>
    <w:multiLevelType w:val="hybridMultilevel"/>
    <w:tmpl w:val="DCC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40FD1"/>
    <w:multiLevelType w:val="hybridMultilevel"/>
    <w:tmpl w:val="292C0006"/>
    <w:lvl w:ilvl="0" w:tplc="E5C2C68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9E2AD6"/>
    <w:multiLevelType w:val="multilevel"/>
    <w:tmpl w:val="FB2ECD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A1595B"/>
    <w:multiLevelType w:val="hybridMultilevel"/>
    <w:tmpl w:val="81B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35F78"/>
    <w:multiLevelType w:val="multilevel"/>
    <w:tmpl w:val="8B46A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181E44"/>
    <w:multiLevelType w:val="multilevel"/>
    <w:tmpl w:val="BB8A29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E25EEB"/>
    <w:multiLevelType w:val="multilevel"/>
    <w:tmpl w:val="2E7E0A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EC1F07"/>
    <w:multiLevelType w:val="hybridMultilevel"/>
    <w:tmpl w:val="1DF0D28E"/>
    <w:lvl w:ilvl="0" w:tplc="4502B1F2">
      <w:start w:val="1"/>
      <w:numFmt w:val="bullet"/>
      <w:lvlText w:val=""/>
      <w:lvlJc w:val="left"/>
      <w:pPr>
        <w:ind w:left="720" w:hanging="360"/>
      </w:pPr>
      <w:rPr>
        <w:rFonts w:ascii="Symbol" w:hAnsi="Symbol" w:hint="default"/>
      </w:rPr>
    </w:lvl>
    <w:lvl w:ilvl="1" w:tplc="1CE4D744">
      <w:start w:val="1"/>
      <w:numFmt w:val="bullet"/>
      <w:lvlText w:val="o"/>
      <w:lvlJc w:val="left"/>
      <w:pPr>
        <w:ind w:left="1440" w:hanging="360"/>
      </w:pPr>
      <w:rPr>
        <w:rFonts w:ascii="Courier New" w:hAnsi="Courier New" w:hint="default"/>
      </w:rPr>
    </w:lvl>
    <w:lvl w:ilvl="2" w:tplc="EF2025E8">
      <w:start w:val="1"/>
      <w:numFmt w:val="bullet"/>
      <w:lvlText w:val=""/>
      <w:lvlJc w:val="left"/>
      <w:pPr>
        <w:ind w:left="2160" w:hanging="360"/>
      </w:pPr>
      <w:rPr>
        <w:rFonts w:ascii="Wingdings" w:hAnsi="Wingdings" w:hint="default"/>
      </w:rPr>
    </w:lvl>
    <w:lvl w:ilvl="3" w:tplc="831AED04">
      <w:start w:val="1"/>
      <w:numFmt w:val="bullet"/>
      <w:lvlText w:val=""/>
      <w:lvlJc w:val="left"/>
      <w:pPr>
        <w:ind w:left="2880" w:hanging="360"/>
      </w:pPr>
      <w:rPr>
        <w:rFonts w:ascii="Symbol" w:hAnsi="Symbol" w:hint="default"/>
      </w:rPr>
    </w:lvl>
    <w:lvl w:ilvl="4" w:tplc="42C037D2">
      <w:start w:val="1"/>
      <w:numFmt w:val="bullet"/>
      <w:lvlText w:val="o"/>
      <w:lvlJc w:val="left"/>
      <w:pPr>
        <w:ind w:left="3600" w:hanging="360"/>
      </w:pPr>
      <w:rPr>
        <w:rFonts w:ascii="Courier New" w:hAnsi="Courier New" w:hint="default"/>
      </w:rPr>
    </w:lvl>
    <w:lvl w:ilvl="5" w:tplc="BD946194">
      <w:start w:val="1"/>
      <w:numFmt w:val="bullet"/>
      <w:lvlText w:val=""/>
      <w:lvlJc w:val="left"/>
      <w:pPr>
        <w:ind w:left="4320" w:hanging="360"/>
      </w:pPr>
      <w:rPr>
        <w:rFonts w:ascii="Wingdings" w:hAnsi="Wingdings" w:hint="default"/>
      </w:rPr>
    </w:lvl>
    <w:lvl w:ilvl="6" w:tplc="CFAEF67A">
      <w:start w:val="1"/>
      <w:numFmt w:val="bullet"/>
      <w:lvlText w:val=""/>
      <w:lvlJc w:val="left"/>
      <w:pPr>
        <w:ind w:left="5040" w:hanging="360"/>
      </w:pPr>
      <w:rPr>
        <w:rFonts w:ascii="Symbol" w:hAnsi="Symbol" w:hint="default"/>
      </w:rPr>
    </w:lvl>
    <w:lvl w:ilvl="7" w:tplc="4220305E">
      <w:start w:val="1"/>
      <w:numFmt w:val="bullet"/>
      <w:lvlText w:val="o"/>
      <w:lvlJc w:val="left"/>
      <w:pPr>
        <w:ind w:left="5760" w:hanging="360"/>
      </w:pPr>
      <w:rPr>
        <w:rFonts w:ascii="Courier New" w:hAnsi="Courier New" w:hint="default"/>
      </w:rPr>
    </w:lvl>
    <w:lvl w:ilvl="8" w:tplc="F95CBFD4">
      <w:start w:val="1"/>
      <w:numFmt w:val="bullet"/>
      <w:lvlText w:val=""/>
      <w:lvlJc w:val="left"/>
      <w:pPr>
        <w:ind w:left="6480" w:hanging="360"/>
      </w:pPr>
      <w:rPr>
        <w:rFonts w:ascii="Wingdings" w:hAnsi="Wingdings" w:hint="default"/>
      </w:rPr>
    </w:lvl>
  </w:abstractNum>
  <w:abstractNum w:abstractNumId="10" w15:restartNumberingAfterBreak="0">
    <w:nsid w:val="40693A49"/>
    <w:multiLevelType w:val="multilevel"/>
    <w:tmpl w:val="70981A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960E2C"/>
    <w:multiLevelType w:val="hybridMultilevel"/>
    <w:tmpl w:val="B6B60334"/>
    <w:lvl w:ilvl="0" w:tplc="AB706D8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40CA4338"/>
    <w:multiLevelType w:val="hybridMultilevel"/>
    <w:tmpl w:val="426CA204"/>
    <w:lvl w:ilvl="0" w:tplc="1D6E7D24">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420C0CDB"/>
    <w:multiLevelType w:val="hybridMultilevel"/>
    <w:tmpl w:val="C52A8D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90F7C88"/>
    <w:multiLevelType w:val="hybridMultilevel"/>
    <w:tmpl w:val="70C0F764"/>
    <w:lvl w:ilvl="0" w:tplc="573C353C">
      <w:start w:val="1"/>
      <w:numFmt w:val="bullet"/>
      <w:lvlText w:val=""/>
      <w:lvlJc w:val="left"/>
      <w:pPr>
        <w:ind w:left="720" w:hanging="360"/>
      </w:pPr>
      <w:rPr>
        <w:rFonts w:ascii="Symbol" w:hAnsi="Symbol" w:hint="default"/>
      </w:rPr>
    </w:lvl>
    <w:lvl w:ilvl="1" w:tplc="9DA43CD4">
      <w:start w:val="1"/>
      <w:numFmt w:val="bullet"/>
      <w:lvlText w:val="o"/>
      <w:lvlJc w:val="left"/>
      <w:pPr>
        <w:ind w:left="1440" w:hanging="360"/>
      </w:pPr>
      <w:rPr>
        <w:rFonts w:ascii="Courier New" w:hAnsi="Courier New" w:hint="default"/>
      </w:rPr>
    </w:lvl>
    <w:lvl w:ilvl="2" w:tplc="DCEE2E48">
      <w:start w:val="1"/>
      <w:numFmt w:val="bullet"/>
      <w:lvlText w:val=""/>
      <w:lvlJc w:val="left"/>
      <w:pPr>
        <w:ind w:left="2160" w:hanging="360"/>
      </w:pPr>
      <w:rPr>
        <w:rFonts w:ascii="Wingdings" w:hAnsi="Wingdings" w:hint="default"/>
      </w:rPr>
    </w:lvl>
    <w:lvl w:ilvl="3" w:tplc="CE16BDF0">
      <w:start w:val="1"/>
      <w:numFmt w:val="bullet"/>
      <w:lvlText w:val=""/>
      <w:lvlJc w:val="left"/>
      <w:pPr>
        <w:ind w:left="2880" w:hanging="360"/>
      </w:pPr>
      <w:rPr>
        <w:rFonts w:ascii="Symbol" w:hAnsi="Symbol" w:hint="default"/>
      </w:rPr>
    </w:lvl>
    <w:lvl w:ilvl="4" w:tplc="4C20EB5E">
      <w:start w:val="1"/>
      <w:numFmt w:val="bullet"/>
      <w:lvlText w:val="o"/>
      <w:lvlJc w:val="left"/>
      <w:pPr>
        <w:ind w:left="3600" w:hanging="360"/>
      </w:pPr>
      <w:rPr>
        <w:rFonts w:ascii="Courier New" w:hAnsi="Courier New" w:hint="default"/>
      </w:rPr>
    </w:lvl>
    <w:lvl w:ilvl="5" w:tplc="F280E3B2">
      <w:start w:val="1"/>
      <w:numFmt w:val="bullet"/>
      <w:lvlText w:val=""/>
      <w:lvlJc w:val="left"/>
      <w:pPr>
        <w:ind w:left="4320" w:hanging="360"/>
      </w:pPr>
      <w:rPr>
        <w:rFonts w:ascii="Wingdings" w:hAnsi="Wingdings" w:hint="default"/>
      </w:rPr>
    </w:lvl>
    <w:lvl w:ilvl="6" w:tplc="B46E7080">
      <w:start w:val="1"/>
      <w:numFmt w:val="bullet"/>
      <w:lvlText w:val=""/>
      <w:lvlJc w:val="left"/>
      <w:pPr>
        <w:ind w:left="5040" w:hanging="360"/>
      </w:pPr>
      <w:rPr>
        <w:rFonts w:ascii="Symbol" w:hAnsi="Symbol" w:hint="default"/>
      </w:rPr>
    </w:lvl>
    <w:lvl w:ilvl="7" w:tplc="803CDF9A">
      <w:start w:val="1"/>
      <w:numFmt w:val="bullet"/>
      <w:lvlText w:val="o"/>
      <w:lvlJc w:val="left"/>
      <w:pPr>
        <w:ind w:left="5760" w:hanging="360"/>
      </w:pPr>
      <w:rPr>
        <w:rFonts w:ascii="Courier New" w:hAnsi="Courier New" w:hint="default"/>
      </w:rPr>
    </w:lvl>
    <w:lvl w:ilvl="8" w:tplc="D0C6F30A">
      <w:start w:val="1"/>
      <w:numFmt w:val="bullet"/>
      <w:lvlText w:val=""/>
      <w:lvlJc w:val="left"/>
      <w:pPr>
        <w:ind w:left="6480" w:hanging="360"/>
      </w:pPr>
      <w:rPr>
        <w:rFonts w:ascii="Wingdings" w:hAnsi="Wingdings" w:hint="default"/>
      </w:rPr>
    </w:lvl>
  </w:abstractNum>
  <w:abstractNum w:abstractNumId="15" w15:restartNumberingAfterBreak="0">
    <w:nsid w:val="4B7579EB"/>
    <w:multiLevelType w:val="hybridMultilevel"/>
    <w:tmpl w:val="D8CE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564A0"/>
    <w:multiLevelType w:val="hybridMultilevel"/>
    <w:tmpl w:val="499A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F00115"/>
    <w:multiLevelType w:val="multilevel"/>
    <w:tmpl w:val="431E2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633948661">
    <w:abstractNumId w:val="14"/>
  </w:num>
  <w:num w:numId="2" w16cid:durableId="1284728387">
    <w:abstractNumId w:val="9"/>
  </w:num>
  <w:num w:numId="3" w16cid:durableId="2011565861">
    <w:abstractNumId w:val="13"/>
  </w:num>
  <w:num w:numId="4" w16cid:durableId="1440370706">
    <w:abstractNumId w:val="11"/>
  </w:num>
  <w:num w:numId="5" w16cid:durableId="510683342">
    <w:abstractNumId w:val="12"/>
  </w:num>
  <w:num w:numId="6" w16cid:durableId="1119300822">
    <w:abstractNumId w:val="3"/>
  </w:num>
  <w:num w:numId="7" w16cid:durableId="608243954">
    <w:abstractNumId w:val="15"/>
  </w:num>
  <w:num w:numId="8" w16cid:durableId="1346399163">
    <w:abstractNumId w:val="17"/>
  </w:num>
  <w:num w:numId="9" w16cid:durableId="1090663914">
    <w:abstractNumId w:val="6"/>
  </w:num>
  <w:num w:numId="10" w16cid:durableId="74591910">
    <w:abstractNumId w:val="0"/>
  </w:num>
  <w:num w:numId="11" w16cid:durableId="1629629339">
    <w:abstractNumId w:val="4"/>
  </w:num>
  <w:num w:numId="12" w16cid:durableId="239412569">
    <w:abstractNumId w:val="10"/>
  </w:num>
  <w:num w:numId="13" w16cid:durableId="79569586">
    <w:abstractNumId w:val="8"/>
  </w:num>
  <w:num w:numId="14" w16cid:durableId="845754204">
    <w:abstractNumId w:val="7"/>
  </w:num>
  <w:num w:numId="15" w16cid:durableId="349335662">
    <w:abstractNumId w:val="2"/>
  </w:num>
  <w:num w:numId="16" w16cid:durableId="1850900325">
    <w:abstractNumId w:val="1"/>
  </w:num>
  <w:num w:numId="17" w16cid:durableId="797726802">
    <w:abstractNumId w:val="5"/>
  </w:num>
  <w:num w:numId="18" w16cid:durableId="13498648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4EF"/>
    <w:rsid w:val="00002DAC"/>
    <w:rsid w:val="000744EF"/>
    <w:rsid w:val="000B4BB9"/>
    <w:rsid w:val="000F4983"/>
    <w:rsid w:val="001021B6"/>
    <w:rsid w:val="00124369"/>
    <w:rsid w:val="00130DD1"/>
    <w:rsid w:val="001317D6"/>
    <w:rsid w:val="001C65A3"/>
    <w:rsid w:val="00213042"/>
    <w:rsid w:val="00236975"/>
    <w:rsid w:val="00253E31"/>
    <w:rsid w:val="002C3E4A"/>
    <w:rsid w:val="002D03E5"/>
    <w:rsid w:val="002D3D29"/>
    <w:rsid w:val="00330704"/>
    <w:rsid w:val="00344E43"/>
    <w:rsid w:val="00353471"/>
    <w:rsid w:val="0035760C"/>
    <w:rsid w:val="00370357"/>
    <w:rsid w:val="003F72F6"/>
    <w:rsid w:val="0041100C"/>
    <w:rsid w:val="00416FE5"/>
    <w:rsid w:val="00427F14"/>
    <w:rsid w:val="00435E40"/>
    <w:rsid w:val="00475B20"/>
    <w:rsid w:val="004A1B21"/>
    <w:rsid w:val="004E23A2"/>
    <w:rsid w:val="004E699E"/>
    <w:rsid w:val="00504560"/>
    <w:rsid w:val="005610F1"/>
    <w:rsid w:val="0058516F"/>
    <w:rsid w:val="00597A0D"/>
    <w:rsid w:val="005B484D"/>
    <w:rsid w:val="005F0C56"/>
    <w:rsid w:val="006260DD"/>
    <w:rsid w:val="006436BE"/>
    <w:rsid w:val="00654F88"/>
    <w:rsid w:val="00660A2C"/>
    <w:rsid w:val="0068428C"/>
    <w:rsid w:val="006B02C0"/>
    <w:rsid w:val="006C2FD5"/>
    <w:rsid w:val="006D0C6E"/>
    <w:rsid w:val="0070392A"/>
    <w:rsid w:val="0070410A"/>
    <w:rsid w:val="00753F70"/>
    <w:rsid w:val="007557A1"/>
    <w:rsid w:val="00763373"/>
    <w:rsid w:val="00775F74"/>
    <w:rsid w:val="007819F3"/>
    <w:rsid w:val="00797BFF"/>
    <w:rsid w:val="007B446E"/>
    <w:rsid w:val="008548E1"/>
    <w:rsid w:val="008924F5"/>
    <w:rsid w:val="008B2174"/>
    <w:rsid w:val="00916D6D"/>
    <w:rsid w:val="00922B90"/>
    <w:rsid w:val="0095675F"/>
    <w:rsid w:val="009B6E63"/>
    <w:rsid w:val="00A22AE9"/>
    <w:rsid w:val="00A57E9D"/>
    <w:rsid w:val="00A966CD"/>
    <w:rsid w:val="00AD7B1B"/>
    <w:rsid w:val="00B13E57"/>
    <w:rsid w:val="00B15A33"/>
    <w:rsid w:val="00B5525F"/>
    <w:rsid w:val="00B72D0F"/>
    <w:rsid w:val="00B85760"/>
    <w:rsid w:val="00B85CC7"/>
    <w:rsid w:val="00C03217"/>
    <w:rsid w:val="00C1787E"/>
    <w:rsid w:val="00C62F87"/>
    <w:rsid w:val="00C65925"/>
    <w:rsid w:val="00C86467"/>
    <w:rsid w:val="00CC558C"/>
    <w:rsid w:val="00CE4C5D"/>
    <w:rsid w:val="00D17F1E"/>
    <w:rsid w:val="00D70D8F"/>
    <w:rsid w:val="00D74EE2"/>
    <w:rsid w:val="00DE18A0"/>
    <w:rsid w:val="00DF300E"/>
    <w:rsid w:val="00E3053D"/>
    <w:rsid w:val="00E57FA4"/>
    <w:rsid w:val="00EB1EBC"/>
    <w:rsid w:val="00EE52F5"/>
    <w:rsid w:val="00EE694A"/>
    <w:rsid w:val="00EF515B"/>
    <w:rsid w:val="00F61B00"/>
    <w:rsid w:val="00F62E26"/>
    <w:rsid w:val="00F74A6A"/>
    <w:rsid w:val="00F958CB"/>
    <w:rsid w:val="00FE65F1"/>
    <w:rsid w:val="13E1B99F"/>
    <w:rsid w:val="14CA350D"/>
    <w:rsid w:val="27233A87"/>
    <w:rsid w:val="2B41B983"/>
    <w:rsid w:val="4F7CE270"/>
    <w:rsid w:val="4FF9541D"/>
    <w:rsid w:val="660A3544"/>
    <w:rsid w:val="7AAF0613"/>
    <w:rsid w:val="7B6DA6B4"/>
    <w:rsid w:val="7BB89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37ED"/>
  <w15:docId w15:val="{50B2D1BC-9C23-41BE-8F8B-8E916AD5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4EF"/>
    <w:pPr>
      <w:ind w:left="720"/>
      <w:contextualSpacing/>
    </w:pPr>
  </w:style>
  <w:style w:type="paragraph" w:styleId="Header">
    <w:name w:val="header"/>
    <w:basedOn w:val="Normal"/>
    <w:link w:val="HeaderChar"/>
    <w:uiPriority w:val="99"/>
    <w:unhideWhenUsed/>
    <w:rsid w:val="002D03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3E5"/>
  </w:style>
  <w:style w:type="paragraph" w:styleId="Footer">
    <w:name w:val="footer"/>
    <w:basedOn w:val="Normal"/>
    <w:link w:val="FooterChar"/>
    <w:uiPriority w:val="99"/>
    <w:unhideWhenUsed/>
    <w:rsid w:val="002D03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3E5"/>
  </w:style>
  <w:style w:type="paragraph" w:customStyle="1" w:styleId="paragraph">
    <w:name w:val="paragraph"/>
    <w:basedOn w:val="Normal"/>
    <w:rsid w:val="00922B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22B90"/>
  </w:style>
  <w:style w:type="character" w:customStyle="1" w:styleId="eop">
    <w:name w:val="eop"/>
    <w:basedOn w:val="DefaultParagraphFont"/>
    <w:rsid w:val="00922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3227">
      <w:bodyDiv w:val="1"/>
      <w:marLeft w:val="0"/>
      <w:marRight w:val="0"/>
      <w:marTop w:val="0"/>
      <w:marBottom w:val="0"/>
      <w:divBdr>
        <w:top w:val="none" w:sz="0" w:space="0" w:color="auto"/>
        <w:left w:val="none" w:sz="0" w:space="0" w:color="auto"/>
        <w:bottom w:val="none" w:sz="0" w:space="0" w:color="auto"/>
        <w:right w:val="none" w:sz="0" w:space="0" w:color="auto"/>
      </w:divBdr>
    </w:div>
    <w:div w:id="1452436093">
      <w:bodyDiv w:val="1"/>
      <w:marLeft w:val="0"/>
      <w:marRight w:val="0"/>
      <w:marTop w:val="0"/>
      <w:marBottom w:val="0"/>
      <w:divBdr>
        <w:top w:val="none" w:sz="0" w:space="0" w:color="auto"/>
        <w:left w:val="none" w:sz="0" w:space="0" w:color="auto"/>
        <w:bottom w:val="none" w:sz="0" w:space="0" w:color="auto"/>
        <w:right w:val="none" w:sz="0" w:space="0" w:color="auto"/>
      </w:divBdr>
      <w:divsChild>
        <w:div w:id="1209337490">
          <w:marLeft w:val="0"/>
          <w:marRight w:val="0"/>
          <w:marTop w:val="0"/>
          <w:marBottom w:val="0"/>
          <w:divBdr>
            <w:top w:val="none" w:sz="0" w:space="0" w:color="auto"/>
            <w:left w:val="none" w:sz="0" w:space="0" w:color="auto"/>
            <w:bottom w:val="none" w:sz="0" w:space="0" w:color="auto"/>
            <w:right w:val="none" w:sz="0" w:space="0" w:color="auto"/>
          </w:divBdr>
        </w:div>
        <w:div w:id="318195940">
          <w:marLeft w:val="0"/>
          <w:marRight w:val="0"/>
          <w:marTop w:val="0"/>
          <w:marBottom w:val="0"/>
          <w:divBdr>
            <w:top w:val="none" w:sz="0" w:space="0" w:color="auto"/>
            <w:left w:val="none" w:sz="0" w:space="0" w:color="auto"/>
            <w:bottom w:val="none" w:sz="0" w:space="0" w:color="auto"/>
            <w:right w:val="none" w:sz="0" w:space="0" w:color="auto"/>
          </w:divBdr>
        </w:div>
        <w:div w:id="1962766429">
          <w:marLeft w:val="0"/>
          <w:marRight w:val="0"/>
          <w:marTop w:val="0"/>
          <w:marBottom w:val="0"/>
          <w:divBdr>
            <w:top w:val="none" w:sz="0" w:space="0" w:color="auto"/>
            <w:left w:val="none" w:sz="0" w:space="0" w:color="auto"/>
            <w:bottom w:val="none" w:sz="0" w:space="0" w:color="auto"/>
            <w:right w:val="none" w:sz="0" w:space="0" w:color="auto"/>
          </w:divBdr>
        </w:div>
        <w:div w:id="963852834">
          <w:marLeft w:val="0"/>
          <w:marRight w:val="0"/>
          <w:marTop w:val="0"/>
          <w:marBottom w:val="0"/>
          <w:divBdr>
            <w:top w:val="none" w:sz="0" w:space="0" w:color="auto"/>
            <w:left w:val="none" w:sz="0" w:space="0" w:color="auto"/>
            <w:bottom w:val="none" w:sz="0" w:space="0" w:color="auto"/>
            <w:right w:val="none" w:sz="0" w:space="0" w:color="auto"/>
          </w:divBdr>
        </w:div>
        <w:div w:id="1008753707">
          <w:marLeft w:val="0"/>
          <w:marRight w:val="0"/>
          <w:marTop w:val="0"/>
          <w:marBottom w:val="0"/>
          <w:divBdr>
            <w:top w:val="none" w:sz="0" w:space="0" w:color="auto"/>
            <w:left w:val="none" w:sz="0" w:space="0" w:color="auto"/>
            <w:bottom w:val="none" w:sz="0" w:space="0" w:color="auto"/>
            <w:right w:val="none" w:sz="0" w:space="0" w:color="auto"/>
          </w:divBdr>
        </w:div>
        <w:div w:id="269555061">
          <w:marLeft w:val="0"/>
          <w:marRight w:val="0"/>
          <w:marTop w:val="0"/>
          <w:marBottom w:val="0"/>
          <w:divBdr>
            <w:top w:val="none" w:sz="0" w:space="0" w:color="auto"/>
            <w:left w:val="none" w:sz="0" w:space="0" w:color="auto"/>
            <w:bottom w:val="none" w:sz="0" w:space="0" w:color="auto"/>
            <w:right w:val="none" w:sz="0" w:space="0" w:color="auto"/>
          </w:divBdr>
        </w:div>
        <w:div w:id="919606449">
          <w:marLeft w:val="0"/>
          <w:marRight w:val="0"/>
          <w:marTop w:val="0"/>
          <w:marBottom w:val="0"/>
          <w:divBdr>
            <w:top w:val="none" w:sz="0" w:space="0" w:color="auto"/>
            <w:left w:val="none" w:sz="0" w:space="0" w:color="auto"/>
            <w:bottom w:val="none" w:sz="0" w:space="0" w:color="auto"/>
            <w:right w:val="none" w:sz="0" w:space="0" w:color="auto"/>
          </w:divBdr>
        </w:div>
        <w:div w:id="1459909691">
          <w:marLeft w:val="0"/>
          <w:marRight w:val="0"/>
          <w:marTop w:val="0"/>
          <w:marBottom w:val="0"/>
          <w:divBdr>
            <w:top w:val="none" w:sz="0" w:space="0" w:color="auto"/>
            <w:left w:val="none" w:sz="0" w:space="0" w:color="auto"/>
            <w:bottom w:val="none" w:sz="0" w:space="0" w:color="auto"/>
            <w:right w:val="none" w:sz="0" w:space="0" w:color="auto"/>
          </w:divBdr>
        </w:div>
        <w:div w:id="530605894">
          <w:marLeft w:val="0"/>
          <w:marRight w:val="0"/>
          <w:marTop w:val="0"/>
          <w:marBottom w:val="0"/>
          <w:divBdr>
            <w:top w:val="none" w:sz="0" w:space="0" w:color="auto"/>
            <w:left w:val="none" w:sz="0" w:space="0" w:color="auto"/>
            <w:bottom w:val="none" w:sz="0" w:space="0" w:color="auto"/>
            <w:right w:val="none" w:sz="0" w:space="0" w:color="auto"/>
          </w:divBdr>
        </w:div>
        <w:div w:id="528225509">
          <w:marLeft w:val="0"/>
          <w:marRight w:val="0"/>
          <w:marTop w:val="0"/>
          <w:marBottom w:val="0"/>
          <w:divBdr>
            <w:top w:val="none" w:sz="0" w:space="0" w:color="auto"/>
            <w:left w:val="none" w:sz="0" w:space="0" w:color="auto"/>
            <w:bottom w:val="none" w:sz="0" w:space="0" w:color="auto"/>
            <w:right w:val="none" w:sz="0" w:space="0" w:color="auto"/>
          </w:divBdr>
        </w:div>
        <w:div w:id="524245776">
          <w:marLeft w:val="0"/>
          <w:marRight w:val="0"/>
          <w:marTop w:val="0"/>
          <w:marBottom w:val="0"/>
          <w:divBdr>
            <w:top w:val="none" w:sz="0" w:space="0" w:color="auto"/>
            <w:left w:val="none" w:sz="0" w:space="0" w:color="auto"/>
            <w:bottom w:val="none" w:sz="0" w:space="0" w:color="auto"/>
            <w:right w:val="none" w:sz="0" w:space="0" w:color="auto"/>
          </w:divBdr>
        </w:div>
        <w:div w:id="103963810">
          <w:marLeft w:val="0"/>
          <w:marRight w:val="0"/>
          <w:marTop w:val="0"/>
          <w:marBottom w:val="0"/>
          <w:divBdr>
            <w:top w:val="none" w:sz="0" w:space="0" w:color="auto"/>
            <w:left w:val="none" w:sz="0" w:space="0" w:color="auto"/>
            <w:bottom w:val="none" w:sz="0" w:space="0" w:color="auto"/>
            <w:right w:val="none" w:sz="0" w:space="0" w:color="auto"/>
          </w:divBdr>
        </w:div>
        <w:div w:id="1379402836">
          <w:marLeft w:val="0"/>
          <w:marRight w:val="0"/>
          <w:marTop w:val="0"/>
          <w:marBottom w:val="0"/>
          <w:divBdr>
            <w:top w:val="none" w:sz="0" w:space="0" w:color="auto"/>
            <w:left w:val="none" w:sz="0" w:space="0" w:color="auto"/>
            <w:bottom w:val="none" w:sz="0" w:space="0" w:color="auto"/>
            <w:right w:val="none" w:sz="0" w:space="0" w:color="auto"/>
          </w:divBdr>
        </w:div>
        <w:div w:id="58524350">
          <w:marLeft w:val="0"/>
          <w:marRight w:val="0"/>
          <w:marTop w:val="0"/>
          <w:marBottom w:val="0"/>
          <w:divBdr>
            <w:top w:val="none" w:sz="0" w:space="0" w:color="auto"/>
            <w:left w:val="none" w:sz="0" w:space="0" w:color="auto"/>
            <w:bottom w:val="none" w:sz="0" w:space="0" w:color="auto"/>
            <w:right w:val="none" w:sz="0" w:space="0" w:color="auto"/>
          </w:divBdr>
        </w:div>
        <w:div w:id="900287433">
          <w:marLeft w:val="0"/>
          <w:marRight w:val="0"/>
          <w:marTop w:val="0"/>
          <w:marBottom w:val="0"/>
          <w:divBdr>
            <w:top w:val="none" w:sz="0" w:space="0" w:color="auto"/>
            <w:left w:val="none" w:sz="0" w:space="0" w:color="auto"/>
            <w:bottom w:val="none" w:sz="0" w:space="0" w:color="auto"/>
            <w:right w:val="none" w:sz="0" w:space="0" w:color="auto"/>
          </w:divBdr>
        </w:div>
        <w:div w:id="1827548604">
          <w:marLeft w:val="0"/>
          <w:marRight w:val="0"/>
          <w:marTop w:val="0"/>
          <w:marBottom w:val="0"/>
          <w:divBdr>
            <w:top w:val="none" w:sz="0" w:space="0" w:color="auto"/>
            <w:left w:val="none" w:sz="0" w:space="0" w:color="auto"/>
            <w:bottom w:val="none" w:sz="0" w:space="0" w:color="auto"/>
            <w:right w:val="none" w:sz="0" w:space="0" w:color="auto"/>
          </w:divBdr>
        </w:div>
        <w:div w:id="714279974">
          <w:marLeft w:val="0"/>
          <w:marRight w:val="0"/>
          <w:marTop w:val="0"/>
          <w:marBottom w:val="0"/>
          <w:divBdr>
            <w:top w:val="none" w:sz="0" w:space="0" w:color="auto"/>
            <w:left w:val="none" w:sz="0" w:space="0" w:color="auto"/>
            <w:bottom w:val="none" w:sz="0" w:space="0" w:color="auto"/>
            <w:right w:val="none" w:sz="0" w:space="0" w:color="auto"/>
          </w:divBdr>
        </w:div>
        <w:div w:id="152137780">
          <w:marLeft w:val="0"/>
          <w:marRight w:val="0"/>
          <w:marTop w:val="0"/>
          <w:marBottom w:val="0"/>
          <w:divBdr>
            <w:top w:val="none" w:sz="0" w:space="0" w:color="auto"/>
            <w:left w:val="none" w:sz="0" w:space="0" w:color="auto"/>
            <w:bottom w:val="none" w:sz="0" w:space="0" w:color="auto"/>
            <w:right w:val="none" w:sz="0" w:space="0" w:color="auto"/>
          </w:divBdr>
        </w:div>
        <w:div w:id="582951375">
          <w:marLeft w:val="0"/>
          <w:marRight w:val="0"/>
          <w:marTop w:val="0"/>
          <w:marBottom w:val="0"/>
          <w:divBdr>
            <w:top w:val="none" w:sz="0" w:space="0" w:color="auto"/>
            <w:left w:val="none" w:sz="0" w:space="0" w:color="auto"/>
            <w:bottom w:val="none" w:sz="0" w:space="0" w:color="auto"/>
            <w:right w:val="none" w:sz="0" w:space="0" w:color="auto"/>
          </w:divBdr>
        </w:div>
        <w:div w:id="296960864">
          <w:marLeft w:val="0"/>
          <w:marRight w:val="0"/>
          <w:marTop w:val="0"/>
          <w:marBottom w:val="0"/>
          <w:divBdr>
            <w:top w:val="none" w:sz="0" w:space="0" w:color="auto"/>
            <w:left w:val="none" w:sz="0" w:space="0" w:color="auto"/>
            <w:bottom w:val="none" w:sz="0" w:space="0" w:color="auto"/>
            <w:right w:val="none" w:sz="0" w:space="0" w:color="auto"/>
          </w:divBdr>
        </w:div>
        <w:div w:id="1548957431">
          <w:marLeft w:val="0"/>
          <w:marRight w:val="0"/>
          <w:marTop w:val="0"/>
          <w:marBottom w:val="0"/>
          <w:divBdr>
            <w:top w:val="none" w:sz="0" w:space="0" w:color="auto"/>
            <w:left w:val="none" w:sz="0" w:space="0" w:color="auto"/>
            <w:bottom w:val="none" w:sz="0" w:space="0" w:color="auto"/>
            <w:right w:val="none" w:sz="0" w:space="0" w:color="auto"/>
          </w:divBdr>
        </w:div>
        <w:div w:id="1073813087">
          <w:marLeft w:val="0"/>
          <w:marRight w:val="0"/>
          <w:marTop w:val="0"/>
          <w:marBottom w:val="0"/>
          <w:divBdr>
            <w:top w:val="none" w:sz="0" w:space="0" w:color="auto"/>
            <w:left w:val="none" w:sz="0" w:space="0" w:color="auto"/>
            <w:bottom w:val="none" w:sz="0" w:space="0" w:color="auto"/>
            <w:right w:val="none" w:sz="0" w:space="0" w:color="auto"/>
          </w:divBdr>
        </w:div>
        <w:div w:id="1338192729">
          <w:marLeft w:val="0"/>
          <w:marRight w:val="0"/>
          <w:marTop w:val="0"/>
          <w:marBottom w:val="0"/>
          <w:divBdr>
            <w:top w:val="none" w:sz="0" w:space="0" w:color="auto"/>
            <w:left w:val="none" w:sz="0" w:space="0" w:color="auto"/>
            <w:bottom w:val="none" w:sz="0" w:space="0" w:color="auto"/>
            <w:right w:val="none" w:sz="0" w:space="0" w:color="auto"/>
          </w:divBdr>
        </w:div>
        <w:div w:id="1756248583">
          <w:marLeft w:val="0"/>
          <w:marRight w:val="0"/>
          <w:marTop w:val="0"/>
          <w:marBottom w:val="0"/>
          <w:divBdr>
            <w:top w:val="none" w:sz="0" w:space="0" w:color="auto"/>
            <w:left w:val="none" w:sz="0" w:space="0" w:color="auto"/>
            <w:bottom w:val="none" w:sz="0" w:space="0" w:color="auto"/>
            <w:right w:val="none" w:sz="0" w:space="0" w:color="auto"/>
          </w:divBdr>
        </w:div>
        <w:div w:id="766854875">
          <w:marLeft w:val="0"/>
          <w:marRight w:val="0"/>
          <w:marTop w:val="0"/>
          <w:marBottom w:val="0"/>
          <w:divBdr>
            <w:top w:val="none" w:sz="0" w:space="0" w:color="auto"/>
            <w:left w:val="none" w:sz="0" w:space="0" w:color="auto"/>
            <w:bottom w:val="none" w:sz="0" w:space="0" w:color="auto"/>
            <w:right w:val="none" w:sz="0" w:space="0" w:color="auto"/>
          </w:divBdr>
        </w:div>
      </w:divsChild>
    </w:div>
    <w:div w:id="1456677472">
      <w:bodyDiv w:val="1"/>
      <w:marLeft w:val="0"/>
      <w:marRight w:val="0"/>
      <w:marTop w:val="0"/>
      <w:marBottom w:val="0"/>
      <w:divBdr>
        <w:top w:val="none" w:sz="0" w:space="0" w:color="auto"/>
        <w:left w:val="none" w:sz="0" w:space="0" w:color="auto"/>
        <w:bottom w:val="none" w:sz="0" w:space="0" w:color="auto"/>
        <w:right w:val="none" w:sz="0" w:space="0" w:color="auto"/>
      </w:divBdr>
      <w:divsChild>
        <w:div w:id="1192110331">
          <w:marLeft w:val="0"/>
          <w:marRight w:val="0"/>
          <w:marTop w:val="0"/>
          <w:marBottom w:val="0"/>
          <w:divBdr>
            <w:top w:val="none" w:sz="0" w:space="0" w:color="auto"/>
            <w:left w:val="none" w:sz="0" w:space="0" w:color="auto"/>
            <w:bottom w:val="none" w:sz="0" w:space="0" w:color="auto"/>
            <w:right w:val="none" w:sz="0" w:space="0" w:color="auto"/>
          </w:divBdr>
        </w:div>
        <w:div w:id="1052537226">
          <w:marLeft w:val="0"/>
          <w:marRight w:val="0"/>
          <w:marTop w:val="0"/>
          <w:marBottom w:val="0"/>
          <w:divBdr>
            <w:top w:val="none" w:sz="0" w:space="0" w:color="auto"/>
            <w:left w:val="none" w:sz="0" w:space="0" w:color="auto"/>
            <w:bottom w:val="none" w:sz="0" w:space="0" w:color="auto"/>
            <w:right w:val="none" w:sz="0" w:space="0" w:color="auto"/>
          </w:divBdr>
        </w:div>
      </w:divsChild>
    </w:div>
    <w:div w:id="2045711501">
      <w:bodyDiv w:val="1"/>
      <w:marLeft w:val="0"/>
      <w:marRight w:val="0"/>
      <w:marTop w:val="0"/>
      <w:marBottom w:val="0"/>
      <w:divBdr>
        <w:top w:val="none" w:sz="0" w:space="0" w:color="auto"/>
        <w:left w:val="none" w:sz="0" w:space="0" w:color="auto"/>
        <w:bottom w:val="none" w:sz="0" w:space="0" w:color="auto"/>
        <w:right w:val="none" w:sz="0" w:space="0" w:color="auto"/>
      </w:divBdr>
      <w:divsChild>
        <w:div w:id="2137411947">
          <w:marLeft w:val="0"/>
          <w:marRight w:val="0"/>
          <w:marTop w:val="0"/>
          <w:marBottom w:val="0"/>
          <w:divBdr>
            <w:top w:val="none" w:sz="0" w:space="0" w:color="auto"/>
            <w:left w:val="none" w:sz="0" w:space="0" w:color="auto"/>
            <w:bottom w:val="none" w:sz="0" w:space="0" w:color="auto"/>
            <w:right w:val="none" w:sz="0" w:space="0" w:color="auto"/>
          </w:divBdr>
        </w:div>
        <w:div w:id="259682272">
          <w:marLeft w:val="0"/>
          <w:marRight w:val="0"/>
          <w:marTop w:val="0"/>
          <w:marBottom w:val="0"/>
          <w:divBdr>
            <w:top w:val="none" w:sz="0" w:space="0" w:color="auto"/>
            <w:left w:val="none" w:sz="0" w:space="0" w:color="auto"/>
            <w:bottom w:val="none" w:sz="0" w:space="0" w:color="auto"/>
            <w:right w:val="none" w:sz="0" w:space="0" w:color="auto"/>
          </w:divBdr>
        </w:div>
        <w:div w:id="966551410">
          <w:marLeft w:val="0"/>
          <w:marRight w:val="0"/>
          <w:marTop w:val="0"/>
          <w:marBottom w:val="0"/>
          <w:divBdr>
            <w:top w:val="none" w:sz="0" w:space="0" w:color="auto"/>
            <w:left w:val="none" w:sz="0" w:space="0" w:color="auto"/>
            <w:bottom w:val="none" w:sz="0" w:space="0" w:color="auto"/>
            <w:right w:val="none" w:sz="0" w:space="0" w:color="auto"/>
          </w:divBdr>
        </w:div>
        <w:div w:id="1901014408">
          <w:marLeft w:val="0"/>
          <w:marRight w:val="0"/>
          <w:marTop w:val="0"/>
          <w:marBottom w:val="0"/>
          <w:divBdr>
            <w:top w:val="none" w:sz="0" w:space="0" w:color="auto"/>
            <w:left w:val="none" w:sz="0" w:space="0" w:color="auto"/>
            <w:bottom w:val="none" w:sz="0" w:space="0" w:color="auto"/>
            <w:right w:val="none" w:sz="0" w:space="0" w:color="auto"/>
          </w:divBdr>
        </w:div>
        <w:div w:id="912281710">
          <w:marLeft w:val="0"/>
          <w:marRight w:val="0"/>
          <w:marTop w:val="0"/>
          <w:marBottom w:val="0"/>
          <w:divBdr>
            <w:top w:val="none" w:sz="0" w:space="0" w:color="auto"/>
            <w:left w:val="none" w:sz="0" w:space="0" w:color="auto"/>
            <w:bottom w:val="none" w:sz="0" w:space="0" w:color="auto"/>
            <w:right w:val="none" w:sz="0" w:space="0" w:color="auto"/>
          </w:divBdr>
        </w:div>
        <w:div w:id="1502964411">
          <w:marLeft w:val="0"/>
          <w:marRight w:val="0"/>
          <w:marTop w:val="0"/>
          <w:marBottom w:val="0"/>
          <w:divBdr>
            <w:top w:val="none" w:sz="0" w:space="0" w:color="auto"/>
            <w:left w:val="none" w:sz="0" w:space="0" w:color="auto"/>
            <w:bottom w:val="none" w:sz="0" w:space="0" w:color="auto"/>
            <w:right w:val="none" w:sz="0" w:space="0" w:color="auto"/>
          </w:divBdr>
        </w:div>
        <w:div w:id="407730027">
          <w:marLeft w:val="0"/>
          <w:marRight w:val="0"/>
          <w:marTop w:val="0"/>
          <w:marBottom w:val="0"/>
          <w:divBdr>
            <w:top w:val="none" w:sz="0" w:space="0" w:color="auto"/>
            <w:left w:val="none" w:sz="0" w:space="0" w:color="auto"/>
            <w:bottom w:val="none" w:sz="0" w:space="0" w:color="auto"/>
            <w:right w:val="none" w:sz="0" w:space="0" w:color="auto"/>
          </w:divBdr>
        </w:div>
      </w:divsChild>
    </w:div>
    <w:div w:id="2097549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6</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Linus</dc:creator>
  <cp:keywords/>
  <dc:description/>
  <cp:lastModifiedBy>Oliver N. Njeru</cp:lastModifiedBy>
  <cp:revision>10</cp:revision>
  <cp:lastPrinted>2019-01-17T15:54:00Z</cp:lastPrinted>
  <dcterms:created xsi:type="dcterms:W3CDTF">2020-05-27T13:34:00Z</dcterms:created>
  <dcterms:modified xsi:type="dcterms:W3CDTF">2022-06-04T18:31:00Z</dcterms:modified>
</cp:coreProperties>
</file>