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3A8B" w14:textId="6765A606" w:rsidR="000744EF" w:rsidRDefault="000744EF" w:rsidP="004E23A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44EF">
        <w:rPr>
          <w:rFonts w:ascii="Times New Roman" w:hAnsi="Times New Roman" w:cs="Times New Roman"/>
          <w:b/>
          <w:bCs/>
          <w:sz w:val="24"/>
          <w:szCs w:val="24"/>
        </w:rPr>
        <w:t>United States International University Africa</w:t>
      </w:r>
      <w:r w:rsidRPr="000744EF">
        <w:rPr>
          <w:rFonts w:ascii="Times New Roman" w:hAnsi="Times New Roman" w:cs="Times New Roman"/>
          <w:b/>
          <w:bCs/>
          <w:sz w:val="24"/>
          <w:szCs w:val="24"/>
        </w:rPr>
        <w:br/>
        <w:t>Nairobi, Kenya</w:t>
      </w:r>
      <w:r w:rsidRPr="000744E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E23A2">
        <w:rPr>
          <w:rFonts w:ascii="Times New Roman" w:hAnsi="Times New Roman" w:cs="Times New Roman"/>
          <w:b/>
          <w:bCs/>
          <w:sz w:val="24"/>
          <w:szCs w:val="24"/>
        </w:rPr>
        <w:t>APT2022-Introduction To Assembly</w:t>
      </w:r>
      <w:r w:rsidRPr="000744EF">
        <w:rPr>
          <w:rFonts w:ascii="Times New Roman" w:hAnsi="Times New Roman" w:cs="Times New Roman"/>
          <w:b/>
          <w:bCs/>
          <w:sz w:val="24"/>
          <w:szCs w:val="24"/>
        </w:rPr>
        <w:t xml:space="preserve"> Programming</w:t>
      </w:r>
    </w:p>
    <w:p w14:paraId="7A8B2326" w14:textId="686C18DB" w:rsidR="000744EF" w:rsidRDefault="000744EF" w:rsidP="004E23A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4EF">
        <w:rPr>
          <w:rFonts w:ascii="Times New Roman" w:hAnsi="Times New Roman" w:cs="Times New Roman"/>
          <w:b/>
          <w:sz w:val="24"/>
          <w:szCs w:val="24"/>
        </w:rPr>
        <w:t>PRACTICAL LAB I</w:t>
      </w:r>
      <w:r w:rsidR="008924F5">
        <w:rPr>
          <w:rFonts w:ascii="Times New Roman" w:hAnsi="Times New Roman" w:cs="Times New Roman"/>
          <w:b/>
          <w:sz w:val="24"/>
          <w:szCs w:val="24"/>
        </w:rPr>
        <w:t>: 8086 Microprocessor Kit and 8086 Pin Diagram</w:t>
      </w:r>
    </w:p>
    <w:p w14:paraId="3659C52E" w14:textId="2E3B8501" w:rsidR="000744EF" w:rsidRPr="000744EF" w:rsidRDefault="000744EF" w:rsidP="000744E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4EF">
        <w:rPr>
          <w:rFonts w:ascii="Times New Roman" w:hAnsi="Times New Roman" w:cs="Times New Roman"/>
          <w:b/>
          <w:sz w:val="24"/>
          <w:szCs w:val="24"/>
        </w:rPr>
        <w:t>INSTRUCTIONS AND ACTIVITIES</w:t>
      </w:r>
    </w:p>
    <w:p w14:paraId="0B4A4B7A" w14:textId="4B8D48E4" w:rsidR="000744EF" w:rsidRDefault="000744EF" w:rsidP="00074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Study the given </w:t>
      </w:r>
      <w:r w:rsidR="004E23A2">
        <w:rPr>
          <w:rFonts w:ascii="Times New Roman" w:hAnsi="Times New Roman" w:cs="Times New Roman"/>
          <w:sz w:val="24"/>
          <w:szCs w:val="24"/>
        </w:rPr>
        <w:t>8086 microprocessor kit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58CB">
        <w:rPr>
          <w:rFonts w:ascii="Times New Roman" w:hAnsi="Times New Roman" w:cs="Times New Roman"/>
          <w:sz w:val="24"/>
          <w:szCs w:val="24"/>
        </w:rPr>
        <w:t xml:space="preserve">picture </w:t>
      </w:r>
      <w:r w:rsidR="00002DAC">
        <w:rPr>
          <w:rFonts w:ascii="Times New Roman" w:hAnsi="Times New Roman" w:cs="Times New Roman"/>
          <w:sz w:val="24"/>
          <w:szCs w:val="24"/>
        </w:rPr>
        <w:t xml:space="preserve">of Fig.1.1 </w:t>
      </w:r>
      <w:r>
        <w:rPr>
          <w:rFonts w:ascii="Times New Roman" w:hAnsi="Times New Roman" w:cs="Times New Roman"/>
          <w:sz w:val="24"/>
          <w:szCs w:val="24"/>
        </w:rPr>
        <w:t>and other associated components.</w:t>
      </w:r>
    </w:p>
    <w:p w14:paraId="0CDB965A" w14:textId="77777777" w:rsidR="00002DAC" w:rsidRDefault="00002DAC" w:rsidP="00002DA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567A1" wp14:editId="3FB56AF3">
            <wp:extent cx="5419725" cy="4495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10835" r="4807" b="5329"/>
                    <a:stretch/>
                  </pic:blipFill>
                  <pic:spPr bwMode="auto">
                    <a:xfrm>
                      <a:off x="0" y="0"/>
                      <a:ext cx="5419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2D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0DC0" w14:textId="7A9B8F28" w:rsidR="00002DAC" w:rsidRDefault="00002DAC" w:rsidP="00002DA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Fig.1 8086 kit picture</w:t>
      </w:r>
    </w:p>
    <w:p w14:paraId="063235AA" w14:textId="6A967908" w:rsidR="00002DAC" w:rsidRDefault="00002DAC" w:rsidP="00002D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B84F78" w14:textId="755379AC" w:rsidR="000744EF" w:rsidRPr="00F958CB" w:rsidRDefault="000744EF" w:rsidP="00F958C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the components, one by one; in terms of their location in the </w:t>
      </w:r>
      <w:r w:rsidR="004E23A2">
        <w:rPr>
          <w:rFonts w:ascii="Times New Roman" w:hAnsi="Times New Roman" w:cs="Times New Roman"/>
          <w:sz w:val="24"/>
          <w:szCs w:val="24"/>
        </w:rPr>
        <w:t xml:space="preserve">kit </w:t>
      </w:r>
      <w:r>
        <w:rPr>
          <w:rFonts w:ascii="Times New Roman" w:hAnsi="Times New Roman" w:cs="Times New Roman"/>
          <w:sz w:val="24"/>
          <w:szCs w:val="24"/>
        </w:rPr>
        <w:t>and what purpose they serve.</w:t>
      </w:r>
      <w:r w:rsidR="00F958CB">
        <w:rPr>
          <w:rFonts w:ascii="Times New Roman" w:hAnsi="Times New Roman" w:cs="Times New Roman"/>
          <w:sz w:val="24"/>
          <w:szCs w:val="24"/>
        </w:rPr>
        <w:t xml:space="preserve"> In the photo, </w:t>
      </w:r>
      <w:r w:rsidRPr="00F958CB">
        <w:rPr>
          <w:rFonts w:ascii="Times New Roman" w:hAnsi="Times New Roman" w:cs="Times New Roman"/>
          <w:sz w:val="24"/>
          <w:szCs w:val="24"/>
        </w:rPr>
        <w:t>label the parts identified, serially e.</w:t>
      </w:r>
      <w:r w:rsidR="00F958CB" w:rsidRPr="00F958CB">
        <w:rPr>
          <w:rFonts w:ascii="Times New Roman" w:hAnsi="Times New Roman" w:cs="Times New Roman"/>
          <w:sz w:val="24"/>
          <w:szCs w:val="24"/>
        </w:rPr>
        <w:t xml:space="preserve"> </w:t>
      </w:r>
      <w:r w:rsidRPr="00F958CB">
        <w:rPr>
          <w:rFonts w:ascii="Times New Roman" w:hAnsi="Times New Roman" w:cs="Times New Roman"/>
          <w:sz w:val="24"/>
          <w:szCs w:val="24"/>
        </w:rPr>
        <w:t xml:space="preserve">g part 1, Part 2, </w:t>
      </w:r>
      <w:r w:rsidR="0068428C" w:rsidRPr="00F958CB">
        <w:rPr>
          <w:rFonts w:ascii="Times New Roman" w:hAnsi="Times New Roman" w:cs="Times New Roman"/>
          <w:sz w:val="24"/>
          <w:szCs w:val="24"/>
        </w:rPr>
        <w:t>etc.</w:t>
      </w:r>
    </w:p>
    <w:p w14:paraId="318A5A77" w14:textId="77777777" w:rsidR="000744EF" w:rsidRDefault="000744EF" w:rsidP="00074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Briefly outline the functions of the identified parts in the report write up. For example</w:t>
      </w:r>
    </w:p>
    <w:p w14:paraId="6FE03938" w14:textId="31A6821A" w:rsidR="000744EF" w:rsidRDefault="000744EF" w:rsidP="00074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44EF">
        <w:rPr>
          <w:rFonts w:ascii="Times New Roman" w:hAnsi="Times New Roman" w:cs="Times New Roman"/>
          <w:sz w:val="24"/>
          <w:szCs w:val="24"/>
        </w:rPr>
        <w:t xml:space="preserve">Part 1: </w:t>
      </w:r>
      <w:r w:rsidR="004E23A2">
        <w:rPr>
          <w:rFonts w:ascii="Times New Roman" w:hAnsi="Times New Roman" w:cs="Times New Roman"/>
          <w:sz w:val="24"/>
          <w:szCs w:val="24"/>
        </w:rPr>
        <w:t>p8086A-2-</w:t>
      </w:r>
      <w:r w:rsidRPr="000744EF">
        <w:rPr>
          <w:rFonts w:ascii="Times New Roman" w:hAnsi="Times New Roman" w:cs="Times New Roman"/>
          <w:b/>
          <w:sz w:val="24"/>
          <w:szCs w:val="24"/>
        </w:rPr>
        <w:t>Central Processing Unit (CPU)</w:t>
      </w:r>
      <w:r>
        <w:rPr>
          <w:rFonts w:ascii="Times New Roman" w:hAnsi="Times New Roman" w:cs="Times New Roman"/>
          <w:sz w:val="24"/>
          <w:szCs w:val="24"/>
        </w:rPr>
        <w:t xml:space="preserve">: This performs arithmetic and logical operations on the data and serves as the “brain” </w:t>
      </w:r>
      <w:r w:rsidRPr="000744EF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the computer.</w:t>
      </w:r>
    </w:p>
    <w:p w14:paraId="678B57FB" w14:textId="6727388B" w:rsidR="000744EF" w:rsidRPr="00236975" w:rsidRDefault="000744EF" w:rsidP="00074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44EF">
        <w:rPr>
          <w:rFonts w:ascii="Times New Roman" w:hAnsi="Times New Roman" w:cs="Times New Roman"/>
          <w:sz w:val="24"/>
          <w:szCs w:val="24"/>
        </w:rPr>
        <w:t xml:space="preserve">Part 2: </w:t>
      </w:r>
      <w:r w:rsidRPr="000744EF">
        <w:rPr>
          <w:rFonts w:ascii="Times New Roman" w:hAnsi="Times New Roman" w:cs="Times New Roman"/>
          <w:b/>
          <w:sz w:val="24"/>
          <w:szCs w:val="24"/>
        </w:rPr>
        <w:t>Random Access Memory (RAM</w:t>
      </w:r>
      <w:r w:rsidR="002D03E5" w:rsidRPr="000744EF">
        <w:rPr>
          <w:rFonts w:ascii="Times New Roman" w:hAnsi="Times New Roman" w:cs="Times New Roman"/>
          <w:b/>
          <w:sz w:val="24"/>
          <w:szCs w:val="24"/>
        </w:rPr>
        <w:t>)…</w:t>
      </w:r>
      <w:r w:rsidRPr="000744EF">
        <w:rPr>
          <w:rFonts w:ascii="Times New Roman" w:hAnsi="Times New Roman" w:cs="Times New Roman"/>
          <w:b/>
          <w:sz w:val="24"/>
          <w:szCs w:val="24"/>
        </w:rPr>
        <w:t>…………………</w:t>
      </w:r>
      <w:r w:rsidR="002D03E5" w:rsidRPr="000744EF">
        <w:rPr>
          <w:rFonts w:ascii="Times New Roman" w:hAnsi="Times New Roman" w:cs="Times New Roman"/>
          <w:b/>
          <w:sz w:val="24"/>
          <w:szCs w:val="24"/>
        </w:rPr>
        <w:t>…...</w:t>
      </w:r>
    </w:p>
    <w:p w14:paraId="27C92078" w14:textId="299B5CAC" w:rsidR="008924F5" w:rsidRDefault="0070392A" w:rsidP="008924F5">
      <w:p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236975">
        <w:rPr>
          <w:rFonts w:ascii="Times New Roman" w:hAnsi="Times New Roman" w:cs="Times New Roman"/>
          <w:sz w:val="24"/>
          <w:szCs w:val="24"/>
        </w:rPr>
        <w:t xml:space="preserve">. Identify the 8086 microprocessor </w:t>
      </w:r>
      <w:r w:rsidR="000B4BB9">
        <w:rPr>
          <w:rFonts w:ascii="Times New Roman" w:hAnsi="Times New Roman" w:cs="Times New Roman"/>
          <w:sz w:val="24"/>
          <w:szCs w:val="24"/>
        </w:rPr>
        <w:t>chip</w:t>
      </w:r>
      <w:r w:rsidR="00236975">
        <w:rPr>
          <w:rFonts w:ascii="Times New Roman" w:hAnsi="Times New Roman" w:cs="Times New Roman"/>
          <w:sz w:val="24"/>
          <w:szCs w:val="24"/>
        </w:rPr>
        <w:t xml:space="preserve"> pins shown in Fig. </w:t>
      </w:r>
      <w:r w:rsidR="00002DAC">
        <w:rPr>
          <w:rFonts w:ascii="Times New Roman" w:hAnsi="Times New Roman" w:cs="Times New Roman"/>
          <w:sz w:val="24"/>
          <w:szCs w:val="24"/>
        </w:rPr>
        <w:t>2</w:t>
      </w:r>
      <w:r w:rsidR="00236975">
        <w:rPr>
          <w:rFonts w:ascii="Times New Roman" w:hAnsi="Times New Roman" w:cs="Times New Roman"/>
          <w:sz w:val="24"/>
          <w:szCs w:val="24"/>
        </w:rPr>
        <w:t xml:space="preserve"> and give their f</w:t>
      </w:r>
      <w:r w:rsidR="000B4BB9">
        <w:rPr>
          <w:rFonts w:ascii="Times New Roman" w:hAnsi="Times New Roman" w:cs="Times New Roman"/>
          <w:sz w:val="24"/>
          <w:szCs w:val="24"/>
        </w:rPr>
        <w:t>un</w:t>
      </w:r>
      <w:r w:rsidR="00236975">
        <w:rPr>
          <w:rFonts w:ascii="Times New Roman" w:hAnsi="Times New Roman" w:cs="Times New Roman"/>
          <w:sz w:val="24"/>
          <w:szCs w:val="24"/>
        </w:rPr>
        <w:t>ctions.</w:t>
      </w:r>
    </w:p>
    <w:p w14:paraId="604A8693" w14:textId="34C5E977" w:rsidR="008924F5" w:rsidRPr="008924F5" w:rsidRDefault="0070392A" w:rsidP="008924F5">
      <w:p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8924F5">
        <w:rPr>
          <w:rFonts w:ascii="Times New Roman" w:hAnsi="Times New Roman" w:cs="Times New Roman"/>
          <w:sz w:val="24"/>
          <w:szCs w:val="24"/>
        </w:rPr>
        <w:t xml:space="preserve">. </w:t>
      </w:r>
      <w:r w:rsidR="008924F5" w:rsidRPr="008924F5">
        <w:rPr>
          <w:rFonts w:ascii="Times New Roman" w:hAnsi="Times New Roman" w:cs="Times New Roman"/>
          <w:sz w:val="24"/>
          <w:szCs w:val="24"/>
        </w:rPr>
        <w:t xml:space="preserve">The group reports are to be submitted via </w:t>
      </w:r>
      <w:r w:rsidR="00F958CB">
        <w:rPr>
          <w:rFonts w:ascii="Times New Roman" w:hAnsi="Times New Roman" w:cs="Times New Roman"/>
          <w:sz w:val="24"/>
          <w:szCs w:val="24"/>
        </w:rPr>
        <w:t>blackboard link provided</w:t>
      </w:r>
      <w:r w:rsidR="008924F5" w:rsidRPr="008924F5">
        <w:rPr>
          <w:rFonts w:ascii="Times New Roman" w:hAnsi="Times New Roman" w:cs="Times New Roman"/>
          <w:sz w:val="24"/>
          <w:szCs w:val="24"/>
        </w:rPr>
        <w:t xml:space="preserve"> </w:t>
      </w:r>
      <w:r w:rsidR="00002DAC">
        <w:rPr>
          <w:rFonts w:ascii="Times New Roman" w:hAnsi="Times New Roman" w:cs="Times New Roman"/>
          <w:sz w:val="24"/>
          <w:szCs w:val="24"/>
        </w:rPr>
        <w:t xml:space="preserve">within the deadline indicated </w:t>
      </w:r>
      <w:r w:rsidR="00F958CB">
        <w:rPr>
          <w:rFonts w:ascii="Times New Roman" w:hAnsi="Times New Roman" w:cs="Times New Roman"/>
          <w:sz w:val="24"/>
          <w:szCs w:val="24"/>
        </w:rPr>
        <w:t xml:space="preserve">and </w:t>
      </w:r>
      <w:r w:rsidR="008924F5" w:rsidRPr="008924F5">
        <w:rPr>
          <w:rFonts w:ascii="Times New Roman" w:hAnsi="Times New Roman" w:cs="Times New Roman"/>
          <w:sz w:val="24"/>
          <w:szCs w:val="24"/>
        </w:rPr>
        <w:t xml:space="preserve">must be written according to the template discussed in class. </w:t>
      </w:r>
    </w:p>
    <w:p w14:paraId="6A4AA4F0" w14:textId="2C08CABE" w:rsidR="002D03E5" w:rsidRDefault="002D03E5" w:rsidP="0023697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F528BFE" w14:textId="38EAD94D" w:rsidR="006C2FD5" w:rsidRDefault="006C2FD5" w:rsidP="0023697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7CD6E5" wp14:editId="1FDEB11C">
            <wp:extent cx="3793730" cy="4319752"/>
            <wp:effectExtent l="0" t="0" r="0" b="5080"/>
            <wp:docPr id="3" name="Picture 3" descr="PPT - PIN DIAGRAM OF 8086 PowerPoint Presentation, free downlo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T - PIN DIAGRAM OF 8086 PowerPoint Presentation, free download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14619" r="27135" b="9195"/>
                    <a:stretch/>
                  </pic:blipFill>
                  <pic:spPr bwMode="auto">
                    <a:xfrm>
                      <a:off x="0" y="0"/>
                      <a:ext cx="3810726" cy="43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1CF8D" w14:textId="51A2AD45" w:rsidR="007B446E" w:rsidRDefault="007B446E" w:rsidP="007B446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 w:rsidR="000B4BB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8086 </w:t>
      </w:r>
      <w:r w:rsidR="000B4BB9">
        <w:rPr>
          <w:rFonts w:ascii="Times New Roman" w:hAnsi="Times New Roman" w:cs="Times New Roman"/>
          <w:sz w:val="24"/>
          <w:szCs w:val="24"/>
        </w:rPr>
        <w:t>Microprocessor Pin Diagram</w:t>
      </w:r>
    </w:p>
    <w:p w14:paraId="292BFB16" w14:textId="77777777" w:rsidR="00002DAC" w:rsidRDefault="00002DAC" w:rsidP="00002DAC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QUESTIONS</w:t>
      </w:r>
    </w:p>
    <w:p w14:paraId="174C3224" w14:textId="77777777" w:rsidR="00002DAC" w:rsidRPr="008924F5" w:rsidRDefault="00002DAC" w:rsidP="00002DAC">
      <w:pPr>
        <w:pStyle w:val="ListParagraph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8924F5">
        <w:rPr>
          <w:rFonts w:ascii="Times New Roman" w:hAnsi="Times New Roman" w:cs="Times New Roman"/>
          <w:bCs/>
          <w:sz w:val="24"/>
          <w:szCs w:val="24"/>
        </w:rPr>
        <w:t>1. Distinguish between the minimum mode and maximum mode  of 8086 Microprocessor.</w:t>
      </w:r>
    </w:p>
    <w:p w14:paraId="612C5CED" w14:textId="6ACA9186" w:rsidR="00002DAC" w:rsidRDefault="00002DAC" w:rsidP="00002DAC">
      <w:pPr>
        <w:pStyle w:val="ListParagraph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8924F5">
        <w:rPr>
          <w:rFonts w:ascii="Times New Roman" w:hAnsi="Times New Roman" w:cs="Times New Roman"/>
          <w:bCs/>
          <w:sz w:val="24"/>
          <w:szCs w:val="24"/>
        </w:rPr>
        <w:t xml:space="preserve">2. Comment on the use of 8086 microprocessor kit and 8086 Emulator. </w:t>
      </w:r>
    </w:p>
    <w:p w14:paraId="783DB6B7" w14:textId="52DE7DB5" w:rsidR="00EF515B" w:rsidRPr="008924F5" w:rsidRDefault="00EF515B" w:rsidP="00EF51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 8086 microprocessor makes operations like multiplication and division easy because it has a powerful instruction set</w:t>
      </w:r>
    </w:p>
    <w:p w14:paraId="68DE09D4" w14:textId="77777777" w:rsidR="00002DAC" w:rsidRDefault="00002DAC" w:rsidP="007B446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087B66D" w14:textId="65FF7D1F" w:rsidR="00002DAC" w:rsidRDefault="00002DAC" w:rsidP="00002DAC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may find the following information in Fig.3 and Fig.4. useful. </w:t>
      </w:r>
    </w:p>
    <w:p w14:paraId="58083858" w14:textId="77777777" w:rsidR="00002DAC" w:rsidRDefault="00002DAC" w:rsidP="00002DA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12846">
        <w:rPr>
          <w:rFonts w:ascii="Times New Roman" w:eastAsia="Times New Roman" w:hAnsi="Times New Roman" w:cs="Times New Roman"/>
          <w:noProof/>
          <w:sz w:val="24"/>
          <w:szCs w:val="24"/>
          <w:lang/>
        </w:rPr>
        <w:lastRenderedPageBreak/>
        <w:drawing>
          <wp:inline distT="0" distB="0" distL="0" distR="0" wp14:anchorId="4C524AE0" wp14:editId="742C8088">
            <wp:extent cx="5851430" cy="5034455"/>
            <wp:effectExtent l="0" t="0" r="0" b="0"/>
            <wp:docPr id="43" name="Picture 43" descr="8086-board-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086-board-over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28" cy="508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798F" w14:textId="7B190463" w:rsidR="00002DAC" w:rsidRDefault="00002DAC" w:rsidP="00002DA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</w:t>
      </w:r>
      <w:r w:rsidR="0068428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8086 kit</w:t>
      </w:r>
    </w:p>
    <w:p w14:paraId="09CA3232" w14:textId="6CCAB246" w:rsidR="0068428C" w:rsidRDefault="0068428C" w:rsidP="00002DA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56F73" wp14:editId="3060B196">
            <wp:extent cx="5570138" cy="5812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7" r="5710" b="21244"/>
                    <a:stretch/>
                  </pic:blipFill>
                  <pic:spPr bwMode="auto">
                    <a:xfrm>
                      <a:off x="0" y="0"/>
                      <a:ext cx="5582486" cy="582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D90DD" w14:textId="2CB32498" w:rsidR="0068428C" w:rsidRDefault="0068428C" w:rsidP="0068428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Fig.4 8086 kit</w:t>
      </w:r>
    </w:p>
    <w:p w14:paraId="37261580" w14:textId="77777777" w:rsidR="0068428C" w:rsidRDefault="0068428C" w:rsidP="00002DA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352BC22" w14:textId="77777777" w:rsidR="00002DAC" w:rsidRDefault="00002DAC" w:rsidP="007B446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C1EAE6D" w14:textId="32845A45" w:rsidR="002D03E5" w:rsidRPr="002D03E5" w:rsidRDefault="002D03E5" w:rsidP="002D03E5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D03E5">
        <w:rPr>
          <w:rFonts w:ascii="Times New Roman" w:hAnsi="Times New Roman" w:cs="Times New Roman"/>
          <w:b/>
          <w:sz w:val="24"/>
          <w:szCs w:val="24"/>
        </w:rPr>
        <w:t>END</w:t>
      </w:r>
    </w:p>
    <w:sectPr w:rsidR="002D03E5" w:rsidRPr="002D03E5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90F34" w14:textId="77777777" w:rsidR="00660A2C" w:rsidRDefault="00660A2C" w:rsidP="002D03E5">
      <w:pPr>
        <w:spacing w:after="0" w:line="240" w:lineRule="auto"/>
      </w:pPr>
      <w:r>
        <w:separator/>
      </w:r>
    </w:p>
  </w:endnote>
  <w:endnote w:type="continuationSeparator" w:id="0">
    <w:p w14:paraId="135A5C2A" w14:textId="77777777" w:rsidR="00660A2C" w:rsidRDefault="00660A2C" w:rsidP="002D0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CACBB" w14:textId="1A143905" w:rsidR="008924F5" w:rsidRDefault="008924F5">
    <w:pPr>
      <w:pStyle w:val="Footer"/>
      <w:jc w:val="center"/>
    </w:pPr>
    <w:r>
      <w:t xml:space="preserve">Page </w:t>
    </w:r>
    <w:sdt>
      <w:sdtPr>
        <w:id w:val="18486950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 w:rsidR="006436BE">
          <w:rPr>
            <w:noProof/>
          </w:rPr>
          <w:t>4</w:t>
        </w:r>
      </w:sdtContent>
    </w:sdt>
  </w:p>
  <w:p w14:paraId="62E6B23D" w14:textId="77777777" w:rsidR="002D03E5" w:rsidRDefault="002D03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3B4EB" w14:textId="77777777" w:rsidR="00660A2C" w:rsidRDefault="00660A2C" w:rsidP="002D03E5">
      <w:pPr>
        <w:spacing w:after="0" w:line="240" w:lineRule="auto"/>
      </w:pPr>
      <w:r>
        <w:separator/>
      </w:r>
    </w:p>
  </w:footnote>
  <w:footnote w:type="continuationSeparator" w:id="0">
    <w:p w14:paraId="2CED53BC" w14:textId="77777777" w:rsidR="00660A2C" w:rsidRDefault="00660A2C" w:rsidP="002D0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40FD1"/>
    <w:multiLevelType w:val="hybridMultilevel"/>
    <w:tmpl w:val="292C0006"/>
    <w:lvl w:ilvl="0" w:tplc="E5C2C68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60E2C"/>
    <w:multiLevelType w:val="hybridMultilevel"/>
    <w:tmpl w:val="B6B60334"/>
    <w:lvl w:ilvl="0" w:tplc="AB706D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CA4338"/>
    <w:multiLevelType w:val="hybridMultilevel"/>
    <w:tmpl w:val="426CA204"/>
    <w:lvl w:ilvl="0" w:tplc="1D6E7D2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0C0CDB"/>
    <w:multiLevelType w:val="hybridMultilevel"/>
    <w:tmpl w:val="C52A8D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579EB"/>
    <w:multiLevelType w:val="hybridMultilevel"/>
    <w:tmpl w:val="D8CE0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1626875">
    <w:abstractNumId w:val="3"/>
  </w:num>
  <w:num w:numId="2" w16cid:durableId="1294797464">
    <w:abstractNumId w:val="1"/>
  </w:num>
  <w:num w:numId="3" w16cid:durableId="1478719742">
    <w:abstractNumId w:val="2"/>
  </w:num>
  <w:num w:numId="4" w16cid:durableId="1615673792">
    <w:abstractNumId w:val="0"/>
  </w:num>
  <w:num w:numId="5" w16cid:durableId="17620263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4EF"/>
    <w:rsid w:val="00002DAC"/>
    <w:rsid w:val="000744EF"/>
    <w:rsid w:val="000B4BB9"/>
    <w:rsid w:val="001C65A3"/>
    <w:rsid w:val="00236975"/>
    <w:rsid w:val="00253E31"/>
    <w:rsid w:val="002D03E5"/>
    <w:rsid w:val="00344E43"/>
    <w:rsid w:val="00353471"/>
    <w:rsid w:val="004E23A2"/>
    <w:rsid w:val="00597A0D"/>
    <w:rsid w:val="006436BE"/>
    <w:rsid w:val="00654F88"/>
    <w:rsid w:val="00660A2C"/>
    <w:rsid w:val="0068428C"/>
    <w:rsid w:val="006C2FD5"/>
    <w:rsid w:val="0070392A"/>
    <w:rsid w:val="007557A1"/>
    <w:rsid w:val="00797BFF"/>
    <w:rsid w:val="007B446E"/>
    <w:rsid w:val="008924F5"/>
    <w:rsid w:val="008B2174"/>
    <w:rsid w:val="009B6E63"/>
    <w:rsid w:val="00AD7B1B"/>
    <w:rsid w:val="00B15A33"/>
    <w:rsid w:val="00B85CC7"/>
    <w:rsid w:val="00C65925"/>
    <w:rsid w:val="00CE4C5D"/>
    <w:rsid w:val="00D74EE2"/>
    <w:rsid w:val="00E3053D"/>
    <w:rsid w:val="00E57FA4"/>
    <w:rsid w:val="00EB1EBC"/>
    <w:rsid w:val="00EE52F5"/>
    <w:rsid w:val="00EF515B"/>
    <w:rsid w:val="00F61B00"/>
    <w:rsid w:val="00F9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37ED"/>
  <w15:chartTrackingRefBased/>
  <w15:docId w15:val="{400A839B-4D8A-4D83-A377-58DF4790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4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0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3E5"/>
  </w:style>
  <w:style w:type="paragraph" w:styleId="Footer">
    <w:name w:val="footer"/>
    <w:basedOn w:val="Normal"/>
    <w:link w:val="FooterChar"/>
    <w:uiPriority w:val="99"/>
    <w:unhideWhenUsed/>
    <w:rsid w:val="002D0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</dc:creator>
  <cp:keywords/>
  <dc:description/>
  <cp:lastModifiedBy>Oliver N. Njeru</cp:lastModifiedBy>
  <cp:revision>4</cp:revision>
  <cp:lastPrinted>2019-01-17T15:54:00Z</cp:lastPrinted>
  <dcterms:created xsi:type="dcterms:W3CDTF">2020-05-27T13:34:00Z</dcterms:created>
  <dcterms:modified xsi:type="dcterms:W3CDTF">2022-05-29T19:54:00Z</dcterms:modified>
</cp:coreProperties>
</file>