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6795F18A" w14:textId="3178CEB7" w:rsidR="00285244" w:rsidRPr="00285244" w:rsidRDefault="00285244" w:rsidP="00285244">
      <w:pPr>
        <w:jc w:val="right"/>
        <w:rPr>
          <w:rFonts w:ascii="Times New Roman" w:eastAsia="Times New Roman" w:hAnsi="Times New Roman" w:cs="Times New Roman"/>
        </w:rPr>
      </w:pPr>
      <w:r w:rsidRPr="00285244">
        <w:rPr>
          <w:rFonts w:ascii="Times New Roman" w:eastAsia="Times New Roman" w:hAnsi="Times New Roman" w:cs="Times New Roman"/>
        </w:rPr>
        <w:fldChar w:fldCharType="begin"/>
      </w:r>
      <w:r w:rsidRPr="00285244">
        <w:rPr>
          <w:rFonts w:ascii="Times New Roman" w:eastAsia="Times New Roman" w:hAnsi="Times New Roman" w:cs="Times New Roman"/>
        </w:rPr>
        <w:instrText xml:space="preserve"> INCLUDEPICTURE "/var/folders/0b/ykzq1m512xz43s79t14p6k_h0000gn/T/com.microsoft.Word/WebArchiveCopyPasteTempFiles/page1image33832960" \* MERGEFORMATINET </w:instrText>
      </w:r>
      <w:r w:rsidRPr="00285244">
        <w:rPr>
          <w:rFonts w:ascii="Times New Roman" w:eastAsia="Times New Roman" w:hAnsi="Times New Roman" w:cs="Times New Roman"/>
        </w:rPr>
        <w:fldChar w:fldCharType="separate"/>
      </w:r>
      <w:r w:rsidRPr="0028524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29F1DBF" wp14:editId="1769A990">
            <wp:extent cx="2108200" cy="528368"/>
            <wp:effectExtent l="0" t="0" r="0" b="5080"/>
            <wp:docPr id="1" name="Picture 1" descr="page1image33832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3383296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263" cy="54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5244">
        <w:rPr>
          <w:rFonts w:ascii="Times New Roman" w:eastAsia="Times New Roman" w:hAnsi="Times New Roman" w:cs="Times New Roman"/>
        </w:rPr>
        <w:fldChar w:fldCharType="end"/>
      </w:r>
    </w:p>
    <w:p w14:paraId="0AF0421A" w14:textId="38D48804" w:rsidR="00285244" w:rsidRDefault="00285244" w:rsidP="00285244">
      <w:pPr>
        <w:spacing w:before="100" w:beforeAutospacing="1" w:after="100" w:afterAutospacing="1"/>
        <w:jc w:val="center"/>
        <w:rPr>
          <w:rFonts w:ascii="Cambria" w:eastAsia="Times New Roman" w:hAnsi="Cambria" w:cs="Times New Roman"/>
          <w:sz w:val="42"/>
          <w:szCs w:val="42"/>
        </w:rPr>
      </w:pPr>
      <w:r>
        <w:rPr>
          <w:rFonts w:ascii="Cambria" w:eastAsia="Times New Roman" w:hAnsi="Cambria" w:cs="Times New Roman"/>
          <w:sz w:val="42"/>
          <w:szCs w:val="42"/>
        </w:rPr>
        <w:t>Software Architecture Coursework</w:t>
      </w:r>
    </w:p>
    <w:p w14:paraId="7E603051" w14:textId="1DAC27D2" w:rsidR="00285244" w:rsidRPr="00285244" w:rsidRDefault="00285244" w:rsidP="0028524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285244">
        <w:rPr>
          <w:rFonts w:ascii="Cambria" w:eastAsia="Times New Roman" w:hAnsi="Cambria" w:cs="Times New Roman"/>
          <w:sz w:val="22"/>
          <w:szCs w:val="22"/>
        </w:rPr>
        <w:t>WEIGUANG RAN</w:t>
      </w:r>
    </w:p>
    <w:p w14:paraId="4B2A96ED" w14:textId="3E25C964" w:rsidR="00285244" w:rsidRPr="00285244" w:rsidRDefault="00285244" w:rsidP="0028524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285244">
        <w:rPr>
          <w:rFonts w:ascii="Calibri" w:eastAsia="Times New Roman" w:hAnsi="Calibri" w:cs="Calibri"/>
        </w:rPr>
        <w:t xml:space="preserve">40412989@live.napier.ac.uk </w:t>
      </w:r>
      <w:r w:rsidRPr="00285244">
        <w:rPr>
          <w:rFonts w:ascii="Calibri" w:eastAsia="Times New Roman" w:hAnsi="Calibri" w:cs="Calibri"/>
          <w:sz w:val="22"/>
          <w:szCs w:val="22"/>
        </w:rPr>
        <w:t>SET</w:t>
      </w:r>
      <w:r>
        <w:rPr>
          <w:rFonts w:ascii="Calibri" w:eastAsia="Times New Roman" w:hAnsi="Calibri" w:cs="Calibri"/>
          <w:sz w:val="22"/>
          <w:szCs w:val="22"/>
        </w:rPr>
        <w:t>10101</w:t>
      </w:r>
    </w:p>
    <w:p w14:paraId="3BECD38C" w14:textId="5CD8B481" w:rsidR="00285244" w:rsidRPr="00285244" w:rsidRDefault="00285244" w:rsidP="0028524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  <w:sz w:val="22"/>
          <w:szCs w:val="22"/>
        </w:rPr>
        <w:t>14/October</w:t>
      </w:r>
      <w:r>
        <w:rPr>
          <w:rFonts w:ascii="Calibri" w:eastAsia="Times New Roman" w:hAnsi="Calibri" w:cs="Calibri"/>
        </w:rPr>
        <w:t>/</w:t>
      </w:r>
      <w:r w:rsidRPr="00285244">
        <w:rPr>
          <w:rFonts w:ascii="Calibri" w:eastAsia="Times New Roman" w:hAnsi="Calibri" w:cs="Calibri"/>
        </w:rPr>
        <w:t>2019</w:t>
      </w:r>
    </w:p>
    <w:p w14:paraId="077C6659" w14:textId="0C3F9F8E" w:rsidR="00285244" w:rsidRPr="00285244" w:rsidRDefault="00285244" w:rsidP="0028524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285244">
        <w:rPr>
          <w:rFonts w:ascii="Georgia" w:eastAsia="Times New Roman" w:hAnsi="Georgia" w:cs="Times New Roman"/>
          <w:b/>
          <w:bCs/>
          <w:sz w:val="20"/>
          <w:szCs w:val="20"/>
        </w:rPr>
        <w:t>1. Abstract</w:t>
      </w:r>
    </w:p>
    <w:p w14:paraId="6135A22F" w14:textId="7741B333" w:rsidR="00285244" w:rsidRPr="00285244" w:rsidRDefault="00285244" w:rsidP="00285244">
      <w:pPr>
        <w:spacing w:before="100" w:beforeAutospacing="1" w:after="100" w:afterAutospacing="1"/>
        <w:rPr>
          <w:rFonts w:ascii="Calibri" w:eastAsia="Times New Roman" w:hAnsi="Calibri" w:cs="Calibri"/>
          <w:sz w:val="20"/>
          <w:szCs w:val="20"/>
        </w:rPr>
      </w:pPr>
      <w:r w:rsidRPr="00285244">
        <w:rPr>
          <w:rFonts w:ascii="Calibri" w:eastAsia="Times New Roman" w:hAnsi="Calibri" w:cs="Calibri"/>
          <w:sz w:val="20"/>
          <w:szCs w:val="20"/>
        </w:rPr>
        <w:t>A nationwide retailing corporation (such as Homebase http://www.homebase.co.uk/ or B&amp;Q http://www.diy.com/) is planning to develop a new distributed store management system for their retail branches to provide better coordination of their business.  It has named the proposed system DE-Store. Your company want to pitch for the software development contract and plan to do this by developing a software prototype of an architecture that you believe would show that you could meet the needs of the project.</w:t>
      </w:r>
    </w:p>
    <w:p w14:paraId="415F0E0B" w14:textId="77777777" w:rsidR="00285244" w:rsidRDefault="00285244" w:rsidP="00285244">
      <w:pPr>
        <w:spacing w:before="100" w:beforeAutospacing="1" w:after="100" w:afterAutospacing="1"/>
        <w:rPr>
          <w:rFonts w:ascii="Calibri" w:eastAsia="Times New Roman" w:hAnsi="Calibri" w:cs="Calibri"/>
          <w:sz w:val="20"/>
          <w:szCs w:val="20"/>
        </w:rPr>
      </w:pPr>
      <w:r w:rsidRPr="00285244">
        <w:rPr>
          <w:rFonts w:ascii="Calibri" w:eastAsia="Times New Roman" w:hAnsi="Calibri" w:cs="Calibri"/>
          <w:sz w:val="20"/>
          <w:szCs w:val="20"/>
        </w:rPr>
        <w:t xml:space="preserve">DE-Store is NOT an online shopping system; instead it is a DISTRIBUTED business management system. Please note that DE-Store is a DISTRIBUTED system. You are supposed to use the appropriate architecture styles and technologies you’ve learnt to develop an effective solution, such as client/server, peer to peer, service-oriented, RMI, three-tiered, etc. DE-Store is expected to be an expandable and adaptive system to accommodate changing business requirements in the future. </w:t>
      </w:r>
    </w:p>
    <w:p w14:paraId="56936768" w14:textId="34552451" w:rsidR="00285244" w:rsidRPr="00285244" w:rsidRDefault="00285244" w:rsidP="00285244">
      <w:pPr>
        <w:spacing w:before="100" w:beforeAutospacing="1" w:after="100" w:afterAutospacing="1"/>
        <w:rPr>
          <w:rFonts w:ascii="Calibri" w:eastAsia="Times New Roman" w:hAnsi="Calibri" w:cs="Calibri"/>
          <w:sz w:val="20"/>
          <w:szCs w:val="20"/>
        </w:rPr>
      </w:pPr>
      <w:r w:rsidRPr="00285244">
        <w:rPr>
          <w:rFonts w:ascii="Calibri" w:eastAsia="Times New Roman" w:hAnsi="Calibri" w:cs="Calibri"/>
          <w:sz w:val="20"/>
          <w:szCs w:val="20"/>
        </w:rPr>
        <w:t xml:space="preserve">DE-Store aims to have a suite of store management functionalities such as price control, inventory control, delivery charge, approval of financial support, and performance analysis. </w:t>
      </w:r>
    </w:p>
    <w:p w14:paraId="6FF2D419" w14:textId="77777777" w:rsidR="00285244" w:rsidRPr="00285244" w:rsidRDefault="00285244" w:rsidP="00285244">
      <w:pPr>
        <w:spacing w:before="100" w:beforeAutospacing="1" w:after="100" w:afterAutospacing="1"/>
        <w:rPr>
          <w:rFonts w:ascii="Calibri" w:eastAsia="Times New Roman" w:hAnsi="Calibri" w:cs="Calibri"/>
          <w:sz w:val="20"/>
          <w:szCs w:val="20"/>
        </w:rPr>
      </w:pPr>
      <w:r w:rsidRPr="00285244">
        <w:rPr>
          <w:rFonts w:ascii="Calibri" w:eastAsia="Times New Roman" w:hAnsi="Calibri" w:cs="Calibri"/>
          <w:sz w:val="20"/>
          <w:szCs w:val="20"/>
        </w:rPr>
        <w:t>•</w:t>
      </w:r>
      <w:r w:rsidRPr="00285244">
        <w:rPr>
          <w:rFonts w:ascii="Calibri" w:eastAsia="Times New Roman" w:hAnsi="Calibri" w:cs="Calibri"/>
          <w:sz w:val="20"/>
          <w:szCs w:val="20"/>
        </w:rPr>
        <w:tab/>
        <w:t>Price Control: DE-Store allows the store manager to set the price of the products and to select products on a variety of sale offers, which include 3 for 2, buy one get one free, free delivery charges.</w:t>
      </w:r>
    </w:p>
    <w:p w14:paraId="51BFC2AF" w14:textId="77777777" w:rsidR="00285244" w:rsidRPr="00285244" w:rsidRDefault="00285244" w:rsidP="00285244">
      <w:pPr>
        <w:spacing w:before="100" w:beforeAutospacing="1" w:after="100" w:afterAutospacing="1"/>
        <w:rPr>
          <w:rFonts w:ascii="Calibri" w:eastAsia="Times New Roman" w:hAnsi="Calibri" w:cs="Calibri"/>
          <w:sz w:val="20"/>
          <w:szCs w:val="20"/>
        </w:rPr>
      </w:pPr>
      <w:r w:rsidRPr="00285244">
        <w:rPr>
          <w:rFonts w:ascii="Calibri" w:eastAsia="Times New Roman" w:hAnsi="Calibri" w:cs="Calibri"/>
          <w:sz w:val="20"/>
          <w:szCs w:val="20"/>
        </w:rPr>
        <w:t>•</w:t>
      </w:r>
      <w:r w:rsidRPr="00285244">
        <w:rPr>
          <w:rFonts w:ascii="Calibri" w:eastAsia="Times New Roman" w:hAnsi="Calibri" w:cs="Calibri"/>
          <w:sz w:val="20"/>
          <w:szCs w:val="20"/>
        </w:rPr>
        <w:tab/>
        <w:t xml:space="preserve">Inventory Control: stock is monitored all the time by uploading data from the warehouse database. Items out of stock will be ordered from the central inventory system at the headquarters. DE-Store generates warning messages for items in low stock automatically and also sends them to the mobile message box of the store manager. </w:t>
      </w:r>
    </w:p>
    <w:p w14:paraId="449C9A4D" w14:textId="77777777" w:rsidR="00285244" w:rsidRPr="00285244" w:rsidRDefault="00285244" w:rsidP="00285244">
      <w:pPr>
        <w:spacing w:before="100" w:beforeAutospacing="1" w:after="100" w:afterAutospacing="1"/>
        <w:rPr>
          <w:rFonts w:ascii="Calibri" w:eastAsia="Times New Roman" w:hAnsi="Calibri" w:cs="Calibri"/>
          <w:sz w:val="20"/>
          <w:szCs w:val="20"/>
        </w:rPr>
      </w:pPr>
      <w:r w:rsidRPr="00285244">
        <w:rPr>
          <w:rFonts w:ascii="Calibri" w:eastAsia="Times New Roman" w:hAnsi="Calibri" w:cs="Calibri"/>
          <w:sz w:val="20"/>
          <w:szCs w:val="20"/>
        </w:rPr>
        <w:t>•</w:t>
      </w:r>
      <w:r w:rsidRPr="00285244">
        <w:rPr>
          <w:rFonts w:ascii="Calibri" w:eastAsia="Times New Roman" w:hAnsi="Calibri" w:cs="Calibri"/>
          <w:sz w:val="20"/>
          <w:szCs w:val="20"/>
        </w:rPr>
        <w:tab/>
        <w:t>Loyalty Card: the store can make further special offers to customers who regularly use their branches.</w:t>
      </w:r>
    </w:p>
    <w:p w14:paraId="46D856EF" w14:textId="77777777" w:rsidR="00285244" w:rsidRPr="00285244" w:rsidRDefault="00285244" w:rsidP="00285244">
      <w:pPr>
        <w:spacing w:before="100" w:beforeAutospacing="1" w:after="100" w:afterAutospacing="1"/>
        <w:rPr>
          <w:rFonts w:ascii="Calibri" w:eastAsia="Times New Roman" w:hAnsi="Calibri" w:cs="Calibri"/>
          <w:sz w:val="20"/>
          <w:szCs w:val="20"/>
        </w:rPr>
      </w:pPr>
      <w:r w:rsidRPr="00285244">
        <w:rPr>
          <w:rFonts w:ascii="Calibri" w:eastAsia="Times New Roman" w:hAnsi="Calibri" w:cs="Calibri"/>
          <w:sz w:val="20"/>
          <w:szCs w:val="20"/>
        </w:rPr>
        <w:t>•</w:t>
      </w:r>
      <w:r w:rsidRPr="00285244">
        <w:rPr>
          <w:rFonts w:ascii="Calibri" w:eastAsia="Times New Roman" w:hAnsi="Calibri" w:cs="Calibri"/>
          <w:sz w:val="20"/>
          <w:szCs w:val="20"/>
        </w:rPr>
        <w:tab/>
        <w:t xml:space="preserve">Finance Approval: DE-Store offers its customer the opportunity to buy now and pay later using an online finance system, Enabling, which is linked to DE-Store via a portal. </w:t>
      </w:r>
    </w:p>
    <w:p w14:paraId="395AB18C" w14:textId="0A158952" w:rsidR="00285244" w:rsidRPr="00285244" w:rsidRDefault="00285244" w:rsidP="00285244">
      <w:pPr>
        <w:spacing w:before="100" w:beforeAutospacing="1" w:after="100" w:afterAutospacing="1"/>
        <w:rPr>
          <w:rFonts w:ascii="Calibri" w:eastAsia="Times New Roman" w:hAnsi="Calibri" w:cs="Calibri"/>
          <w:sz w:val="20"/>
          <w:szCs w:val="20"/>
        </w:rPr>
      </w:pPr>
      <w:r w:rsidRPr="00285244">
        <w:rPr>
          <w:rFonts w:ascii="Calibri" w:eastAsia="Times New Roman" w:hAnsi="Calibri" w:cs="Calibri"/>
          <w:sz w:val="20"/>
          <w:szCs w:val="20"/>
        </w:rPr>
        <w:t>•</w:t>
      </w:r>
      <w:r w:rsidRPr="00285244">
        <w:rPr>
          <w:rFonts w:ascii="Calibri" w:eastAsia="Times New Roman" w:hAnsi="Calibri" w:cs="Calibri"/>
          <w:sz w:val="20"/>
          <w:szCs w:val="20"/>
        </w:rPr>
        <w:tab/>
        <w:t>Reports and Analysis: DE-Store tracks the purchase activities of customers from the accounting database and generates reports on how the store is performing.</w:t>
      </w:r>
    </w:p>
    <w:p w14:paraId="3C9961FA" w14:textId="675A1BB4" w:rsidR="00285244" w:rsidRDefault="00285244" w:rsidP="00285244">
      <w:pPr>
        <w:spacing w:before="100" w:beforeAutospacing="1" w:after="100" w:afterAutospacing="1"/>
        <w:rPr>
          <w:rFonts w:ascii="Calibri" w:eastAsia="Times New Roman" w:hAnsi="Calibri" w:cs="Calibri"/>
          <w:sz w:val="20"/>
          <w:szCs w:val="20"/>
        </w:rPr>
      </w:pPr>
      <w:r w:rsidRPr="00285244">
        <w:rPr>
          <w:rFonts w:ascii="Calibri" w:eastAsia="Times New Roman" w:hAnsi="Calibri" w:cs="Calibri"/>
          <w:sz w:val="20"/>
          <w:szCs w:val="20"/>
        </w:rPr>
        <w:t>DE-store is expected to be an expandable and adaptive system to accommodate changing business requirements in the future.</w:t>
      </w:r>
    </w:p>
    <w:p w14:paraId="58CFB977" w14:textId="77777777" w:rsidR="00285244" w:rsidRDefault="00285244" w:rsidP="00285244">
      <w:pPr>
        <w:spacing w:before="100" w:beforeAutospacing="1" w:after="100" w:afterAutospacing="1"/>
        <w:jc w:val="center"/>
        <w:rPr>
          <w:rFonts w:ascii="Calibri" w:eastAsia="Times New Roman" w:hAnsi="Calibri" w:cs="Calibri"/>
          <w:sz w:val="20"/>
          <w:szCs w:val="20"/>
        </w:rPr>
      </w:pPr>
    </w:p>
    <w:p w14:paraId="6D61A0B4" w14:textId="0DBC40D3" w:rsidR="00285244" w:rsidRPr="00285244" w:rsidRDefault="00285244" w:rsidP="0028524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285244">
        <w:rPr>
          <w:rFonts w:ascii="Calibri" w:eastAsia="Times New Roman" w:hAnsi="Calibri" w:cs="Calibri"/>
          <w:b/>
          <w:bCs/>
          <w:sz w:val="20"/>
          <w:szCs w:val="20"/>
        </w:rPr>
        <w:t>Key words</w:t>
      </w:r>
      <w:r>
        <w:rPr>
          <w:rFonts w:ascii="Calibri" w:eastAsia="Times New Roman" w:hAnsi="Calibri" w:cs="Calibri"/>
          <w:b/>
          <w:bCs/>
          <w:sz w:val="20"/>
          <w:szCs w:val="20"/>
        </w:rPr>
        <w:t>: software architecture, distributed system, design</w:t>
      </w:r>
    </w:p>
    <w:p w14:paraId="4666B4FF" w14:textId="77777777" w:rsidR="00285244" w:rsidRDefault="00285244"/>
    <w:sectPr w:rsidR="00285244" w:rsidSect="009273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44"/>
    <w:rsid w:val="00285244"/>
    <w:rsid w:val="00566840"/>
    <w:rsid w:val="009273DF"/>
    <w:rsid w:val="00AC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E4118"/>
  <w15:chartTrackingRefBased/>
  <w15:docId w15:val="{704D804E-F9D6-D444-B78A-9799BB25D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52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1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Ran, Weiguang</dc:creator>
  <cp:keywords/>
  <dc:description/>
  <cp:lastModifiedBy>Ran, Weiguang</cp:lastModifiedBy>
  <cp:revision>2</cp:revision>
  <dcterms:created xsi:type="dcterms:W3CDTF">2019-10-18T13:21:00Z</dcterms:created>
  <dcterms:modified xsi:type="dcterms:W3CDTF">2019-10-18T13:21:00Z</dcterms:modified>
</cp:coreProperties>
</file>