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sz w:val="24"/>
          <w:szCs w:val="24"/>
          <w14:ligatures w14:val="standardContextual"/>
        </w:rPr>
        <w:id w:val="2111232000"/>
        <w:docPartObj>
          <w:docPartGallery w:val="Cover Pages"/>
          <w:docPartUnique/>
        </w:docPartObj>
      </w:sdtPr>
      <w:sdtContent>
        <w:p w14:paraId="43961417" w14:textId="77CB96FC" w:rsidR="00E4709F" w:rsidRDefault="00E4709F">
          <w:pPr>
            <w:pStyle w:val="NoSpacing"/>
          </w:pPr>
          <w:r>
            <w:rPr>
              <w:noProof/>
            </w:rPr>
            <mc:AlternateContent>
              <mc:Choice Requires="wpg">
                <w:drawing>
                  <wp:anchor distT="0" distB="0" distL="114300" distR="114300" simplePos="0" relativeHeight="251659264" behindDoc="1" locked="0" layoutInCell="1" allowOverlap="1" wp14:anchorId="6F8D90A5" wp14:editId="25E46AE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rgbClr val="33CCC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solidFill>
                                <a:srgbClr val="33CC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33CCCC"/>
                                      <w:sz w:val="28"/>
                                      <w:szCs w:val="28"/>
                                    </w:rPr>
                                    <w:alias w:val="Date"/>
                                    <w:tag w:val=""/>
                                    <w:id w:val="-650599894"/>
                                    <w:dataBinding w:prefixMappings="xmlns:ns0='http://schemas.microsoft.com/office/2006/coverPageProps' " w:xpath="/ns0:CoverPageProperties[1]/ns0:PublishDate[1]" w:storeItemID="{55AF091B-3C7A-41E3-B477-F2FDAA23CFDA}"/>
                                    <w:date w:fullDate="2025-04-01T00:00:00Z">
                                      <w:dateFormat w:val="M/d/yyyy"/>
                                      <w:lid w:val="en-US"/>
                                      <w:storeMappedDataAs w:val="dateTime"/>
                                      <w:calendar w:val="gregorian"/>
                                    </w:date>
                                  </w:sdtPr>
                                  <w:sdtContent>
                                    <w:p w14:paraId="10F0F0C2" w14:textId="50444E17" w:rsidR="00E4709F" w:rsidRPr="00611207" w:rsidRDefault="007E0957">
                                      <w:pPr>
                                        <w:pStyle w:val="NoSpacing"/>
                                        <w:jc w:val="right"/>
                                        <w:rPr>
                                          <w:color w:val="33CCCC"/>
                                          <w:sz w:val="28"/>
                                          <w:szCs w:val="28"/>
                                        </w:rPr>
                                      </w:pPr>
                                      <w:r w:rsidRPr="00611207">
                                        <w:rPr>
                                          <w:color w:val="33CCCC"/>
                                          <w:sz w:val="28"/>
                                          <w:szCs w:val="28"/>
                                        </w:rPr>
                                        <w:t>4/1/2025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33CCCC"/>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33CCCC"/>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33CCCC"/>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33CCCC"/>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33CCCC"/>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33CCCC">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33CCCC">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33CCCC">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33CCCC">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33CCCC">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F8D90A5"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" fillcolor="#3cc"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" adj="18883" fillcolor="#3cc" stroked="f" strokeweight="1pt">
                      <v:textbox inset=",0,14.4pt,0">
                        <w:txbxContent>
                          <w:sdt>
                            <w:sdtPr>
                              <w:rPr>
                                <w:color w:val="33CCCC"/>
                                <w:sz w:val="28"/>
                                <w:szCs w:val="28"/>
                              </w:rPr>
                              <w:alias w:val="Date"/>
                              <w:tag w:val=""/>
                              <w:id w:val="-650599894"/>
                              <w:dataBinding w:prefixMappings="xmlns:ns0='http://schemas.microsoft.com/office/2006/coverPageProps' " w:xpath="/ns0:CoverPageProperties[1]/ns0:PublishDate[1]" w:storeItemID="{55AF091B-3C7A-41E3-B477-F2FDAA23CFDA}"/>
                              <w:date w:fullDate="2025-04-01T00:00:00Z">
                                <w:dateFormat w:val="M/d/yyyy"/>
                                <w:lid w:val="en-US"/>
                                <w:storeMappedDataAs w:val="dateTime"/>
                                <w:calendar w:val="gregorian"/>
                              </w:date>
                            </w:sdtPr>
                            <w:sdtContent>
                              <w:p w14:paraId="10F0F0C2" w14:textId="50444E17" w:rsidR="00E4709F" w:rsidRPr="00611207" w:rsidRDefault="007E0957">
                                <w:pPr>
                                  <w:pStyle w:val="NoSpacing"/>
                                  <w:jc w:val="right"/>
                                  <w:rPr>
                                    <w:color w:val="33CCCC"/>
                                    <w:sz w:val="28"/>
                                    <w:szCs w:val="28"/>
                                  </w:rPr>
                                </w:pPr>
                                <w:r w:rsidRPr="00611207">
                                  <w:rPr>
                                    <w:color w:val="33CCCC"/>
                                    <w:sz w:val="28"/>
                                    <w:szCs w:val="28"/>
                                  </w:rPr>
                                  <w:t>4/1/2025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" path="m,l39,152,84,304r38,113l122,440,76,306,39,180,6,53,,xe" fillcolor="#3cc"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" path="m,l,,1,79r2,80l12,317,23,476,39,634,58,792,83,948r24,138l135,1223r5,49l138,1262,105,1106,77,949,53,792,35,634,20,476,9,317,2,159,,79,,xe" fillcolor="#3cc"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" path="m45,r,l35,66r-9,67l14,267,6,401,3,534,6,669r8,134l18,854r,-3l9,814,8,803,1,669,,534,3,401,12,267,25,132,34,66,45,xe" fillcolor="#3cc"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" path="m,l10,44r11,82l34,207r19,86l75,380r25,86l120,521r21,55l152,618r2,11l140,595,115,532,93,468,67,383,47,295,28,207,12,104,,xe" fillcolor="#3cc"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" path="m394,r,l356,38,319,77r-35,40l249,160r-42,58l168,276r-37,63l98,402,69,467,45,535,26,604,14,673,7,746,6,766,,749r1,-5l7,673,21,603,40,533,65,466,94,400r33,-64l164,275r40,-60l248,158r34,-42l318,76,354,37,394,xe" fillcolor="#3cc"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" path="m,l41,155,86,309r39,116l125,450,79,311,41,183,7,54,,xe" fillcolor="#3cc"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" path="m,l8,20,37,96r32,74l118,275r-9,l61,174,30,100,,26,,xe" fillcolor="#3cc"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" path="m,l11,46r11,83l36,211r19,90l76,389r27,87l123,533r21,55l155,632r3,11l142,608,118,544,95,478,69,391,47,302,29,212,13,107,,xe" fillcolor="#3cc"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" path="m402,r,1l363,39,325,79r-35,42l255,164r-44,58l171,284r-38,62l100,411,71,478,45,546,27,617,13,689,7,761r,21l,765r1,-4l7,688,21,616,40,545,66,475,95,409r35,-66l167,281r42,-61l253,163r34,-43l324,78,362,38,402,xe" fillcolor="#3cc"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" path="m,l31,66r-7,l,xe" fillcolor="#3cc"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61BF5C4" wp14:editId="49B026E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10E02" w14:textId="693E1094" w:rsidR="00E4709F" w:rsidRDefault="00E4709F">
                                <w:pPr>
                                  <w:pStyle w:val="NoSpacing"/>
                                  <w:rPr>
                                    <w:color w:val="4472C4" w:themeColor="accent1"/>
                                    <w:sz w:val="26"/>
                                    <w:szCs w:val="26"/>
                                  </w:rPr>
                                </w:pPr>
                              </w:p>
                              <w:p w14:paraId="6E9319CC" w14:textId="58857A85" w:rsidR="00E4709F" w:rsidRPr="0029771C" w:rsidRDefault="00000000" w:rsidP="00405591">
                                <w:pPr>
                                  <w:pStyle w:val="Heading2"/>
                                  <w:rPr>
                                    <w:color w:val="auto"/>
                                  </w:rPr>
                                </w:pPr>
                                <w:sdt>
                                  <w:sdtPr>
                                    <w:rPr>
                                      <w:color w:val="auto"/>
                                    </w:rPr>
                                    <w:alias w:val="Company"/>
                                    <w:tag w:val=""/>
                                    <w:id w:val="1558814826"/>
                                    <w:dataBinding w:prefixMappings="xmlns:ns0='http://schemas.openxmlformats.org/officeDocument/2006/extended-properties' " w:xpath="/ns0:Properties[1]/ns0:Company[1]" w:storeItemID="{6668398D-A668-4E3E-A5EB-62B293D839F1}"/>
                                    <w:text/>
                                  </w:sdtPr>
                                  <w:sdtContent>
                                    <w:r w:rsidR="00E4709F" w:rsidRPr="0029771C">
                                      <w:rPr>
                                        <w:color w:val="auto"/>
                                      </w:rPr>
                                      <w:t>Submitted by: Olivier Tsinda Takuete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61BF5C4"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6510E02" w14:textId="693E1094" w:rsidR="00E4709F" w:rsidRDefault="00E4709F">
                          <w:pPr>
                            <w:pStyle w:val="NoSpacing"/>
                            <w:rPr>
                              <w:color w:val="4472C4" w:themeColor="accent1"/>
                              <w:sz w:val="26"/>
                              <w:szCs w:val="26"/>
                            </w:rPr>
                          </w:pPr>
                        </w:p>
                        <w:p w14:paraId="6E9319CC" w14:textId="58857A85" w:rsidR="00E4709F" w:rsidRPr="0029771C" w:rsidRDefault="00000000" w:rsidP="00405591">
                          <w:pPr>
                            <w:pStyle w:val="Heading2"/>
                            <w:rPr>
                              <w:color w:val="auto"/>
                            </w:rPr>
                          </w:pPr>
                          <w:sdt>
                            <w:sdtPr>
                              <w:rPr>
                                <w:color w:val="auto"/>
                              </w:rPr>
                              <w:alias w:val="Company"/>
                              <w:tag w:val=""/>
                              <w:id w:val="1558814826"/>
                              <w:dataBinding w:prefixMappings="xmlns:ns0='http://schemas.openxmlformats.org/officeDocument/2006/extended-properties' " w:xpath="/ns0:Properties[1]/ns0:Company[1]" w:storeItemID="{6668398D-A668-4E3E-A5EB-62B293D839F1}"/>
                              <w:text/>
                            </w:sdtPr>
                            <w:sdtContent>
                              <w:r w:rsidR="00E4709F" w:rsidRPr="0029771C">
                                <w:rPr>
                                  <w:color w:val="auto"/>
                                </w:rPr>
                                <w:t>Submitted by: Olivier Tsinda Takuete</w:t>
                              </w:r>
                            </w:sdtContent>
                          </w:sdt>
                        </w:p>
                      </w:txbxContent>
                    </v:textbox>
                    <w10:wrap anchorx="page" anchory="page"/>
                  </v:shape>
                </w:pict>
              </mc:Fallback>
            </mc:AlternateContent>
          </w:r>
        </w:p>
        <w:p w14:paraId="1FCA559F" w14:textId="65E4EDB7" w:rsidR="007E0957" w:rsidRDefault="006A2E6D">
          <w:r>
            <w:rPr>
              <w:noProof/>
            </w:rPr>
            <mc:AlternateContent>
              <mc:Choice Requires="wps">
                <w:drawing>
                  <wp:anchor distT="0" distB="0" distL="114300" distR="114300" simplePos="0" relativeHeight="251660288" behindDoc="0" locked="0" layoutInCell="1" allowOverlap="1" wp14:anchorId="05D28AA6" wp14:editId="3C78D749">
                    <wp:simplePos x="0" y="0"/>
                    <wp:positionH relativeFrom="page">
                      <wp:posOffset>3512820</wp:posOffset>
                    </wp:positionH>
                    <wp:positionV relativeFrom="page">
                      <wp:posOffset>1737360</wp:posOffset>
                    </wp:positionV>
                    <wp:extent cx="3914775" cy="3253740"/>
                    <wp:effectExtent l="0" t="0" r="9525" b="3810"/>
                    <wp:wrapNone/>
                    <wp:docPr id="1" name="Text Box 30"/>
                    <wp:cNvGraphicFramePr/>
                    <a:graphic xmlns:a="http://schemas.openxmlformats.org/drawingml/2006/main">
                      <a:graphicData uri="http://schemas.microsoft.com/office/word/2010/wordprocessingShape">
                        <wps:wsp>
                          <wps:cNvSpPr txBox="1"/>
                          <wps:spPr>
                            <a:xfrm>
                              <a:off x="0" y="0"/>
                              <a:ext cx="3914775" cy="3253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1945B" w14:textId="538A09AF" w:rsidR="00E4709F"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4709F">
                                      <w:rPr>
                                        <w:rFonts w:asciiTheme="majorHAnsi" w:eastAsiaTheme="majorEastAsia" w:hAnsiTheme="majorHAnsi" w:cstheme="majorBidi"/>
                                        <w:color w:val="262626" w:themeColor="text1" w:themeTint="D9"/>
                                        <w:sz w:val="72"/>
                                        <w:szCs w:val="72"/>
                                      </w:rPr>
                                      <w:t xml:space="preserve">Reusable Silicone </w:t>
                                    </w:r>
                                    <w:r w:rsidR="00D21254">
                                      <w:rPr>
                                        <w:rFonts w:asciiTheme="majorHAnsi" w:eastAsiaTheme="majorEastAsia" w:hAnsiTheme="majorHAnsi" w:cstheme="majorBidi"/>
                                        <w:color w:val="262626" w:themeColor="text1" w:themeTint="D9"/>
                                        <w:sz w:val="72"/>
                                        <w:szCs w:val="72"/>
                                      </w:rPr>
                                      <w:t>Food</w:t>
                                    </w:r>
                                    <w:r w:rsidR="00410F72">
                                      <w:rPr>
                                        <w:rFonts w:asciiTheme="majorHAnsi" w:eastAsiaTheme="majorEastAsia" w:hAnsiTheme="majorHAnsi" w:cstheme="majorBidi"/>
                                        <w:color w:val="262626" w:themeColor="text1" w:themeTint="D9"/>
                                        <w:sz w:val="72"/>
                                        <w:szCs w:val="72"/>
                                      </w:rPr>
                                      <w:t xml:space="preserve"> </w:t>
                                    </w:r>
                                    <w:r w:rsidR="00E4709F">
                                      <w:rPr>
                                        <w:rFonts w:asciiTheme="majorHAnsi" w:eastAsiaTheme="majorEastAsia" w:hAnsiTheme="majorHAnsi" w:cstheme="majorBidi"/>
                                        <w:color w:val="262626" w:themeColor="text1" w:themeTint="D9"/>
                                        <w:sz w:val="72"/>
                                        <w:szCs w:val="72"/>
                                      </w:rPr>
                                      <w:t>Bags</w:t>
                                    </w:r>
                                    <w:r w:rsidR="00D02C90">
                                      <w:rPr>
                                        <w:rFonts w:asciiTheme="majorHAnsi" w:eastAsiaTheme="majorEastAsia" w:hAnsiTheme="majorHAnsi" w:cstheme="majorBidi"/>
                                        <w:color w:val="262626" w:themeColor="text1" w:themeTint="D9"/>
                                        <w:sz w:val="72"/>
                                        <w:szCs w:val="72"/>
                                      </w:rPr>
                                      <w:t>:</w:t>
                                    </w:r>
                                    <w:r w:rsidR="00E4709F">
                                      <w:rPr>
                                        <w:rFonts w:asciiTheme="majorHAnsi" w:eastAsiaTheme="majorEastAsia" w:hAnsiTheme="majorHAnsi" w:cstheme="majorBidi"/>
                                        <w:color w:val="262626" w:themeColor="text1" w:themeTint="D9"/>
                                        <w:sz w:val="72"/>
                                        <w:szCs w:val="72"/>
                                      </w:rPr>
                                      <w:t>Marketing Strategy</w:t>
                                    </w:r>
                                    <w:r w:rsidR="006A2E6D">
                                      <w:rPr>
                                        <w:rFonts w:asciiTheme="majorHAnsi" w:eastAsiaTheme="majorEastAsia" w:hAnsiTheme="majorHAnsi" w:cstheme="majorBidi"/>
                                        <w:color w:val="262626" w:themeColor="text1" w:themeTint="D9"/>
                                        <w:sz w:val="72"/>
                                        <w:szCs w:val="72"/>
                                      </w:rPr>
                                      <w:t xml:space="preserve"> in Germany</w:t>
                                    </w:r>
                                  </w:sdtContent>
                                </w:sdt>
                              </w:p>
                              <w:p w14:paraId="00B53A9C" w14:textId="0D8FE44C" w:rsidR="00E4709F" w:rsidRPr="006A2E6D" w:rsidRDefault="00000000">
                                <w:pPr>
                                  <w:spacing w:before="120"/>
                                  <w:rPr>
                                    <w:color w:val="404040" w:themeColor="text1" w:themeTint="BF"/>
                                    <w:sz w:val="72"/>
                                    <w:szCs w:val="72"/>
                                  </w:rPr>
                                </w:pPr>
                                <w:sdt>
                                  <w:sdtPr>
                                    <w:rPr>
                                      <w:color w:val="404040" w:themeColor="text1" w:themeTint="BF"/>
                                      <w:sz w:val="72"/>
                                      <w:szCs w:val="72"/>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6A2E6D">
                                      <w:rPr>
                                        <w:color w:val="404040" w:themeColor="text1" w:themeTint="BF"/>
                                        <w:sz w:val="72"/>
                                        <w:szCs w:val="72"/>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5D28AA6" id="Text Box 30" o:spid="_x0000_s1056" type="#_x0000_t202" style="position:absolute;margin-left:276.6pt;margin-top:136.8pt;width:308.25pt;height:256.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" filled="f" stroked="f" strokeweight=".5pt">
                    <v:textbox inset="0,0,0,0">
                      <w:txbxContent>
                        <w:p w14:paraId="1C51945B" w14:textId="538A09AF" w:rsidR="00E4709F"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4709F">
                                <w:rPr>
                                  <w:rFonts w:asciiTheme="majorHAnsi" w:eastAsiaTheme="majorEastAsia" w:hAnsiTheme="majorHAnsi" w:cstheme="majorBidi"/>
                                  <w:color w:val="262626" w:themeColor="text1" w:themeTint="D9"/>
                                  <w:sz w:val="72"/>
                                  <w:szCs w:val="72"/>
                                </w:rPr>
                                <w:t xml:space="preserve">Reusable Silicone </w:t>
                              </w:r>
                              <w:r w:rsidR="00D21254">
                                <w:rPr>
                                  <w:rFonts w:asciiTheme="majorHAnsi" w:eastAsiaTheme="majorEastAsia" w:hAnsiTheme="majorHAnsi" w:cstheme="majorBidi"/>
                                  <w:color w:val="262626" w:themeColor="text1" w:themeTint="D9"/>
                                  <w:sz w:val="72"/>
                                  <w:szCs w:val="72"/>
                                </w:rPr>
                                <w:t>Food</w:t>
                              </w:r>
                              <w:r w:rsidR="00410F72">
                                <w:rPr>
                                  <w:rFonts w:asciiTheme="majorHAnsi" w:eastAsiaTheme="majorEastAsia" w:hAnsiTheme="majorHAnsi" w:cstheme="majorBidi"/>
                                  <w:color w:val="262626" w:themeColor="text1" w:themeTint="D9"/>
                                  <w:sz w:val="72"/>
                                  <w:szCs w:val="72"/>
                                </w:rPr>
                                <w:t xml:space="preserve"> </w:t>
                              </w:r>
                              <w:r w:rsidR="00E4709F">
                                <w:rPr>
                                  <w:rFonts w:asciiTheme="majorHAnsi" w:eastAsiaTheme="majorEastAsia" w:hAnsiTheme="majorHAnsi" w:cstheme="majorBidi"/>
                                  <w:color w:val="262626" w:themeColor="text1" w:themeTint="D9"/>
                                  <w:sz w:val="72"/>
                                  <w:szCs w:val="72"/>
                                </w:rPr>
                                <w:t>Bags</w:t>
                              </w:r>
                              <w:r w:rsidR="00D02C90">
                                <w:rPr>
                                  <w:rFonts w:asciiTheme="majorHAnsi" w:eastAsiaTheme="majorEastAsia" w:hAnsiTheme="majorHAnsi" w:cstheme="majorBidi"/>
                                  <w:color w:val="262626" w:themeColor="text1" w:themeTint="D9"/>
                                  <w:sz w:val="72"/>
                                  <w:szCs w:val="72"/>
                                </w:rPr>
                                <w:t>:</w:t>
                              </w:r>
                              <w:r w:rsidR="00E4709F">
                                <w:rPr>
                                  <w:rFonts w:asciiTheme="majorHAnsi" w:eastAsiaTheme="majorEastAsia" w:hAnsiTheme="majorHAnsi" w:cstheme="majorBidi"/>
                                  <w:color w:val="262626" w:themeColor="text1" w:themeTint="D9"/>
                                  <w:sz w:val="72"/>
                                  <w:szCs w:val="72"/>
                                </w:rPr>
                                <w:t>Marketing Strategy</w:t>
                              </w:r>
                              <w:r w:rsidR="006A2E6D">
                                <w:rPr>
                                  <w:rFonts w:asciiTheme="majorHAnsi" w:eastAsiaTheme="majorEastAsia" w:hAnsiTheme="majorHAnsi" w:cstheme="majorBidi"/>
                                  <w:color w:val="262626" w:themeColor="text1" w:themeTint="D9"/>
                                  <w:sz w:val="72"/>
                                  <w:szCs w:val="72"/>
                                </w:rPr>
                                <w:t xml:space="preserve"> in Germany</w:t>
                              </w:r>
                            </w:sdtContent>
                          </w:sdt>
                        </w:p>
                        <w:p w14:paraId="00B53A9C" w14:textId="0D8FE44C" w:rsidR="00E4709F" w:rsidRPr="006A2E6D" w:rsidRDefault="00000000">
                          <w:pPr>
                            <w:spacing w:before="120"/>
                            <w:rPr>
                              <w:color w:val="404040" w:themeColor="text1" w:themeTint="BF"/>
                              <w:sz w:val="72"/>
                              <w:szCs w:val="72"/>
                            </w:rPr>
                          </w:pPr>
                          <w:sdt>
                            <w:sdtPr>
                              <w:rPr>
                                <w:color w:val="404040" w:themeColor="text1" w:themeTint="BF"/>
                                <w:sz w:val="72"/>
                                <w:szCs w:val="72"/>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6A2E6D">
                                <w:rPr>
                                  <w:color w:val="404040" w:themeColor="text1" w:themeTint="BF"/>
                                  <w:sz w:val="72"/>
                                  <w:szCs w:val="72"/>
                                </w:rPr>
                                <w:t xml:space="preserve">     </w:t>
                              </w:r>
                            </w:sdtContent>
                          </w:sdt>
                        </w:p>
                      </w:txbxContent>
                    </v:textbox>
                    <w10:wrap anchorx="page" anchory="page"/>
                  </v:shape>
                </w:pict>
              </mc:Fallback>
            </mc:AlternateContent>
          </w:r>
          <w:r w:rsidR="00DE56F1">
            <w:rPr>
              <w:noProof/>
              <w:color w:val="404040" w:themeColor="text1" w:themeTint="BF"/>
              <w:sz w:val="36"/>
              <w:szCs w:val="36"/>
            </w:rPr>
            <w:drawing>
              <wp:anchor distT="0" distB="0" distL="114300" distR="114300" simplePos="0" relativeHeight="251658239" behindDoc="1" locked="0" layoutInCell="1" allowOverlap="1" wp14:anchorId="1601CAA1" wp14:editId="4EBD82FD">
                <wp:simplePos x="0" y="0"/>
                <wp:positionH relativeFrom="margin">
                  <wp:posOffset>320040</wp:posOffset>
                </wp:positionH>
                <wp:positionV relativeFrom="paragraph">
                  <wp:posOffset>3384074</wp:posOffset>
                </wp:positionV>
                <wp:extent cx="6699250" cy="3597275"/>
                <wp:effectExtent l="0" t="0" r="6350" b="3175"/>
                <wp:wrapSquare wrapText="bothSides"/>
                <wp:docPr id="1922716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16687" name="Picture 1922716687"/>
                        <pic:cNvPicPr/>
                      </pic:nvPicPr>
                      <pic:blipFill>
                        <a:blip r:embed="rId9">
                          <a:extLst>
                            <a:ext uri="{BEBA8EAE-BF5A-486C-A8C5-ECC9F3942E4B}">
                              <a14:imgProps xmlns:a14="http://schemas.microsoft.com/office/drawing/2010/main">
                                <a14:imgLayer r:embed="rId10">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6699250" cy="3597275"/>
                        </a:xfrm>
                        <a:prstGeom prst="rect">
                          <a:avLst/>
                        </a:prstGeom>
                      </pic:spPr>
                    </pic:pic>
                  </a:graphicData>
                </a:graphic>
                <wp14:sizeRelH relativeFrom="page">
                  <wp14:pctWidth>0</wp14:pctWidth>
                </wp14:sizeRelH>
                <wp14:sizeRelV relativeFrom="page">
                  <wp14:pctHeight>0</wp14:pctHeight>
                </wp14:sizeRelV>
              </wp:anchor>
            </w:drawing>
          </w:r>
          <w:r w:rsidR="00E4709F">
            <w:br w:type="page"/>
          </w:r>
        </w:p>
      </w:sdtContent>
    </w:sdt>
    <w:p w14:paraId="001E35B4" w14:textId="27FEC95B" w:rsidR="00E4709F" w:rsidRDefault="00E4709F"/>
    <w:p w14:paraId="4D2EA15B" w14:textId="77777777" w:rsidR="00E4709F" w:rsidRDefault="00E470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464"/>
        <w:gridCol w:w="1124"/>
        <w:gridCol w:w="2460"/>
        <w:gridCol w:w="3623"/>
      </w:tblGrid>
      <w:tr w:rsidR="003E7280" w:rsidRPr="003E7280" w14:paraId="7773B587" w14:textId="77777777" w:rsidTr="006840D4">
        <w:trPr>
          <w:trHeight w:val="70"/>
        </w:trPr>
        <w:tc>
          <w:tcPr>
            <w:tcW w:w="1445" w:type="pct"/>
          </w:tcPr>
          <w:p w14:paraId="483D5D08" w14:textId="77777777" w:rsidR="003E7280" w:rsidRPr="003E7280" w:rsidRDefault="003E7280" w:rsidP="003E7280">
            <w:pPr>
              <w:rPr>
                <w:sz w:val="20"/>
                <w:szCs w:val="20"/>
              </w:rPr>
            </w:pPr>
            <w:bookmarkStart w:id="0" w:name="_Hlk196489230"/>
            <w:r w:rsidRPr="003E7280">
              <w:rPr>
                <w:sz w:val="20"/>
                <w:szCs w:val="20"/>
              </w:rPr>
              <w:t>Name: Olivier Tsinda Takuete</w:t>
            </w:r>
          </w:p>
        </w:tc>
        <w:tc>
          <w:tcPr>
            <w:tcW w:w="736" w:type="pct"/>
            <w:gridSpan w:val="2"/>
          </w:tcPr>
          <w:p w14:paraId="7526E960" w14:textId="77777777" w:rsidR="003E7280" w:rsidRPr="003E7280" w:rsidRDefault="003E7280" w:rsidP="003E7280">
            <w:pPr>
              <w:rPr>
                <w:sz w:val="20"/>
                <w:szCs w:val="20"/>
              </w:rPr>
            </w:pPr>
            <w:r w:rsidRPr="003E7280">
              <w:rPr>
                <w:sz w:val="20"/>
                <w:szCs w:val="20"/>
              </w:rPr>
              <w:t>Week:</w:t>
            </w:r>
          </w:p>
          <w:p w14:paraId="70D3F02C" w14:textId="77777777" w:rsidR="003E7280" w:rsidRPr="003E7280" w:rsidRDefault="003E7280" w:rsidP="003E7280">
            <w:pPr>
              <w:rPr>
                <w:sz w:val="20"/>
                <w:szCs w:val="20"/>
              </w:rPr>
            </w:pPr>
          </w:p>
        </w:tc>
        <w:tc>
          <w:tcPr>
            <w:tcW w:w="2819" w:type="pct"/>
            <w:gridSpan w:val="2"/>
          </w:tcPr>
          <w:p w14:paraId="0DB1C232" w14:textId="77777777" w:rsidR="003E7280" w:rsidRPr="003E7280" w:rsidRDefault="003E7280" w:rsidP="003E7280">
            <w:pPr>
              <w:rPr>
                <w:sz w:val="20"/>
                <w:szCs w:val="20"/>
              </w:rPr>
            </w:pPr>
            <w:r w:rsidRPr="003E7280">
              <w:rPr>
                <w:sz w:val="20"/>
                <w:szCs w:val="20"/>
              </w:rPr>
              <w:t>Turn in a typed, fully completed form. Handwritten or late forms are not accepted.</w:t>
            </w:r>
          </w:p>
        </w:tc>
      </w:tr>
      <w:tr w:rsidR="003E7280" w:rsidRPr="003E7280" w14:paraId="33468D86" w14:textId="77777777" w:rsidTr="006840D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9" w:type="dxa"/>
            <w:right w:w="43" w:type="dxa"/>
          </w:tblCellMar>
          <w:tblLook w:val="0000" w:firstRow="0" w:lastRow="0" w:firstColumn="0" w:lastColumn="0" w:noHBand="0" w:noVBand="0"/>
        </w:tblPrEx>
        <w:tc>
          <w:tcPr>
            <w:tcW w:w="1660" w:type="pct"/>
            <w:gridSpan w:val="2"/>
            <w:tcBorders>
              <w:top w:val="single" w:sz="4" w:space="0" w:color="auto"/>
              <w:left w:val="single" w:sz="4" w:space="0" w:color="auto"/>
              <w:bottom w:val="single" w:sz="4" w:space="0" w:color="auto"/>
              <w:right w:val="single" w:sz="4" w:space="0" w:color="auto"/>
            </w:tcBorders>
            <w:shd w:val="clear" w:color="auto" w:fill="FFCDDF"/>
            <w:tcMar>
              <w:top w:w="29" w:type="dxa"/>
              <w:left w:w="58" w:type="dxa"/>
              <w:bottom w:w="29" w:type="dxa"/>
              <w:right w:w="58" w:type="dxa"/>
            </w:tcMar>
          </w:tcPr>
          <w:p w14:paraId="2D07F32E" w14:textId="77777777" w:rsidR="003E7280" w:rsidRPr="003E7280" w:rsidRDefault="003E7280" w:rsidP="003E7280">
            <w:pPr>
              <w:rPr>
                <w:sz w:val="20"/>
                <w:szCs w:val="20"/>
              </w:rPr>
            </w:pPr>
            <w:r w:rsidRPr="003E7280">
              <w:rPr>
                <w:sz w:val="20"/>
                <w:szCs w:val="20"/>
              </w:rPr>
              <w:t>0 points</w:t>
            </w:r>
          </w:p>
          <w:p w14:paraId="2508FE5C" w14:textId="77777777" w:rsidR="003E7280" w:rsidRPr="003E7280" w:rsidRDefault="003E7280" w:rsidP="003E7280">
            <w:pPr>
              <w:rPr>
                <w:sz w:val="20"/>
                <w:szCs w:val="20"/>
              </w:rPr>
            </w:pPr>
            <w:r w:rsidRPr="003E7280">
              <w:rPr>
                <w:sz w:val="20"/>
                <w:szCs w:val="20"/>
              </w:rPr>
              <w:t>A few terms &amp; disconnected thoughts, badly written, simply stated agreement with others.</w:t>
            </w:r>
          </w:p>
        </w:tc>
        <w:tc>
          <w:tcPr>
            <w:tcW w:w="1661" w:type="pct"/>
            <w:gridSpan w:val="2"/>
            <w:tcBorders>
              <w:top w:val="single" w:sz="4" w:space="0" w:color="auto"/>
              <w:left w:val="single" w:sz="4" w:space="0" w:color="auto"/>
              <w:bottom w:val="single" w:sz="4" w:space="0" w:color="auto"/>
              <w:right w:val="single" w:sz="4" w:space="0" w:color="auto"/>
            </w:tcBorders>
            <w:shd w:val="clear" w:color="auto" w:fill="FFFFD3"/>
            <w:tcMar>
              <w:top w:w="29" w:type="dxa"/>
              <w:left w:w="58" w:type="dxa"/>
              <w:bottom w:w="29" w:type="dxa"/>
              <w:right w:w="58" w:type="dxa"/>
            </w:tcMar>
          </w:tcPr>
          <w:p w14:paraId="6512D04F" w14:textId="77777777" w:rsidR="003E7280" w:rsidRPr="003E7280" w:rsidRDefault="003E7280" w:rsidP="003E7280">
            <w:pPr>
              <w:rPr>
                <w:sz w:val="20"/>
                <w:szCs w:val="20"/>
              </w:rPr>
            </w:pPr>
            <w:r w:rsidRPr="003E7280">
              <w:rPr>
                <w:sz w:val="20"/>
                <w:szCs w:val="20"/>
              </w:rPr>
              <w:t>1-2 points</w:t>
            </w:r>
          </w:p>
          <w:p w14:paraId="1DCE4C14" w14:textId="77777777" w:rsidR="003E7280" w:rsidRPr="003E7280" w:rsidRDefault="003E7280" w:rsidP="003E7280">
            <w:pPr>
              <w:rPr>
                <w:sz w:val="20"/>
                <w:szCs w:val="20"/>
              </w:rPr>
            </w:pPr>
            <w:r w:rsidRPr="003E7280">
              <w:rPr>
                <w:sz w:val="20"/>
                <w:szCs w:val="20"/>
              </w:rPr>
              <w:t>Copied readings or other students. Some thoughtful comments, fair writing.</w:t>
            </w:r>
          </w:p>
        </w:tc>
        <w:tc>
          <w:tcPr>
            <w:tcW w:w="1679" w:type="pct"/>
            <w:tcBorders>
              <w:top w:val="single" w:sz="4" w:space="0" w:color="auto"/>
              <w:left w:val="single" w:sz="4" w:space="0" w:color="auto"/>
              <w:bottom w:val="single" w:sz="4" w:space="0" w:color="auto"/>
              <w:right w:val="single" w:sz="4" w:space="0" w:color="auto"/>
            </w:tcBorders>
            <w:shd w:val="clear" w:color="auto" w:fill="D9FFDC"/>
            <w:tcMar>
              <w:top w:w="29" w:type="dxa"/>
              <w:left w:w="58" w:type="dxa"/>
              <w:bottom w:w="29" w:type="dxa"/>
              <w:right w:w="58" w:type="dxa"/>
            </w:tcMar>
          </w:tcPr>
          <w:p w14:paraId="0E496BE4" w14:textId="77777777" w:rsidR="003E7280" w:rsidRPr="003E7280" w:rsidRDefault="003E7280" w:rsidP="003E7280">
            <w:pPr>
              <w:rPr>
                <w:sz w:val="20"/>
                <w:szCs w:val="20"/>
              </w:rPr>
            </w:pPr>
            <w:r w:rsidRPr="003E7280">
              <w:rPr>
                <w:sz w:val="20"/>
                <w:szCs w:val="20"/>
              </w:rPr>
              <w:t>2-3 points</w:t>
            </w:r>
          </w:p>
          <w:p w14:paraId="31BCCE64" w14:textId="77777777" w:rsidR="003E7280" w:rsidRPr="003E7280" w:rsidRDefault="003E7280" w:rsidP="003E7280">
            <w:pPr>
              <w:rPr>
                <w:sz w:val="20"/>
                <w:szCs w:val="20"/>
              </w:rPr>
            </w:pPr>
            <w:r w:rsidRPr="003E7280">
              <w:rPr>
                <w:sz w:val="20"/>
                <w:szCs w:val="20"/>
              </w:rPr>
              <w:t>Explained concepts – carefully constructed statements, thoughtful &amp; well written.</w:t>
            </w:r>
          </w:p>
        </w:tc>
      </w:tr>
      <w:tr w:rsidR="003E7280" w:rsidRPr="003E7280" w14:paraId="33950D82" w14:textId="77777777" w:rsidTr="006840D4">
        <w:trPr>
          <w:trHeight w:val="70"/>
        </w:trPr>
        <w:tc>
          <w:tcPr>
            <w:tcW w:w="5000" w:type="pct"/>
            <w:gridSpan w:val="5"/>
          </w:tcPr>
          <w:p w14:paraId="62034C5A" w14:textId="4108603E" w:rsidR="003E7280" w:rsidRPr="003E7280" w:rsidRDefault="003E7280" w:rsidP="003E7280">
            <w:pPr>
              <w:rPr>
                <w:sz w:val="20"/>
                <w:szCs w:val="20"/>
              </w:rPr>
            </w:pPr>
            <w:r w:rsidRPr="003E7280">
              <w:rPr>
                <w:sz w:val="20"/>
                <w:szCs w:val="20"/>
              </w:rPr>
              <w:t>Readings</w:t>
            </w:r>
            <w:r w:rsidR="0029771C">
              <w:rPr>
                <w:sz w:val="20"/>
                <w:szCs w:val="20"/>
              </w:rPr>
              <w:t xml:space="preserve"> </w:t>
            </w:r>
            <w:r w:rsidRPr="003E7280">
              <w:rPr>
                <w:sz w:val="20"/>
                <w:szCs w:val="20"/>
              </w:rPr>
              <w:t>:Marketing Strategies for Sustainable Products, Consumer Psychology, and Eco-Friendly Innovations.</w:t>
            </w:r>
          </w:p>
        </w:tc>
      </w:tr>
      <w:tr w:rsidR="003E7280" w:rsidRPr="003E7280" w14:paraId="608FA58C" w14:textId="77777777" w:rsidTr="006840D4">
        <w:trPr>
          <w:trHeight w:val="70"/>
        </w:trPr>
        <w:tc>
          <w:tcPr>
            <w:tcW w:w="5000" w:type="pct"/>
            <w:gridSpan w:val="5"/>
          </w:tcPr>
          <w:p w14:paraId="783414E2" w14:textId="77777777" w:rsidR="003E7280" w:rsidRPr="003E7280" w:rsidRDefault="003E7280" w:rsidP="003E7280">
            <w:pPr>
              <w:rPr>
                <w:sz w:val="20"/>
                <w:szCs w:val="20"/>
              </w:rPr>
            </w:pPr>
            <w:r w:rsidRPr="003E7280">
              <w:rPr>
                <w:sz w:val="20"/>
                <w:szCs w:val="20"/>
              </w:rPr>
              <w:t>Overview</w:t>
            </w:r>
          </w:p>
          <w:p w14:paraId="6A552C41" w14:textId="07189DB4" w:rsidR="003E7280" w:rsidRPr="003E7280" w:rsidRDefault="003E7280" w:rsidP="003E7280">
            <w:pPr>
              <w:rPr>
                <w:sz w:val="20"/>
                <w:szCs w:val="20"/>
              </w:rPr>
            </w:pPr>
            <w:r w:rsidRPr="003E7280">
              <w:rPr>
                <w:sz w:val="20"/>
                <w:szCs w:val="20"/>
              </w:rPr>
              <w:t>In our readings, we explored strategies used by companies to position sustainable products in eco-conscious markets. Companies must align their branding and operations with consumer values such as health, safety, and environmental impact. Particularly in Europe, labels like “Blue Angel” greatly influence purchase decisions. This certification builds trust and is essential for entry into the German sustainable goods market.</w:t>
            </w:r>
          </w:p>
        </w:tc>
      </w:tr>
      <w:tr w:rsidR="003E7280" w:rsidRPr="003E7280" w14:paraId="16736295" w14:textId="77777777" w:rsidTr="006840D4">
        <w:trPr>
          <w:trHeight w:val="70"/>
        </w:trPr>
        <w:tc>
          <w:tcPr>
            <w:tcW w:w="5000" w:type="pct"/>
            <w:gridSpan w:val="5"/>
          </w:tcPr>
          <w:p w14:paraId="75664B7B" w14:textId="087D4D85" w:rsidR="003E7280" w:rsidRPr="003E7280" w:rsidRDefault="003E7280" w:rsidP="003E7280">
            <w:pPr>
              <w:rPr>
                <w:sz w:val="20"/>
                <w:szCs w:val="20"/>
              </w:rPr>
            </w:pPr>
            <w:r w:rsidRPr="003E7280">
              <w:rPr>
                <w:sz w:val="20"/>
                <w:szCs w:val="20"/>
              </w:rPr>
              <w:t xml:space="preserve">Summary </w:t>
            </w:r>
            <w:r w:rsidR="0037756C" w:rsidRPr="00C6453C">
              <w:rPr>
                <w:sz w:val="20"/>
                <w:szCs w:val="20"/>
              </w:rPr>
              <w:t>:</w:t>
            </w:r>
            <w:r w:rsidRPr="003E7280">
              <w:rPr>
                <w:sz w:val="20"/>
                <w:szCs w:val="20"/>
              </w:rPr>
              <w:t>300 &amp; 400 and Graduate Level Courses (~500 words)</w:t>
            </w:r>
          </w:p>
          <w:p w14:paraId="706A9AC7" w14:textId="77777777" w:rsidR="003E7280" w:rsidRPr="003E7280" w:rsidRDefault="003E7280" w:rsidP="003E7280">
            <w:pPr>
              <w:rPr>
                <w:sz w:val="20"/>
                <w:szCs w:val="20"/>
              </w:rPr>
            </w:pPr>
            <w:r w:rsidRPr="003E7280">
              <w:rPr>
                <w:sz w:val="20"/>
                <w:szCs w:val="20"/>
              </w:rPr>
              <w:t>The readings offered deep insight into how modern brands can connect with environmentally aware audiences, particularly in markets like Germany where eco-values dominate purchasing decisions. Analyzing companies that succeeded in green economies revealed that trust-building through certifications, transparent messaging, and policy compliance is paramount. The case of reusable silicone bags aligned perfectly—positioned as a sustainable, cost-effective, and policy-compliant alternative to disposable plastics.</w:t>
            </w:r>
          </w:p>
          <w:p w14:paraId="44C0C731" w14:textId="77777777" w:rsidR="003E7280" w:rsidRPr="003E7280" w:rsidRDefault="003E7280" w:rsidP="003E7280">
            <w:pPr>
              <w:rPr>
                <w:sz w:val="20"/>
                <w:szCs w:val="20"/>
              </w:rPr>
            </w:pPr>
            <w:r w:rsidRPr="003E7280">
              <w:rPr>
                <w:sz w:val="20"/>
                <w:szCs w:val="20"/>
              </w:rPr>
              <w:t>One striking theme was how eco-conscious consumers are not just driven by savings, but by purpose. Brands succeed when they reflect personal values, offering not just a product but a promise. For example, our “Break It, We Replace It” guarantee isn’t just about durability—it’s a statement of trust and quality assurance.</w:t>
            </w:r>
          </w:p>
          <w:p w14:paraId="32A6893B" w14:textId="77777777" w:rsidR="003E7280" w:rsidRPr="003E7280" w:rsidRDefault="003E7280" w:rsidP="003E7280">
            <w:pPr>
              <w:rPr>
                <w:sz w:val="20"/>
                <w:szCs w:val="20"/>
              </w:rPr>
            </w:pPr>
            <w:r w:rsidRPr="003E7280">
              <w:rPr>
                <w:sz w:val="20"/>
                <w:szCs w:val="20"/>
              </w:rPr>
              <w:t>Marketing in such a space demands a smart, omnichannel approach. Social media challenges, B2B outreach for zero-waste certifications, and in-store demo campaigns are effective at capturing both hearts and leads. Moreover, personalization through QR-code based email collection and loyalty incentives amplifies conversion and retention. The readings also explored the importance of delivering world-class experiences post-purchase—loyalty programs, referral bonuses, and customer education on sustainability fuel ongoing engagement and brand advocacy.</w:t>
            </w:r>
          </w:p>
          <w:p w14:paraId="7A0E6CDD" w14:textId="2523A11B" w:rsidR="003E7280" w:rsidRPr="003E7280" w:rsidRDefault="003E7280" w:rsidP="003E7280">
            <w:pPr>
              <w:rPr>
                <w:sz w:val="20"/>
                <w:szCs w:val="20"/>
              </w:rPr>
            </w:pPr>
            <w:r w:rsidRPr="003E7280">
              <w:rPr>
                <w:sz w:val="20"/>
                <w:szCs w:val="20"/>
              </w:rPr>
              <w:t>Ultimately, the take-home message was clear: sustainability and profitability are not mutually exclusive. Brands like ours can thrive by being aligned with evolving regulations and consumer consciousness, especially in forward-thinking markets like Germany.</w:t>
            </w:r>
          </w:p>
        </w:tc>
      </w:tr>
      <w:tr w:rsidR="003E7280" w:rsidRPr="003E7280" w14:paraId="79EC2E03" w14:textId="77777777" w:rsidTr="006840D4">
        <w:trPr>
          <w:trHeight w:val="2132"/>
        </w:trPr>
        <w:tc>
          <w:tcPr>
            <w:tcW w:w="5000" w:type="pct"/>
            <w:gridSpan w:val="5"/>
          </w:tcPr>
          <w:p w14:paraId="6399B130" w14:textId="77777777" w:rsidR="003E7280" w:rsidRPr="003E7280" w:rsidRDefault="003E7280" w:rsidP="003E7280">
            <w:pPr>
              <w:rPr>
                <w:sz w:val="20"/>
                <w:szCs w:val="20"/>
              </w:rPr>
            </w:pPr>
            <w:r w:rsidRPr="003E7280">
              <w:rPr>
                <w:sz w:val="20"/>
                <w:szCs w:val="20"/>
              </w:rPr>
              <w:t xml:space="preserve">Learning Outcomes </w:t>
            </w:r>
          </w:p>
          <w:p w14:paraId="289EE7D5" w14:textId="77777777" w:rsidR="003E7280" w:rsidRPr="003E7280" w:rsidRDefault="003E7280" w:rsidP="003E7280">
            <w:pPr>
              <w:rPr>
                <w:sz w:val="20"/>
                <w:szCs w:val="20"/>
              </w:rPr>
            </w:pPr>
            <w:r w:rsidRPr="003E7280">
              <w:rPr>
                <w:sz w:val="20"/>
                <w:szCs w:val="20"/>
              </w:rPr>
              <w:t>1. I Learned to align product branding with sustainability and consumer values.</w:t>
            </w:r>
          </w:p>
          <w:p w14:paraId="7330A5CD" w14:textId="4055AAE4" w:rsidR="003E7280" w:rsidRPr="003E7280" w:rsidRDefault="003E7280" w:rsidP="003E7280">
            <w:pPr>
              <w:rPr>
                <w:sz w:val="20"/>
                <w:szCs w:val="20"/>
              </w:rPr>
            </w:pPr>
            <w:r w:rsidRPr="003E7280">
              <w:rPr>
                <w:sz w:val="20"/>
                <w:szCs w:val="20"/>
              </w:rPr>
              <w:t xml:space="preserve">2. I </w:t>
            </w:r>
            <w:r w:rsidR="00DC48FD">
              <w:rPr>
                <w:sz w:val="20"/>
                <w:szCs w:val="20"/>
              </w:rPr>
              <w:t>understood</w:t>
            </w:r>
            <w:r w:rsidRPr="003E7280">
              <w:rPr>
                <w:sz w:val="20"/>
                <w:szCs w:val="20"/>
              </w:rPr>
              <w:t xml:space="preserve"> how regulatory frameworks like Germany’s Plastic Tax impact marketing strategy.</w:t>
            </w:r>
          </w:p>
          <w:p w14:paraId="2C5597FE" w14:textId="77777777" w:rsidR="003E7280" w:rsidRPr="003E7280" w:rsidRDefault="003E7280" w:rsidP="003E7280">
            <w:pPr>
              <w:rPr>
                <w:sz w:val="20"/>
                <w:szCs w:val="20"/>
              </w:rPr>
            </w:pPr>
            <w:r w:rsidRPr="003E7280">
              <w:rPr>
                <w:sz w:val="20"/>
                <w:szCs w:val="20"/>
              </w:rPr>
              <w:t>3. Developed integrated multi-channel campaigns tailored to eco-conscious users.</w:t>
            </w:r>
          </w:p>
          <w:p w14:paraId="6AB4C21D" w14:textId="77777777" w:rsidR="003E7280" w:rsidRPr="003E7280" w:rsidRDefault="003E7280" w:rsidP="003E7280">
            <w:pPr>
              <w:rPr>
                <w:sz w:val="20"/>
                <w:szCs w:val="20"/>
              </w:rPr>
            </w:pPr>
            <w:r w:rsidRPr="003E7280">
              <w:rPr>
                <w:sz w:val="20"/>
                <w:szCs w:val="20"/>
              </w:rPr>
              <w:t>4. Understood the impact of certifications in marketing and guarantees to build long-term brand trust.</w:t>
            </w:r>
          </w:p>
          <w:p w14:paraId="3387C062" w14:textId="77777777" w:rsidR="003E7280" w:rsidRPr="003E7280" w:rsidRDefault="003E7280" w:rsidP="003E7280">
            <w:pPr>
              <w:rPr>
                <w:sz w:val="20"/>
                <w:szCs w:val="20"/>
              </w:rPr>
            </w:pPr>
            <w:r w:rsidRPr="003E7280">
              <w:rPr>
                <w:sz w:val="20"/>
                <w:szCs w:val="20"/>
              </w:rPr>
              <w:t>5. Learned digital engagement strategies that drive referrals and brand loyalty.</w:t>
            </w:r>
          </w:p>
        </w:tc>
      </w:tr>
    </w:tbl>
    <w:bookmarkEnd w:id="0"/>
    <w:p w14:paraId="4C943896" w14:textId="63A6DBCD" w:rsidR="004943A6" w:rsidRDefault="007F772D" w:rsidP="004A49AC">
      <w:pPr>
        <w:rPr>
          <w:b/>
          <w:bCs/>
          <w:sz w:val="28"/>
          <w:szCs w:val="28"/>
        </w:rPr>
      </w:pPr>
      <w:r>
        <w:rPr>
          <w:b/>
          <w:bCs/>
          <w:noProof/>
          <w:sz w:val="28"/>
          <w:szCs w:val="28"/>
        </w:rPr>
        <w:lastRenderedPageBreak/>
        <w:drawing>
          <wp:inline distT="0" distB="0" distL="0" distR="0" wp14:anchorId="134B2DC1" wp14:editId="61E93CAB">
            <wp:extent cx="7118788" cy="8534400"/>
            <wp:effectExtent l="0" t="0" r="6350" b="0"/>
            <wp:docPr id="632939833" name="Picture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11">
                      <a:extLst>
                        <a:ext uri="{28A0092B-C50C-407E-A947-70E740481C1C}">
                          <a14:useLocalDpi xmlns:a14="http://schemas.microsoft.com/office/drawing/2010/main" val="0"/>
                        </a:ext>
                      </a:extLst>
                    </a:blip>
                    <a:stretch>
                      <a:fillRect/>
                    </a:stretch>
                  </pic:blipFill>
                  <pic:spPr>
                    <a:xfrm>
                      <a:off x="0" y="0"/>
                      <a:ext cx="7126323" cy="8543434"/>
                    </a:xfrm>
                    <a:prstGeom prst="rect">
                      <a:avLst/>
                    </a:prstGeom>
                  </pic:spPr>
                </pic:pic>
              </a:graphicData>
            </a:graphic>
          </wp:inline>
        </w:drawing>
      </w:r>
    </w:p>
    <w:p w14:paraId="1C5E3BCA" w14:textId="167167B0" w:rsidR="004A49AC" w:rsidRPr="004A49AC" w:rsidRDefault="00D144AE" w:rsidP="008841D3">
      <w:pPr>
        <w:pStyle w:val="Title"/>
      </w:pPr>
      <w:r>
        <w:br w:type="page"/>
      </w:r>
      <w:r w:rsidR="004A49AC" w:rsidRPr="004A49AC">
        <w:lastRenderedPageBreak/>
        <w:t>AVATAR</w:t>
      </w:r>
    </w:p>
    <w:p w14:paraId="7662AC77" w14:textId="28EDF10C" w:rsidR="002418D8" w:rsidRPr="002418D8" w:rsidRDefault="004A49AC" w:rsidP="002418D8">
      <w:pPr>
        <w:pStyle w:val="Heading2"/>
      </w:pPr>
      <w:r w:rsidRPr="004A49AC">
        <w:t xml:space="preserve"> </w:t>
      </w:r>
      <w:r w:rsidR="00522D1C" w:rsidRPr="00522D1C">
        <w:rPr>
          <w:b/>
          <w:bCs/>
        </w:rPr>
        <w:t>Eva Müller – The Eco-Conscious German Mom</w:t>
      </w:r>
      <w:r w:rsidR="002418D8">
        <w:br/>
      </w:r>
      <w:r w:rsidR="002418D8">
        <w:br/>
      </w:r>
      <w:r w:rsidR="002418D8" w:rsidRPr="002418D8">
        <w:rPr>
          <w:rFonts w:asciiTheme="minorHAnsi" w:hAnsiTheme="minorHAnsi" w:cstheme="minorHAnsi"/>
          <w:b/>
          <w:bCs/>
          <w:color w:val="auto"/>
          <w:sz w:val="28"/>
          <w:szCs w:val="28"/>
        </w:rPr>
        <w:t>Demographics:</w:t>
      </w:r>
      <w:r w:rsidR="002418D8" w:rsidRPr="002418D8">
        <w:rPr>
          <w:rFonts w:asciiTheme="minorHAnsi" w:hAnsiTheme="minorHAnsi" w:cstheme="minorHAnsi"/>
          <w:color w:val="auto"/>
          <w:sz w:val="28"/>
          <w:szCs w:val="28"/>
        </w:rPr>
        <w:t> 35 years old, Berlin-based, middle-income, married with two children.</w:t>
      </w:r>
    </w:p>
    <w:p w14:paraId="427F5A0D" w14:textId="77777777" w:rsidR="002418D8" w:rsidRPr="002418D8" w:rsidRDefault="002418D8" w:rsidP="002418D8">
      <w:pPr>
        <w:pStyle w:val="Heading2"/>
        <w:numPr>
          <w:ilvl w:val="0"/>
          <w:numId w:val="23"/>
        </w:numPr>
        <w:rPr>
          <w:rFonts w:asciiTheme="minorHAnsi" w:hAnsiTheme="minorHAnsi" w:cstheme="minorHAnsi"/>
          <w:color w:val="auto"/>
          <w:sz w:val="28"/>
          <w:szCs w:val="28"/>
        </w:rPr>
      </w:pPr>
      <w:r w:rsidRPr="002418D8">
        <w:rPr>
          <w:rFonts w:asciiTheme="minorHAnsi" w:hAnsiTheme="minorHAnsi" w:cstheme="minorHAnsi"/>
          <w:b/>
          <w:bCs/>
          <w:color w:val="auto"/>
          <w:sz w:val="28"/>
          <w:szCs w:val="28"/>
        </w:rPr>
        <w:t>Values &amp; Behavior:</w:t>
      </w:r>
    </w:p>
    <w:p w14:paraId="2AAE7246" w14:textId="77777777" w:rsidR="002418D8" w:rsidRPr="002418D8" w:rsidRDefault="002418D8" w:rsidP="002418D8">
      <w:pPr>
        <w:pStyle w:val="Heading2"/>
        <w:numPr>
          <w:ilvl w:val="1"/>
          <w:numId w:val="23"/>
        </w:numPr>
        <w:rPr>
          <w:rFonts w:asciiTheme="minorHAnsi" w:hAnsiTheme="minorHAnsi" w:cstheme="minorHAnsi"/>
          <w:color w:val="auto"/>
          <w:sz w:val="28"/>
          <w:szCs w:val="28"/>
        </w:rPr>
      </w:pPr>
      <w:r w:rsidRPr="002418D8">
        <w:rPr>
          <w:rFonts w:asciiTheme="minorHAnsi" w:hAnsiTheme="minorHAnsi" w:cstheme="minorHAnsi"/>
          <w:color w:val="auto"/>
          <w:sz w:val="28"/>
          <w:szCs w:val="28"/>
        </w:rPr>
        <w:t>Prioritizes sustainability; 70% of Germans like her choose eco-friendly products for their families (Statista).</w:t>
      </w:r>
    </w:p>
    <w:p w14:paraId="0162C133" w14:textId="77777777" w:rsidR="002418D8" w:rsidRPr="002418D8" w:rsidRDefault="002418D8" w:rsidP="002418D8">
      <w:pPr>
        <w:pStyle w:val="Heading2"/>
        <w:numPr>
          <w:ilvl w:val="1"/>
          <w:numId w:val="23"/>
        </w:numPr>
        <w:rPr>
          <w:rFonts w:asciiTheme="minorHAnsi" w:hAnsiTheme="minorHAnsi" w:cstheme="minorHAnsi"/>
          <w:color w:val="auto"/>
          <w:sz w:val="28"/>
          <w:szCs w:val="28"/>
        </w:rPr>
      </w:pPr>
      <w:r w:rsidRPr="002418D8">
        <w:rPr>
          <w:rFonts w:asciiTheme="minorHAnsi" w:hAnsiTheme="minorHAnsi" w:cstheme="minorHAnsi"/>
          <w:color w:val="auto"/>
          <w:sz w:val="28"/>
          <w:szCs w:val="28"/>
        </w:rPr>
        <w:t>Shops at Alnatura and relies on trusted labels (Blue Angel) to validate product claims.</w:t>
      </w:r>
    </w:p>
    <w:p w14:paraId="449A65DE" w14:textId="77777777" w:rsidR="002418D8" w:rsidRPr="002418D8" w:rsidRDefault="002418D8" w:rsidP="002418D8">
      <w:pPr>
        <w:pStyle w:val="Heading2"/>
        <w:numPr>
          <w:ilvl w:val="1"/>
          <w:numId w:val="23"/>
        </w:numPr>
        <w:rPr>
          <w:rFonts w:asciiTheme="minorHAnsi" w:hAnsiTheme="minorHAnsi" w:cstheme="minorHAnsi"/>
          <w:color w:val="auto"/>
          <w:sz w:val="28"/>
          <w:szCs w:val="28"/>
        </w:rPr>
      </w:pPr>
      <w:r w:rsidRPr="002418D8">
        <w:rPr>
          <w:rFonts w:asciiTheme="minorHAnsi" w:hAnsiTheme="minorHAnsi" w:cstheme="minorHAnsi"/>
          <w:color w:val="auto"/>
          <w:sz w:val="28"/>
          <w:szCs w:val="28"/>
        </w:rPr>
        <w:t>Actively seeks alternatives to single-use plastics, frustrated by frequent repurchases and waste.</w:t>
      </w:r>
    </w:p>
    <w:p w14:paraId="717BF483" w14:textId="77777777" w:rsidR="00682361" w:rsidRPr="00682361" w:rsidRDefault="002418D8" w:rsidP="009C484F">
      <w:pPr>
        <w:pStyle w:val="Heading2"/>
        <w:numPr>
          <w:ilvl w:val="0"/>
          <w:numId w:val="23"/>
        </w:numPr>
        <w:rPr>
          <w:rFonts w:asciiTheme="minorHAnsi" w:hAnsiTheme="minorHAnsi" w:cstheme="minorHAnsi"/>
          <w:color w:val="auto"/>
          <w:sz w:val="28"/>
          <w:szCs w:val="28"/>
        </w:rPr>
      </w:pPr>
      <w:r w:rsidRPr="002418D8">
        <w:rPr>
          <w:rFonts w:asciiTheme="minorHAnsi" w:hAnsiTheme="minorHAnsi" w:cstheme="minorHAnsi"/>
          <w:b/>
          <w:bCs/>
          <w:color w:val="auto"/>
          <w:sz w:val="28"/>
          <w:szCs w:val="28"/>
        </w:rPr>
        <w:t>Solution Fit:</w:t>
      </w:r>
      <w:r w:rsidRPr="002418D8">
        <w:rPr>
          <w:rFonts w:asciiTheme="minorHAnsi" w:hAnsiTheme="minorHAnsi" w:cstheme="minorHAnsi"/>
          <w:color w:val="auto"/>
          <w:sz w:val="28"/>
          <w:szCs w:val="28"/>
        </w:rPr>
        <w:t> Reusable silicone bags save her €200+ annually vs. disposables, comply with Germany’s sustainability policies</w:t>
      </w:r>
      <w:r w:rsidR="00BD2132">
        <w:rPr>
          <w:rFonts w:asciiTheme="minorHAnsi" w:hAnsiTheme="minorHAnsi" w:cstheme="minorHAnsi"/>
          <w:color w:val="auto"/>
          <w:sz w:val="28"/>
          <w:szCs w:val="28"/>
        </w:rPr>
        <w:t>(Plastic Tax 2023)</w:t>
      </w:r>
      <w:r w:rsidRPr="002418D8">
        <w:rPr>
          <w:rFonts w:asciiTheme="minorHAnsi" w:hAnsiTheme="minorHAnsi" w:cstheme="minorHAnsi"/>
          <w:color w:val="auto"/>
          <w:sz w:val="28"/>
          <w:szCs w:val="28"/>
        </w:rPr>
        <w:t>, and align with her daily rituals (e.g., packing </w:t>
      </w:r>
      <w:r w:rsidRPr="002418D8">
        <w:rPr>
          <w:rFonts w:asciiTheme="minorHAnsi" w:hAnsiTheme="minorHAnsi" w:cstheme="minorHAnsi"/>
          <w:i/>
          <w:iCs/>
          <w:color w:val="auto"/>
          <w:sz w:val="28"/>
          <w:szCs w:val="28"/>
        </w:rPr>
        <w:t>Brotzeit</w:t>
      </w:r>
      <w:r w:rsidRPr="002418D8">
        <w:rPr>
          <w:rFonts w:asciiTheme="minorHAnsi" w:hAnsiTheme="minorHAnsi" w:cstheme="minorHAnsi"/>
          <w:color w:val="auto"/>
          <w:sz w:val="28"/>
          <w:szCs w:val="28"/>
        </w:rPr>
        <w:t> lunches).</w:t>
      </w:r>
      <w:r>
        <w:br/>
      </w:r>
    </w:p>
    <w:p w14:paraId="6FFF4483" w14:textId="05575385" w:rsidR="004943A6" w:rsidRPr="008841D3" w:rsidRDefault="00BD2132" w:rsidP="008841D3">
      <w:pPr>
        <w:pStyle w:val="Heading2"/>
      </w:pPr>
      <w:r w:rsidRPr="008841D3">
        <w:t>EVA</w:t>
      </w:r>
      <w:r w:rsidR="00682361" w:rsidRPr="008841D3">
        <w:t>-</w:t>
      </w:r>
      <w:r w:rsidRPr="008841D3">
        <w:t xml:space="preserve"> OUR IDEAL CUSTOMER</w:t>
      </w:r>
    </w:p>
    <w:p w14:paraId="508EA6D7" w14:textId="77777777" w:rsidR="009C484F" w:rsidRDefault="004A49AC" w:rsidP="004A49AC">
      <w:pPr>
        <w:rPr>
          <w:sz w:val="28"/>
          <w:szCs w:val="28"/>
        </w:rPr>
      </w:pPr>
      <w:r w:rsidRPr="004A49AC">
        <w:rPr>
          <w:b/>
          <w:bCs/>
          <w:sz w:val="28"/>
          <w:szCs w:val="28"/>
        </w:rPr>
        <w:t>Eva</w:t>
      </w:r>
      <w:r w:rsidRPr="004A49AC">
        <w:rPr>
          <w:sz w:val="28"/>
          <w:szCs w:val="28"/>
        </w:rPr>
        <w:t xml:space="preserve"> is a 35-year-old mother living in Berlin, representing a large demographic of German consumers prioritizing eco-sustainability. As a loyal Alnatura shopper, Eva values certified green products like ours with Blue Angel labels. She’s tech-savvy, socially engaged, and heavily influenced by eco-conscious communities.</w:t>
      </w:r>
    </w:p>
    <w:p w14:paraId="147C85E9" w14:textId="77777777" w:rsidR="009C484F" w:rsidRDefault="004A49AC" w:rsidP="004A49AC">
      <w:pPr>
        <w:rPr>
          <w:sz w:val="28"/>
          <w:szCs w:val="28"/>
        </w:rPr>
      </w:pPr>
      <w:r w:rsidRPr="004A49AC">
        <w:rPr>
          <w:sz w:val="28"/>
          <w:szCs w:val="28"/>
        </w:rPr>
        <w:t xml:space="preserve"> Eva has been frustrated with plastic waste and is actively seeking plastic-free alternatives. Our reusable silicone bags offer her a solution that’s cost-saving, safe, and future-friendly. She responds well to QR-based interactions, lifetime guarantees, and content that educates her family on sustainable living. </w:t>
      </w:r>
    </w:p>
    <w:p w14:paraId="662882C1" w14:textId="0BA3583B" w:rsidR="004A49AC" w:rsidRPr="004A49AC" w:rsidRDefault="004A49AC" w:rsidP="004A49AC">
      <w:pPr>
        <w:rPr>
          <w:sz w:val="28"/>
          <w:szCs w:val="28"/>
        </w:rPr>
      </w:pPr>
      <w:r w:rsidRPr="004A49AC">
        <w:rPr>
          <w:sz w:val="28"/>
          <w:szCs w:val="28"/>
        </w:rPr>
        <w:t>Eva represents our ideal customer—a voice in the green movement who seeks convenience, values, and community impact.</w:t>
      </w:r>
    </w:p>
    <w:p w14:paraId="18E09BF0" w14:textId="77777777" w:rsidR="001A404C" w:rsidRDefault="001A404C">
      <w:pPr>
        <w:rPr>
          <w:sz w:val="22"/>
          <w:szCs w:val="22"/>
        </w:rPr>
      </w:pPr>
    </w:p>
    <w:p w14:paraId="627B5FAB" w14:textId="77777777" w:rsidR="00682361" w:rsidRDefault="00682361">
      <w:pPr>
        <w:rPr>
          <w:sz w:val="22"/>
          <w:szCs w:val="22"/>
        </w:rPr>
      </w:pPr>
    </w:p>
    <w:p w14:paraId="76950EE9" w14:textId="77777777" w:rsidR="00081481" w:rsidRDefault="00081481" w:rsidP="002750D5">
      <w:pPr>
        <w:pStyle w:val="Title"/>
      </w:pPr>
    </w:p>
    <w:p w14:paraId="7BB43D67" w14:textId="6F965DB0" w:rsidR="00682361" w:rsidRDefault="002750D5" w:rsidP="002750D5">
      <w:pPr>
        <w:pStyle w:val="Title"/>
      </w:pPr>
      <w:r w:rsidRPr="002750D5">
        <w:t>My Target Market</w:t>
      </w:r>
    </w:p>
    <w:p w14:paraId="00F81266" w14:textId="77777777" w:rsidR="002E0B81" w:rsidRDefault="002E0B81" w:rsidP="00AC343C"/>
    <w:p w14:paraId="70DF165F" w14:textId="77777777" w:rsidR="002E0B81" w:rsidRDefault="001A4B30" w:rsidP="00AC343C">
      <w:r w:rsidRPr="001A4B30">
        <w:t xml:space="preserve">My target market includes eco-conscious German households—especially women aged 30–45 with children—who are committed to reducing plastic waste. Statista reports that 70% of German families prioritize sustainable purchases. These customers shop at organic stores like Alnatura and value trustworthy certifications like Blue Angel. </w:t>
      </w:r>
    </w:p>
    <w:p w14:paraId="71629FB9" w14:textId="77777777" w:rsidR="00081481" w:rsidRDefault="001A4B30" w:rsidP="00E15858">
      <w:r w:rsidRPr="001A4B30">
        <w:t>They seek products that align with family health, sustainability, and future readiness. Our marketing strategy connects directly with their values using educational demos, emotional guarantees, and financial incentives like plastic tax compliance. Germany’s policy environment makes our reusable solution not only desirable but necessary. We connect with shoppers who demand both values and verification.</w:t>
      </w:r>
      <w:r w:rsidR="00E15858">
        <w:br/>
      </w:r>
    </w:p>
    <w:p w14:paraId="3BC66FEB" w14:textId="591E1042" w:rsidR="00E15858" w:rsidRPr="00E15858" w:rsidRDefault="00E15858" w:rsidP="00E15858">
      <w:r>
        <w:br/>
      </w:r>
      <w:r w:rsidRPr="00E15858">
        <w:rPr>
          <w:rStyle w:val="Heading2Char"/>
        </w:rPr>
        <w:t>Eco-Conscious Households &amp; Compliance-Driven Businesses</w:t>
      </w:r>
    </w:p>
    <w:p w14:paraId="46C05F1D" w14:textId="77777777" w:rsidR="00E15858" w:rsidRPr="00E15858" w:rsidRDefault="00E15858" w:rsidP="00E15858">
      <w:pPr>
        <w:numPr>
          <w:ilvl w:val="0"/>
          <w:numId w:val="24"/>
        </w:numPr>
      </w:pPr>
      <w:r w:rsidRPr="00E15858">
        <w:rPr>
          <w:b/>
          <w:bCs/>
        </w:rPr>
        <w:t>Households:</w:t>
      </w:r>
    </w:p>
    <w:p w14:paraId="5D0DC615" w14:textId="77777777" w:rsidR="00E15858" w:rsidRPr="00E15858" w:rsidRDefault="00E15858" w:rsidP="00E15858">
      <w:pPr>
        <w:numPr>
          <w:ilvl w:val="1"/>
          <w:numId w:val="24"/>
        </w:numPr>
      </w:pPr>
      <w:r w:rsidRPr="00E15858">
        <w:t>70% of Germans prioritize sustainability (Statista), spending €128/year on eco-products (Green Economy Report 2024).</w:t>
      </w:r>
    </w:p>
    <w:p w14:paraId="7474F8B4" w14:textId="77777777" w:rsidR="00E15858" w:rsidRPr="00E15858" w:rsidRDefault="00E15858" w:rsidP="00E15858">
      <w:pPr>
        <w:numPr>
          <w:ilvl w:val="1"/>
          <w:numId w:val="24"/>
        </w:numPr>
      </w:pPr>
      <w:r w:rsidRPr="00E15858">
        <w:t>Pain Points: High costs of disposables, frustration with single-use waste, demand for durable solutions.</w:t>
      </w:r>
    </w:p>
    <w:p w14:paraId="467612DE" w14:textId="77777777" w:rsidR="00E15858" w:rsidRPr="00E15858" w:rsidRDefault="00E15858" w:rsidP="00E15858">
      <w:pPr>
        <w:numPr>
          <w:ilvl w:val="0"/>
          <w:numId w:val="24"/>
        </w:numPr>
      </w:pPr>
      <w:r w:rsidRPr="00E15858">
        <w:rPr>
          <w:b/>
          <w:bCs/>
        </w:rPr>
        <w:t>Businesses:</w:t>
      </w:r>
    </w:p>
    <w:p w14:paraId="3ABEA3B1" w14:textId="77777777" w:rsidR="00E15858" w:rsidRPr="00E15858" w:rsidRDefault="00E15858" w:rsidP="00E15858">
      <w:pPr>
        <w:numPr>
          <w:ilvl w:val="1"/>
          <w:numId w:val="24"/>
        </w:numPr>
      </w:pPr>
      <w:r w:rsidRPr="00E15858">
        <w:t>Impacted by 2023 Plastic Tax (€0.80/kg levy on non-recyclables).</w:t>
      </w:r>
    </w:p>
    <w:p w14:paraId="3E9A9D5C" w14:textId="77777777" w:rsidR="00E15858" w:rsidRPr="00E15858" w:rsidRDefault="00E15858" w:rsidP="00E15858">
      <w:pPr>
        <w:numPr>
          <w:ilvl w:val="1"/>
          <w:numId w:val="24"/>
        </w:numPr>
      </w:pPr>
      <w:r w:rsidRPr="00E15858">
        <w:t>Seek Zero-Waste Certifications to avoid penalties and enhance brand reputation.</w:t>
      </w:r>
    </w:p>
    <w:p w14:paraId="4C93A704" w14:textId="77777777" w:rsidR="00E15858" w:rsidRPr="00E15858" w:rsidRDefault="00E15858" w:rsidP="00E15858">
      <w:pPr>
        <w:numPr>
          <w:ilvl w:val="0"/>
          <w:numId w:val="24"/>
        </w:numPr>
      </w:pPr>
      <w:r w:rsidRPr="00E15858">
        <w:rPr>
          <w:b/>
          <w:bCs/>
        </w:rPr>
        <w:t>Cultural Alignment:</w:t>
      </w:r>
    </w:p>
    <w:p w14:paraId="577B2110" w14:textId="77777777" w:rsidR="00E15858" w:rsidRPr="00E15858" w:rsidRDefault="00E15858" w:rsidP="00E15858">
      <w:pPr>
        <w:numPr>
          <w:ilvl w:val="1"/>
          <w:numId w:val="24"/>
        </w:numPr>
      </w:pPr>
      <w:r w:rsidRPr="00E15858">
        <w:t>Germany’s Pfand system (bottle deposits) primes consumers for recycling incentives (€2 discount for returned bags).</w:t>
      </w:r>
    </w:p>
    <w:p w14:paraId="280E82F2" w14:textId="29B05022" w:rsidR="00AC343C" w:rsidRDefault="00AC343C" w:rsidP="00AC343C"/>
    <w:p w14:paraId="31EB885B" w14:textId="77777777" w:rsidR="00081481" w:rsidRDefault="00081481" w:rsidP="00AC343C"/>
    <w:p w14:paraId="6BD4A808" w14:textId="77777777" w:rsidR="00081481" w:rsidRDefault="00081481" w:rsidP="00AC343C"/>
    <w:p w14:paraId="0A2DB121" w14:textId="77777777" w:rsidR="00081481" w:rsidRDefault="00081481" w:rsidP="00AC343C"/>
    <w:p w14:paraId="5199B697" w14:textId="77777777" w:rsidR="00C17072" w:rsidRDefault="00C17072" w:rsidP="00544EAA">
      <w:pPr>
        <w:pStyle w:val="Title"/>
      </w:pPr>
    </w:p>
    <w:p w14:paraId="4942C814" w14:textId="6B2D3BD0" w:rsidR="00081481" w:rsidRDefault="00544EAA" w:rsidP="00544EAA">
      <w:pPr>
        <w:pStyle w:val="Title"/>
      </w:pPr>
      <w:r w:rsidRPr="00544EAA">
        <w:t>My Message to the Target Market</w:t>
      </w:r>
    </w:p>
    <w:p w14:paraId="6E0B9E19" w14:textId="77777777" w:rsidR="00F66F4F" w:rsidRPr="00F66F4F" w:rsidRDefault="00F66F4F" w:rsidP="00F66F4F"/>
    <w:p w14:paraId="0000C5C0" w14:textId="77777777" w:rsidR="00C17072" w:rsidRDefault="00C17072" w:rsidP="00C17072">
      <w:r w:rsidRPr="00C17072">
        <w:t xml:space="preserve">Our message is simple and strong: </w:t>
      </w:r>
      <w:r w:rsidRPr="00C17072">
        <w:rPr>
          <w:b/>
          <w:bCs/>
        </w:rPr>
        <w:t>"The Last Food Storage Solution You'll Ever Need</w:t>
      </w:r>
      <w:r w:rsidRPr="00C17072">
        <w:t xml:space="preserve">." It highlights our product’s durability, safety, and zero-waste promise. We reinforce trust with </w:t>
      </w:r>
      <w:r>
        <w:t xml:space="preserve">a lifetime guarantee of </w:t>
      </w:r>
      <w:r w:rsidRPr="00F66F4F">
        <w:rPr>
          <w:b/>
          <w:bCs/>
        </w:rPr>
        <w:t>“Break It, We Replace It”</w:t>
      </w:r>
      <w:r>
        <w:t xml:space="preserve"> </w:t>
      </w:r>
      <w:r w:rsidRPr="00C17072">
        <w:t>and the Blue Angel certification—a must-have for German eco-shoppers. Emotionally, we emphasize family health and environmental responsibility. Financially, we show yearly savings of over €200 and plastic tax avoidance.</w:t>
      </w:r>
    </w:p>
    <w:p w14:paraId="233C26D2" w14:textId="2C8EDEA9" w:rsidR="00C17072" w:rsidRPr="00C17072" w:rsidRDefault="00C17072" w:rsidP="00C17072">
      <w:r w:rsidRPr="00C17072">
        <w:t xml:space="preserve"> Our tagline </w:t>
      </w:r>
      <w:r w:rsidRPr="00C17072">
        <w:rPr>
          <w:b/>
          <w:bCs/>
        </w:rPr>
        <w:t xml:space="preserve">#PlasticFreeDeutschland </w:t>
      </w:r>
      <w:r w:rsidRPr="00C17072">
        <w:t>builds community and movement identity. Through storytelling, testimonials, and social media advocacy, we connect personally while demonstrating social and policy alignment.</w:t>
      </w:r>
    </w:p>
    <w:p w14:paraId="136568A1" w14:textId="77777777" w:rsidR="00C17072" w:rsidRPr="00C17072" w:rsidRDefault="00C17072" w:rsidP="00C17072"/>
    <w:p w14:paraId="5942B441" w14:textId="77777777" w:rsidR="005315D3" w:rsidRPr="005315D3" w:rsidRDefault="005315D3" w:rsidP="005315D3">
      <w:pPr>
        <w:pStyle w:val="Heading2"/>
      </w:pPr>
      <w:r w:rsidRPr="005315D3">
        <w:t>#PlasticFreeDeutschland: Building Trust &amp; Urgency</w:t>
      </w:r>
    </w:p>
    <w:p w14:paraId="6F0A0424" w14:textId="77777777" w:rsidR="005315D3" w:rsidRPr="005315D3" w:rsidRDefault="005315D3" w:rsidP="005315D3">
      <w:pPr>
        <w:numPr>
          <w:ilvl w:val="0"/>
          <w:numId w:val="25"/>
        </w:numPr>
      </w:pPr>
      <w:r w:rsidRPr="005315D3">
        <w:rPr>
          <w:b/>
          <w:bCs/>
        </w:rPr>
        <w:t>Core Message:</w:t>
      </w:r>
      <w:r w:rsidRPr="005315D3">
        <w:t> “The Last Food Storage Solution You’ll Ever Need.”</w:t>
      </w:r>
    </w:p>
    <w:p w14:paraId="6E4DD3CF" w14:textId="77777777" w:rsidR="005315D3" w:rsidRPr="005315D3" w:rsidRDefault="005315D3" w:rsidP="005315D3">
      <w:pPr>
        <w:numPr>
          <w:ilvl w:val="0"/>
          <w:numId w:val="25"/>
        </w:numPr>
      </w:pPr>
      <w:r w:rsidRPr="005315D3">
        <w:rPr>
          <w:b/>
          <w:bCs/>
        </w:rPr>
        <w:t>Supporting Pillars:</w:t>
      </w:r>
    </w:p>
    <w:p w14:paraId="3AC39A6B" w14:textId="77777777" w:rsidR="005315D3" w:rsidRPr="005315D3" w:rsidRDefault="005315D3" w:rsidP="005315D3">
      <w:pPr>
        <w:numPr>
          <w:ilvl w:val="1"/>
          <w:numId w:val="25"/>
        </w:numPr>
      </w:pPr>
      <w:r w:rsidRPr="005315D3">
        <w:rPr>
          <w:b/>
          <w:bCs/>
        </w:rPr>
        <w:t>Cost Efficiency:</w:t>
      </w:r>
      <w:r w:rsidRPr="005315D3">
        <w:t> Save €200+/year vs. disposables (Zhetimes.com).</w:t>
      </w:r>
    </w:p>
    <w:p w14:paraId="7D07DC33" w14:textId="77777777" w:rsidR="005315D3" w:rsidRPr="005315D3" w:rsidRDefault="005315D3" w:rsidP="005315D3">
      <w:pPr>
        <w:numPr>
          <w:ilvl w:val="1"/>
          <w:numId w:val="25"/>
        </w:numPr>
      </w:pPr>
      <w:r w:rsidRPr="005315D3">
        <w:rPr>
          <w:b/>
          <w:bCs/>
        </w:rPr>
        <w:t>Policy Compliance:</w:t>
      </w:r>
      <w:r w:rsidRPr="005315D3">
        <w:t> Avoid Plastic Tax penalties; Blue Angel certification ensures credibility.</w:t>
      </w:r>
    </w:p>
    <w:p w14:paraId="31978EDC" w14:textId="77777777" w:rsidR="005315D3" w:rsidRPr="005315D3" w:rsidRDefault="005315D3" w:rsidP="005315D3">
      <w:pPr>
        <w:numPr>
          <w:ilvl w:val="1"/>
          <w:numId w:val="25"/>
        </w:numPr>
      </w:pPr>
      <w:r w:rsidRPr="005315D3">
        <w:rPr>
          <w:b/>
          <w:bCs/>
        </w:rPr>
        <w:t>Environmental Impact:</w:t>
      </w:r>
      <w:r w:rsidRPr="005315D3">
        <w:t> Reduce plastic waste in ecosystems; partner with NABU for park benches made from recycled bags.</w:t>
      </w:r>
    </w:p>
    <w:p w14:paraId="1E504AFE" w14:textId="77777777" w:rsidR="005315D3" w:rsidRPr="005315D3" w:rsidRDefault="005315D3" w:rsidP="005315D3">
      <w:pPr>
        <w:numPr>
          <w:ilvl w:val="1"/>
          <w:numId w:val="25"/>
        </w:numPr>
      </w:pPr>
      <w:r w:rsidRPr="005315D3">
        <w:rPr>
          <w:b/>
          <w:bCs/>
        </w:rPr>
        <w:t>Quality Assurance:</w:t>
      </w:r>
      <w:r w:rsidRPr="005315D3">
        <w:t> Lifetime replacement promise withstands -40°C to 240°C (microwave, freezer, oven-safe).</w:t>
      </w:r>
    </w:p>
    <w:p w14:paraId="34193B18" w14:textId="77777777" w:rsidR="00544EAA" w:rsidRDefault="00544EAA" w:rsidP="00544EAA"/>
    <w:p w14:paraId="4B1FB8D7" w14:textId="77777777" w:rsidR="00666E23" w:rsidRDefault="00666E23" w:rsidP="00544EAA"/>
    <w:p w14:paraId="5B204BB6" w14:textId="77777777" w:rsidR="00666E23" w:rsidRDefault="00666E23" w:rsidP="00544EAA"/>
    <w:p w14:paraId="49BEE4A5" w14:textId="77777777" w:rsidR="00666E23" w:rsidRDefault="00666E23" w:rsidP="00544EAA"/>
    <w:p w14:paraId="7D485BBF" w14:textId="77777777" w:rsidR="00666E23" w:rsidRDefault="00666E23" w:rsidP="00544EAA"/>
    <w:p w14:paraId="527F03C3" w14:textId="77777777" w:rsidR="00666E23" w:rsidRDefault="00666E23" w:rsidP="00544EAA"/>
    <w:p w14:paraId="4F497E1A" w14:textId="77777777" w:rsidR="001B7BD1" w:rsidRDefault="001B7BD1" w:rsidP="00700231">
      <w:pPr>
        <w:pStyle w:val="Title"/>
      </w:pPr>
    </w:p>
    <w:p w14:paraId="7B9FE892" w14:textId="415C8EA0" w:rsidR="00700231" w:rsidRDefault="00700231" w:rsidP="00700231">
      <w:pPr>
        <w:pStyle w:val="Title"/>
      </w:pPr>
      <w:r w:rsidRPr="00700231">
        <w:lastRenderedPageBreak/>
        <w:t>The Media I Will Use to Reach My Market</w:t>
      </w:r>
    </w:p>
    <w:p w14:paraId="768BF4F5" w14:textId="77777777" w:rsidR="001B7BD1" w:rsidRPr="00700231" w:rsidRDefault="001B7BD1" w:rsidP="00700231"/>
    <w:p w14:paraId="0002D693" w14:textId="77777777" w:rsidR="001B7BD1" w:rsidRDefault="00700231" w:rsidP="00700231">
      <w:r w:rsidRPr="00700231">
        <w:t xml:space="preserve">We will reach our market using a mix of digital and in-person channels. Key platforms include </w:t>
      </w:r>
    </w:p>
    <w:p w14:paraId="2EE27AE9" w14:textId="03737958" w:rsidR="00700231" w:rsidRDefault="00700231" w:rsidP="00700231">
      <w:r w:rsidRPr="00700231">
        <w:rPr>
          <w:b/>
          <w:bCs/>
        </w:rPr>
        <w:t>Facebook (46.6M users in Germany), TikTok, and Instagram</w:t>
      </w:r>
      <w:r w:rsidRPr="00700231">
        <w:t>, especially through eco-challenges and influencer partnerships. These platforms help us spark trends and generate user-created content.</w:t>
      </w:r>
    </w:p>
    <w:p w14:paraId="4B884AC0" w14:textId="77777777" w:rsidR="00537CCC" w:rsidRDefault="00700231" w:rsidP="00700231">
      <w:r w:rsidRPr="00700231">
        <w:t xml:space="preserve"> In-store demos at </w:t>
      </w:r>
      <w:r w:rsidRPr="00700231">
        <w:rPr>
          <w:b/>
          <w:bCs/>
        </w:rPr>
        <w:t>Alnatura</w:t>
      </w:r>
      <w:r w:rsidRPr="00700231">
        <w:t xml:space="preserve"> provide trusted physical engagement, with QR codes linking to free zero-waste ebooks and recipe guides.</w:t>
      </w:r>
    </w:p>
    <w:p w14:paraId="40AA2C3D" w14:textId="0346BB33" w:rsidR="00700231" w:rsidRPr="00700231" w:rsidRDefault="00700231" w:rsidP="00700231">
      <w:r w:rsidRPr="00700231">
        <w:rPr>
          <w:b/>
          <w:bCs/>
        </w:rPr>
        <w:t xml:space="preserve"> B2B outreach</w:t>
      </w:r>
      <w:r w:rsidRPr="00700231">
        <w:t xml:space="preserve"> will target businesses striving for Zero-Waste Certification, appealing to Germany’s policy-driven market. Our media strategy blends viral engagement, personal interaction, and institutional value.</w:t>
      </w:r>
    </w:p>
    <w:p w14:paraId="6D60D0D8" w14:textId="77777777" w:rsidR="00666E23" w:rsidRDefault="00666E23" w:rsidP="00544EAA"/>
    <w:p w14:paraId="795FB5E8" w14:textId="77777777" w:rsidR="00214B16" w:rsidRPr="00214B16" w:rsidRDefault="00214B16" w:rsidP="00214B16">
      <w:r w:rsidRPr="00214B16">
        <w:rPr>
          <w:b/>
          <w:bCs/>
        </w:rPr>
        <w:t>Multi-Channel Strategy to Maximize Reach</w:t>
      </w:r>
    </w:p>
    <w:p w14:paraId="67D27200" w14:textId="77777777" w:rsidR="00214B16" w:rsidRPr="00214B16" w:rsidRDefault="00214B16" w:rsidP="00214B16">
      <w:pPr>
        <w:numPr>
          <w:ilvl w:val="0"/>
          <w:numId w:val="26"/>
        </w:numPr>
      </w:pPr>
      <w:r w:rsidRPr="00214B16">
        <w:rPr>
          <w:b/>
          <w:bCs/>
        </w:rPr>
        <w:t>Social Media Ads:</w:t>
      </w:r>
    </w:p>
    <w:p w14:paraId="0F6C596C" w14:textId="77777777" w:rsidR="00214B16" w:rsidRPr="00214B16" w:rsidRDefault="00214B16" w:rsidP="00214B16">
      <w:pPr>
        <w:numPr>
          <w:ilvl w:val="1"/>
          <w:numId w:val="26"/>
        </w:numPr>
      </w:pPr>
      <w:r w:rsidRPr="00214B16">
        <w:rPr>
          <w:b/>
          <w:bCs/>
        </w:rPr>
        <w:t>Facebook:</w:t>
      </w:r>
      <w:r w:rsidRPr="00214B16">
        <w:t> Target 46.6M users (51.7% women, 48.3% men) with carousel ads showcasing durability and savings.</w:t>
      </w:r>
    </w:p>
    <w:p w14:paraId="4AAF3B88" w14:textId="77777777" w:rsidR="00214B16" w:rsidRPr="00214B16" w:rsidRDefault="00214B16" w:rsidP="00214B16">
      <w:pPr>
        <w:numPr>
          <w:ilvl w:val="1"/>
          <w:numId w:val="26"/>
        </w:numPr>
      </w:pPr>
      <w:r w:rsidRPr="00214B16">
        <w:rPr>
          <w:b/>
          <w:bCs/>
        </w:rPr>
        <w:t>TikTok Eco-Challenge:</w:t>
      </w:r>
      <w:r w:rsidRPr="00214B16">
        <w:t> Encourage users to share creative uses of silicone bags; top 3 winners earn €500 (virality + UGC).</w:t>
      </w:r>
    </w:p>
    <w:p w14:paraId="3F8BAC32" w14:textId="77777777" w:rsidR="00214B16" w:rsidRPr="00214B16" w:rsidRDefault="00214B16" w:rsidP="00214B16">
      <w:pPr>
        <w:numPr>
          <w:ilvl w:val="0"/>
          <w:numId w:val="26"/>
        </w:numPr>
      </w:pPr>
      <w:r w:rsidRPr="00214B16">
        <w:rPr>
          <w:b/>
          <w:bCs/>
        </w:rPr>
        <w:t>In-Store Demos at Alnatura:</w:t>
      </w:r>
    </w:p>
    <w:p w14:paraId="6C59C132" w14:textId="77777777" w:rsidR="00214B16" w:rsidRPr="00214B16" w:rsidRDefault="00214B16" w:rsidP="00214B16">
      <w:pPr>
        <w:numPr>
          <w:ilvl w:val="1"/>
          <w:numId w:val="26"/>
        </w:numPr>
      </w:pPr>
      <w:r w:rsidRPr="00214B16">
        <w:t>Shoppers scan QR codes to claim </w:t>
      </w:r>
      <w:r w:rsidRPr="00214B16">
        <w:rPr>
          <w:b/>
          <w:bCs/>
        </w:rPr>
        <w:t>free samples</w:t>
      </w:r>
      <w:r w:rsidRPr="00214B16">
        <w:t> and a </w:t>
      </w:r>
      <w:r w:rsidRPr="00214B16">
        <w:rPr>
          <w:b/>
          <w:bCs/>
        </w:rPr>
        <w:t>zero-waste e-book</w:t>
      </w:r>
      <w:r w:rsidRPr="00214B16">
        <w:t> (recipes + sustainability tips), capturing email leads.</w:t>
      </w:r>
    </w:p>
    <w:p w14:paraId="4A557C7F" w14:textId="77777777" w:rsidR="00214B16" w:rsidRPr="00214B16" w:rsidRDefault="00214B16" w:rsidP="00214B16">
      <w:pPr>
        <w:numPr>
          <w:ilvl w:val="0"/>
          <w:numId w:val="26"/>
        </w:numPr>
      </w:pPr>
      <w:r w:rsidRPr="00214B16">
        <w:rPr>
          <w:b/>
          <w:bCs/>
        </w:rPr>
        <w:t>B2B Outreach:</w:t>
      </w:r>
    </w:p>
    <w:p w14:paraId="4C95EC2D" w14:textId="77777777" w:rsidR="00214B16" w:rsidRPr="00214B16" w:rsidRDefault="00214B16" w:rsidP="00214B16">
      <w:pPr>
        <w:numPr>
          <w:ilvl w:val="1"/>
          <w:numId w:val="26"/>
        </w:numPr>
      </w:pPr>
      <w:r w:rsidRPr="00214B16">
        <w:t>Partner with businesses needing Plastic Tax compliance; offer bulk pricing and certifications to secure long-term contracts.</w:t>
      </w:r>
    </w:p>
    <w:p w14:paraId="12EAB395" w14:textId="77777777" w:rsidR="00AD1F88" w:rsidRDefault="00AD1F88" w:rsidP="00544EAA"/>
    <w:p w14:paraId="075C89B3" w14:textId="77777777" w:rsidR="001B7BD1" w:rsidRDefault="001B7BD1" w:rsidP="00544EAA"/>
    <w:p w14:paraId="27295A28" w14:textId="77777777" w:rsidR="001B7BD1" w:rsidRDefault="001B7BD1" w:rsidP="00544EAA"/>
    <w:p w14:paraId="27410EF7" w14:textId="77777777" w:rsidR="001B7BD1" w:rsidRDefault="001B7BD1" w:rsidP="00544EAA"/>
    <w:p w14:paraId="2BE89733" w14:textId="77777777" w:rsidR="001B7BD1" w:rsidRDefault="001B7BD1" w:rsidP="00544EAA"/>
    <w:p w14:paraId="3B2B33EA" w14:textId="77777777" w:rsidR="001B7BD1" w:rsidRDefault="001B7BD1" w:rsidP="00544EAA"/>
    <w:p w14:paraId="33FAFADF" w14:textId="16D877E7" w:rsidR="003D222A" w:rsidRDefault="003D222A" w:rsidP="003D222A">
      <w:pPr>
        <w:pStyle w:val="Title"/>
      </w:pPr>
      <w:r w:rsidRPr="003D222A">
        <w:lastRenderedPageBreak/>
        <w:t>Summary of My 3 Marketing Campaigns</w:t>
      </w:r>
    </w:p>
    <w:p w14:paraId="4B116062" w14:textId="77777777" w:rsidR="003D222A" w:rsidRPr="003D222A" w:rsidRDefault="003D222A" w:rsidP="003D222A"/>
    <w:p w14:paraId="3E770FCF" w14:textId="4204E923" w:rsidR="003D222A" w:rsidRPr="003D222A" w:rsidRDefault="003D222A" w:rsidP="00216C8D">
      <w:pPr>
        <w:numPr>
          <w:ilvl w:val="0"/>
          <w:numId w:val="27"/>
        </w:numPr>
      </w:pPr>
      <w:r w:rsidRPr="003D222A">
        <w:rPr>
          <w:b/>
          <w:bCs/>
        </w:rPr>
        <w:t>TikTok Eco-Challenge:</w:t>
      </w:r>
      <w:r w:rsidRPr="003D222A">
        <w:t xml:space="preserve"> Encourages users to share their plastic-free habits. Top 3 winners receive €500, generating buzz and U</w:t>
      </w:r>
      <w:r w:rsidR="00294EB3">
        <w:t>ser Generated Content</w:t>
      </w:r>
      <w:r w:rsidRPr="003D222A">
        <w:t>.</w:t>
      </w:r>
    </w:p>
    <w:p w14:paraId="78A64705" w14:textId="77777777" w:rsidR="003D222A" w:rsidRPr="003D222A" w:rsidRDefault="003D222A" w:rsidP="003D222A">
      <w:pPr>
        <w:numPr>
          <w:ilvl w:val="0"/>
          <w:numId w:val="27"/>
        </w:numPr>
      </w:pPr>
      <w:r w:rsidRPr="003D222A">
        <w:rPr>
          <w:b/>
          <w:bCs/>
        </w:rPr>
        <w:t>Alnatura In-Store Demo Campaign:</w:t>
      </w:r>
      <w:r w:rsidRPr="003D222A">
        <w:t xml:space="preserve"> QR codes on demo tables link to free zero-waste guides, capturing emails and trust in an authentic setting.</w:t>
      </w:r>
    </w:p>
    <w:p w14:paraId="1DFF8E51" w14:textId="2FD20EF3" w:rsidR="003D222A" w:rsidRDefault="003D222A" w:rsidP="00216C8D">
      <w:pPr>
        <w:numPr>
          <w:ilvl w:val="0"/>
          <w:numId w:val="27"/>
        </w:numPr>
      </w:pPr>
      <w:r w:rsidRPr="003D222A">
        <w:rPr>
          <w:b/>
          <w:bCs/>
        </w:rPr>
        <w:t>B2B Compliance Campaign:</w:t>
      </w:r>
      <w:r w:rsidRPr="003D222A">
        <w:t xml:space="preserve"> Direct outreach to German businesses to offer reusable bags as a tax-saving and sustainability solution. We include bulk pricing and compliance certificates Each campaign is designed to generate leads, build credibility, and spark long-term relationships.</w:t>
      </w:r>
    </w:p>
    <w:p w14:paraId="4B776353" w14:textId="758DA7A2" w:rsidR="000D39DC" w:rsidRDefault="000D39DC" w:rsidP="000D39DC">
      <w:pPr>
        <w:ind w:left="360"/>
      </w:pPr>
    </w:p>
    <w:p w14:paraId="677FDDF0" w14:textId="659997BD" w:rsidR="002A4DDB" w:rsidRPr="002A4DDB" w:rsidRDefault="002A4DDB" w:rsidP="002A4DDB">
      <w:r w:rsidRPr="002A4DDB">
        <w:rPr>
          <w:rStyle w:val="Heading1Char"/>
        </w:rPr>
        <w:t>3 Marketing Campaign</w:t>
      </w:r>
      <w:r w:rsidR="00D16307">
        <w:rPr>
          <w:rStyle w:val="Heading1Char"/>
        </w:rPr>
        <w:t xml:space="preserve"> Strategies</w:t>
      </w:r>
      <w:r w:rsidRPr="002A4DDB">
        <w:rPr>
          <w:rStyle w:val="Heading1Char"/>
        </w:rPr>
        <w:br/>
      </w:r>
      <w:r w:rsidRPr="002A4DDB">
        <w:rPr>
          <w:b/>
          <w:bCs/>
        </w:rPr>
        <w:t>1. TikTok Eco-Challenge (#PlasticFreeDeutschland):</w:t>
      </w:r>
    </w:p>
    <w:p w14:paraId="2F723D52" w14:textId="77777777" w:rsidR="002A4DDB" w:rsidRPr="002A4DDB" w:rsidRDefault="002A4DDB" w:rsidP="002A4DDB">
      <w:pPr>
        <w:numPr>
          <w:ilvl w:val="0"/>
          <w:numId w:val="28"/>
        </w:numPr>
      </w:pPr>
      <w:r w:rsidRPr="002A4DDB">
        <w:rPr>
          <w:b/>
          <w:bCs/>
        </w:rPr>
        <w:t>Goal:</w:t>
      </w:r>
      <w:r w:rsidRPr="002A4DDB">
        <w:t> Viral engagement + brand awareness.</w:t>
      </w:r>
    </w:p>
    <w:p w14:paraId="4CA7334D" w14:textId="77777777" w:rsidR="002A4DDB" w:rsidRPr="002A4DDB" w:rsidRDefault="002A4DDB" w:rsidP="002A4DDB">
      <w:pPr>
        <w:numPr>
          <w:ilvl w:val="0"/>
          <w:numId w:val="28"/>
        </w:numPr>
      </w:pPr>
      <w:r w:rsidRPr="002A4DDB">
        <w:rPr>
          <w:b/>
          <w:bCs/>
        </w:rPr>
        <w:t>Mechanics:</w:t>
      </w:r>
      <w:r w:rsidRPr="002A4DDB">
        <w:t> Users post videos using silicone bags; 3 winners receive €500.</w:t>
      </w:r>
    </w:p>
    <w:p w14:paraId="4567F9DF" w14:textId="254D6B2B" w:rsidR="002A4DDB" w:rsidRPr="002A4DDB" w:rsidRDefault="002A4DDB" w:rsidP="002A4DDB">
      <w:pPr>
        <w:numPr>
          <w:ilvl w:val="0"/>
          <w:numId w:val="28"/>
        </w:numPr>
      </w:pPr>
      <w:r w:rsidRPr="002A4DDB">
        <w:rPr>
          <w:b/>
          <w:bCs/>
        </w:rPr>
        <w:t>Outcome:</w:t>
      </w:r>
      <w:r w:rsidRPr="002A4DDB">
        <w:t> Leverage U</w:t>
      </w:r>
      <w:r w:rsidR="00294EB3">
        <w:t>ser Generated Content</w:t>
      </w:r>
      <w:r w:rsidR="00294EB3" w:rsidRPr="002A4DDB">
        <w:t xml:space="preserve"> for</w:t>
      </w:r>
      <w:r w:rsidRPr="002A4DDB">
        <w:t xml:space="preserve"> retargeting ads; estimated 10K+ entries.</w:t>
      </w:r>
    </w:p>
    <w:p w14:paraId="40E9C53D" w14:textId="77777777" w:rsidR="002A4DDB" w:rsidRPr="002A4DDB" w:rsidRDefault="002A4DDB" w:rsidP="002A4DDB">
      <w:r w:rsidRPr="002A4DDB">
        <w:rPr>
          <w:b/>
          <w:bCs/>
        </w:rPr>
        <w:t>2. Alnatura QR Code Campaign:</w:t>
      </w:r>
    </w:p>
    <w:p w14:paraId="63409E35" w14:textId="77777777" w:rsidR="002A4DDB" w:rsidRPr="002A4DDB" w:rsidRDefault="002A4DDB" w:rsidP="002A4DDB">
      <w:pPr>
        <w:numPr>
          <w:ilvl w:val="0"/>
          <w:numId w:val="29"/>
        </w:numPr>
      </w:pPr>
      <w:r w:rsidRPr="002A4DDB">
        <w:rPr>
          <w:b/>
          <w:bCs/>
        </w:rPr>
        <w:t>Goal:</w:t>
      </w:r>
      <w:r w:rsidRPr="002A4DDB">
        <w:t> Lead generation + trust-building.</w:t>
      </w:r>
    </w:p>
    <w:p w14:paraId="41024A6B" w14:textId="77777777" w:rsidR="002A4DDB" w:rsidRPr="002A4DDB" w:rsidRDefault="002A4DDB" w:rsidP="002A4DDB">
      <w:pPr>
        <w:numPr>
          <w:ilvl w:val="0"/>
          <w:numId w:val="29"/>
        </w:numPr>
      </w:pPr>
      <w:r w:rsidRPr="002A4DDB">
        <w:rPr>
          <w:b/>
          <w:bCs/>
        </w:rPr>
        <w:t>Mechanics:</w:t>
      </w:r>
      <w:r w:rsidRPr="002A4DDB">
        <w:t> Shoppers scan QR codes in-store for free samples and e-book.</w:t>
      </w:r>
    </w:p>
    <w:p w14:paraId="0FEDCBAF" w14:textId="77777777" w:rsidR="002A4DDB" w:rsidRPr="002A4DDB" w:rsidRDefault="002A4DDB" w:rsidP="002A4DDB">
      <w:pPr>
        <w:numPr>
          <w:ilvl w:val="0"/>
          <w:numId w:val="29"/>
        </w:numPr>
      </w:pPr>
      <w:r w:rsidRPr="002A4DDB">
        <w:rPr>
          <w:b/>
          <w:bCs/>
        </w:rPr>
        <w:t>Outcome:</w:t>
      </w:r>
      <w:r w:rsidRPr="002A4DDB">
        <w:t> 5K+ email leads/month; nurture via recipe emails and loyalty rewards.</w:t>
      </w:r>
    </w:p>
    <w:p w14:paraId="30AB9FC3" w14:textId="77777777" w:rsidR="002A4DDB" w:rsidRPr="002A4DDB" w:rsidRDefault="002A4DDB" w:rsidP="002A4DDB">
      <w:r w:rsidRPr="002A4DDB">
        <w:rPr>
          <w:b/>
          <w:bCs/>
        </w:rPr>
        <w:t>3. B2B Plastic Tax Compliance Drive:</w:t>
      </w:r>
    </w:p>
    <w:p w14:paraId="431CD59B" w14:textId="77777777" w:rsidR="002A4DDB" w:rsidRPr="002A4DDB" w:rsidRDefault="002A4DDB" w:rsidP="002A4DDB">
      <w:pPr>
        <w:numPr>
          <w:ilvl w:val="0"/>
          <w:numId w:val="30"/>
        </w:numPr>
      </w:pPr>
      <w:r w:rsidRPr="002A4DDB">
        <w:rPr>
          <w:b/>
          <w:bCs/>
        </w:rPr>
        <w:t>Goal:</w:t>
      </w:r>
      <w:r w:rsidRPr="002A4DDB">
        <w:t> Secure bulk B2B contracts.</w:t>
      </w:r>
    </w:p>
    <w:p w14:paraId="443B6603" w14:textId="77777777" w:rsidR="002A4DDB" w:rsidRPr="002A4DDB" w:rsidRDefault="002A4DDB" w:rsidP="002A4DDB">
      <w:pPr>
        <w:numPr>
          <w:ilvl w:val="0"/>
          <w:numId w:val="30"/>
        </w:numPr>
      </w:pPr>
      <w:r w:rsidRPr="002A4DDB">
        <w:rPr>
          <w:b/>
          <w:bCs/>
        </w:rPr>
        <w:t>Mechanics:</w:t>
      </w:r>
      <w:r w:rsidRPr="002A4DDB">
        <w:t> Outreach to 500+ businesses via LinkedIn and trade shows; highlight tax savings and certifications.</w:t>
      </w:r>
    </w:p>
    <w:p w14:paraId="35C55E9A" w14:textId="77777777" w:rsidR="002A4DDB" w:rsidRDefault="002A4DDB" w:rsidP="002A4DDB">
      <w:pPr>
        <w:numPr>
          <w:ilvl w:val="0"/>
          <w:numId w:val="30"/>
        </w:numPr>
      </w:pPr>
      <w:r w:rsidRPr="002A4DDB">
        <w:rPr>
          <w:b/>
          <w:bCs/>
        </w:rPr>
        <w:t>Outcome:</w:t>
      </w:r>
      <w:r w:rsidRPr="002A4DDB">
        <w:t> 50+ B2B clients in Year 1, driving 21% of revenue.</w:t>
      </w:r>
    </w:p>
    <w:p w14:paraId="1D830807" w14:textId="77777777" w:rsidR="00EA3E92" w:rsidRDefault="00EA3E92" w:rsidP="00EA3E92"/>
    <w:p w14:paraId="5E212DC6" w14:textId="77777777" w:rsidR="00EA3E92" w:rsidRDefault="00EA3E92" w:rsidP="00EA3E92"/>
    <w:p w14:paraId="20ACD0D4" w14:textId="77777777" w:rsidR="00EA3E92" w:rsidRDefault="00EA3E92" w:rsidP="00EA3E92"/>
    <w:p w14:paraId="02594FCF" w14:textId="77777777" w:rsidR="00EA3E92" w:rsidRPr="002A4DDB" w:rsidRDefault="00EA3E92" w:rsidP="00EA3E92"/>
    <w:p w14:paraId="68836221" w14:textId="72AD1C8F" w:rsidR="00C77E86" w:rsidRDefault="00B33662" w:rsidP="00B33662">
      <w:pPr>
        <w:rPr>
          <w:rStyle w:val="TitleChar"/>
        </w:rPr>
      </w:pPr>
      <w:r w:rsidRPr="00B33662">
        <w:rPr>
          <w:rStyle w:val="TitleChar"/>
        </w:rPr>
        <w:lastRenderedPageBreak/>
        <w:t>World-Class Experience</w:t>
      </w:r>
    </w:p>
    <w:p w14:paraId="4F410D8C" w14:textId="77777777" w:rsidR="009B2B50" w:rsidRDefault="00B33662" w:rsidP="00B33662">
      <w:r w:rsidRPr="00B33662">
        <w:br/>
      </w:r>
      <w:r w:rsidR="00C77E86" w:rsidRPr="00C77E86">
        <w:t xml:space="preserve">We create a world-class experience through quality, transparency, and education. Our lifetime replacement guarantee ensures confidence from the first purchase. Customers gain access to exclusive content—eco-recipes, zero-waste tips, and sustainability webinars. Loyalty programs reward every purchase, while our responsive support channels—live chat, email, and social—offer real-time help. </w:t>
      </w:r>
    </w:p>
    <w:p w14:paraId="43AF26F1" w14:textId="49D6AB84" w:rsidR="00A05676" w:rsidRDefault="00C77E86" w:rsidP="00B33662">
      <w:r w:rsidRPr="00C77E86">
        <w:t>We foster community through social storytelling and highlight customer journeys. Our Pfand-style recycling discount reflects familiar cultural rituals. Through every touchpoint, customers feel valued, understood, and empowered to live sustainably.</w:t>
      </w:r>
    </w:p>
    <w:p w14:paraId="1943E433" w14:textId="77777777" w:rsidR="00A05676" w:rsidRPr="00C77E86" w:rsidRDefault="00A05676" w:rsidP="00B33662"/>
    <w:p w14:paraId="34DD6096" w14:textId="13588C91" w:rsidR="00B33662" w:rsidRPr="00B33662" w:rsidRDefault="00B33662" w:rsidP="009B2B50">
      <w:pPr>
        <w:pStyle w:val="Heading2"/>
      </w:pPr>
      <w:r w:rsidRPr="00B33662">
        <w:t>Loyalty, Sustainability, and Seamless Engagement</w:t>
      </w:r>
    </w:p>
    <w:p w14:paraId="2BCF28A5" w14:textId="77777777" w:rsidR="00B33662" w:rsidRPr="00B33662" w:rsidRDefault="00B33662" w:rsidP="00B33662">
      <w:pPr>
        <w:numPr>
          <w:ilvl w:val="0"/>
          <w:numId w:val="31"/>
        </w:numPr>
      </w:pPr>
      <w:r w:rsidRPr="00B33662">
        <w:rPr>
          <w:b/>
          <w:bCs/>
        </w:rPr>
        <w:t>Lifetime Guarantee:</w:t>
      </w:r>
      <w:r w:rsidRPr="00B33662">
        <w:t> “Break It, We Replace It” reduces purchase anxiety.</w:t>
      </w:r>
    </w:p>
    <w:p w14:paraId="455706BA" w14:textId="77777777" w:rsidR="00B33662" w:rsidRPr="00B33662" w:rsidRDefault="00B33662" w:rsidP="00B33662">
      <w:pPr>
        <w:numPr>
          <w:ilvl w:val="0"/>
          <w:numId w:val="31"/>
        </w:numPr>
      </w:pPr>
      <w:r w:rsidRPr="00B33662">
        <w:rPr>
          <w:b/>
          <w:bCs/>
        </w:rPr>
        <w:t>Recycling Program:</w:t>
      </w:r>
      <w:r w:rsidRPr="00B33662">
        <w:t> €2 discount for returning old bags, which are recycled into new products.</w:t>
      </w:r>
    </w:p>
    <w:p w14:paraId="36A9DDAB" w14:textId="77777777" w:rsidR="00B33662" w:rsidRPr="00B33662" w:rsidRDefault="00B33662" w:rsidP="00B33662">
      <w:pPr>
        <w:numPr>
          <w:ilvl w:val="0"/>
          <w:numId w:val="31"/>
        </w:numPr>
      </w:pPr>
      <w:r w:rsidRPr="00B33662">
        <w:rPr>
          <w:b/>
          <w:bCs/>
        </w:rPr>
        <w:t>Loyalty Rewards:</w:t>
      </w:r>
    </w:p>
    <w:p w14:paraId="2DA9C9A1" w14:textId="77777777" w:rsidR="00B33662" w:rsidRPr="00B33662" w:rsidRDefault="00B33662" w:rsidP="00B33662">
      <w:pPr>
        <w:numPr>
          <w:ilvl w:val="1"/>
          <w:numId w:val="31"/>
        </w:numPr>
      </w:pPr>
      <w:r w:rsidRPr="00B33662">
        <w:t>1 point per €1 spent; 100 points = free kitchen brush.</w:t>
      </w:r>
    </w:p>
    <w:p w14:paraId="65A8FD87" w14:textId="77777777" w:rsidR="00B33662" w:rsidRPr="00B33662" w:rsidRDefault="00B33662" w:rsidP="00B33662">
      <w:pPr>
        <w:numPr>
          <w:ilvl w:val="1"/>
          <w:numId w:val="31"/>
        </w:numPr>
      </w:pPr>
      <w:r w:rsidRPr="00B33662">
        <w:t>Points expiry reminders drive repeat purchases.</w:t>
      </w:r>
    </w:p>
    <w:p w14:paraId="1F130E4B" w14:textId="77777777" w:rsidR="00B33662" w:rsidRPr="00B33662" w:rsidRDefault="00B33662" w:rsidP="00B33662">
      <w:pPr>
        <w:numPr>
          <w:ilvl w:val="0"/>
          <w:numId w:val="31"/>
        </w:numPr>
      </w:pPr>
      <w:r w:rsidRPr="00B33662">
        <w:rPr>
          <w:b/>
          <w:bCs/>
        </w:rPr>
        <w:t>Digital Integration:</w:t>
      </w:r>
      <w:r w:rsidRPr="00B33662">
        <w:t> QR codes unlock recipes, zero-waste guides, and exclusive content.</w:t>
      </w:r>
    </w:p>
    <w:p w14:paraId="342073A3" w14:textId="77777777" w:rsidR="00216C8D" w:rsidRPr="003D222A" w:rsidRDefault="00216C8D" w:rsidP="00216C8D"/>
    <w:p w14:paraId="33E21250" w14:textId="77777777" w:rsidR="003D222A" w:rsidRDefault="003D222A" w:rsidP="00544EAA"/>
    <w:p w14:paraId="0BE5E8B7" w14:textId="77777777" w:rsidR="00A05676" w:rsidRDefault="00A05676" w:rsidP="00544EAA"/>
    <w:p w14:paraId="192CD38D" w14:textId="77777777" w:rsidR="00A05676" w:rsidRDefault="00A05676" w:rsidP="00544EAA"/>
    <w:p w14:paraId="4432FB97" w14:textId="77777777" w:rsidR="00A05676" w:rsidRDefault="00A05676" w:rsidP="00544EAA"/>
    <w:p w14:paraId="2CD961BB" w14:textId="77777777" w:rsidR="00A05676" w:rsidRDefault="00A05676" w:rsidP="00544EAA"/>
    <w:p w14:paraId="1800DC4D" w14:textId="77777777" w:rsidR="00A05676" w:rsidRDefault="00A05676" w:rsidP="00544EAA"/>
    <w:p w14:paraId="4112B2E5" w14:textId="77777777" w:rsidR="00710F32" w:rsidRDefault="00710F32" w:rsidP="00544EAA"/>
    <w:p w14:paraId="3AC9F52F" w14:textId="77777777" w:rsidR="00485C57" w:rsidRDefault="00485C57" w:rsidP="00544EAA"/>
    <w:p w14:paraId="17E440E3" w14:textId="77777777" w:rsidR="00A05676" w:rsidRDefault="00A05676" w:rsidP="00544EAA"/>
    <w:p w14:paraId="735EA0F7" w14:textId="77777777" w:rsidR="00A05676" w:rsidRDefault="00A05676" w:rsidP="00544EAA"/>
    <w:p w14:paraId="15FB283F" w14:textId="6B1ADF99" w:rsidR="009029AB" w:rsidRDefault="009029AB" w:rsidP="000034FD">
      <w:pPr>
        <w:pStyle w:val="Title"/>
      </w:pPr>
      <w:r w:rsidRPr="009029AB">
        <w:lastRenderedPageBreak/>
        <w:t>How I Will Increase Client Lifetime Value</w:t>
      </w:r>
    </w:p>
    <w:p w14:paraId="788D91CE" w14:textId="77777777" w:rsidR="007B3D61" w:rsidRPr="007B3D61" w:rsidRDefault="007B3D61" w:rsidP="007B3D61"/>
    <w:p w14:paraId="55DC3DEF" w14:textId="77777777" w:rsidR="007B3D61" w:rsidRDefault="009029AB" w:rsidP="009029AB">
      <w:r w:rsidRPr="009029AB">
        <w:t xml:space="preserve">We boost Client Lifetime Value (CLV) through subscriptions, upselling, and consistent engagement. We offer a </w:t>
      </w:r>
      <w:r w:rsidRPr="009029AB">
        <w:rPr>
          <w:b/>
          <w:bCs/>
        </w:rPr>
        <w:t>reusable bag subscription</w:t>
      </w:r>
      <w:r w:rsidRPr="009029AB">
        <w:t xml:space="preserve"> for replacements and accessories. Upsell bundles include freezer-safe sets and gift packs. Customers earn points for purchases, redeemable for eco-kitchen tools. </w:t>
      </w:r>
    </w:p>
    <w:p w14:paraId="5A3D7CEE" w14:textId="67853E8C" w:rsidR="0079356E" w:rsidRPr="009029AB" w:rsidRDefault="009029AB" w:rsidP="009029AB">
      <w:r w:rsidRPr="009029AB">
        <w:t>Referral bonuses and seasonal offers drive retention and word-of-mouth. We send personalized emails with tips and loyalty updates. Our brand grows with the customer—new products, evolving incentives, and emotional loyalty turn first-time buyers into lifelong advocates. By 2026, we project doubling revenue through these long-tail strategies.</w:t>
      </w:r>
    </w:p>
    <w:p w14:paraId="7C4B70E1" w14:textId="77777777" w:rsidR="00FB7D64" w:rsidRPr="00FB7D64" w:rsidRDefault="00FB7D64" w:rsidP="00FB7D64">
      <w:pPr>
        <w:pStyle w:val="Heading2"/>
      </w:pPr>
      <w:r w:rsidRPr="00FB7D64">
        <w:t>Scaling Revenue Through Retention &amp; Advocacy</w:t>
      </w:r>
    </w:p>
    <w:p w14:paraId="753657AE" w14:textId="77777777" w:rsidR="00FB7D64" w:rsidRPr="00FB7D64" w:rsidRDefault="00FB7D64" w:rsidP="00FB7D64">
      <w:pPr>
        <w:numPr>
          <w:ilvl w:val="0"/>
          <w:numId w:val="32"/>
        </w:numPr>
      </w:pPr>
      <w:r w:rsidRPr="00FB7D64">
        <w:rPr>
          <w:b/>
          <w:bCs/>
        </w:rPr>
        <w:t>Subscription Model:</w:t>
      </w:r>
      <w:r w:rsidRPr="00FB7D64">
        <w:t> Auto-replenish replacements/accessories (e.g., seals) every 6 months.</w:t>
      </w:r>
    </w:p>
    <w:p w14:paraId="40CE9670" w14:textId="77777777" w:rsidR="00FB7D64" w:rsidRPr="00FB7D64" w:rsidRDefault="00FB7D64" w:rsidP="00FB7D64">
      <w:pPr>
        <w:numPr>
          <w:ilvl w:val="0"/>
          <w:numId w:val="32"/>
        </w:numPr>
      </w:pPr>
      <w:r w:rsidRPr="00FB7D64">
        <w:rPr>
          <w:b/>
          <w:bCs/>
        </w:rPr>
        <w:t>Upsell Premium Bundles:</w:t>
      </w:r>
      <w:r w:rsidRPr="00FB7D64">
        <w:t> “Freezer-Safe Set” (€49) vs. basic €29 starter kit.</w:t>
      </w:r>
    </w:p>
    <w:p w14:paraId="506E13A3" w14:textId="77777777" w:rsidR="00FB7D64" w:rsidRPr="00FB7D64" w:rsidRDefault="00FB7D64" w:rsidP="00FB7D64">
      <w:pPr>
        <w:numPr>
          <w:ilvl w:val="0"/>
          <w:numId w:val="32"/>
        </w:numPr>
      </w:pPr>
      <w:r w:rsidRPr="00FB7D64">
        <w:rPr>
          <w:b/>
          <w:bCs/>
        </w:rPr>
        <w:t>Advocacy Programs:</w:t>
      </w:r>
    </w:p>
    <w:p w14:paraId="29F442F6" w14:textId="77777777" w:rsidR="00FB7D64" w:rsidRPr="00FB7D64" w:rsidRDefault="00FB7D64" w:rsidP="00FB7D64">
      <w:pPr>
        <w:numPr>
          <w:ilvl w:val="1"/>
          <w:numId w:val="32"/>
        </w:numPr>
      </w:pPr>
      <w:r w:rsidRPr="00FB7D64">
        <w:t>Referral rewards: €10 off for referrers; 10% off for friends.</w:t>
      </w:r>
    </w:p>
    <w:p w14:paraId="1AB99CAE" w14:textId="77777777" w:rsidR="00FB7D64" w:rsidRPr="00FB7D64" w:rsidRDefault="00FB7D64" w:rsidP="00FB7D64">
      <w:pPr>
        <w:numPr>
          <w:ilvl w:val="1"/>
          <w:numId w:val="32"/>
        </w:numPr>
      </w:pPr>
      <w:r w:rsidRPr="00FB7D64">
        <w:t>Partner with NABU to showcase customer impact (e.g., “X bags recycled = 1 park bench”).</w:t>
      </w:r>
    </w:p>
    <w:p w14:paraId="5DBC735C" w14:textId="77777777" w:rsidR="00FB7D64" w:rsidRPr="00FB7D64" w:rsidRDefault="00FB7D64" w:rsidP="00FB7D64">
      <w:pPr>
        <w:numPr>
          <w:ilvl w:val="0"/>
          <w:numId w:val="32"/>
        </w:numPr>
      </w:pPr>
      <w:r w:rsidRPr="00FB7D64">
        <w:rPr>
          <w:b/>
          <w:bCs/>
        </w:rPr>
        <w:t>Financial Goal:</w:t>
      </w:r>
      <w:r w:rsidRPr="00FB7D64">
        <w:t> Double revenue by 2026 (€38K → €100K+) via B2B subscriptions and loyalty-driven retention.</w:t>
      </w:r>
    </w:p>
    <w:p w14:paraId="6A506B08" w14:textId="0FB75AC5" w:rsidR="005226DE" w:rsidRDefault="00B156FD" w:rsidP="00544EAA">
      <w:r>
        <w:rPr>
          <w:rStyle w:val="FootnoteReference"/>
        </w:rPr>
        <w:footnoteReference w:id="1"/>
      </w:r>
    </w:p>
    <w:sectPr w:rsidR="005226DE" w:rsidSect="00B31642">
      <w:footerReference w:type="default" r:id="rId12"/>
      <w:headerReference w:type="first" r:id="rId13"/>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A412D6" w14:textId="77777777" w:rsidR="003E4613" w:rsidRDefault="003E4613" w:rsidP="004163CC">
      <w:pPr>
        <w:spacing w:after="0" w:line="240" w:lineRule="auto"/>
      </w:pPr>
      <w:r>
        <w:separator/>
      </w:r>
    </w:p>
  </w:endnote>
  <w:endnote w:type="continuationSeparator" w:id="0">
    <w:p w14:paraId="045C2A5F" w14:textId="77777777" w:rsidR="003E4613" w:rsidRDefault="003E4613" w:rsidP="00416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7911467"/>
      <w:docPartObj>
        <w:docPartGallery w:val="Page Numbers (Bottom of Page)"/>
        <w:docPartUnique/>
      </w:docPartObj>
    </w:sdtPr>
    <w:sdtEndPr>
      <w:rPr>
        <w:color w:val="7F7F7F" w:themeColor="background1" w:themeShade="7F"/>
        <w:spacing w:val="60"/>
      </w:rPr>
    </w:sdtEndPr>
    <w:sdtContent>
      <w:p w14:paraId="5BA992C3" w14:textId="1E609003" w:rsidR="00FB08B9" w:rsidRDefault="00FB08B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EC43F2C" w14:textId="77777777" w:rsidR="00FB08B9" w:rsidRDefault="00FB08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8F086E" w14:textId="77777777" w:rsidR="003E4613" w:rsidRDefault="003E4613" w:rsidP="004163CC">
      <w:pPr>
        <w:spacing w:after="0" w:line="240" w:lineRule="auto"/>
      </w:pPr>
      <w:r>
        <w:separator/>
      </w:r>
    </w:p>
  </w:footnote>
  <w:footnote w:type="continuationSeparator" w:id="0">
    <w:p w14:paraId="23E6C9DA" w14:textId="77777777" w:rsidR="003E4613" w:rsidRDefault="003E4613" w:rsidP="004163CC">
      <w:pPr>
        <w:spacing w:after="0" w:line="240" w:lineRule="auto"/>
      </w:pPr>
      <w:r>
        <w:continuationSeparator/>
      </w:r>
    </w:p>
  </w:footnote>
  <w:footnote w:id="1">
    <w:p w14:paraId="3A82835A" w14:textId="77777777" w:rsidR="00B156FD" w:rsidRPr="00871428" w:rsidRDefault="00B156FD" w:rsidP="00B156FD">
      <w:pPr>
        <w:pStyle w:val="FootnoteText"/>
        <w:rPr>
          <w:b/>
          <w:bCs/>
          <w:sz w:val="16"/>
          <w:szCs w:val="16"/>
        </w:rPr>
      </w:pPr>
      <w:r w:rsidRPr="00871428">
        <w:rPr>
          <w:rStyle w:val="FootnoteReference"/>
          <w:sz w:val="16"/>
          <w:szCs w:val="16"/>
        </w:rPr>
        <w:footnoteRef/>
      </w:r>
      <w:r w:rsidRPr="00871428">
        <w:rPr>
          <w:sz w:val="16"/>
          <w:szCs w:val="16"/>
        </w:rPr>
        <w:t xml:space="preserve"> </w:t>
      </w:r>
      <w:r w:rsidRPr="00871428">
        <w:rPr>
          <w:b/>
          <w:bCs/>
          <w:sz w:val="16"/>
          <w:szCs w:val="16"/>
        </w:rPr>
        <w:t>1. Statista (German Eco-Conscious Consumers)</w:t>
      </w:r>
    </w:p>
    <w:p w14:paraId="3BF5E0DF" w14:textId="77777777" w:rsidR="00B156FD" w:rsidRPr="00B156FD" w:rsidRDefault="00B156FD" w:rsidP="00B156FD">
      <w:pPr>
        <w:pStyle w:val="FootnoteText"/>
        <w:numPr>
          <w:ilvl w:val="0"/>
          <w:numId w:val="33"/>
        </w:numPr>
        <w:rPr>
          <w:sz w:val="16"/>
          <w:szCs w:val="16"/>
        </w:rPr>
      </w:pPr>
      <w:r w:rsidRPr="00B156FD">
        <w:rPr>
          <w:b/>
          <w:bCs/>
          <w:sz w:val="16"/>
          <w:szCs w:val="16"/>
        </w:rPr>
        <w:t>Reference:</w:t>
      </w:r>
      <w:r w:rsidRPr="00B156FD">
        <w:rPr>
          <w:sz w:val="16"/>
          <w:szCs w:val="16"/>
        </w:rPr>
        <w:t> "70% of Germans prioritize eco-sustainability for their families."</w:t>
      </w:r>
    </w:p>
    <w:p w14:paraId="6B154DA5" w14:textId="5BD95F9F" w:rsidR="00B156FD" w:rsidRPr="00B156FD" w:rsidRDefault="00B156FD" w:rsidP="00852793">
      <w:pPr>
        <w:pStyle w:val="FootnoteText"/>
        <w:numPr>
          <w:ilvl w:val="0"/>
          <w:numId w:val="33"/>
        </w:numPr>
        <w:rPr>
          <w:sz w:val="16"/>
          <w:szCs w:val="16"/>
        </w:rPr>
      </w:pPr>
      <w:r w:rsidRPr="00B156FD">
        <w:rPr>
          <w:b/>
          <w:bCs/>
          <w:sz w:val="16"/>
          <w:szCs w:val="16"/>
        </w:rPr>
        <w:t>Link:</w:t>
      </w:r>
      <w:r w:rsidRPr="00B156FD">
        <w:rPr>
          <w:sz w:val="16"/>
          <w:szCs w:val="16"/>
        </w:rPr>
        <w:t> </w:t>
      </w:r>
      <w:hyperlink r:id="rId1" w:tgtFrame="_blank" w:history="1">
        <w:r w:rsidRPr="00B156FD">
          <w:rPr>
            <w:rStyle w:val="Hyperlink"/>
            <w:sz w:val="16"/>
            <w:szCs w:val="16"/>
          </w:rPr>
          <w:t>Statista – Sustainability in Germany</w:t>
        </w:r>
      </w:hyperlink>
    </w:p>
    <w:p w14:paraId="2B50B099" w14:textId="77777777" w:rsidR="00B156FD" w:rsidRPr="00B156FD" w:rsidRDefault="00000000" w:rsidP="00B156FD">
      <w:pPr>
        <w:pStyle w:val="FootnoteText"/>
        <w:rPr>
          <w:sz w:val="16"/>
          <w:szCs w:val="16"/>
        </w:rPr>
      </w:pPr>
      <w:r>
        <w:rPr>
          <w:sz w:val="16"/>
          <w:szCs w:val="16"/>
        </w:rPr>
        <w:pict w14:anchorId="2A60B491">
          <v:rect id="_x0000_i1026" style="width:0;height:.75pt" o:hralign="center" o:hrstd="t" o:hr="t" fillcolor="#a0a0a0" stroked="f"/>
        </w:pict>
      </w:r>
    </w:p>
    <w:p w14:paraId="5193A896" w14:textId="77777777" w:rsidR="00B156FD" w:rsidRPr="00B156FD" w:rsidRDefault="00B156FD" w:rsidP="00B156FD">
      <w:pPr>
        <w:pStyle w:val="FootnoteText"/>
        <w:rPr>
          <w:b/>
          <w:bCs/>
          <w:sz w:val="16"/>
          <w:szCs w:val="16"/>
        </w:rPr>
      </w:pPr>
      <w:r w:rsidRPr="00B156FD">
        <w:rPr>
          <w:b/>
          <w:bCs/>
          <w:sz w:val="16"/>
          <w:szCs w:val="16"/>
        </w:rPr>
        <w:t>3. Zhetimes.com (Cost Savings Claim)</w:t>
      </w:r>
    </w:p>
    <w:p w14:paraId="28B75584" w14:textId="77777777" w:rsidR="00B156FD" w:rsidRPr="00B156FD" w:rsidRDefault="00B156FD" w:rsidP="00B156FD">
      <w:pPr>
        <w:pStyle w:val="FootnoteText"/>
        <w:numPr>
          <w:ilvl w:val="0"/>
          <w:numId w:val="35"/>
        </w:numPr>
        <w:rPr>
          <w:sz w:val="16"/>
          <w:szCs w:val="16"/>
        </w:rPr>
      </w:pPr>
      <w:r w:rsidRPr="00B156FD">
        <w:rPr>
          <w:b/>
          <w:bCs/>
          <w:sz w:val="16"/>
          <w:szCs w:val="16"/>
        </w:rPr>
        <w:t>Reference:</w:t>
      </w:r>
      <w:r w:rsidRPr="00B156FD">
        <w:rPr>
          <w:sz w:val="16"/>
          <w:szCs w:val="16"/>
        </w:rPr>
        <w:t> "Germans save €200+/year switching to silicone bags."</w:t>
      </w:r>
    </w:p>
    <w:p w14:paraId="065A2891" w14:textId="61299E8F" w:rsidR="00B156FD" w:rsidRPr="00B156FD" w:rsidRDefault="00B156FD" w:rsidP="00852793">
      <w:pPr>
        <w:pStyle w:val="FootnoteText"/>
        <w:numPr>
          <w:ilvl w:val="0"/>
          <w:numId w:val="35"/>
        </w:numPr>
        <w:rPr>
          <w:sz w:val="16"/>
          <w:szCs w:val="16"/>
        </w:rPr>
      </w:pPr>
      <w:r w:rsidRPr="00B156FD">
        <w:rPr>
          <w:b/>
          <w:bCs/>
          <w:sz w:val="16"/>
          <w:szCs w:val="16"/>
        </w:rPr>
        <w:t>Link:</w:t>
      </w:r>
      <w:r w:rsidRPr="00B156FD">
        <w:rPr>
          <w:sz w:val="16"/>
          <w:szCs w:val="16"/>
        </w:rPr>
        <w:t> The URL fragment zhetimes.com/uk/science/air/plastic- </w:t>
      </w:r>
      <w:r w:rsidR="00852793" w:rsidRPr="00B156FD">
        <w:rPr>
          <w:sz w:val="16"/>
          <w:szCs w:val="16"/>
        </w:rPr>
        <w:t>from </w:t>
      </w:r>
      <w:hyperlink r:id="rId2" w:tgtFrame="_blank" w:history="1">
        <w:r w:rsidR="00852793" w:rsidRPr="00B156FD">
          <w:rPr>
            <w:rStyle w:val="Hyperlink"/>
            <w:sz w:val="16"/>
            <w:szCs w:val="16"/>
          </w:rPr>
          <w:t>WRAP UK</w:t>
        </w:r>
      </w:hyperlink>
      <w:r w:rsidR="00852793" w:rsidRPr="00B156FD">
        <w:rPr>
          <w:sz w:val="16"/>
          <w:szCs w:val="16"/>
        </w:rPr>
        <w:t> or </w:t>
      </w:r>
      <w:hyperlink r:id="rId3" w:tgtFrame="_blank" w:history="1">
        <w:r w:rsidR="00852793" w:rsidRPr="00B156FD">
          <w:rPr>
            <w:rStyle w:val="Hyperlink"/>
            <w:sz w:val="16"/>
            <w:szCs w:val="16"/>
          </w:rPr>
          <w:t>Zero Waste Europe</w:t>
        </w:r>
      </w:hyperlink>
    </w:p>
    <w:p w14:paraId="4BD2EECF" w14:textId="77777777" w:rsidR="00B156FD" w:rsidRPr="00B156FD" w:rsidRDefault="00000000" w:rsidP="00B156FD">
      <w:pPr>
        <w:pStyle w:val="FootnoteText"/>
        <w:rPr>
          <w:sz w:val="16"/>
          <w:szCs w:val="16"/>
        </w:rPr>
      </w:pPr>
      <w:r>
        <w:rPr>
          <w:sz w:val="16"/>
          <w:szCs w:val="16"/>
        </w:rPr>
        <w:pict w14:anchorId="5AFBFA89">
          <v:rect id="_x0000_i1028" style="width:0;height:.75pt" o:hralign="center" o:hrstd="t" o:hr="t" fillcolor="#a0a0a0" stroked="f"/>
        </w:pict>
      </w:r>
    </w:p>
    <w:p w14:paraId="76205483" w14:textId="77777777" w:rsidR="00B156FD" w:rsidRPr="00B156FD" w:rsidRDefault="00B156FD" w:rsidP="00B156FD">
      <w:pPr>
        <w:pStyle w:val="FootnoteText"/>
        <w:rPr>
          <w:b/>
          <w:bCs/>
          <w:sz w:val="16"/>
          <w:szCs w:val="16"/>
        </w:rPr>
      </w:pPr>
      <w:r w:rsidRPr="00B156FD">
        <w:rPr>
          <w:b/>
          <w:bCs/>
          <w:sz w:val="16"/>
          <w:szCs w:val="16"/>
        </w:rPr>
        <w:t>4. NapoleonCat (Social Media User Data)</w:t>
      </w:r>
    </w:p>
    <w:p w14:paraId="51571336" w14:textId="77777777" w:rsidR="00B156FD" w:rsidRPr="00B156FD" w:rsidRDefault="00B156FD" w:rsidP="00B156FD">
      <w:pPr>
        <w:pStyle w:val="FootnoteText"/>
        <w:numPr>
          <w:ilvl w:val="0"/>
          <w:numId w:val="36"/>
        </w:numPr>
        <w:rPr>
          <w:sz w:val="16"/>
          <w:szCs w:val="16"/>
        </w:rPr>
      </w:pPr>
      <w:r w:rsidRPr="00B156FD">
        <w:rPr>
          <w:b/>
          <w:bCs/>
          <w:sz w:val="16"/>
          <w:szCs w:val="16"/>
        </w:rPr>
        <w:t>Reference:</w:t>
      </w:r>
      <w:r w:rsidRPr="00B156FD">
        <w:rPr>
          <w:sz w:val="16"/>
          <w:szCs w:val="16"/>
        </w:rPr>
        <w:t> "46.6M Facebook users in Germany (2024)."</w:t>
      </w:r>
    </w:p>
    <w:p w14:paraId="1488CE92" w14:textId="77777777" w:rsidR="00B156FD" w:rsidRPr="00B156FD" w:rsidRDefault="00B156FD" w:rsidP="00B156FD">
      <w:pPr>
        <w:pStyle w:val="FootnoteText"/>
        <w:numPr>
          <w:ilvl w:val="0"/>
          <w:numId w:val="36"/>
        </w:numPr>
        <w:rPr>
          <w:sz w:val="16"/>
          <w:szCs w:val="16"/>
        </w:rPr>
      </w:pPr>
      <w:r w:rsidRPr="00B156FD">
        <w:rPr>
          <w:b/>
          <w:bCs/>
          <w:sz w:val="16"/>
          <w:szCs w:val="16"/>
        </w:rPr>
        <w:t>Link:</w:t>
      </w:r>
      <w:r w:rsidRPr="00B156FD">
        <w:rPr>
          <w:sz w:val="16"/>
          <w:szCs w:val="16"/>
        </w:rPr>
        <w:t> </w:t>
      </w:r>
      <w:hyperlink r:id="rId4" w:tgtFrame="_blank" w:history="1">
        <w:r w:rsidRPr="00B156FD">
          <w:rPr>
            <w:rStyle w:val="Hyperlink"/>
            <w:sz w:val="16"/>
            <w:szCs w:val="16"/>
          </w:rPr>
          <w:t>NapoleonCat – Facebook Users in Germany</w:t>
        </w:r>
      </w:hyperlink>
    </w:p>
    <w:p w14:paraId="5F69633F" w14:textId="77777777" w:rsidR="00B156FD" w:rsidRPr="00B156FD" w:rsidRDefault="00000000" w:rsidP="00B156FD">
      <w:pPr>
        <w:pStyle w:val="FootnoteText"/>
        <w:rPr>
          <w:sz w:val="16"/>
          <w:szCs w:val="16"/>
        </w:rPr>
      </w:pPr>
      <w:r>
        <w:rPr>
          <w:sz w:val="16"/>
          <w:szCs w:val="16"/>
        </w:rPr>
        <w:pict w14:anchorId="0FC74E23">
          <v:rect id="_x0000_i1030" style="width:0;height:.75pt" o:hralign="center" o:hrstd="t" o:hr="t" fillcolor="#a0a0a0" stroked="f"/>
        </w:pict>
      </w:r>
    </w:p>
    <w:p w14:paraId="6911482B" w14:textId="77777777" w:rsidR="00B156FD" w:rsidRPr="00B156FD" w:rsidRDefault="00B156FD" w:rsidP="00B156FD">
      <w:pPr>
        <w:pStyle w:val="FootnoteText"/>
        <w:rPr>
          <w:b/>
          <w:bCs/>
          <w:sz w:val="16"/>
          <w:szCs w:val="16"/>
        </w:rPr>
      </w:pPr>
      <w:r w:rsidRPr="00B156FD">
        <w:rPr>
          <w:b/>
          <w:bCs/>
          <w:sz w:val="16"/>
          <w:szCs w:val="16"/>
        </w:rPr>
        <w:t>5. Blue Angel Certification</w:t>
      </w:r>
    </w:p>
    <w:p w14:paraId="570A831E" w14:textId="77777777" w:rsidR="00B156FD" w:rsidRPr="00B156FD" w:rsidRDefault="00B156FD" w:rsidP="00B156FD">
      <w:pPr>
        <w:pStyle w:val="FootnoteText"/>
        <w:numPr>
          <w:ilvl w:val="0"/>
          <w:numId w:val="37"/>
        </w:numPr>
        <w:rPr>
          <w:sz w:val="16"/>
          <w:szCs w:val="16"/>
        </w:rPr>
      </w:pPr>
      <w:r w:rsidRPr="00B156FD">
        <w:rPr>
          <w:b/>
          <w:bCs/>
          <w:sz w:val="16"/>
          <w:szCs w:val="16"/>
        </w:rPr>
        <w:t>Reference:</w:t>
      </w:r>
      <w:r w:rsidRPr="00B156FD">
        <w:rPr>
          <w:sz w:val="16"/>
          <w:szCs w:val="16"/>
        </w:rPr>
        <w:t> Germany’s eco-label for sustainability compliance.</w:t>
      </w:r>
    </w:p>
    <w:p w14:paraId="49550C82" w14:textId="77777777" w:rsidR="00B156FD" w:rsidRPr="00B156FD" w:rsidRDefault="00B156FD" w:rsidP="00B156FD">
      <w:pPr>
        <w:pStyle w:val="FootnoteText"/>
        <w:numPr>
          <w:ilvl w:val="0"/>
          <w:numId w:val="37"/>
        </w:numPr>
        <w:rPr>
          <w:sz w:val="16"/>
          <w:szCs w:val="16"/>
        </w:rPr>
      </w:pPr>
      <w:r w:rsidRPr="00B156FD">
        <w:rPr>
          <w:b/>
          <w:bCs/>
          <w:sz w:val="16"/>
          <w:szCs w:val="16"/>
        </w:rPr>
        <w:t>Link:</w:t>
      </w:r>
      <w:r w:rsidRPr="00B156FD">
        <w:rPr>
          <w:sz w:val="16"/>
          <w:szCs w:val="16"/>
        </w:rPr>
        <w:t> Official site – </w:t>
      </w:r>
      <w:hyperlink r:id="rId5" w:tgtFrame="_blank" w:history="1">
        <w:r w:rsidRPr="00B156FD">
          <w:rPr>
            <w:rStyle w:val="Hyperlink"/>
            <w:sz w:val="16"/>
            <w:szCs w:val="16"/>
          </w:rPr>
          <w:t>Blue Angel Certification</w:t>
        </w:r>
      </w:hyperlink>
    </w:p>
    <w:p w14:paraId="5ECDC5AB" w14:textId="77777777" w:rsidR="00B156FD" w:rsidRPr="00B156FD" w:rsidRDefault="00000000" w:rsidP="00B156FD">
      <w:pPr>
        <w:pStyle w:val="FootnoteText"/>
        <w:rPr>
          <w:sz w:val="16"/>
          <w:szCs w:val="16"/>
        </w:rPr>
      </w:pPr>
      <w:r>
        <w:rPr>
          <w:sz w:val="16"/>
          <w:szCs w:val="16"/>
        </w:rPr>
        <w:pict w14:anchorId="6C0D4B8F">
          <v:rect id="_x0000_i1032" style="width:0;height:.75pt" o:hralign="center" o:hrstd="t" o:hr="t" fillcolor="#a0a0a0" stroked="f"/>
        </w:pict>
      </w:r>
    </w:p>
    <w:p w14:paraId="17252749" w14:textId="77777777" w:rsidR="00B156FD" w:rsidRPr="00B156FD" w:rsidRDefault="00B156FD" w:rsidP="00B156FD">
      <w:pPr>
        <w:pStyle w:val="FootnoteText"/>
        <w:rPr>
          <w:b/>
          <w:bCs/>
          <w:sz w:val="16"/>
          <w:szCs w:val="16"/>
        </w:rPr>
      </w:pPr>
      <w:r w:rsidRPr="00B156FD">
        <w:rPr>
          <w:b/>
          <w:bCs/>
          <w:sz w:val="16"/>
          <w:szCs w:val="16"/>
        </w:rPr>
        <w:t>6. 2023 German Plastic Tax</w:t>
      </w:r>
    </w:p>
    <w:p w14:paraId="0760E028" w14:textId="77777777" w:rsidR="00B156FD" w:rsidRPr="00B156FD" w:rsidRDefault="00B156FD" w:rsidP="00B156FD">
      <w:pPr>
        <w:pStyle w:val="FootnoteText"/>
        <w:numPr>
          <w:ilvl w:val="0"/>
          <w:numId w:val="38"/>
        </w:numPr>
        <w:rPr>
          <w:sz w:val="16"/>
          <w:szCs w:val="16"/>
        </w:rPr>
      </w:pPr>
      <w:r w:rsidRPr="00B156FD">
        <w:rPr>
          <w:b/>
          <w:bCs/>
          <w:sz w:val="16"/>
          <w:szCs w:val="16"/>
        </w:rPr>
        <w:t>Reference:</w:t>
      </w:r>
      <w:r w:rsidRPr="00B156FD">
        <w:rPr>
          <w:sz w:val="16"/>
          <w:szCs w:val="16"/>
        </w:rPr>
        <w:t> €0.80/kg levy on non-recyclable plastics.</w:t>
      </w:r>
    </w:p>
    <w:p w14:paraId="2A8420B2" w14:textId="77777777" w:rsidR="00B156FD" w:rsidRPr="00B156FD" w:rsidRDefault="00B156FD" w:rsidP="00B156FD">
      <w:pPr>
        <w:pStyle w:val="FootnoteText"/>
        <w:numPr>
          <w:ilvl w:val="0"/>
          <w:numId w:val="38"/>
        </w:numPr>
        <w:rPr>
          <w:sz w:val="16"/>
          <w:szCs w:val="16"/>
        </w:rPr>
      </w:pPr>
      <w:r w:rsidRPr="00B156FD">
        <w:rPr>
          <w:b/>
          <w:bCs/>
          <w:sz w:val="16"/>
          <w:szCs w:val="16"/>
        </w:rPr>
        <w:t>Link:</w:t>
      </w:r>
      <w:r w:rsidRPr="00B156FD">
        <w:rPr>
          <w:sz w:val="16"/>
          <w:szCs w:val="16"/>
        </w:rPr>
        <w:t> German government source – </w:t>
      </w:r>
      <w:hyperlink r:id="rId6" w:tgtFrame="_blank" w:history="1">
        <w:r w:rsidRPr="00B156FD">
          <w:rPr>
            <w:rStyle w:val="Hyperlink"/>
            <w:sz w:val="16"/>
            <w:szCs w:val="16"/>
          </w:rPr>
          <w:t>Federal Ministry for the Environment</w:t>
        </w:r>
      </w:hyperlink>
    </w:p>
    <w:p w14:paraId="29E70F0D" w14:textId="77777777" w:rsidR="00B156FD" w:rsidRPr="00B156FD" w:rsidRDefault="00000000" w:rsidP="00B156FD">
      <w:pPr>
        <w:pStyle w:val="FootnoteText"/>
        <w:rPr>
          <w:sz w:val="16"/>
          <w:szCs w:val="16"/>
        </w:rPr>
      </w:pPr>
      <w:r>
        <w:rPr>
          <w:sz w:val="16"/>
          <w:szCs w:val="16"/>
        </w:rPr>
        <w:pict w14:anchorId="5518ABA7">
          <v:rect id="_x0000_i1034" style="width:0;height:.75pt" o:hralign="center" o:hrstd="t" o:hr="t" fillcolor="#a0a0a0" stroked="f"/>
        </w:pict>
      </w:r>
    </w:p>
    <w:p w14:paraId="64815284" w14:textId="77777777" w:rsidR="00B156FD" w:rsidRPr="00B156FD" w:rsidRDefault="00000000" w:rsidP="00B156FD">
      <w:pPr>
        <w:pStyle w:val="FootnoteText"/>
        <w:rPr>
          <w:sz w:val="16"/>
          <w:szCs w:val="16"/>
        </w:rPr>
      </w:pPr>
      <w:r>
        <w:rPr>
          <w:sz w:val="16"/>
          <w:szCs w:val="16"/>
        </w:rPr>
        <w:pict w14:anchorId="2E7E0581">
          <v:rect id="_x0000_i1036" style="width:0;height:.75pt" o:hralign="center" o:hrstd="t" o:hr="t" fillcolor="#a0a0a0" stroked="f"/>
        </w:pict>
      </w:r>
    </w:p>
    <w:p w14:paraId="504788DD" w14:textId="77777777" w:rsidR="00B156FD" w:rsidRPr="00B156FD" w:rsidRDefault="00B156FD" w:rsidP="00B156FD">
      <w:pPr>
        <w:pStyle w:val="FootnoteText"/>
        <w:rPr>
          <w:b/>
          <w:bCs/>
          <w:sz w:val="16"/>
          <w:szCs w:val="16"/>
        </w:rPr>
      </w:pPr>
      <w:r w:rsidRPr="00B156FD">
        <w:rPr>
          <w:b/>
          <w:bCs/>
          <w:sz w:val="16"/>
          <w:szCs w:val="16"/>
        </w:rPr>
        <w:t>8. Pfand System (Bottle Deposit System)</w:t>
      </w:r>
    </w:p>
    <w:p w14:paraId="635A6A3D" w14:textId="77777777" w:rsidR="00B156FD" w:rsidRPr="00B156FD" w:rsidRDefault="00B156FD" w:rsidP="00B156FD">
      <w:pPr>
        <w:pStyle w:val="FootnoteText"/>
        <w:numPr>
          <w:ilvl w:val="0"/>
          <w:numId w:val="40"/>
        </w:numPr>
        <w:rPr>
          <w:sz w:val="16"/>
          <w:szCs w:val="16"/>
        </w:rPr>
      </w:pPr>
      <w:r w:rsidRPr="00B156FD">
        <w:rPr>
          <w:b/>
          <w:bCs/>
          <w:sz w:val="16"/>
          <w:szCs w:val="16"/>
        </w:rPr>
        <w:t>Reference:</w:t>
      </w:r>
      <w:r w:rsidRPr="00B156FD">
        <w:rPr>
          <w:sz w:val="16"/>
          <w:szCs w:val="16"/>
        </w:rPr>
        <w:t> Germans’ familiarity with recycling incentives.</w:t>
      </w:r>
    </w:p>
    <w:p w14:paraId="30ABE055" w14:textId="5A84ED26" w:rsidR="00B156FD" w:rsidRPr="00485C57" w:rsidRDefault="00B156FD" w:rsidP="00485C57">
      <w:pPr>
        <w:pStyle w:val="FootnoteText"/>
        <w:numPr>
          <w:ilvl w:val="0"/>
          <w:numId w:val="40"/>
        </w:numPr>
        <w:rPr>
          <w:sz w:val="16"/>
          <w:szCs w:val="16"/>
        </w:rPr>
      </w:pPr>
      <w:r w:rsidRPr="00B156FD">
        <w:rPr>
          <w:b/>
          <w:bCs/>
          <w:sz w:val="16"/>
          <w:szCs w:val="16"/>
        </w:rPr>
        <w:t>Link:</w:t>
      </w:r>
      <w:r w:rsidRPr="00B156FD">
        <w:rPr>
          <w:sz w:val="16"/>
          <w:szCs w:val="16"/>
        </w:rPr>
        <w:t> </w:t>
      </w:r>
      <w:hyperlink r:id="rId7" w:tgtFrame="_blank" w:history="1">
        <w:r w:rsidRPr="00B156FD">
          <w:rPr>
            <w:rStyle w:val="Hyperlink"/>
            <w:sz w:val="16"/>
            <w:szCs w:val="16"/>
          </w:rPr>
          <w:t>German Pfand System Explained</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4D499" w14:textId="17DE684F" w:rsidR="00E4303C" w:rsidRDefault="00E4303C">
    <w:pPr>
      <w:pStyle w:val="Header"/>
    </w:pP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D4951"/>
    <w:multiLevelType w:val="multilevel"/>
    <w:tmpl w:val="D0201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041FB"/>
    <w:multiLevelType w:val="multilevel"/>
    <w:tmpl w:val="EFFA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A24B5"/>
    <w:multiLevelType w:val="multilevel"/>
    <w:tmpl w:val="EB9EA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641C0"/>
    <w:multiLevelType w:val="multilevel"/>
    <w:tmpl w:val="592C5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E0180"/>
    <w:multiLevelType w:val="multilevel"/>
    <w:tmpl w:val="6700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9E6861"/>
    <w:multiLevelType w:val="multilevel"/>
    <w:tmpl w:val="40C4F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B0C21"/>
    <w:multiLevelType w:val="multilevel"/>
    <w:tmpl w:val="0FB4D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25B8D"/>
    <w:multiLevelType w:val="multilevel"/>
    <w:tmpl w:val="ED84A7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97FA5"/>
    <w:multiLevelType w:val="multilevel"/>
    <w:tmpl w:val="65B099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62014"/>
    <w:multiLevelType w:val="multilevel"/>
    <w:tmpl w:val="C4547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FF0151"/>
    <w:multiLevelType w:val="multilevel"/>
    <w:tmpl w:val="797C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0F3A5A"/>
    <w:multiLevelType w:val="multilevel"/>
    <w:tmpl w:val="9D24D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524B1B"/>
    <w:multiLevelType w:val="multilevel"/>
    <w:tmpl w:val="1930C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A37996"/>
    <w:multiLevelType w:val="multilevel"/>
    <w:tmpl w:val="AA3C6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A769E3"/>
    <w:multiLevelType w:val="multilevel"/>
    <w:tmpl w:val="F568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AA4D1A"/>
    <w:multiLevelType w:val="multilevel"/>
    <w:tmpl w:val="3A181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1E43A6"/>
    <w:multiLevelType w:val="multilevel"/>
    <w:tmpl w:val="DB80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A91B7C"/>
    <w:multiLevelType w:val="multilevel"/>
    <w:tmpl w:val="1222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A16ECD"/>
    <w:multiLevelType w:val="multilevel"/>
    <w:tmpl w:val="EFF2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BD2A61"/>
    <w:multiLevelType w:val="multilevel"/>
    <w:tmpl w:val="F68E4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92293B"/>
    <w:multiLevelType w:val="multilevel"/>
    <w:tmpl w:val="F37C6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037C4"/>
    <w:multiLevelType w:val="multilevel"/>
    <w:tmpl w:val="2D08F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5C14FB"/>
    <w:multiLevelType w:val="multilevel"/>
    <w:tmpl w:val="1DEEA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BD3E72"/>
    <w:multiLevelType w:val="multilevel"/>
    <w:tmpl w:val="96441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0D0B82"/>
    <w:multiLevelType w:val="multilevel"/>
    <w:tmpl w:val="6778F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191342"/>
    <w:multiLevelType w:val="multilevel"/>
    <w:tmpl w:val="E9B6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19233D"/>
    <w:multiLevelType w:val="multilevel"/>
    <w:tmpl w:val="1180A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5E7A21"/>
    <w:multiLevelType w:val="multilevel"/>
    <w:tmpl w:val="33A23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5878FA"/>
    <w:multiLevelType w:val="multilevel"/>
    <w:tmpl w:val="CEB48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783670"/>
    <w:multiLevelType w:val="multilevel"/>
    <w:tmpl w:val="307E9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1A3F97"/>
    <w:multiLevelType w:val="multilevel"/>
    <w:tmpl w:val="7D7EB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0244682"/>
    <w:multiLevelType w:val="multilevel"/>
    <w:tmpl w:val="6E88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E81A8A"/>
    <w:multiLevelType w:val="multilevel"/>
    <w:tmpl w:val="98CE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AF41BA3"/>
    <w:multiLevelType w:val="multilevel"/>
    <w:tmpl w:val="E52A3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464AD1"/>
    <w:multiLevelType w:val="multilevel"/>
    <w:tmpl w:val="FEE8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E002E2"/>
    <w:multiLevelType w:val="multilevel"/>
    <w:tmpl w:val="9A4A75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D06369"/>
    <w:multiLevelType w:val="multilevel"/>
    <w:tmpl w:val="DAFC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5C25FA"/>
    <w:multiLevelType w:val="multilevel"/>
    <w:tmpl w:val="5456E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CF240B"/>
    <w:multiLevelType w:val="multilevel"/>
    <w:tmpl w:val="012C5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DC5B40"/>
    <w:multiLevelType w:val="multilevel"/>
    <w:tmpl w:val="E1BE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6E1D3F"/>
    <w:multiLevelType w:val="multilevel"/>
    <w:tmpl w:val="657CD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2F0149"/>
    <w:multiLevelType w:val="multilevel"/>
    <w:tmpl w:val="FF90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44196C"/>
    <w:multiLevelType w:val="multilevel"/>
    <w:tmpl w:val="F80C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8599780">
    <w:abstractNumId w:val="24"/>
  </w:num>
  <w:num w:numId="2" w16cid:durableId="688684641">
    <w:abstractNumId w:val="36"/>
  </w:num>
  <w:num w:numId="3" w16cid:durableId="1362128476">
    <w:abstractNumId w:val="20"/>
  </w:num>
  <w:num w:numId="4" w16cid:durableId="2046978519">
    <w:abstractNumId w:val="3"/>
  </w:num>
  <w:num w:numId="5" w16cid:durableId="883366801">
    <w:abstractNumId w:val="10"/>
  </w:num>
  <w:num w:numId="6" w16cid:durableId="215774198">
    <w:abstractNumId w:val="31"/>
  </w:num>
  <w:num w:numId="7" w16cid:durableId="1228808056">
    <w:abstractNumId w:val="40"/>
  </w:num>
  <w:num w:numId="8" w16cid:durableId="1668248175">
    <w:abstractNumId w:val="41"/>
  </w:num>
  <w:num w:numId="9" w16cid:durableId="827139760">
    <w:abstractNumId w:val="29"/>
  </w:num>
  <w:num w:numId="10" w16cid:durableId="1431664664">
    <w:abstractNumId w:val="34"/>
  </w:num>
  <w:num w:numId="11" w16cid:durableId="640574792">
    <w:abstractNumId w:val="38"/>
  </w:num>
  <w:num w:numId="12" w16cid:durableId="1305626239">
    <w:abstractNumId w:val="30"/>
  </w:num>
  <w:num w:numId="13" w16cid:durableId="1776754344">
    <w:abstractNumId w:val="22"/>
  </w:num>
  <w:num w:numId="14" w16cid:durableId="356204251">
    <w:abstractNumId w:val="26"/>
  </w:num>
  <w:num w:numId="15" w16cid:durableId="761491263">
    <w:abstractNumId w:val="6"/>
  </w:num>
  <w:num w:numId="16" w16cid:durableId="1750155644">
    <w:abstractNumId w:val="0"/>
  </w:num>
  <w:num w:numId="17" w16cid:durableId="804203628">
    <w:abstractNumId w:val="39"/>
  </w:num>
  <w:num w:numId="18" w16cid:durableId="2090492354">
    <w:abstractNumId w:val="32"/>
  </w:num>
  <w:num w:numId="19" w16cid:durableId="1531458677">
    <w:abstractNumId w:val="18"/>
  </w:num>
  <w:num w:numId="20" w16cid:durableId="814107927">
    <w:abstractNumId w:val="11"/>
  </w:num>
  <w:num w:numId="21" w16cid:durableId="160976145">
    <w:abstractNumId w:val="23"/>
  </w:num>
  <w:num w:numId="22" w16cid:durableId="1437795933">
    <w:abstractNumId w:val="33"/>
  </w:num>
  <w:num w:numId="23" w16cid:durableId="307169970">
    <w:abstractNumId w:val="21"/>
  </w:num>
  <w:num w:numId="24" w16cid:durableId="1575507081">
    <w:abstractNumId w:val="15"/>
  </w:num>
  <w:num w:numId="25" w16cid:durableId="224224241">
    <w:abstractNumId w:val="8"/>
  </w:num>
  <w:num w:numId="26" w16cid:durableId="1519006518">
    <w:abstractNumId w:val="35"/>
  </w:num>
  <w:num w:numId="27" w16cid:durableId="1919443138">
    <w:abstractNumId w:val="28"/>
  </w:num>
  <w:num w:numId="28" w16cid:durableId="991448656">
    <w:abstractNumId w:val="37"/>
  </w:num>
  <w:num w:numId="29" w16cid:durableId="1662810514">
    <w:abstractNumId w:val="13"/>
  </w:num>
  <w:num w:numId="30" w16cid:durableId="803041082">
    <w:abstractNumId w:val="17"/>
  </w:num>
  <w:num w:numId="31" w16cid:durableId="175199319">
    <w:abstractNumId w:val="12"/>
  </w:num>
  <w:num w:numId="32" w16cid:durableId="743912564">
    <w:abstractNumId w:val="27"/>
  </w:num>
  <w:num w:numId="33" w16cid:durableId="210699370">
    <w:abstractNumId w:val="42"/>
  </w:num>
  <w:num w:numId="34" w16cid:durableId="1777481097">
    <w:abstractNumId w:val="1"/>
  </w:num>
  <w:num w:numId="35" w16cid:durableId="1301032929">
    <w:abstractNumId w:val="7"/>
  </w:num>
  <w:num w:numId="36" w16cid:durableId="912856877">
    <w:abstractNumId w:val="2"/>
  </w:num>
  <w:num w:numId="37" w16cid:durableId="1492597330">
    <w:abstractNumId w:val="25"/>
  </w:num>
  <w:num w:numId="38" w16cid:durableId="1320621984">
    <w:abstractNumId w:val="19"/>
  </w:num>
  <w:num w:numId="39" w16cid:durableId="305011663">
    <w:abstractNumId w:val="14"/>
  </w:num>
  <w:num w:numId="40" w16cid:durableId="1940336679">
    <w:abstractNumId w:val="4"/>
  </w:num>
  <w:num w:numId="41" w16cid:durableId="1814908456">
    <w:abstractNumId w:val="5"/>
  </w:num>
  <w:num w:numId="42" w16cid:durableId="15352369">
    <w:abstractNumId w:val="16"/>
  </w:num>
  <w:num w:numId="43" w16cid:durableId="759013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601"/>
    <w:rsid w:val="000034FD"/>
    <w:rsid w:val="000252D0"/>
    <w:rsid w:val="000343F2"/>
    <w:rsid w:val="000530B3"/>
    <w:rsid w:val="0006181D"/>
    <w:rsid w:val="00081481"/>
    <w:rsid w:val="000D1923"/>
    <w:rsid w:val="000D39DC"/>
    <w:rsid w:val="00151123"/>
    <w:rsid w:val="001655CF"/>
    <w:rsid w:val="001A404C"/>
    <w:rsid w:val="001A4B30"/>
    <w:rsid w:val="001B7BD1"/>
    <w:rsid w:val="001E7E73"/>
    <w:rsid w:val="001F5344"/>
    <w:rsid w:val="00214510"/>
    <w:rsid w:val="00214B16"/>
    <w:rsid w:val="00216C8D"/>
    <w:rsid w:val="002263A2"/>
    <w:rsid w:val="002418D8"/>
    <w:rsid w:val="0025344D"/>
    <w:rsid w:val="002750D5"/>
    <w:rsid w:val="00294EB3"/>
    <w:rsid w:val="0029771C"/>
    <w:rsid w:val="002A4DDB"/>
    <w:rsid w:val="002E0B81"/>
    <w:rsid w:val="00322F58"/>
    <w:rsid w:val="00351B03"/>
    <w:rsid w:val="0037756C"/>
    <w:rsid w:val="003D222A"/>
    <w:rsid w:val="003D7EA2"/>
    <w:rsid w:val="003E4613"/>
    <w:rsid w:val="003E630E"/>
    <w:rsid w:val="003E7280"/>
    <w:rsid w:val="00405591"/>
    <w:rsid w:val="00410F72"/>
    <w:rsid w:val="004163CC"/>
    <w:rsid w:val="00444233"/>
    <w:rsid w:val="00481899"/>
    <w:rsid w:val="00485C57"/>
    <w:rsid w:val="004943A6"/>
    <w:rsid w:val="004A49AC"/>
    <w:rsid w:val="004C2111"/>
    <w:rsid w:val="004D4BF4"/>
    <w:rsid w:val="0051197D"/>
    <w:rsid w:val="005226DE"/>
    <w:rsid w:val="00522D1C"/>
    <w:rsid w:val="005315D3"/>
    <w:rsid w:val="00537CCC"/>
    <w:rsid w:val="00544EAA"/>
    <w:rsid w:val="0059548A"/>
    <w:rsid w:val="005978F2"/>
    <w:rsid w:val="005E0117"/>
    <w:rsid w:val="00611207"/>
    <w:rsid w:val="006643D7"/>
    <w:rsid w:val="00666E23"/>
    <w:rsid w:val="00682361"/>
    <w:rsid w:val="006A10AB"/>
    <w:rsid w:val="006A2E6D"/>
    <w:rsid w:val="006A68B0"/>
    <w:rsid w:val="006B27ED"/>
    <w:rsid w:val="006F066E"/>
    <w:rsid w:val="00700231"/>
    <w:rsid w:val="00710F32"/>
    <w:rsid w:val="00733044"/>
    <w:rsid w:val="00780EB6"/>
    <w:rsid w:val="0079356E"/>
    <w:rsid w:val="007B3D61"/>
    <w:rsid w:val="007E0957"/>
    <w:rsid w:val="007F772D"/>
    <w:rsid w:val="00820813"/>
    <w:rsid w:val="00832501"/>
    <w:rsid w:val="00852793"/>
    <w:rsid w:val="008707BA"/>
    <w:rsid w:val="00871428"/>
    <w:rsid w:val="008841D3"/>
    <w:rsid w:val="008A25E7"/>
    <w:rsid w:val="008C20D3"/>
    <w:rsid w:val="008E51A8"/>
    <w:rsid w:val="008E7AAC"/>
    <w:rsid w:val="009029AB"/>
    <w:rsid w:val="00924298"/>
    <w:rsid w:val="00951AA2"/>
    <w:rsid w:val="009A41D9"/>
    <w:rsid w:val="009B2B50"/>
    <w:rsid w:val="009C484F"/>
    <w:rsid w:val="009E0982"/>
    <w:rsid w:val="00A05676"/>
    <w:rsid w:val="00A163F6"/>
    <w:rsid w:val="00A40E0E"/>
    <w:rsid w:val="00AC343C"/>
    <w:rsid w:val="00AD1F88"/>
    <w:rsid w:val="00B05819"/>
    <w:rsid w:val="00B10FC2"/>
    <w:rsid w:val="00B156FD"/>
    <w:rsid w:val="00B31642"/>
    <w:rsid w:val="00B33662"/>
    <w:rsid w:val="00B95157"/>
    <w:rsid w:val="00BD2132"/>
    <w:rsid w:val="00C17072"/>
    <w:rsid w:val="00C21090"/>
    <w:rsid w:val="00C570B2"/>
    <w:rsid w:val="00C6453C"/>
    <w:rsid w:val="00C77E86"/>
    <w:rsid w:val="00C84756"/>
    <w:rsid w:val="00CC1B03"/>
    <w:rsid w:val="00CF3601"/>
    <w:rsid w:val="00D02C90"/>
    <w:rsid w:val="00D144AE"/>
    <w:rsid w:val="00D16307"/>
    <w:rsid w:val="00D21254"/>
    <w:rsid w:val="00D327A9"/>
    <w:rsid w:val="00DB1AFD"/>
    <w:rsid w:val="00DC48FD"/>
    <w:rsid w:val="00DE56F1"/>
    <w:rsid w:val="00E01C8F"/>
    <w:rsid w:val="00E15858"/>
    <w:rsid w:val="00E203C2"/>
    <w:rsid w:val="00E4303C"/>
    <w:rsid w:val="00E4709F"/>
    <w:rsid w:val="00E508F2"/>
    <w:rsid w:val="00EA3E92"/>
    <w:rsid w:val="00F66F4F"/>
    <w:rsid w:val="00F942D5"/>
    <w:rsid w:val="00FB08B9"/>
    <w:rsid w:val="00FB7D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4EB592"/>
  <w15:chartTrackingRefBased/>
  <w15:docId w15:val="{2A36C28A-D58C-4E8F-8D14-28B7BE608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36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F36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F36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F36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F36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F36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6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6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6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6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F36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F36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F36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F36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F36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6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6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601"/>
    <w:rPr>
      <w:rFonts w:eastAsiaTheme="majorEastAsia" w:cstheme="majorBidi"/>
      <w:color w:val="272727" w:themeColor="text1" w:themeTint="D8"/>
    </w:rPr>
  </w:style>
  <w:style w:type="paragraph" w:styleId="Title">
    <w:name w:val="Title"/>
    <w:basedOn w:val="Normal"/>
    <w:next w:val="Normal"/>
    <w:link w:val="TitleChar"/>
    <w:uiPriority w:val="10"/>
    <w:qFormat/>
    <w:rsid w:val="00CF36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6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6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6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601"/>
    <w:pPr>
      <w:spacing w:before="160"/>
      <w:jc w:val="center"/>
    </w:pPr>
    <w:rPr>
      <w:i/>
      <w:iCs/>
      <w:color w:val="404040" w:themeColor="text1" w:themeTint="BF"/>
    </w:rPr>
  </w:style>
  <w:style w:type="character" w:customStyle="1" w:styleId="QuoteChar">
    <w:name w:val="Quote Char"/>
    <w:basedOn w:val="DefaultParagraphFont"/>
    <w:link w:val="Quote"/>
    <w:uiPriority w:val="29"/>
    <w:rsid w:val="00CF3601"/>
    <w:rPr>
      <w:i/>
      <w:iCs/>
      <w:color w:val="404040" w:themeColor="text1" w:themeTint="BF"/>
    </w:rPr>
  </w:style>
  <w:style w:type="paragraph" w:styleId="ListParagraph">
    <w:name w:val="List Paragraph"/>
    <w:basedOn w:val="Normal"/>
    <w:uiPriority w:val="34"/>
    <w:qFormat/>
    <w:rsid w:val="00CF3601"/>
    <w:pPr>
      <w:ind w:left="720"/>
      <w:contextualSpacing/>
    </w:pPr>
  </w:style>
  <w:style w:type="character" w:styleId="IntenseEmphasis">
    <w:name w:val="Intense Emphasis"/>
    <w:basedOn w:val="DefaultParagraphFont"/>
    <w:uiPriority w:val="21"/>
    <w:qFormat/>
    <w:rsid w:val="00CF3601"/>
    <w:rPr>
      <w:i/>
      <w:iCs/>
      <w:color w:val="2F5496" w:themeColor="accent1" w:themeShade="BF"/>
    </w:rPr>
  </w:style>
  <w:style w:type="paragraph" w:styleId="IntenseQuote">
    <w:name w:val="Intense Quote"/>
    <w:basedOn w:val="Normal"/>
    <w:next w:val="Normal"/>
    <w:link w:val="IntenseQuoteChar"/>
    <w:uiPriority w:val="30"/>
    <w:qFormat/>
    <w:rsid w:val="00CF36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F3601"/>
    <w:rPr>
      <w:i/>
      <w:iCs/>
      <w:color w:val="2F5496" w:themeColor="accent1" w:themeShade="BF"/>
    </w:rPr>
  </w:style>
  <w:style w:type="character" w:styleId="IntenseReference">
    <w:name w:val="Intense Reference"/>
    <w:basedOn w:val="DefaultParagraphFont"/>
    <w:uiPriority w:val="32"/>
    <w:qFormat/>
    <w:rsid w:val="00CF3601"/>
    <w:rPr>
      <w:b/>
      <w:bCs/>
      <w:smallCaps/>
      <w:color w:val="2F5496" w:themeColor="accent1" w:themeShade="BF"/>
      <w:spacing w:val="5"/>
    </w:rPr>
  </w:style>
  <w:style w:type="paragraph" w:styleId="NoSpacing">
    <w:name w:val="No Spacing"/>
    <w:link w:val="NoSpacingChar"/>
    <w:uiPriority w:val="1"/>
    <w:qFormat/>
    <w:rsid w:val="00B05819"/>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B05819"/>
    <w:rPr>
      <w:rFonts w:eastAsiaTheme="minorEastAsia"/>
      <w:kern w:val="0"/>
      <w:sz w:val="22"/>
      <w:szCs w:val="22"/>
      <w14:ligatures w14:val="none"/>
    </w:rPr>
  </w:style>
  <w:style w:type="paragraph" w:styleId="FootnoteText">
    <w:name w:val="footnote text"/>
    <w:basedOn w:val="Normal"/>
    <w:link w:val="FootnoteTextChar"/>
    <w:uiPriority w:val="99"/>
    <w:unhideWhenUsed/>
    <w:rsid w:val="003E7280"/>
    <w:pPr>
      <w:spacing w:after="0" w:line="240" w:lineRule="auto"/>
    </w:pPr>
    <w:rPr>
      <w:rFonts w:ascii="Arial" w:eastAsia="Times New Roman" w:hAnsi="Arial" w:cs="Times New Roman"/>
      <w:kern w:val="0"/>
      <w:sz w:val="20"/>
      <w:szCs w:val="20"/>
      <w14:ligatures w14:val="none"/>
    </w:rPr>
  </w:style>
  <w:style w:type="character" w:customStyle="1" w:styleId="FootnoteTextChar">
    <w:name w:val="Footnote Text Char"/>
    <w:basedOn w:val="DefaultParagraphFont"/>
    <w:link w:val="FootnoteText"/>
    <w:uiPriority w:val="99"/>
    <w:rsid w:val="003E7280"/>
    <w:rPr>
      <w:rFonts w:ascii="Arial" w:eastAsia="Times New Roman" w:hAnsi="Arial" w:cs="Times New Roman"/>
      <w:kern w:val="0"/>
      <w:sz w:val="20"/>
      <w:szCs w:val="20"/>
      <w14:ligatures w14:val="none"/>
    </w:rPr>
  </w:style>
  <w:style w:type="character" w:styleId="FootnoteReference">
    <w:name w:val="footnote reference"/>
    <w:basedOn w:val="DefaultParagraphFont"/>
    <w:uiPriority w:val="99"/>
    <w:semiHidden/>
    <w:unhideWhenUsed/>
    <w:rsid w:val="003E7280"/>
    <w:rPr>
      <w:rFonts w:cs="Times New Roman"/>
      <w:vertAlign w:val="superscript"/>
    </w:rPr>
  </w:style>
  <w:style w:type="paragraph" w:styleId="Header">
    <w:name w:val="header"/>
    <w:basedOn w:val="Normal"/>
    <w:link w:val="HeaderChar"/>
    <w:uiPriority w:val="99"/>
    <w:unhideWhenUsed/>
    <w:rsid w:val="00E430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03C"/>
  </w:style>
  <w:style w:type="paragraph" w:styleId="Footer">
    <w:name w:val="footer"/>
    <w:basedOn w:val="Normal"/>
    <w:link w:val="FooterChar"/>
    <w:uiPriority w:val="99"/>
    <w:unhideWhenUsed/>
    <w:rsid w:val="00E430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03C"/>
  </w:style>
  <w:style w:type="paragraph" w:styleId="EndnoteText">
    <w:name w:val="endnote text"/>
    <w:basedOn w:val="Normal"/>
    <w:link w:val="EndnoteTextChar"/>
    <w:uiPriority w:val="99"/>
    <w:semiHidden/>
    <w:unhideWhenUsed/>
    <w:rsid w:val="00B156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156FD"/>
    <w:rPr>
      <w:sz w:val="20"/>
      <w:szCs w:val="20"/>
    </w:rPr>
  </w:style>
  <w:style w:type="character" w:styleId="EndnoteReference">
    <w:name w:val="endnote reference"/>
    <w:basedOn w:val="DefaultParagraphFont"/>
    <w:uiPriority w:val="99"/>
    <w:semiHidden/>
    <w:unhideWhenUsed/>
    <w:rsid w:val="00B156FD"/>
    <w:rPr>
      <w:vertAlign w:val="superscript"/>
    </w:rPr>
  </w:style>
  <w:style w:type="character" w:styleId="Hyperlink">
    <w:name w:val="Hyperlink"/>
    <w:basedOn w:val="DefaultParagraphFont"/>
    <w:uiPriority w:val="99"/>
    <w:unhideWhenUsed/>
    <w:rsid w:val="00B156FD"/>
    <w:rPr>
      <w:color w:val="0563C1" w:themeColor="hyperlink"/>
      <w:u w:val="single"/>
    </w:rPr>
  </w:style>
  <w:style w:type="character" w:styleId="UnresolvedMention">
    <w:name w:val="Unresolved Mention"/>
    <w:basedOn w:val="DefaultParagraphFont"/>
    <w:uiPriority w:val="99"/>
    <w:semiHidden/>
    <w:unhideWhenUsed/>
    <w:rsid w:val="00B156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6141">
      <w:bodyDiv w:val="1"/>
      <w:marLeft w:val="0"/>
      <w:marRight w:val="0"/>
      <w:marTop w:val="0"/>
      <w:marBottom w:val="0"/>
      <w:divBdr>
        <w:top w:val="none" w:sz="0" w:space="0" w:color="auto"/>
        <w:left w:val="none" w:sz="0" w:space="0" w:color="auto"/>
        <w:bottom w:val="none" w:sz="0" w:space="0" w:color="auto"/>
        <w:right w:val="none" w:sz="0" w:space="0" w:color="auto"/>
      </w:divBdr>
    </w:div>
    <w:div w:id="21902827">
      <w:bodyDiv w:val="1"/>
      <w:marLeft w:val="0"/>
      <w:marRight w:val="0"/>
      <w:marTop w:val="0"/>
      <w:marBottom w:val="0"/>
      <w:divBdr>
        <w:top w:val="none" w:sz="0" w:space="0" w:color="auto"/>
        <w:left w:val="none" w:sz="0" w:space="0" w:color="auto"/>
        <w:bottom w:val="none" w:sz="0" w:space="0" w:color="auto"/>
        <w:right w:val="none" w:sz="0" w:space="0" w:color="auto"/>
      </w:divBdr>
    </w:div>
    <w:div w:id="105927547">
      <w:bodyDiv w:val="1"/>
      <w:marLeft w:val="0"/>
      <w:marRight w:val="0"/>
      <w:marTop w:val="0"/>
      <w:marBottom w:val="0"/>
      <w:divBdr>
        <w:top w:val="none" w:sz="0" w:space="0" w:color="auto"/>
        <w:left w:val="none" w:sz="0" w:space="0" w:color="auto"/>
        <w:bottom w:val="none" w:sz="0" w:space="0" w:color="auto"/>
        <w:right w:val="none" w:sz="0" w:space="0" w:color="auto"/>
      </w:divBdr>
    </w:div>
    <w:div w:id="276371985">
      <w:bodyDiv w:val="1"/>
      <w:marLeft w:val="0"/>
      <w:marRight w:val="0"/>
      <w:marTop w:val="0"/>
      <w:marBottom w:val="0"/>
      <w:divBdr>
        <w:top w:val="none" w:sz="0" w:space="0" w:color="auto"/>
        <w:left w:val="none" w:sz="0" w:space="0" w:color="auto"/>
        <w:bottom w:val="none" w:sz="0" w:space="0" w:color="auto"/>
        <w:right w:val="none" w:sz="0" w:space="0" w:color="auto"/>
      </w:divBdr>
    </w:div>
    <w:div w:id="381246645">
      <w:bodyDiv w:val="1"/>
      <w:marLeft w:val="0"/>
      <w:marRight w:val="0"/>
      <w:marTop w:val="0"/>
      <w:marBottom w:val="0"/>
      <w:divBdr>
        <w:top w:val="none" w:sz="0" w:space="0" w:color="auto"/>
        <w:left w:val="none" w:sz="0" w:space="0" w:color="auto"/>
        <w:bottom w:val="none" w:sz="0" w:space="0" w:color="auto"/>
        <w:right w:val="none" w:sz="0" w:space="0" w:color="auto"/>
      </w:divBdr>
    </w:div>
    <w:div w:id="449511646">
      <w:bodyDiv w:val="1"/>
      <w:marLeft w:val="0"/>
      <w:marRight w:val="0"/>
      <w:marTop w:val="0"/>
      <w:marBottom w:val="0"/>
      <w:divBdr>
        <w:top w:val="none" w:sz="0" w:space="0" w:color="auto"/>
        <w:left w:val="none" w:sz="0" w:space="0" w:color="auto"/>
        <w:bottom w:val="none" w:sz="0" w:space="0" w:color="auto"/>
        <w:right w:val="none" w:sz="0" w:space="0" w:color="auto"/>
      </w:divBdr>
    </w:div>
    <w:div w:id="460079419">
      <w:bodyDiv w:val="1"/>
      <w:marLeft w:val="0"/>
      <w:marRight w:val="0"/>
      <w:marTop w:val="0"/>
      <w:marBottom w:val="0"/>
      <w:divBdr>
        <w:top w:val="none" w:sz="0" w:space="0" w:color="auto"/>
        <w:left w:val="none" w:sz="0" w:space="0" w:color="auto"/>
        <w:bottom w:val="none" w:sz="0" w:space="0" w:color="auto"/>
        <w:right w:val="none" w:sz="0" w:space="0" w:color="auto"/>
      </w:divBdr>
      <w:divsChild>
        <w:div w:id="650405754">
          <w:marLeft w:val="0"/>
          <w:marRight w:val="0"/>
          <w:marTop w:val="100"/>
          <w:marBottom w:val="100"/>
          <w:divBdr>
            <w:top w:val="none" w:sz="0" w:space="0" w:color="auto"/>
            <w:left w:val="none" w:sz="0" w:space="0" w:color="auto"/>
            <w:bottom w:val="none" w:sz="0" w:space="0" w:color="auto"/>
            <w:right w:val="none" w:sz="0" w:space="0" w:color="auto"/>
          </w:divBdr>
          <w:divsChild>
            <w:div w:id="461656281">
              <w:marLeft w:val="0"/>
              <w:marRight w:val="0"/>
              <w:marTop w:val="0"/>
              <w:marBottom w:val="0"/>
              <w:divBdr>
                <w:top w:val="none" w:sz="0" w:space="0" w:color="auto"/>
                <w:left w:val="none" w:sz="0" w:space="0" w:color="auto"/>
                <w:bottom w:val="none" w:sz="0" w:space="0" w:color="auto"/>
                <w:right w:val="none" w:sz="0" w:space="0" w:color="auto"/>
              </w:divBdr>
              <w:divsChild>
                <w:div w:id="130542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80599">
          <w:marLeft w:val="0"/>
          <w:marRight w:val="0"/>
          <w:marTop w:val="0"/>
          <w:marBottom w:val="300"/>
          <w:divBdr>
            <w:top w:val="none" w:sz="0" w:space="0" w:color="auto"/>
            <w:left w:val="none" w:sz="0" w:space="0" w:color="auto"/>
            <w:bottom w:val="none" w:sz="0" w:space="0" w:color="auto"/>
            <w:right w:val="none" w:sz="0" w:space="0" w:color="auto"/>
          </w:divBdr>
          <w:divsChild>
            <w:div w:id="167268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61822">
      <w:bodyDiv w:val="1"/>
      <w:marLeft w:val="0"/>
      <w:marRight w:val="0"/>
      <w:marTop w:val="0"/>
      <w:marBottom w:val="0"/>
      <w:divBdr>
        <w:top w:val="none" w:sz="0" w:space="0" w:color="auto"/>
        <w:left w:val="none" w:sz="0" w:space="0" w:color="auto"/>
        <w:bottom w:val="none" w:sz="0" w:space="0" w:color="auto"/>
        <w:right w:val="none" w:sz="0" w:space="0" w:color="auto"/>
      </w:divBdr>
    </w:div>
    <w:div w:id="545142102">
      <w:bodyDiv w:val="1"/>
      <w:marLeft w:val="0"/>
      <w:marRight w:val="0"/>
      <w:marTop w:val="0"/>
      <w:marBottom w:val="0"/>
      <w:divBdr>
        <w:top w:val="none" w:sz="0" w:space="0" w:color="auto"/>
        <w:left w:val="none" w:sz="0" w:space="0" w:color="auto"/>
        <w:bottom w:val="none" w:sz="0" w:space="0" w:color="auto"/>
        <w:right w:val="none" w:sz="0" w:space="0" w:color="auto"/>
      </w:divBdr>
      <w:divsChild>
        <w:div w:id="1482039197">
          <w:marLeft w:val="0"/>
          <w:marRight w:val="0"/>
          <w:marTop w:val="100"/>
          <w:marBottom w:val="100"/>
          <w:divBdr>
            <w:top w:val="none" w:sz="0" w:space="0" w:color="auto"/>
            <w:left w:val="none" w:sz="0" w:space="0" w:color="auto"/>
            <w:bottom w:val="none" w:sz="0" w:space="0" w:color="auto"/>
            <w:right w:val="none" w:sz="0" w:space="0" w:color="auto"/>
          </w:divBdr>
          <w:divsChild>
            <w:div w:id="717900270">
              <w:marLeft w:val="0"/>
              <w:marRight w:val="0"/>
              <w:marTop w:val="0"/>
              <w:marBottom w:val="0"/>
              <w:divBdr>
                <w:top w:val="none" w:sz="0" w:space="0" w:color="auto"/>
                <w:left w:val="none" w:sz="0" w:space="0" w:color="auto"/>
                <w:bottom w:val="none" w:sz="0" w:space="0" w:color="auto"/>
                <w:right w:val="none" w:sz="0" w:space="0" w:color="auto"/>
              </w:divBdr>
              <w:divsChild>
                <w:div w:id="19836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16966">
          <w:marLeft w:val="0"/>
          <w:marRight w:val="0"/>
          <w:marTop w:val="0"/>
          <w:marBottom w:val="300"/>
          <w:divBdr>
            <w:top w:val="none" w:sz="0" w:space="0" w:color="auto"/>
            <w:left w:val="none" w:sz="0" w:space="0" w:color="auto"/>
            <w:bottom w:val="none" w:sz="0" w:space="0" w:color="auto"/>
            <w:right w:val="none" w:sz="0" w:space="0" w:color="auto"/>
          </w:divBdr>
          <w:divsChild>
            <w:div w:id="182874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4558">
      <w:bodyDiv w:val="1"/>
      <w:marLeft w:val="0"/>
      <w:marRight w:val="0"/>
      <w:marTop w:val="0"/>
      <w:marBottom w:val="0"/>
      <w:divBdr>
        <w:top w:val="none" w:sz="0" w:space="0" w:color="auto"/>
        <w:left w:val="none" w:sz="0" w:space="0" w:color="auto"/>
        <w:bottom w:val="none" w:sz="0" w:space="0" w:color="auto"/>
        <w:right w:val="none" w:sz="0" w:space="0" w:color="auto"/>
      </w:divBdr>
    </w:div>
    <w:div w:id="641737712">
      <w:bodyDiv w:val="1"/>
      <w:marLeft w:val="0"/>
      <w:marRight w:val="0"/>
      <w:marTop w:val="0"/>
      <w:marBottom w:val="0"/>
      <w:divBdr>
        <w:top w:val="none" w:sz="0" w:space="0" w:color="auto"/>
        <w:left w:val="none" w:sz="0" w:space="0" w:color="auto"/>
        <w:bottom w:val="none" w:sz="0" w:space="0" w:color="auto"/>
        <w:right w:val="none" w:sz="0" w:space="0" w:color="auto"/>
      </w:divBdr>
    </w:div>
    <w:div w:id="744645696">
      <w:bodyDiv w:val="1"/>
      <w:marLeft w:val="0"/>
      <w:marRight w:val="0"/>
      <w:marTop w:val="0"/>
      <w:marBottom w:val="0"/>
      <w:divBdr>
        <w:top w:val="none" w:sz="0" w:space="0" w:color="auto"/>
        <w:left w:val="none" w:sz="0" w:space="0" w:color="auto"/>
        <w:bottom w:val="none" w:sz="0" w:space="0" w:color="auto"/>
        <w:right w:val="none" w:sz="0" w:space="0" w:color="auto"/>
      </w:divBdr>
    </w:div>
    <w:div w:id="818499665">
      <w:bodyDiv w:val="1"/>
      <w:marLeft w:val="0"/>
      <w:marRight w:val="0"/>
      <w:marTop w:val="0"/>
      <w:marBottom w:val="0"/>
      <w:divBdr>
        <w:top w:val="none" w:sz="0" w:space="0" w:color="auto"/>
        <w:left w:val="none" w:sz="0" w:space="0" w:color="auto"/>
        <w:bottom w:val="none" w:sz="0" w:space="0" w:color="auto"/>
        <w:right w:val="none" w:sz="0" w:space="0" w:color="auto"/>
      </w:divBdr>
    </w:div>
    <w:div w:id="843399076">
      <w:bodyDiv w:val="1"/>
      <w:marLeft w:val="0"/>
      <w:marRight w:val="0"/>
      <w:marTop w:val="0"/>
      <w:marBottom w:val="0"/>
      <w:divBdr>
        <w:top w:val="none" w:sz="0" w:space="0" w:color="auto"/>
        <w:left w:val="none" w:sz="0" w:space="0" w:color="auto"/>
        <w:bottom w:val="none" w:sz="0" w:space="0" w:color="auto"/>
        <w:right w:val="none" w:sz="0" w:space="0" w:color="auto"/>
      </w:divBdr>
    </w:div>
    <w:div w:id="960309987">
      <w:bodyDiv w:val="1"/>
      <w:marLeft w:val="0"/>
      <w:marRight w:val="0"/>
      <w:marTop w:val="0"/>
      <w:marBottom w:val="0"/>
      <w:divBdr>
        <w:top w:val="none" w:sz="0" w:space="0" w:color="auto"/>
        <w:left w:val="none" w:sz="0" w:space="0" w:color="auto"/>
        <w:bottom w:val="none" w:sz="0" w:space="0" w:color="auto"/>
        <w:right w:val="none" w:sz="0" w:space="0" w:color="auto"/>
      </w:divBdr>
    </w:div>
    <w:div w:id="1017274316">
      <w:bodyDiv w:val="1"/>
      <w:marLeft w:val="0"/>
      <w:marRight w:val="0"/>
      <w:marTop w:val="0"/>
      <w:marBottom w:val="0"/>
      <w:divBdr>
        <w:top w:val="none" w:sz="0" w:space="0" w:color="auto"/>
        <w:left w:val="none" w:sz="0" w:space="0" w:color="auto"/>
        <w:bottom w:val="none" w:sz="0" w:space="0" w:color="auto"/>
        <w:right w:val="none" w:sz="0" w:space="0" w:color="auto"/>
      </w:divBdr>
    </w:div>
    <w:div w:id="1123159896">
      <w:bodyDiv w:val="1"/>
      <w:marLeft w:val="0"/>
      <w:marRight w:val="0"/>
      <w:marTop w:val="0"/>
      <w:marBottom w:val="0"/>
      <w:divBdr>
        <w:top w:val="none" w:sz="0" w:space="0" w:color="auto"/>
        <w:left w:val="none" w:sz="0" w:space="0" w:color="auto"/>
        <w:bottom w:val="none" w:sz="0" w:space="0" w:color="auto"/>
        <w:right w:val="none" w:sz="0" w:space="0" w:color="auto"/>
      </w:divBdr>
    </w:div>
    <w:div w:id="1148858961">
      <w:bodyDiv w:val="1"/>
      <w:marLeft w:val="0"/>
      <w:marRight w:val="0"/>
      <w:marTop w:val="0"/>
      <w:marBottom w:val="0"/>
      <w:divBdr>
        <w:top w:val="none" w:sz="0" w:space="0" w:color="auto"/>
        <w:left w:val="none" w:sz="0" w:space="0" w:color="auto"/>
        <w:bottom w:val="none" w:sz="0" w:space="0" w:color="auto"/>
        <w:right w:val="none" w:sz="0" w:space="0" w:color="auto"/>
      </w:divBdr>
    </w:div>
    <w:div w:id="1185248801">
      <w:bodyDiv w:val="1"/>
      <w:marLeft w:val="0"/>
      <w:marRight w:val="0"/>
      <w:marTop w:val="0"/>
      <w:marBottom w:val="0"/>
      <w:divBdr>
        <w:top w:val="none" w:sz="0" w:space="0" w:color="auto"/>
        <w:left w:val="none" w:sz="0" w:space="0" w:color="auto"/>
        <w:bottom w:val="none" w:sz="0" w:space="0" w:color="auto"/>
        <w:right w:val="none" w:sz="0" w:space="0" w:color="auto"/>
      </w:divBdr>
    </w:div>
    <w:div w:id="1191256575">
      <w:bodyDiv w:val="1"/>
      <w:marLeft w:val="0"/>
      <w:marRight w:val="0"/>
      <w:marTop w:val="0"/>
      <w:marBottom w:val="0"/>
      <w:divBdr>
        <w:top w:val="none" w:sz="0" w:space="0" w:color="auto"/>
        <w:left w:val="none" w:sz="0" w:space="0" w:color="auto"/>
        <w:bottom w:val="none" w:sz="0" w:space="0" w:color="auto"/>
        <w:right w:val="none" w:sz="0" w:space="0" w:color="auto"/>
      </w:divBdr>
    </w:div>
    <w:div w:id="1299646086">
      <w:bodyDiv w:val="1"/>
      <w:marLeft w:val="0"/>
      <w:marRight w:val="0"/>
      <w:marTop w:val="0"/>
      <w:marBottom w:val="0"/>
      <w:divBdr>
        <w:top w:val="none" w:sz="0" w:space="0" w:color="auto"/>
        <w:left w:val="none" w:sz="0" w:space="0" w:color="auto"/>
        <w:bottom w:val="none" w:sz="0" w:space="0" w:color="auto"/>
        <w:right w:val="none" w:sz="0" w:space="0" w:color="auto"/>
      </w:divBdr>
    </w:div>
    <w:div w:id="1328704282">
      <w:bodyDiv w:val="1"/>
      <w:marLeft w:val="0"/>
      <w:marRight w:val="0"/>
      <w:marTop w:val="0"/>
      <w:marBottom w:val="0"/>
      <w:divBdr>
        <w:top w:val="none" w:sz="0" w:space="0" w:color="auto"/>
        <w:left w:val="none" w:sz="0" w:space="0" w:color="auto"/>
        <w:bottom w:val="none" w:sz="0" w:space="0" w:color="auto"/>
        <w:right w:val="none" w:sz="0" w:space="0" w:color="auto"/>
      </w:divBdr>
    </w:div>
    <w:div w:id="1346321696">
      <w:bodyDiv w:val="1"/>
      <w:marLeft w:val="0"/>
      <w:marRight w:val="0"/>
      <w:marTop w:val="0"/>
      <w:marBottom w:val="0"/>
      <w:divBdr>
        <w:top w:val="none" w:sz="0" w:space="0" w:color="auto"/>
        <w:left w:val="none" w:sz="0" w:space="0" w:color="auto"/>
        <w:bottom w:val="none" w:sz="0" w:space="0" w:color="auto"/>
        <w:right w:val="none" w:sz="0" w:space="0" w:color="auto"/>
      </w:divBdr>
    </w:div>
    <w:div w:id="1356074150">
      <w:bodyDiv w:val="1"/>
      <w:marLeft w:val="0"/>
      <w:marRight w:val="0"/>
      <w:marTop w:val="0"/>
      <w:marBottom w:val="0"/>
      <w:divBdr>
        <w:top w:val="none" w:sz="0" w:space="0" w:color="auto"/>
        <w:left w:val="none" w:sz="0" w:space="0" w:color="auto"/>
        <w:bottom w:val="none" w:sz="0" w:space="0" w:color="auto"/>
        <w:right w:val="none" w:sz="0" w:space="0" w:color="auto"/>
      </w:divBdr>
    </w:div>
    <w:div w:id="1368066372">
      <w:bodyDiv w:val="1"/>
      <w:marLeft w:val="0"/>
      <w:marRight w:val="0"/>
      <w:marTop w:val="0"/>
      <w:marBottom w:val="0"/>
      <w:divBdr>
        <w:top w:val="none" w:sz="0" w:space="0" w:color="auto"/>
        <w:left w:val="none" w:sz="0" w:space="0" w:color="auto"/>
        <w:bottom w:val="none" w:sz="0" w:space="0" w:color="auto"/>
        <w:right w:val="none" w:sz="0" w:space="0" w:color="auto"/>
      </w:divBdr>
    </w:div>
    <w:div w:id="1394696061">
      <w:bodyDiv w:val="1"/>
      <w:marLeft w:val="0"/>
      <w:marRight w:val="0"/>
      <w:marTop w:val="0"/>
      <w:marBottom w:val="0"/>
      <w:divBdr>
        <w:top w:val="none" w:sz="0" w:space="0" w:color="auto"/>
        <w:left w:val="none" w:sz="0" w:space="0" w:color="auto"/>
        <w:bottom w:val="none" w:sz="0" w:space="0" w:color="auto"/>
        <w:right w:val="none" w:sz="0" w:space="0" w:color="auto"/>
      </w:divBdr>
    </w:div>
    <w:div w:id="1410694329">
      <w:bodyDiv w:val="1"/>
      <w:marLeft w:val="0"/>
      <w:marRight w:val="0"/>
      <w:marTop w:val="0"/>
      <w:marBottom w:val="0"/>
      <w:divBdr>
        <w:top w:val="none" w:sz="0" w:space="0" w:color="auto"/>
        <w:left w:val="none" w:sz="0" w:space="0" w:color="auto"/>
        <w:bottom w:val="none" w:sz="0" w:space="0" w:color="auto"/>
        <w:right w:val="none" w:sz="0" w:space="0" w:color="auto"/>
      </w:divBdr>
    </w:div>
    <w:div w:id="1462917193">
      <w:bodyDiv w:val="1"/>
      <w:marLeft w:val="0"/>
      <w:marRight w:val="0"/>
      <w:marTop w:val="0"/>
      <w:marBottom w:val="0"/>
      <w:divBdr>
        <w:top w:val="none" w:sz="0" w:space="0" w:color="auto"/>
        <w:left w:val="none" w:sz="0" w:space="0" w:color="auto"/>
        <w:bottom w:val="none" w:sz="0" w:space="0" w:color="auto"/>
        <w:right w:val="none" w:sz="0" w:space="0" w:color="auto"/>
      </w:divBdr>
    </w:div>
    <w:div w:id="1527981440">
      <w:bodyDiv w:val="1"/>
      <w:marLeft w:val="0"/>
      <w:marRight w:val="0"/>
      <w:marTop w:val="0"/>
      <w:marBottom w:val="0"/>
      <w:divBdr>
        <w:top w:val="none" w:sz="0" w:space="0" w:color="auto"/>
        <w:left w:val="none" w:sz="0" w:space="0" w:color="auto"/>
        <w:bottom w:val="none" w:sz="0" w:space="0" w:color="auto"/>
        <w:right w:val="none" w:sz="0" w:space="0" w:color="auto"/>
      </w:divBdr>
    </w:div>
    <w:div w:id="1605381951">
      <w:bodyDiv w:val="1"/>
      <w:marLeft w:val="0"/>
      <w:marRight w:val="0"/>
      <w:marTop w:val="0"/>
      <w:marBottom w:val="0"/>
      <w:divBdr>
        <w:top w:val="none" w:sz="0" w:space="0" w:color="auto"/>
        <w:left w:val="none" w:sz="0" w:space="0" w:color="auto"/>
        <w:bottom w:val="none" w:sz="0" w:space="0" w:color="auto"/>
        <w:right w:val="none" w:sz="0" w:space="0" w:color="auto"/>
      </w:divBdr>
    </w:div>
    <w:div w:id="1619987872">
      <w:bodyDiv w:val="1"/>
      <w:marLeft w:val="0"/>
      <w:marRight w:val="0"/>
      <w:marTop w:val="0"/>
      <w:marBottom w:val="0"/>
      <w:divBdr>
        <w:top w:val="none" w:sz="0" w:space="0" w:color="auto"/>
        <w:left w:val="none" w:sz="0" w:space="0" w:color="auto"/>
        <w:bottom w:val="none" w:sz="0" w:space="0" w:color="auto"/>
        <w:right w:val="none" w:sz="0" w:space="0" w:color="auto"/>
      </w:divBdr>
    </w:div>
    <w:div w:id="1630553332">
      <w:bodyDiv w:val="1"/>
      <w:marLeft w:val="0"/>
      <w:marRight w:val="0"/>
      <w:marTop w:val="0"/>
      <w:marBottom w:val="0"/>
      <w:divBdr>
        <w:top w:val="none" w:sz="0" w:space="0" w:color="auto"/>
        <w:left w:val="none" w:sz="0" w:space="0" w:color="auto"/>
        <w:bottom w:val="none" w:sz="0" w:space="0" w:color="auto"/>
        <w:right w:val="none" w:sz="0" w:space="0" w:color="auto"/>
      </w:divBdr>
    </w:div>
    <w:div w:id="1637223258">
      <w:bodyDiv w:val="1"/>
      <w:marLeft w:val="0"/>
      <w:marRight w:val="0"/>
      <w:marTop w:val="0"/>
      <w:marBottom w:val="0"/>
      <w:divBdr>
        <w:top w:val="none" w:sz="0" w:space="0" w:color="auto"/>
        <w:left w:val="none" w:sz="0" w:space="0" w:color="auto"/>
        <w:bottom w:val="none" w:sz="0" w:space="0" w:color="auto"/>
        <w:right w:val="none" w:sz="0" w:space="0" w:color="auto"/>
      </w:divBdr>
    </w:div>
    <w:div w:id="1697581056">
      <w:bodyDiv w:val="1"/>
      <w:marLeft w:val="0"/>
      <w:marRight w:val="0"/>
      <w:marTop w:val="0"/>
      <w:marBottom w:val="0"/>
      <w:divBdr>
        <w:top w:val="none" w:sz="0" w:space="0" w:color="auto"/>
        <w:left w:val="none" w:sz="0" w:space="0" w:color="auto"/>
        <w:bottom w:val="none" w:sz="0" w:space="0" w:color="auto"/>
        <w:right w:val="none" w:sz="0" w:space="0" w:color="auto"/>
      </w:divBdr>
      <w:divsChild>
        <w:div w:id="363406387">
          <w:marLeft w:val="0"/>
          <w:marRight w:val="0"/>
          <w:marTop w:val="100"/>
          <w:marBottom w:val="100"/>
          <w:divBdr>
            <w:top w:val="none" w:sz="0" w:space="0" w:color="auto"/>
            <w:left w:val="none" w:sz="0" w:space="0" w:color="auto"/>
            <w:bottom w:val="none" w:sz="0" w:space="0" w:color="auto"/>
            <w:right w:val="none" w:sz="0" w:space="0" w:color="auto"/>
          </w:divBdr>
          <w:divsChild>
            <w:div w:id="494105842">
              <w:marLeft w:val="0"/>
              <w:marRight w:val="0"/>
              <w:marTop w:val="0"/>
              <w:marBottom w:val="0"/>
              <w:divBdr>
                <w:top w:val="none" w:sz="0" w:space="0" w:color="auto"/>
                <w:left w:val="none" w:sz="0" w:space="0" w:color="auto"/>
                <w:bottom w:val="none" w:sz="0" w:space="0" w:color="auto"/>
                <w:right w:val="none" w:sz="0" w:space="0" w:color="auto"/>
              </w:divBdr>
              <w:divsChild>
                <w:div w:id="123597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092877">
          <w:marLeft w:val="0"/>
          <w:marRight w:val="0"/>
          <w:marTop w:val="0"/>
          <w:marBottom w:val="300"/>
          <w:divBdr>
            <w:top w:val="none" w:sz="0" w:space="0" w:color="auto"/>
            <w:left w:val="none" w:sz="0" w:space="0" w:color="auto"/>
            <w:bottom w:val="none" w:sz="0" w:space="0" w:color="auto"/>
            <w:right w:val="none" w:sz="0" w:space="0" w:color="auto"/>
          </w:divBdr>
          <w:divsChild>
            <w:div w:id="152516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1455">
      <w:bodyDiv w:val="1"/>
      <w:marLeft w:val="0"/>
      <w:marRight w:val="0"/>
      <w:marTop w:val="0"/>
      <w:marBottom w:val="0"/>
      <w:divBdr>
        <w:top w:val="none" w:sz="0" w:space="0" w:color="auto"/>
        <w:left w:val="none" w:sz="0" w:space="0" w:color="auto"/>
        <w:bottom w:val="none" w:sz="0" w:space="0" w:color="auto"/>
        <w:right w:val="none" w:sz="0" w:space="0" w:color="auto"/>
      </w:divBdr>
    </w:div>
    <w:div w:id="1790586372">
      <w:bodyDiv w:val="1"/>
      <w:marLeft w:val="0"/>
      <w:marRight w:val="0"/>
      <w:marTop w:val="0"/>
      <w:marBottom w:val="0"/>
      <w:divBdr>
        <w:top w:val="none" w:sz="0" w:space="0" w:color="auto"/>
        <w:left w:val="none" w:sz="0" w:space="0" w:color="auto"/>
        <w:bottom w:val="none" w:sz="0" w:space="0" w:color="auto"/>
        <w:right w:val="none" w:sz="0" w:space="0" w:color="auto"/>
      </w:divBdr>
    </w:div>
    <w:div w:id="1834570022">
      <w:bodyDiv w:val="1"/>
      <w:marLeft w:val="0"/>
      <w:marRight w:val="0"/>
      <w:marTop w:val="0"/>
      <w:marBottom w:val="0"/>
      <w:divBdr>
        <w:top w:val="none" w:sz="0" w:space="0" w:color="auto"/>
        <w:left w:val="none" w:sz="0" w:space="0" w:color="auto"/>
        <w:bottom w:val="none" w:sz="0" w:space="0" w:color="auto"/>
        <w:right w:val="none" w:sz="0" w:space="0" w:color="auto"/>
      </w:divBdr>
      <w:divsChild>
        <w:div w:id="948048166">
          <w:marLeft w:val="0"/>
          <w:marRight w:val="0"/>
          <w:marTop w:val="100"/>
          <w:marBottom w:val="100"/>
          <w:divBdr>
            <w:top w:val="none" w:sz="0" w:space="0" w:color="auto"/>
            <w:left w:val="none" w:sz="0" w:space="0" w:color="auto"/>
            <w:bottom w:val="none" w:sz="0" w:space="0" w:color="auto"/>
            <w:right w:val="none" w:sz="0" w:space="0" w:color="auto"/>
          </w:divBdr>
          <w:divsChild>
            <w:div w:id="1316759723">
              <w:marLeft w:val="0"/>
              <w:marRight w:val="0"/>
              <w:marTop w:val="0"/>
              <w:marBottom w:val="0"/>
              <w:divBdr>
                <w:top w:val="none" w:sz="0" w:space="0" w:color="auto"/>
                <w:left w:val="none" w:sz="0" w:space="0" w:color="auto"/>
                <w:bottom w:val="none" w:sz="0" w:space="0" w:color="auto"/>
                <w:right w:val="none" w:sz="0" w:space="0" w:color="auto"/>
              </w:divBdr>
              <w:divsChild>
                <w:div w:id="148276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46292">
          <w:marLeft w:val="0"/>
          <w:marRight w:val="0"/>
          <w:marTop w:val="0"/>
          <w:marBottom w:val="300"/>
          <w:divBdr>
            <w:top w:val="none" w:sz="0" w:space="0" w:color="auto"/>
            <w:left w:val="none" w:sz="0" w:space="0" w:color="auto"/>
            <w:bottom w:val="none" w:sz="0" w:space="0" w:color="auto"/>
            <w:right w:val="none" w:sz="0" w:space="0" w:color="auto"/>
          </w:divBdr>
          <w:divsChild>
            <w:div w:id="20515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96208">
      <w:bodyDiv w:val="1"/>
      <w:marLeft w:val="0"/>
      <w:marRight w:val="0"/>
      <w:marTop w:val="0"/>
      <w:marBottom w:val="0"/>
      <w:divBdr>
        <w:top w:val="none" w:sz="0" w:space="0" w:color="auto"/>
        <w:left w:val="none" w:sz="0" w:space="0" w:color="auto"/>
        <w:bottom w:val="none" w:sz="0" w:space="0" w:color="auto"/>
        <w:right w:val="none" w:sz="0" w:space="0" w:color="auto"/>
      </w:divBdr>
    </w:div>
    <w:div w:id="1909030647">
      <w:bodyDiv w:val="1"/>
      <w:marLeft w:val="0"/>
      <w:marRight w:val="0"/>
      <w:marTop w:val="0"/>
      <w:marBottom w:val="0"/>
      <w:divBdr>
        <w:top w:val="none" w:sz="0" w:space="0" w:color="auto"/>
        <w:left w:val="none" w:sz="0" w:space="0" w:color="auto"/>
        <w:bottom w:val="none" w:sz="0" w:space="0" w:color="auto"/>
        <w:right w:val="none" w:sz="0" w:space="0" w:color="auto"/>
      </w:divBdr>
    </w:div>
    <w:div w:id="1915699392">
      <w:bodyDiv w:val="1"/>
      <w:marLeft w:val="0"/>
      <w:marRight w:val="0"/>
      <w:marTop w:val="0"/>
      <w:marBottom w:val="0"/>
      <w:divBdr>
        <w:top w:val="none" w:sz="0" w:space="0" w:color="auto"/>
        <w:left w:val="none" w:sz="0" w:space="0" w:color="auto"/>
        <w:bottom w:val="none" w:sz="0" w:space="0" w:color="auto"/>
        <w:right w:val="none" w:sz="0" w:space="0" w:color="auto"/>
      </w:divBdr>
    </w:div>
    <w:div w:id="1987054065">
      <w:bodyDiv w:val="1"/>
      <w:marLeft w:val="0"/>
      <w:marRight w:val="0"/>
      <w:marTop w:val="0"/>
      <w:marBottom w:val="0"/>
      <w:divBdr>
        <w:top w:val="none" w:sz="0" w:space="0" w:color="auto"/>
        <w:left w:val="none" w:sz="0" w:space="0" w:color="auto"/>
        <w:bottom w:val="none" w:sz="0" w:space="0" w:color="auto"/>
        <w:right w:val="none" w:sz="0" w:space="0" w:color="auto"/>
      </w:divBdr>
    </w:div>
    <w:div w:id="207272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microsoft.com/office/2007/relationships/hdphoto" Target="media/hdphoto1.wdp"/><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zerowasteeurope.eu/" TargetMode="External"/><Relationship Id="rId7" Type="http://schemas.openxmlformats.org/officeDocument/2006/relationships/hyperlink" Target="https://www.germany.info/us-en/service/04-FactsAboutGermany/-/944900" TargetMode="External"/><Relationship Id="rId2" Type="http://schemas.openxmlformats.org/officeDocument/2006/relationships/hyperlink" Target="https://wrap.org.uk/" TargetMode="External"/><Relationship Id="rId1" Type="http://schemas.openxmlformats.org/officeDocument/2006/relationships/hyperlink" Target="https://www.statista.com/topics/6139/sustainability-in-germany/" TargetMode="External"/><Relationship Id="rId6" Type="http://schemas.openxmlformats.org/officeDocument/2006/relationships/hyperlink" Target="https://www.bmu.de/en/topics/waste-resources/product-responsibility/plastic-tax/" TargetMode="External"/><Relationship Id="rId5" Type="http://schemas.openxmlformats.org/officeDocument/2006/relationships/hyperlink" Target="https://www.blauer-engel.de/en" TargetMode="External"/><Relationship Id="rId4" Type="http://schemas.openxmlformats.org/officeDocument/2006/relationships/hyperlink" Target="https://napoleoncat.com/stats/facebook-users-in-germany/20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7F39F-8B2E-48C1-A312-8E99ABCD7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2115</TotalTime>
  <Pages>10</Pages>
  <Words>1642</Words>
  <Characters>10379</Characters>
  <Application>Microsoft Office Word</Application>
  <DocSecurity>0</DocSecurity>
  <Lines>235</Lines>
  <Paragraphs>121</Paragraphs>
  <ScaleCrop>false</ScaleCrop>
  <HeadingPairs>
    <vt:vector size="2" baseType="variant">
      <vt:variant>
        <vt:lpstr>Title</vt:lpstr>
      </vt:variant>
      <vt:variant>
        <vt:i4>1</vt:i4>
      </vt:variant>
    </vt:vector>
  </HeadingPairs>
  <TitlesOfParts>
    <vt:vector size="1" baseType="lpstr">
      <vt:lpstr>Reusable Silicone Bags Marketing Strategy in Germany</vt:lpstr>
    </vt:vector>
  </TitlesOfParts>
  <Company>Submitted by: Olivier Tsinda Takuete</Company>
  <LinksUpToDate>false</LinksUpToDate>
  <CharactersWithSpaces>11900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Reusable Silicone Food Bags:Marketing Strategy in Germany</dc:title>
  <dc:subject/>
  <dc:creator>OLIVIER TSINDA TAKUETE</dc:creator>
  <cp:keywords/>
  <dc:description/>
  <cp:lastModifiedBy>Alberta Monique</cp:lastModifiedBy>
  <cp:revision>112</cp:revision>
  <cp:lastPrinted>2025-04-27T01:30:00Z</cp:lastPrinted>
  <dcterms:created xsi:type="dcterms:W3CDTF">2025-03-20T22:00:00Z</dcterms:created>
  <dcterms:modified xsi:type="dcterms:W3CDTF">2025-04-27T01:30:00Z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7fc54eaf-21db-403a-9af4-400c62cf3587</vt:lpwstr>
  </property>
</Properties>
</file>