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A1D1D" w14:textId="376AFB01" w:rsidR="00415157" w:rsidRDefault="007A7701">
      <w:pPr>
        <w:rPr>
          <w:lang w:val="en-US"/>
        </w:rPr>
      </w:pPr>
      <w:r>
        <w:rPr>
          <w:lang w:val="en-US"/>
        </w:rPr>
        <w:t>Virtual prototype validation</w:t>
      </w:r>
    </w:p>
    <w:p w14:paraId="1E2C2AEF" w14:textId="1F77D6F0" w:rsidR="007A7701" w:rsidRDefault="007A7701">
      <w:pPr>
        <w:rPr>
          <w:lang w:val="en-US"/>
        </w:rPr>
      </w:pPr>
    </w:p>
    <w:p w14:paraId="5A4B9F2F" w14:textId="77777777" w:rsidR="00053C1C" w:rsidRDefault="007A7701">
      <w:pPr>
        <w:rPr>
          <w:lang w:val="x-none" w:eastAsia="zh-TW"/>
        </w:rPr>
      </w:pPr>
      <w:r>
        <w:rPr>
          <w:lang w:val="x-none" w:eastAsia="zh-TW"/>
        </w:rPr>
        <w:t>提出模型（總式編號）的正</w:t>
      </w:r>
      <w:r>
        <w:rPr>
          <w:rFonts w:hint="eastAsia"/>
          <w:lang w:val="x-none" w:eastAsia="zh-TW"/>
        </w:rPr>
        <w:t>確</w:t>
      </w:r>
      <w:r>
        <w:rPr>
          <w:lang w:val="x-none" w:eastAsia="zh-TW"/>
        </w:rPr>
        <w:t>性</w:t>
      </w:r>
      <w:r w:rsidR="00723557">
        <w:rPr>
          <w:lang w:val="x-none" w:eastAsia="zh-TW"/>
        </w:rPr>
        <w:t>由比較</w:t>
      </w:r>
      <w:r w:rsidR="00053C1C">
        <w:rPr>
          <w:rFonts w:hint="eastAsia"/>
          <w:lang w:val="x-none" w:eastAsia="zh-TW"/>
        </w:rPr>
        <w:t>：</w:t>
      </w:r>
    </w:p>
    <w:p w14:paraId="5371BBD8" w14:textId="48EEF8AC" w:rsidR="00053C1C" w:rsidRPr="00053C1C" w:rsidRDefault="00723557" w:rsidP="00053C1C">
      <w:pPr>
        <w:pStyle w:val="ListParagraph"/>
        <w:numPr>
          <w:ilvl w:val="0"/>
          <w:numId w:val="1"/>
        </w:numPr>
        <w:rPr>
          <w:lang w:val="en-US" w:eastAsia="zh-TW"/>
        </w:rPr>
      </w:pPr>
      <w:r w:rsidRPr="00053C1C">
        <w:rPr>
          <w:rFonts w:hint="eastAsia"/>
          <w:lang w:val="x-none" w:eastAsia="zh-TW"/>
        </w:rPr>
        <w:t xml:space="preserve"> </w:t>
      </w:r>
      <w:r w:rsidRPr="00053C1C">
        <w:rPr>
          <w:lang w:val="x-none" w:eastAsia="zh-TW"/>
        </w:rPr>
        <w:t>機構任意角度下</w:t>
      </w:r>
      <w:r w:rsidR="005F3027">
        <w:rPr>
          <w:lang w:val="x-none" w:eastAsia="zh-TW"/>
        </w:rPr>
        <w:t>不安裝彈性材料時</w:t>
      </w:r>
      <w:r w:rsidRPr="00053C1C">
        <w:rPr>
          <w:lang w:val="x-none" w:eastAsia="zh-TW"/>
        </w:rPr>
        <w:t>O’4</w:t>
      </w:r>
      <w:r w:rsidRPr="00053C1C">
        <w:rPr>
          <w:lang w:val="x-none" w:eastAsia="zh-TW"/>
        </w:rPr>
        <w:t>點的力矩和</w:t>
      </w:r>
    </w:p>
    <w:p w14:paraId="361E10B2" w14:textId="649D7EF0" w:rsidR="00053C1C" w:rsidRPr="00053C1C" w:rsidRDefault="00723557" w:rsidP="00053C1C">
      <w:pPr>
        <w:pStyle w:val="ListParagraph"/>
        <w:numPr>
          <w:ilvl w:val="0"/>
          <w:numId w:val="1"/>
        </w:numPr>
        <w:rPr>
          <w:lang w:val="en-US" w:eastAsia="zh-TW"/>
        </w:rPr>
      </w:pPr>
      <w:r w:rsidRPr="00053C1C">
        <w:rPr>
          <w:lang w:val="x-none" w:eastAsia="zh-TW"/>
        </w:rPr>
        <w:t>彈</w:t>
      </w:r>
      <w:r w:rsidRPr="00053C1C">
        <w:rPr>
          <w:rFonts w:hint="eastAsia"/>
          <w:lang w:val="x-none" w:eastAsia="zh-TW"/>
        </w:rPr>
        <w:t>性</w:t>
      </w:r>
      <w:r w:rsidRPr="00053C1C">
        <w:rPr>
          <w:lang w:val="x-none" w:eastAsia="zh-TW"/>
        </w:rPr>
        <w:t>材料不同安</w:t>
      </w:r>
      <w:r w:rsidRPr="00053C1C">
        <w:rPr>
          <w:rFonts w:hint="eastAsia"/>
          <w:lang w:val="x-none" w:eastAsia="zh-TW"/>
        </w:rPr>
        <w:t>裝</w:t>
      </w:r>
      <w:commentRangeStart w:id="0"/>
      <w:r w:rsidR="00053C1C">
        <w:rPr>
          <w:lang w:val="x-none" w:eastAsia="zh-TW"/>
        </w:rPr>
        <w:t>位</w:t>
      </w:r>
      <w:r w:rsidR="00053C1C">
        <w:rPr>
          <w:rFonts w:hint="eastAsia"/>
          <w:lang w:val="x-none" w:eastAsia="zh-TW"/>
        </w:rPr>
        <w:t>置</w:t>
      </w:r>
      <w:commentRangeEnd w:id="0"/>
      <w:r w:rsidR="00053C1C">
        <w:rPr>
          <w:rStyle w:val="CommentReference"/>
        </w:rPr>
        <w:commentReference w:id="0"/>
      </w:r>
      <w:r w:rsidRPr="00053C1C">
        <w:rPr>
          <w:lang w:val="x-none" w:eastAsia="zh-TW"/>
        </w:rPr>
        <w:t>，</w:t>
      </w:r>
      <w:r w:rsidRPr="00053C1C">
        <w:rPr>
          <w:lang w:val="x-none" w:eastAsia="zh-TW"/>
        </w:rPr>
        <w:t>機構不同角度</w:t>
      </w:r>
      <w:r w:rsidRPr="00053C1C">
        <w:rPr>
          <w:lang w:val="x-none" w:eastAsia="zh-TW"/>
        </w:rPr>
        <w:t>下靜平衡時</w:t>
      </w:r>
      <w:r w:rsidR="00053C1C">
        <w:rPr>
          <w:lang w:val="x-none" w:eastAsia="zh-TW"/>
        </w:rPr>
        <w:t>所需的拉力</w:t>
      </w:r>
    </w:p>
    <w:p w14:paraId="537D6CEF" w14:textId="6B782828" w:rsidR="007A7701" w:rsidRDefault="00723557" w:rsidP="00053C1C">
      <w:pPr>
        <w:rPr>
          <w:lang w:val="x-none" w:eastAsia="zh-TW"/>
        </w:rPr>
      </w:pPr>
      <w:proofErr w:type="spellStart"/>
      <w:r w:rsidRPr="00053C1C">
        <w:rPr>
          <w:lang w:val="x-none" w:eastAsia="zh-TW"/>
        </w:rPr>
        <w:t>MATLAB</w:t>
      </w:r>
      <w:r w:rsidRPr="00053C1C">
        <w:rPr>
          <w:lang w:val="x-none" w:eastAsia="zh-TW"/>
        </w:rPr>
        <w:t>模</w:t>
      </w:r>
      <w:r w:rsidRPr="00053C1C">
        <w:rPr>
          <w:rFonts w:hint="eastAsia"/>
          <w:lang w:val="x-none" w:eastAsia="zh-TW"/>
        </w:rPr>
        <w:t>型</w:t>
      </w:r>
      <w:r w:rsidRPr="00053C1C">
        <w:rPr>
          <w:lang w:val="x-none" w:eastAsia="zh-TW"/>
        </w:rPr>
        <w:t>的</w:t>
      </w:r>
      <w:r w:rsidR="00053C1C">
        <w:rPr>
          <w:lang w:val="x-none" w:eastAsia="zh-TW"/>
        </w:rPr>
        <w:t>結果</w:t>
      </w:r>
      <w:r w:rsidRPr="00053C1C">
        <w:rPr>
          <w:lang w:val="x-none" w:eastAsia="zh-TW"/>
        </w:rPr>
        <w:t>和</w:t>
      </w:r>
      <w:r w:rsidRPr="00053C1C">
        <w:rPr>
          <w:lang w:val="x-none" w:eastAsia="zh-TW"/>
        </w:rPr>
        <w:t>SOLIWORKS</w:t>
      </w:r>
      <w:r w:rsidRPr="00053C1C">
        <w:rPr>
          <w:lang w:val="x-none" w:eastAsia="zh-TW"/>
        </w:rPr>
        <w:t>模</w:t>
      </w:r>
      <w:r w:rsidRPr="00053C1C">
        <w:rPr>
          <w:rFonts w:hint="eastAsia"/>
          <w:lang w:val="x-none" w:eastAsia="zh-TW"/>
        </w:rPr>
        <w:t>擬</w:t>
      </w:r>
      <w:r w:rsidR="00053C1C">
        <w:rPr>
          <w:lang w:val="x-none" w:eastAsia="zh-TW"/>
        </w:rPr>
        <w:t>得出數</w:t>
      </w:r>
      <w:r w:rsidR="00053C1C">
        <w:rPr>
          <w:rFonts w:hint="eastAsia"/>
          <w:lang w:val="x-none" w:eastAsia="zh-TW"/>
        </w:rPr>
        <w:t>據</w:t>
      </w:r>
      <w:r w:rsidR="00053C1C">
        <w:rPr>
          <w:lang w:val="x-none" w:eastAsia="zh-TW"/>
        </w:rPr>
        <w:t>得出</w:t>
      </w:r>
      <w:proofErr w:type="spellEnd"/>
      <w:r w:rsidR="00053C1C">
        <w:rPr>
          <w:lang w:val="x-none" w:eastAsia="zh-TW"/>
        </w:rPr>
        <w:t>。</w:t>
      </w:r>
    </w:p>
    <w:p w14:paraId="475D9344" w14:textId="6C072927" w:rsidR="00053C1C" w:rsidRDefault="00053C1C" w:rsidP="00053C1C">
      <w:pPr>
        <w:rPr>
          <w:lang w:val="x-none" w:eastAsia="zh-TW"/>
        </w:rPr>
      </w:pPr>
    </w:p>
    <w:p w14:paraId="27102949" w14:textId="3BA9891B" w:rsidR="00053C1C" w:rsidRDefault="00053C1C" w:rsidP="005F3027">
      <w:pPr>
        <w:tabs>
          <w:tab w:val="left" w:pos="1238"/>
        </w:tabs>
        <w:rPr>
          <w:lang w:val="x-none" w:eastAsia="zh-TW"/>
        </w:rPr>
      </w:pPr>
      <w:r>
        <w:rPr>
          <w:lang w:val="x-none" w:eastAsia="zh-TW"/>
        </w:rPr>
        <w:t>首</w:t>
      </w:r>
      <w:r>
        <w:rPr>
          <w:rFonts w:hint="eastAsia"/>
          <w:lang w:val="x-none" w:eastAsia="zh-TW"/>
        </w:rPr>
        <w:t>先</w:t>
      </w:r>
      <w:r w:rsidR="005F3027">
        <w:rPr>
          <w:lang w:val="x-none" w:eastAsia="zh-TW"/>
        </w:rPr>
        <w:t>以</w:t>
      </w:r>
      <w:proofErr w:type="spellStart"/>
      <w:r w:rsidR="005F3027">
        <w:rPr>
          <w:lang w:val="x-none" w:eastAsia="zh-TW"/>
        </w:rPr>
        <w:t>Solidworks</w:t>
      </w:r>
      <w:proofErr w:type="spellEnd"/>
      <w:r w:rsidR="005F3027">
        <w:rPr>
          <w:lang w:val="x-none" w:eastAsia="zh-TW"/>
        </w:rPr>
        <w:t>內建立機構模</w:t>
      </w:r>
      <w:r w:rsidR="005F3027">
        <w:rPr>
          <w:rFonts w:hint="eastAsia"/>
          <w:lang w:val="x-none" w:eastAsia="zh-TW"/>
        </w:rPr>
        <w:t>型</w:t>
      </w:r>
      <w:r w:rsidR="005F3027">
        <w:rPr>
          <w:lang w:val="x-none" w:eastAsia="zh-TW"/>
        </w:rPr>
        <w:t>（圖）</w:t>
      </w:r>
      <w:r w:rsidR="008B664F">
        <w:rPr>
          <w:lang w:val="x-none" w:eastAsia="zh-TW"/>
        </w:rPr>
        <w:t>並將桿件</w:t>
      </w:r>
      <w:r w:rsidR="008B664F">
        <w:rPr>
          <w:lang w:val="x-none" w:eastAsia="zh-TW"/>
        </w:rPr>
        <w:t>O’3O’4</w:t>
      </w:r>
      <w:r w:rsidR="008B664F">
        <w:rPr>
          <w:lang w:val="x-none" w:eastAsia="zh-TW"/>
        </w:rPr>
        <w:t>固定</w:t>
      </w:r>
    </w:p>
    <w:p w14:paraId="0DDD4210" w14:textId="689021FC" w:rsidR="005F3027" w:rsidRDefault="005F3027" w:rsidP="005F3027">
      <w:pPr>
        <w:tabs>
          <w:tab w:val="left" w:pos="1238"/>
        </w:tabs>
        <w:rPr>
          <w:lang w:val="x-none" w:eastAsia="zh-TW"/>
        </w:rPr>
      </w:pPr>
      <w:r>
        <w:rPr>
          <w:noProof/>
        </w:rPr>
        <w:drawing>
          <wp:inline distT="0" distB="0" distL="0" distR="0" wp14:anchorId="2B9A3E1C" wp14:editId="574D92C2">
            <wp:extent cx="1861820" cy="1940444"/>
            <wp:effectExtent l="0" t="0" r="5080" b="3175"/>
            <wp:docPr id="17" name="图片 17" descr="Diagram, engineering drawing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Diagram, engineering drawing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820" cy="194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87DF" w14:textId="299B5EFD" w:rsidR="005F3027" w:rsidRDefault="005F3027" w:rsidP="005F3027">
      <w:pPr>
        <w:tabs>
          <w:tab w:val="left" w:pos="1238"/>
        </w:tabs>
        <w:rPr>
          <w:lang w:val="x-none" w:eastAsia="zh-TW"/>
        </w:rPr>
      </w:pPr>
      <w:r>
        <w:rPr>
          <w:lang w:val="x-none" w:eastAsia="zh-TW"/>
        </w:rPr>
        <w:t>機構詳細參數如下</w:t>
      </w:r>
      <w:r>
        <w:rPr>
          <w:lang w:val="x-none" w:eastAsia="zh-TW"/>
        </w:rPr>
        <w:t>（圖）</w:t>
      </w:r>
    </w:p>
    <w:tbl>
      <w:tblPr>
        <w:tblW w:w="4983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1163"/>
        <w:gridCol w:w="2260"/>
      </w:tblGrid>
      <w:tr w:rsidR="005F3027" w:rsidRPr="0055215C" w14:paraId="1E01FFAF" w14:textId="77777777" w:rsidTr="00FD026A">
        <w:trPr>
          <w:trHeight w:val="276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6979CCAF" w14:textId="77777777" w:rsidR="005F3027" w:rsidRPr="0055215C" w:rsidRDefault="005F3027" w:rsidP="00FD026A">
            <w:pPr>
              <w:jc w:val="center"/>
              <w:rPr>
                <w:rFonts w:ascii="SimSun" w:eastAsia="SimSun" w:hAnsi="SimSun" w:cs="SimSun"/>
                <w:sz w:val="20"/>
                <w:lang w:eastAsia="zh-TW"/>
              </w:rPr>
            </w:pPr>
          </w:p>
        </w:tc>
        <w:tc>
          <w:tcPr>
            <w:tcW w:w="1163" w:type="dxa"/>
            <w:shd w:val="clear" w:color="auto" w:fill="auto"/>
            <w:noWrap/>
            <w:vAlign w:val="center"/>
            <w:hideMark/>
          </w:tcPr>
          <w:p w14:paraId="00AE5149" w14:textId="77777777" w:rsidR="005F3027" w:rsidRPr="0055215C" w:rsidRDefault="005F3027" w:rsidP="00FD026A">
            <w:pPr>
              <w:jc w:val="center"/>
              <w:rPr>
                <w:rFonts w:ascii="DengXian" w:eastAsia="DengXian" w:hAnsi="DengXian" w:cs="SimSun"/>
                <w:color w:val="000000"/>
                <w:sz w:val="22"/>
              </w:rPr>
            </w:pPr>
            <w:r w:rsidRPr="0055215C">
              <w:rPr>
                <w:rFonts w:ascii="DengXian" w:eastAsia="DengXian" w:hAnsi="DengXian" w:cs="SimSun" w:hint="eastAsia"/>
                <w:color w:val="000000"/>
                <w:sz w:val="22"/>
              </w:rPr>
              <w:t>length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3A710CBA" w14:textId="77777777" w:rsidR="005F3027" w:rsidRPr="0055215C" w:rsidRDefault="005F3027" w:rsidP="00FD026A">
            <w:pPr>
              <w:jc w:val="center"/>
              <w:rPr>
                <w:rFonts w:ascii="DengXian" w:eastAsia="DengXian" w:hAnsi="DengXian" w:cs="SimSun"/>
                <w:color w:val="000000"/>
                <w:sz w:val="22"/>
              </w:rPr>
            </w:pPr>
            <w:r w:rsidRPr="0055215C">
              <w:rPr>
                <w:rFonts w:ascii="DengXian" w:eastAsia="DengXian" w:hAnsi="DengXian" w:cs="SimSun" w:hint="eastAsia"/>
                <w:color w:val="000000"/>
                <w:sz w:val="22"/>
              </w:rPr>
              <w:t>重量 單位g</w:t>
            </w:r>
          </w:p>
        </w:tc>
      </w:tr>
      <w:tr w:rsidR="005F3027" w:rsidRPr="0055215C" w14:paraId="26ACFE70" w14:textId="77777777" w:rsidTr="00FD026A">
        <w:trPr>
          <w:trHeight w:val="276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4DBA9FC9" w14:textId="77777777" w:rsidR="005F3027" w:rsidRPr="0055215C" w:rsidRDefault="005F3027" w:rsidP="00FD026A">
            <w:pPr>
              <w:rPr>
                <w:rFonts w:ascii="DengXian" w:eastAsia="DengXian" w:hAnsi="DengXian" w:cs="SimSun"/>
                <w:color w:val="000000"/>
                <w:sz w:val="22"/>
                <w:highlight w:val="yellow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highlight w:val="yellow"/>
                      </w:rPr>
                      <m:t>O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highlight w:val="yellow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highlight w:val="yellow"/>
                      </w:rPr>
                      <m:t>O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highlight w:val="yellow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63" w:type="dxa"/>
            <w:shd w:val="clear" w:color="auto" w:fill="auto"/>
            <w:noWrap/>
            <w:vAlign w:val="center"/>
            <w:hideMark/>
          </w:tcPr>
          <w:p w14:paraId="0B90B93D" w14:textId="77777777" w:rsidR="005F3027" w:rsidRPr="0055215C" w:rsidRDefault="005F3027" w:rsidP="00FD026A">
            <w:pPr>
              <w:jc w:val="center"/>
              <w:rPr>
                <w:rFonts w:ascii="DengXian" w:eastAsia="DengXian" w:hAnsi="DengXian" w:cs="SimSun"/>
                <w:color w:val="000000"/>
                <w:sz w:val="22"/>
              </w:rPr>
            </w:pPr>
            <w:r w:rsidRPr="0055215C">
              <w:rPr>
                <w:rFonts w:ascii="DengXian" w:eastAsia="DengXian" w:hAnsi="DengXian" w:cs="SimSun" w:hint="eastAsia"/>
                <w:color w:val="000000"/>
                <w:sz w:val="22"/>
              </w:rPr>
              <w:t>762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4A1F1D1F" w14:textId="77777777" w:rsidR="005F3027" w:rsidRPr="0055215C" w:rsidRDefault="005F3027" w:rsidP="00FD026A">
            <w:pPr>
              <w:jc w:val="center"/>
              <w:rPr>
                <w:rFonts w:ascii="DengXian" w:eastAsia="DengXian" w:hAnsi="DengXian" w:cs="SimSun"/>
                <w:color w:val="000000"/>
                <w:sz w:val="22"/>
              </w:rPr>
            </w:pPr>
            <w:r w:rsidRPr="0055215C">
              <w:rPr>
                <w:rFonts w:ascii="DengXian" w:eastAsia="DengXian" w:hAnsi="DengXian" w:cs="SimSun" w:hint="eastAsia"/>
                <w:color w:val="000000"/>
                <w:sz w:val="22"/>
              </w:rPr>
              <w:t>847.34661</w:t>
            </w:r>
          </w:p>
        </w:tc>
      </w:tr>
      <w:tr w:rsidR="005F3027" w:rsidRPr="0055215C" w14:paraId="7B0DDB65" w14:textId="77777777" w:rsidTr="00FD026A">
        <w:trPr>
          <w:trHeight w:val="276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55A9CFCD" w14:textId="77777777" w:rsidR="005F3027" w:rsidRPr="0055215C" w:rsidRDefault="005F3027" w:rsidP="00FD026A">
            <w:pPr>
              <w:rPr>
                <w:rFonts w:ascii="DengXian" w:eastAsia="DengXian" w:hAnsi="DengXian" w:cs="SimSun"/>
                <w:color w:val="0563C1"/>
                <w:sz w:val="22"/>
                <w:highlight w:val="yellow"/>
                <w:u w:val="single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highlight w:val="yellow"/>
                      </w:rPr>
                      <m:t>O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highlight w:val="yellow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'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highlight w:val="yellow"/>
                      </w:rPr>
                      <m:t>O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63" w:type="dxa"/>
            <w:shd w:val="clear" w:color="auto" w:fill="auto"/>
            <w:noWrap/>
            <w:vAlign w:val="center"/>
            <w:hideMark/>
          </w:tcPr>
          <w:p w14:paraId="6E95BF64" w14:textId="77777777" w:rsidR="005F3027" w:rsidRPr="0055215C" w:rsidRDefault="005F3027" w:rsidP="00FD026A">
            <w:pPr>
              <w:jc w:val="center"/>
              <w:rPr>
                <w:rFonts w:ascii="DengXian" w:eastAsia="DengXian" w:hAnsi="DengXian" w:cs="SimSun"/>
                <w:color w:val="000000"/>
                <w:sz w:val="22"/>
              </w:rPr>
            </w:pPr>
            <w:r w:rsidRPr="0055215C">
              <w:rPr>
                <w:rFonts w:ascii="DengXian" w:eastAsia="DengXian" w:hAnsi="DengXian" w:cs="SimSun" w:hint="eastAsia"/>
                <w:color w:val="000000"/>
                <w:sz w:val="22"/>
              </w:rPr>
              <w:t>254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01DC49F5" w14:textId="77777777" w:rsidR="005F3027" w:rsidRPr="0055215C" w:rsidRDefault="005F3027" w:rsidP="00FD026A">
            <w:pPr>
              <w:jc w:val="center"/>
              <w:rPr>
                <w:rFonts w:ascii="DengXian" w:eastAsia="DengXian" w:hAnsi="DengXian" w:cs="SimSun"/>
                <w:color w:val="000000"/>
                <w:sz w:val="22"/>
              </w:rPr>
            </w:pPr>
            <w:r w:rsidRPr="0055215C">
              <w:rPr>
                <w:rFonts w:ascii="DengXian" w:eastAsia="DengXian" w:hAnsi="DengXian" w:cs="SimSun" w:hint="eastAsia"/>
                <w:color w:val="000000"/>
                <w:sz w:val="22"/>
              </w:rPr>
              <w:t>298.70661</w:t>
            </w:r>
          </w:p>
        </w:tc>
      </w:tr>
      <w:tr w:rsidR="005F3027" w:rsidRPr="0055215C" w14:paraId="23453E8D" w14:textId="77777777" w:rsidTr="00FD026A">
        <w:trPr>
          <w:trHeight w:val="276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5DA6B604" w14:textId="77777777" w:rsidR="005F3027" w:rsidRPr="0055215C" w:rsidRDefault="005F3027" w:rsidP="00FD026A">
            <w:pPr>
              <w:rPr>
                <w:rFonts w:ascii="DengXian" w:eastAsia="DengXian" w:hAnsi="DengXian" w:cs="SimSun"/>
                <w:color w:val="000000"/>
                <w:sz w:val="22"/>
                <w:highlight w:val="yellow"/>
              </w:rPr>
            </w:pPr>
            <w:r w:rsidRPr="0055215C">
              <w:rPr>
                <w:rFonts w:ascii="DengXian" w:eastAsia="DengXian" w:hAnsi="DengXian" w:cs="SimSun" w:hint="eastAsia"/>
                <w:color w:val="000000"/>
                <w:sz w:val="22"/>
                <w:highlight w:val="yellow"/>
              </w:rPr>
              <w:t>中部豎桿615</w:t>
            </w:r>
          </w:p>
        </w:tc>
        <w:tc>
          <w:tcPr>
            <w:tcW w:w="1163" w:type="dxa"/>
            <w:shd w:val="clear" w:color="auto" w:fill="auto"/>
            <w:noWrap/>
            <w:vAlign w:val="center"/>
            <w:hideMark/>
          </w:tcPr>
          <w:p w14:paraId="5FA19FD4" w14:textId="77777777" w:rsidR="005F3027" w:rsidRPr="0055215C" w:rsidRDefault="005F3027" w:rsidP="00FD026A">
            <w:pPr>
              <w:jc w:val="center"/>
              <w:rPr>
                <w:rFonts w:ascii="DengXian" w:eastAsia="DengXian" w:hAnsi="DengXian" w:cs="SimSun"/>
                <w:color w:val="000000"/>
                <w:sz w:val="22"/>
              </w:rPr>
            </w:pPr>
            <w:r w:rsidRPr="0055215C">
              <w:rPr>
                <w:rFonts w:ascii="DengXian" w:eastAsia="DengXian" w:hAnsi="DengXian" w:cs="SimSun" w:hint="eastAsia"/>
                <w:color w:val="000000"/>
                <w:sz w:val="22"/>
              </w:rPr>
              <w:t>615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567D62D4" w14:textId="77777777" w:rsidR="005F3027" w:rsidRPr="0055215C" w:rsidRDefault="005F3027" w:rsidP="00FD026A">
            <w:pPr>
              <w:jc w:val="center"/>
              <w:rPr>
                <w:rFonts w:ascii="DengXian" w:eastAsia="DengXian" w:hAnsi="DengXian" w:cs="SimSun"/>
                <w:color w:val="000000"/>
                <w:sz w:val="22"/>
              </w:rPr>
            </w:pPr>
            <w:r w:rsidRPr="0055215C">
              <w:rPr>
                <w:rFonts w:ascii="DengXian" w:eastAsia="DengXian" w:hAnsi="DengXian" w:cs="SimSun" w:hint="eastAsia"/>
                <w:color w:val="000000"/>
                <w:sz w:val="22"/>
              </w:rPr>
              <w:t>679.04403</w:t>
            </w:r>
          </w:p>
        </w:tc>
      </w:tr>
      <w:tr w:rsidR="005F3027" w:rsidRPr="0055215C" w14:paraId="4E57C689" w14:textId="77777777" w:rsidTr="00FD026A">
        <w:trPr>
          <w:trHeight w:val="276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327D7167" w14:textId="77777777" w:rsidR="005F3027" w:rsidRPr="0055215C" w:rsidRDefault="005F3027" w:rsidP="00FD026A">
            <w:pPr>
              <w:rPr>
                <w:rFonts w:ascii="DengXian" w:eastAsia="DengXian" w:hAnsi="DengXian" w:cs="SimSun"/>
                <w:color w:val="000000"/>
                <w:sz w:val="22"/>
                <w:highlight w:val="yellow"/>
              </w:rPr>
            </w:pPr>
            <w:r w:rsidRPr="0055215C">
              <w:rPr>
                <w:rFonts w:ascii="DengXian" w:eastAsia="DengXian" w:hAnsi="DengXian" w:cs="SimSun" w:hint="eastAsia"/>
                <w:color w:val="000000"/>
                <w:sz w:val="22"/>
                <w:highlight w:val="yellow"/>
              </w:rPr>
              <w:t>下部連桿648</w:t>
            </w:r>
          </w:p>
        </w:tc>
        <w:tc>
          <w:tcPr>
            <w:tcW w:w="1163" w:type="dxa"/>
            <w:shd w:val="clear" w:color="auto" w:fill="auto"/>
            <w:noWrap/>
            <w:vAlign w:val="center"/>
            <w:hideMark/>
          </w:tcPr>
          <w:p w14:paraId="11744F84" w14:textId="77777777" w:rsidR="005F3027" w:rsidRPr="0055215C" w:rsidRDefault="005F3027" w:rsidP="00FD026A">
            <w:pPr>
              <w:jc w:val="center"/>
              <w:rPr>
                <w:rFonts w:ascii="DengXian" w:eastAsia="DengXian" w:hAnsi="DengXian" w:cs="SimSun"/>
                <w:color w:val="000000"/>
                <w:sz w:val="22"/>
              </w:rPr>
            </w:pPr>
            <w:r w:rsidRPr="0055215C">
              <w:rPr>
                <w:rFonts w:ascii="DengXian" w:eastAsia="DengXian" w:hAnsi="DengXian" w:cs="SimSun" w:hint="eastAsia"/>
                <w:color w:val="000000"/>
                <w:sz w:val="22"/>
              </w:rPr>
              <w:t>648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361B3F4A" w14:textId="77777777" w:rsidR="005F3027" w:rsidRPr="0055215C" w:rsidRDefault="005F3027" w:rsidP="00FD026A">
            <w:pPr>
              <w:jc w:val="center"/>
              <w:rPr>
                <w:rFonts w:ascii="DengXian" w:eastAsia="DengXian" w:hAnsi="DengXian" w:cs="SimSun"/>
                <w:color w:val="000000"/>
                <w:sz w:val="22"/>
              </w:rPr>
            </w:pPr>
            <w:r w:rsidRPr="0055215C">
              <w:rPr>
                <w:rFonts w:ascii="DengXian" w:eastAsia="DengXian" w:hAnsi="DengXian" w:cs="SimSun" w:hint="eastAsia"/>
                <w:color w:val="000000"/>
                <w:sz w:val="22"/>
              </w:rPr>
              <w:t>724.22661</w:t>
            </w:r>
          </w:p>
        </w:tc>
      </w:tr>
    </w:tbl>
    <w:p w14:paraId="6128D38F" w14:textId="611DF6B6" w:rsidR="005F3027" w:rsidRDefault="005F3027" w:rsidP="005F3027">
      <w:pPr>
        <w:tabs>
          <w:tab w:val="left" w:pos="1238"/>
        </w:tabs>
        <w:rPr>
          <w:lang w:val="x-none" w:eastAsia="zh-TW"/>
        </w:rPr>
      </w:pPr>
      <w:r>
        <w:rPr>
          <w:lang w:val="x-none" w:eastAsia="zh-TW"/>
        </w:rPr>
        <w:t>注意在</w:t>
      </w:r>
      <w:r w:rsidR="00E80D21">
        <w:rPr>
          <w:lang w:val="x-none" w:eastAsia="zh-TW"/>
        </w:rPr>
        <w:t>進行</w:t>
      </w:r>
      <w:r>
        <w:rPr>
          <w:lang w:val="x-none" w:eastAsia="zh-TW"/>
        </w:rPr>
        <w:t>第一個</w:t>
      </w:r>
      <w:r w:rsidR="00E80D21">
        <w:rPr>
          <w:lang w:val="x-none" w:eastAsia="zh-TW"/>
        </w:rPr>
        <w:t>驗證時（即驗證</w:t>
      </w:r>
      <w:r w:rsidR="00E80D21">
        <w:rPr>
          <w:lang w:val="x-none" w:eastAsia="zh-TW"/>
        </w:rPr>
        <w:t>O’</w:t>
      </w:r>
      <w:r w:rsidR="00E80D21">
        <w:rPr>
          <w:rFonts w:hint="eastAsia"/>
          <w:lang w:val="x-none" w:eastAsia="zh-TW"/>
        </w:rPr>
        <w:t>4</w:t>
      </w:r>
      <w:r w:rsidR="00E80D21">
        <w:rPr>
          <w:lang w:val="x-none" w:eastAsia="zh-TW"/>
        </w:rPr>
        <w:t>點力矩時）不安裝任何彈性材料。</w:t>
      </w:r>
    </w:p>
    <w:p w14:paraId="558E7EDB" w14:textId="28B9AAB1" w:rsidR="00E80D21" w:rsidRDefault="00E80D21" w:rsidP="00E80D21">
      <w:pPr>
        <w:tabs>
          <w:tab w:val="left" w:pos="1238"/>
        </w:tabs>
        <w:rPr>
          <w:lang w:val="en-US" w:eastAsia="zh-TW"/>
        </w:rPr>
      </w:pPr>
    </w:p>
    <w:p w14:paraId="3E40726C" w14:textId="23253712" w:rsidR="00D455AB" w:rsidRPr="008B664F" w:rsidRDefault="00E80D21" w:rsidP="00D455AB">
      <w:pPr>
        <w:pStyle w:val="ListParagraph"/>
        <w:numPr>
          <w:ilvl w:val="0"/>
          <w:numId w:val="3"/>
        </w:numPr>
        <w:tabs>
          <w:tab w:val="left" w:pos="1238"/>
        </w:tabs>
        <w:rPr>
          <w:lang w:val="en-US" w:eastAsia="zh-TW"/>
        </w:rPr>
      </w:pPr>
      <w:r>
        <w:rPr>
          <w:lang w:val="x-none" w:eastAsia="zh-TW"/>
        </w:rPr>
        <w:t>驗證</w:t>
      </w:r>
      <w:r>
        <w:rPr>
          <w:lang w:val="x-none" w:eastAsia="zh-TW"/>
        </w:rPr>
        <w:t>O’4</w:t>
      </w:r>
      <w:r>
        <w:rPr>
          <w:lang w:val="x-none" w:eastAsia="zh-TW"/>
        </w:rPr>
        <w:t>點力矩</w:t>
      </w:r>
    </w:p>
    <w:p w14:paraId="65BE7F82" w14:textId="61B6CFFB" w:rsidR="008B664F" w:rsidRPr="001F4741" w:rsidRDefault="008B664F" w:rsidP="008B664F">
      <w:pPr>
        <w:tabs>
          <w:tab w:val="left" w:pos="1238"/>
        </w:tabs>
        <w:ind w:left="360"/>
        <w:rPr>
          <w:rFonts w:hint="eastAsia"/>
          <w:lang w:val="x-none" w:eastAsia="zh-TW"/>
        </w:rPr>
      </w:pPr>
      <w:r>
        <w:rPr>
          <w:lang w:val="x-none" w:eastAsia="zh-TW"/>
        </w:rPr>
        <w:t>於</w:t>
      </w:r>
      <w:proofErr w:type="spellStart"/>
      <w:r>
        <w:rPr>
          <w:lang w:val="x-none" w:eastAsia="zh-TW"/>
        </w:rPr>
        <w:t>SOLIDWORKS</w:t>
      </w:r>
      <w:r>
        <w:rPr>
          <w:lang w:val="x-none" w:eastAsia="zh-TW"/>
        </w:rPr>
        <w:t>內在令</w:t>
      </w:r>
      <w:r w:rsidR="00A05472">
        <w:rPr>
          <w:lang w:val="x-none" w:eastAsia="zh-TW"/>
        </w:rPr>
        <w:t>機構</w:t>
      </w:r>
      <w:r>
        <w:rPr>
          <w:lang w:val="x-none" w:eastAsia="zh-TW"/>
        </w:rPr>
        <w:t>在只有桿件重力的情況下的情</w:t>
      </w:r>
      <w:r>
        <w:rPr>
          <w:rFonts w:hint="eastAsia"/>
          <w:lang w:val="x-none" w:eastAsia="zh-TW"/>
        </w:rPr>
        <w:t>況</w:t>
      </w:r>
      <w:r>
        <w:rPr>
          <w:lang w:val="x-none" w:eastAsia="zh-TW"/>
        </w:rPr>
        <w:t>下模</w:t>
      </w:r>
      <w:r>
        <w:rPr>
          <w:rFonts w:hint="eastAsia"/>
          <w:lang w:val="x-none" w:eastAsia="zh-TW"/>
        </w:rPr>
        <w:t>擬</w:t>
      </w:r>
      <w:r w:rsidR="0014568F">
        <w:rPr>
          <w:lang w:val="x-none" w:eastAsia="zh-TW"/>
        </w:rPr>
        <w:t>機構自由下落，輸出機構在不同角度下的</w:t>
      </w:r>
      <w:r w:rsidR="00A10003">
        <w:rPr>
          <w:lang w:val="x-none" w:eastAsia="zh-TW"/>
        </w:rPr>
        <w:t>於點</w:t>
      </w:r>
      <w:proofErr w:type="spellEnd"/>
      <w:r w:rsidR="00A10003">
        <w:rPr>
          <w:lang w:val="en-US" w:eastAsia="zh-TW"/>
        </w:rPr>
        <w:t>O’4</w:t>
      </w:r>
      <w:r w:rsidR="00A10003">
        <w:rPr>
          <w:lang w:val="x-none" w:eastAsia="zh-TW"/>
        </w:rPr>
        <w:t>的</w:t>
      </w:r>
      <w:r w:rsidR="00A05472">
        <w:rPr>
          <w:lang w:val="x-none" w:eastAsia="zh-TW"/>
        </w:rPr>
        <w:t>力矩，亦於</w:t>
      </w:r>
      <w:proofErr w:type="spellStart"/>
      <w:r w:rsidR="00A05472">
        <w:rPr>
          <w:lang w:val="x-none" w:eastAsia="zh-TW"/>
        </w:rPr>
        <w:t>MATLAB</w:t>
      </w:r>
      <w:r w:rsidR="00A05472">
        <w:rPr>
          <w:lang w:val="x-none" w:eastAsia="zh-TW"/>
        </w:rPr>
        <w:t>內輸出模型所計算得出的</w:t>
      </w:r>
      <w:r w:rsidR="002B4909">
        <w:rPr>
          <w:lang w:val="x-none" w:eastAsia="zh-TW"/>
        </w:rPr>
        <w:t>同一</w:t>
      </w:r>
      <w:r w:rsidR="00A05472">
        <w:rPr>
          <w:lang w:val="x-none" w:eastAsia="zh-TW"/>
        </w:rPr>
        <w:t>力矩作比較</w:t>
      </w:r>
      <w:r w:rsidR="001F4741">
        <w:rPr>
          <w:lang w:val="x-none" w:eastAsia="zh-TW"/>
        </w:rPr>
        <w:t>，而由於</w:t>
      </w:r>
      <w:r w:rsidR="001F4741">
        <w:rPr>
          <w:lang w:val="x-none" w:eastAsia="zh-TW"/>
        </w:rPr>
        <w:t>SOLIDWORKS</w:t>
      </w:r>
      <w:r w:rsidR="001F4741">
        <w:rPr>
          <w:lang w:val="x-none" w:eastAsia="zh-TW"/>
        </w:rPr>
        <w:t>中輸出的數據是按時間線性輸出，而</w:t>
      </w:r>
      <w:r w:rsidR="001F4741">
        <w:rPr>
          <w:lang w:val="x-none" w:eastAsia="zh-TW"/>
        </w:rPr>
        <w:t>MATLAB</w:t>
      </w:r>
      <w:r w:rsidR="001F4741">
        <w:rPr>
          <w:lang w:val="x-none" w:eastAsia="zh-TW"/>
        </w:rPr>
        <w:t>中的數據是由角度線性輸出，故下列比較皆會先將</w:t>
      </w:r>
      <w:r w:rsidR="001F4741">
        <w:rPr>
          <w:lang w:val="x-none" w:eastAsia="zh-TW"/>
        </w:rPr>
        <w:t>SOLIDWORKS</w:t>
      </w:r>
      <w:r w:rsidR="001F4741">
        <w:rPr>
          <w:lang w:val="x-none" w:eastAsia="zh-TW"/>
        </w:rPr>
        <w:t>的數</w:t>
      </w:r>
      <w:r w:rsidR="001F4741">
        <w:rPr>
          <w:rFonts w:hint="eastAsia"/>
          <w:lang w:val="x-none" w:eastAsia="zh-TW"/>
        </w:rPr>
        <w:t>據</w:t>
      </w:r>
      <w:r w:rsidR="001F4741">
        <w:rPr>
          <w:lang w:val="x-none" w:eastAsia="zh-TW"/>
        </w:rPr>
        <w:t>根</w:t>
      </w:r>
      <w:r w:rsidR="001F4741">
        <w:rPr>
          <w:rFonts w:hint="eastAsia"/>
          <w:lang w:val="x-none" w:eastAsia="zh-TW"/>
        </w:rPr>
        <w:t>據</w:t>
      </w:r>
      <w:r w:rsidR="001F4741">
        <w:rPr>
          <w:lang w:val="x-none" w:eastAsia="zh-TW"/>
        </w:rPr>
        <w:t>角度進行線性插值</w:t>
      </w:r>
      <w:proofErr w:type="spellEnd"/>
      <w:r w:rsidR="001F4741">
        <w:rPr>
          <w:lang w:val="x-none" w:eastAsia="zh-TW"/>
        </w:rPr>
        <w:t>（</w:t>
      </w:r>
      <w:r w:rsidR="001F4741">
        <w:rPr>
          <w:lang w:val="x-none" w:eastAsia="zh-TW"/>
        </w:rPr>
        <w:t>Linear Interpolation</w:t>
      </w:r>
      <w:r w:rsidR="001F4741">
        <w:rPr>
          <w:lang w:val="x-none" w:eastAsia="zh-TW"/>
        </w:rPr>
        <w:t>）後再與</w:t>
      </w:r>
      <w:proofErr w:type="spellStart"/>
      <w:r w:rsidR="001F4741">
        <w:rPr>
          <w:lang w:val="x-none" w:eastAsia="zh-TW"/>
        </w:rPr>
        <w:t>SOLIDWORKS</w:t>
      </w:r>
      <w:proofErr w:type="spellEnd"/>
      <w:r w:rsidR="001F4741">
        <w:rPr>
          <w:lang w:val="x-none" w:eastAsia="zh-TW"/>
        </w:rPr>
        <w:t>數據作比較。</w:t>
      </w:r>
    </w:p>
    <w:p w14:paraId="26478BD3" w14:textId="3A4D303D" w:rsidR="00D455AB" w:rsidRPr="00D455AB" w:rsidRDefault="00D455AB" w:rsidP="00D455AB">
      <w:pPr>
        <w:pStyle w:val="ListParagraph"/>
        <w:numPr>
          <w:ilvl w:val="0"/>
          <w:numId w:val="3"/>
        </w:numPr>
        <w:tabs>
          <w:tab w:val="left" w:pos="1238"/>
        </w:tabs>
        <w:rPr>
          <w:lang w:val="en-US" w:eastAsia="zh-TW"/>
        </w:rPr>
      </w:pPr>
      <w:r w:rsidRPr="00D455AB">
        <w:rPr>
          <w:lang w:val="x-none" w:eastAsia="zh-TW"/>
        </w:rPr>
        <w:t>驗證</w:t>
      </w:r>
      <w:r w:rsidRPr="00D455AB">
        <w:rPr>
          <w:lang w:val="x-none" w:eastAsia="zh-TW"/>
        </w:rPr>
        <w:t>彈</w:t>
      </w:r>
      <w:r w:rsidRPr="00D455AB">
        <w:rPr>
          <w:rFonts w:hint="eastAsia"/>
          <w:lang w:val="x-none" w:eastAsia="zh-TW"/>
        </w:rPr>
        <w:t>性</w:t>
      </w:r>
      <w:r w:rsidRPr="00D455AB">
        <w:rPr>
          <w:lang w:val="x-none" w:eastAsia="zh-TW"/>
        </w:rPr>
        <w:t>材料不同安</w:t>
      </w:r>
      <w:r w:rsidRPr="00D455AB">
        <w:rPr>
          <w:rFonts w:hint="eastAsia"/>
          <w:lang w:val="x-none" w:eastAsia="zh-TW"/>
        </w:rPr>
        <w:t>裝</w:t>
      </w:r>
      <w:commentRangeStart w:id="1"/>
      <w:r w:rsidRPr="00D455AB">
        <w:rPr>
          <w:lang w:val="x-none" w:eastAsia="zh-TW"/>
        </w:rPr>
        <w:t>位</w:t>
      </w:r>
      <w:r w:rsidRPr="00D455AB">
        <w:rPr>
          <w:rFonts w:hint="eastAsia"/>
          <w:lang w:val="x-none" w:eastAsia="zh-TW"/>
        </w:rPr>
        <w:t>置</w:t>
      </w:r>
      <w:commentRangeEnd w:id="1"/>
      <w:r>
        <w:rPr>
          <w:rStyle w:val="CommentReference"/>
        </w:rPr>
        <w:commentReference w:id="1"/>
      </w:r>
      <w:r w:rsidRPr="00D455AB">
        <w:rPr>
          <w:lang w:val="x-none" w:eastAsia="zh-TW"/>
        </w:rPr>
        <w:t>，機構不同角度下靜平衡時所需的拉力</w:t>
      </w:r>
    </w:p>
    <w:p w14:paraId="7E4644EE" w14:textId="21CBF5C5" w:rsidR="00D455AB" w:rsidRPr="00D455AB" w:rsidRDefault="00D455AB" w:rsidP="00D455AB">
      <w:pPr>
        <w:tabs>
          <w:tab w:val="left" w:pos="1238"/>
        </w:tabs>
        <w:rPr>
          <w:lang w:val="en-US" w:eastAsia="zh-TW"/>
        </w:rPr>
      </w:pPr>
    </w:p>
    <w:p w14:paraId="7F09EAD9" w14:textId="46B9C45F" w:rsidR="00E80D21" w:rsidRPr="00E80D21" w:rsidRDefault="00E80D21" w:rsidP="00E80D21">
      <w:pPr>
        <w:tabs>
          <w:tab w:val="left" w:pos="1238"/>
        </w:tabs>
        <w:rPr>
          <w:rFonts w:hint="eastAsia"/>
          <w:lang w:val="en-US" w:eastAsia="zh-TW"/>
        </w:rPr>
      </w:pPr>
    </w:p>
    <w:sectPr w:rsidR="00E80D21" w:rsidRPr="00E80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U FONG" w:date="2020-09-28T10:33:00Z" w:initials="SF">
    <w:p w14:paraId="213A7F26" w14:textId="69831C44" w:rsidR="00053C1C" w:rsidRDefault="00053C1C">
      <w:pPr>
        <w:pStyle w:val="CommentText"/>
      </w:pPr>
      <w:r>
        <w:rPr>
          <w:rStyle w:val="CommentReference"/>
        </w:rPr>
        <w:annotationRef/>
      </w:r>
      <w:r>
        <w:rPr>
          <w:lang w:val="x-none"/>
        </w:rPr>
        <w:t>其他說法？如差值？</w:t>
      </w:r>
    </w:p>
  </w:comment>
  <w:comment w:id="1" w:author="SU FONG" w:date="2020-09-28T10:33:00Z" w:initials="SF">
    <w:p w14:paraId="28A0516C" w14:textId="77777777" w:rsidR="00D455AB" w:rsidRDefault="00D455AB" w:rsidP="00D455AB">
      <w:pPr>
        <w:pStyle w:val="CommentText"/>
      </w:pPr>
      <w:r>
        <w:rPr>
          <w:rStyle w:val="CommentReference"/>
        </w:rPr>
        <w:annotationRef/>
      </w:r>
      <w:r>
        <w:rPr>
          <w:lang w:val="x-none"/>
        </w:rPr>
        <w:t>其他說法？如差值？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13A7F26" w15:done="0"/>
  <w15:commentEx w15:paraId="28A0516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C3A6A" w16cex:dateUtc="2020-09-28T02:33:00Z"/>
  <w16cex:commentExtensible w16cex:durableId="231C409C" w16cex:dateUtc="2020-09-28T02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13A7F26" w16cid:durableId="231C3A6A"/>
  <w16cid:commentId w16cid:paraId="28A0516C" w16cid:durableId="231C409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3C529A"/>
    <w:multiLevelType w:val="hybridMultilevel"/>
    <w:tmpl w:val="29588D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667C2"/>
    <w:multiLevelType w:val="hybridMultilevel"/>
    <w:tmpl w:val="B9F232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63E55"/>
    <w:multiLevelType w:val="hybridMultilevel"/>
    <w:tmpl w:val="34ACF7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U FONG">
    <w15:presenceInfo w15:providerId="Windows Live" w15:userId="e01b583879607d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701"/>
    <w:rsid w:val="00053C1C"/>
    <w:rsid w:val="0014568F"/>
    <w:rsid w:val="001F4741"/>
    <w:rsid w:val="002B4909"/>
    <w:rsid w:val="00415157"/>
    <w:rsid w:val="004A467F"/>
    <w:rsid w:val="005414D6"/>
    <w:rsid w:val="005F3027"/>
    <w:rsid w:val="00704CD0"/>
    <w:rsid w:val="00723557"/>
    <w:rsid w:val="007A7701"/>
    <w:rsid w:val="00887489"/>
    <w:rsid w:val="008B664F"/>
    <w:rsid w:val="00983514"/>
    <w:rsid w:val="00A05472"/>
    <w:rsid w:val="00A10003"/>
    <w:rsid w:val="00BA29B7"/>
    <w:rsid w:val="00C172EF"/>
    <w:rsid w:val="00D455AB"/>
    <w:rsid w:val="00E80D21"/>
    <w:rsid w:val="00EE5BCA"/>
    <w:rsid w:val="00F3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0238B"/>
  <w15:chartTrackingRefBased/>
  <w15:docId w15:val="{57237FED-1EC4-3946-838C-F0AED33E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M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C1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53C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3C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3C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3C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3C1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C1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C1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FONG</dc:creator>
  <cp:keywords/>
  <dc:description/>
  <cp:lastModifiedBy>SU FONG</cp:lastModifiedBy>
  <cp:revision>1</cp:revision>
  <dcterms:created xsi:type="dcterms:W3CDTF">2020-09-28T02:22:00Z</dcterms:created>
  <dcterms:modified xsi:type="dcterms:W3CDTF">2020-09-28T05:07:00Z</dcterms:modified>
</cp:coreProperties>
</file>