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177FC" w14:textId="72542F03" w:rsidR="003A3A27" w:rsidRPr="00C258A2" w:rsidRDefault="00C258A2">
      <w:pPr>
        <w:rPr>
          <w:b/>
          <w:sz w:val="24"/>
        </w:rPr>
      </w:pPr>
      <w:r w:rsidRPr="00C258A2">
        <w:rPr>
          <w:b/>
          <w:sz w:val="24"/>
        </w:rPr>
        <w:t xml:space="preserve">Assignment 3 </w:t>
      </w:r>
    </w:p>
    <w:p w14:paraId="124EBBB9" w14:textId="282E4896" w:rsidR="00C258A2" w:rsidRPr="00C258A2" w:rsidRDefault="00C258A2">
      <w:pPr>
        <w:rPr>
          <w:b/>
          <w:sz w:val="24"/>
        </w:rPr>
      </w:pPr>
      <w:r w:rsidRPr="00C258A2">
        <w:rPr>
          <w:b/>
          <w:sz w:val="24"/>
        </w:rPr>
        <w:t xml:space="preserve">Oliver Yuan, </w:t>
      </w:r>
      <w:proofErr w:type="spellStart"/>
      <w:r w:rsidRPr="00C258A2">
        <w:rPr>
          <w:b/>
          <w:sz w:val="24"/>
        </w:rPr>
        <w:t>Ruyi</w:t>
      </w:r>
      <w:proofErr w:type="spellEnd"/>
      <w:r w:rsidRPr="00C258A2">
        <w:rPr>
          <w:b/>
          <w:sz w:val="24"/>
        </w:rPr>
        <w:t xml:space="preserve"> Shi</w:t>
      </w:r>
    </w:p>
    <w:p w14:paraId="7EDAAD70" w14:textId="7FDC45CE" w:rsidR="00C258A2" w:rsidRPr="00C258A2" w:rsidRDefault="00C258A2">
      <w:pPr>
        <w:rPr>
          <w:b/>
        </w:rPr>
      </w:pPr>
      <w:r w:rsidRPr="00C258A2">
        <w:rPr>
          <w:b/>
        </w:rPr>
        <w:t>Model Comparison:</w:t>
      </w:r>
    </w:p>
    <w:p w14:paraId="3CAAB62A" w14:textId="7C1B317C" w:rsidR="00C258A2" w:rsidRDefault="00C258A2"/>
    <w:p w14:paraId="3A466625" w14:textId="406EF309" w:rsidR="00C258A2" w:rsidRDefault="00C258A2">
      <w:r>
        <w:rPr>
          <w:noProof/>
        </w:rPr>
        <w:drawing>
          <wp:inline distT="0" distB="0" distL="0" distR="0" wp14:anchorId="62DC2269" wp14:editId="727BAE78">
            <wp:extent cx="5274310" cy="1090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7C34" w14:textId="604BA5AB" w:rsidR="00C258A2" w:rsidRDefault="00C258A2" w:rsidP="00C258A2"/>
    <w:p w14:paraId="511F82B6" w14:textId="1139E2F8" w:rsidR="00C258A2" w:rsidRPr="00035470" w:rsidRDefault="00C258A2" w:rsidP="00C258A2">
      <w:pPr>
        <w:rPr>
          <w:b/>
        </w:rPr>
      </w:pPr>
      <w:r>
        <w:t xml:space="preserve">Based on the result above, I will choose Winter’s multiplicative method because </w:t>
      </w:r>
      <w:r w:rsidRPr="00035470">
        <w:rPr>
          <w:b/>
        </w:rPr>
        <w:t>it has the lowest MASE and AIC.</w:t>
      </w:r>
    </w:p>
    <w:p w14:paraId="74C4F432" w14:textId="42D91388" w:rsidR="00C258A2" w:rsidRDefault="00C258A2" w:rsidP="00C258A2"/>
    <w:p w14:paraId="768B732C" w14:textId="254638B3" w:rsidR="00C258A2" w:rsidRDefault="00C258A2" w:rsidP="00C258A2">
      <w:r w:rsidRPr="00C258A2">
        <w:rPr>
          <w:noProof/>
        </w:rPr>
        <w:drawing>
          <wp:inline distT="0" distB="0" distL="0" distR="0" wp14:anchorId="3A364A66" wp14:editId="3895F0B3">
            <wp:extent cx="5274310" cy="36709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FEA7" w14:textId="2F10AB56" w:rsidR="00C258A2" w:rsidRDefault="00C258A2" w:rsidP="00C258A2">
      <w:r>
        <w:t xml:space="preserve">If we plot the series, we can see that this series has a clear trend and seasonality. And that’s why </w:t>
      </w:r>
      <w:r w:rsidRPr="00035470">
        <w:rPr>
          <w:b/>
        </w:rPr>
        <w:t>Winter’s method fits the best because it has trend and seasonality components.</w:t>
      </w:r>
    </w:p>
    <w:p w14:paraId="2E9DD5BC" w14:textId="781D5AEB" w:rsidR="00C258A2" w:rsidRDefault="00C258A2" w:rsidP="00C258A2"/>
    <w:p w14:paraId="1935F078" w14:textId="2E91E21B" w:rsidR="00C258A2" w:rsidRPr="00035470" w:rsidRDefault="00C258A2" w:rsidP="00C258A2">
      <w:pPr>
        <w:rPr>
          <w:b/>
        </w:rPr>
      </w:pPr>
      <w:r w:rsidRPr="00035470">
        <w:rPr>
          <w:b/>
        </w:rPr>
        <w:t>Pred</w:t>
      </w:r>
      <w:bookmarkStart w:id="0" w:name="_GoBack"/>
      <w:bookmarkEnd w:id="0"/>
      <w:r w:rsidRPr="00035470">
        <w:rPr>
          <w:b/>
        </w:rPr>
        <w:t>icted Values:</w:t>
      </w:r>
    </w:p>
    <w:p w14:paraId="2D9BEA12" w14:textId="186A0647" w:rsidR="00C258A2" w:rsidRPr="00C258A2" w:rsidRDefault="00C258A2" w:rsidP="00C258A2">
      <w:r w:rsidRPr="00C258A2">
        <w:rPr>
          <w:noProof/>
        </w:rPr>
        <w:drawing>
          <wp:inline distT="0" distB="0" distL="0" distR="0" wp14:anchorId="367F8DD0" wp14:editId="56702AFE">
            <wp:extent cx="462915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8A2" w:rsidRPr="00C25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DD"/>
    <w:rsid w:val="00035470"/>
    <w:rsid w:val="003A3A27"/>
    <w:rsid w:val="00C258A2"/>
    <w:rsid w:val="00D4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8C9A"/>
  <w15:chartTrackingRefBased/>
  <w15:docId w15:val="{E756A7F3-DD8A-4F98-8DDF-657FD8AC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Chao</dc:creator>
  <cp:keywords/>
  <dc:description/>
  <cp:lastModifiedBy>Yuan, Chao</cp:lastModifiedBy>
  <cp:revision>3</cp:revision>
  <dcterms:created xsi:type="dcterms:W3CDTF">2018-04-24T01:43:00Z</dcterms:created>
  <dcterms:modified xsi:type="dcterms:W3CDTF">2018-04-24T02:02:00Z</dcterms:modified>
</cp:coreProperties>
</file>