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2B8" w:rsidRDefault="00211D07">
      <w:pPr>
        <w:spacing w:after="3" w:line="240" w:lineRule="auto"/>
        <w:jc w:val="center"/>
      </w:pPr>
      <w:r>
        <w:rPr>
          <w:rFonts w:ascii="Times New Roman" w:eastAsia="Times New Roman" w:hAnsi="Times New Roman" w:cs="Times New Roman"/>
          <w:sz w:val="24"/>
        </w:rPr>
        <w:t xml:space="preserve"> </w:t>
      </w:r>
    </w:p>
    <w:p w:rsidR="00F852B8" w:rsidRPr="006057DD" w:rsidRDefault="00211D07" w:rsidP="006057DD">
      <w:pPr>
        <w:jc w:val="center"/>
        <w:rPr>
          <w:rFonts w:ascii="Times New Roman" w:hAnsi="Times New Roman" w:cs="Times New Roman"/>
          <w:b/>
          <w:sz w:val="24"/>
        </w:rPr>
      </w:pPr>
      <w:bookmarkStart w:id="0" w:name="_Toc19526166"/>
      <w:bookmarkStart w:id="1" w:name="_Toc19526395"/>
      <w:bookmarkStart w:id="2" w:name="_Toc19526432"/>
      <w:bookmarkStart w:id="3" w:name="_Toc19526460"/>
      <w:r w:rsidRPr="006057DD">
        <w:rPr>
          <w:rFonts w:ascii="Times New Roman" w:hAnsi="Times New Roman" w:cs="Times New Roman"/>
          <w:b/>
          <w:sz w:val="24"/>
        </w:rPr>
        <w:t>UNIVERSIDADE PAULISTA</w:t>
      </w:r>
      <w:bookmarkEnd w:id="0"/>
      <w:bookmarkEnd w:id="1"/>
      <w:bookmarkEnd w:id="2"/>
      <w:bookmarkEnd w:id="3"/>
    </w:p>
    <w:p w:rsidR="00F852B8" w:rsidRDefault="00211D07">
      <w:pPr>
        <w:spacing w:line="240" w:lineRule="auto"/>
        <w:jc w:val="center"/>
      </w:pPr>
      <w:r>
        <w:rPr>
          <w:rFonts w:ascii="Times New Roman" w:eastAsia="Times New Roman" w:hAnsi="Times New Roman" w:cs="Times New Roman"/>
          <w:sz w:val="24"/>
        </w:rPr>
        <w:t xml:space="preserve"> </w:t>
      </w:r>
    </w:p>
    <w:p w:rsidR="00F852B8" w:rsidRDefault="00211D07">
      <w:pPr>
        <w:spacing w:after="281" w:line="240" w:lineRule="auto"/>
        <w:ind w:left="567"/>
      </w:pPr>
      <w:r>
        <w:rPr>
          <w:rFonts w:ascii="Times New Roman" w:eastAsia="Times New Roman" w:hAnsi="Times New Roman" w:cs="Times New Roman"/>
        </w:rPr>
        <w:t xml:space="preserve"> </w:t>
      </w:r>
    </w:p>
    <w:p w:rsidR="00F852B8" w:rsidRDefault="00211D07">
      <w:pPr>
        <w:spacing w:after="288" w:line="240" w:lineRule="auto"/>
        <w:ind w:left="567"/>
      </w:pPr>
      <w:r>
        <w:rPr>
          <w:rFonts w:ascii="Times New Roman" w:eastAsia="Times New Roman" w:hAnsi="Times New Roman" w:cs="Times New Roman"/>
        </w:rPr>
        <w:t xml:space="preserve">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GUILHERME BUENO DA SILVA - D3189H-4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VINICIUS </w:t>
      </w:r>
      <w:r w:rsidR="0055580D">
        <w:rPr>
          <w:rFonts w:ascii="Times New Roman" w:eastAsia="Times New Roman" w:hAnsi="Times New Roman" w:cs="Times New Roman"/>
          <w:sz w:val="24"/>
        </w:rPr>
        <w:t>DE OLIVEIRA</w:t>
      </w:r>
      <w:r>
        <w:rPr>
          <w:rFonts w:ascii="Times New Roman" w:eastAsia="Times New Roman" w:hAnsi="Times New Roman" w:cs="Times New Roman"/>
          <w:sz w:val="24"/>
        </w:rPr>
        <w:t xml:space="preserve"> – </w:t>
      </w:r>
      <w:r w:rsidR="0055580D" w:rsidRPr="0055580D">
        <w:rPr>
          <w:rFonts w:ascii="Times New Roman" w:eastAsia="Times New Roman" w:hAnsi="Times New Roman" w:cs="Times New Roman"/>
          <w:sz w:val="24"/>
        </w:rPr>
        <w:t>D17315</w:t>
      </w:r>
      <w:r w:rsidR="0055580D">
        <w:rPr>
          <w:rFonts w:ascii="Times New Roman" w:eastAsia="Times New Roman" w:hAnsi="Times New Roman" w:cs="Times New Roman"/>
          <w:sz w:val="24"/>
        </w:rPr>
        <w:t>-</w:t>
      </w:r>
      <w:r w:rsidR="0055580D" w:rsidRPr="0055580D">
        <w:rPr>
          <w:rFonts w:ascii="Times New Roman" w:eastAsia="Times New Roman" w:hAnsi="Times New Roman" w:cs="Times New Roman"/>
          <w:sz w:val="24"/>
        </w:rPr>
        <w:t>4</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EMERSON FRANSON BARROS – D44824-2 </w:t>
      </w:r>
    </w:p>
    <w:p w:rsidR="00F852B8" w:rsidRPr="00D579C8" w:rsidRDefault="00D579C8" w:rsidP="00D579C8">
      <w:pPr>
        <w:spacing w:after="297" w:line="240" w:lineRule="auto"/>
        <w:ind w:left="567"/>
        <w:jc w:val="center"/>
        <w:rPr>
          <w:rFonts w:ascii="Times New Roman" w:hAnsi="Times New Roman" w:cs="Times New Roman"/>
          <w:sz w:val="24"/>
        </w:rPr>
      </w:pPr>
      <w:r>
        <w:rPr>
          <w:rFonts w:ascii="Times New Roman" w:hAnsi="Times New Roman" w:cs="Times New Roman"/>
          <w:sz w:val="24"/>
        </w:rPr>
        <w:t xml:space="preserve">FREDERICO MAZZER MENDES JUNIOR - </w:t>
      </w:r>
      <w:r w:rsidRPr="00D579C8">
        <w:rPr>
          <w:rFonts w:ascii="Times New Roman" w:hAnsi="Times New Roman" w:cs="Times New Roman"/>
          <w:sz w:val="24"/>
        </w:rPr>
        <w:t>D32CIB</w:t>
      </w:r>
      <w:r>
        <w:rPr>
          <w:rFonts w:ascii="Times New Roman" w:hAnsi="Times New Roman" w:cs="Times New Roman"/>
          <w:sz w:val="24"/>
        </w:rPr>
        <w:t>-</w:t>
      </w:r>
      <w:r w:rsidRPr="00D579C8">
        <w:rPr>
          <w:rFonts w:ascii="Times New Roman" w:hAnsi="Times New Roman" w:cs="Times New Roman"/>
          <w:sz w:val="24"/>
        </w:rPr>
        <w:t>2</w:t>
      </w:r>
    </w:p>
    <w:p w:rsidR="00F852B8" w:rsidRPr="00D579C8" w:rsidRDefault="00211D07">
      <w:pPr>
        <w:spacing w:after="296" w:line="240" w:lineRule="auto"/>
        <w:jc w:val="center"/>
        <w:rPr>
          <w:rFonts w:ascii="Times New Roman" w:eastAsia="Times New Roman" w:hAnsi="Times New Roman" w:cs="Times New Roman"/>
          <w:b/>
          <w:sz w:val="28"/>
        </w:rPr>
      </w:pPr>
      <w:r w:rsidRPr="00D579C8">
        <w:rPr>
          <w:rFonts w:ascii="Times New Roman" w:eastAsia="Times New Roman" w:hAnsi="Times New Roman" w:cs="Times New Roman"/>
          <w:b/>
          <w:sz w:val="28"/>
        </w:rPr>
        <w:t xml:space="preserve"> </w:t>
      </w:r>
    </w:p>
    <w:p w:rsidR="00D579C8" w:rsidRDefault="00D579C8">
      <w:pPr>
        <w:spacing w:after="296" w:line="240" w:lineRule="auto"/>
        <w:jc w:val="center"/>
      </w:pPr>
    </w:p>
    <w:p w:rsidR="00F852B8" w:rsidRPr="006057DD" w:rsidRDefault="0080221B" w:rsidP="006057DD">
      <w:pPr>
        <w:jc w:val="center"/>
        <w:rPr>
          <w:rFonts w:ascii="Times New Roman" w:hAnsi="Times New Roman" w:cs="Times New Roman"/>
          <w:b/>
          <w:sz w:val="24"/>
        </w:rPr>
      </w:pPr>
      <w:r>
        <w:rPr>
          <w:rFonts w:ascii="Times New Roman" w:hAnsi="Times New Roman" w:cs="Times New Roman"/>
          <w:b/>
          <w:sz w:val="24"/>
        </w:rPr>
        <w:t>PROCESSAMENTO BIOMÉTRICO</w:t>
      </w:r>
    </w:p>
    <w:p w:rsidR="00F852B8" w:rsidRDefault="00EF4F44">
      <w:pPr>
        <w:spacing w:after="298" w:line="314" w:lineRule="auto"/>
        <w:ind w:left="10" w:right="-15" w:hanging="10"/>
        <w:jc w:val="center"/>
      </w:pPr>
      <w:r>
        <w:rPr>
          <w:rFonts w:ascii="Times New Roman" w:eastAsia="Times New Roman" w:hAnsi="Times New Roman" w:cs="Times New Roman"/>
          <w:sz w:val="24"/>
        </w:rPr>
        <w:t>PROCESSAMENTO DE IMAGENS</w:t>
      </w:r>
    </w:p>
    <w:p w:rsidR="00F852B8" w:rsidRDefault="00211D07">
      <w:pPr>
        <w:spacing w:after="377"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579C8" w:rsidRDefault="00D579C8">
      <w:pPr>
        <w:spacing w:after="377" w:line="240" w:lineRule="auto"/>
        <w:jc w:val="center"/>
      </w:pPr>
    </w:p>
    <w:p w:rsidR="00F852B8" w:rsidRDefault="00211D07">
      <w:pPr>
        <w:spacing w:after="372" w:line="247" w:lineRule="auto"/>
        <w:ind w:left="5534" w:hanging="10"/>
        <w:jc w:val="both"/>
      </w:pPr>
      <w:r>
        <w:rPr>
          <w:rFonts w:ascii="Times New Roman" w:eastAsia="Times New Roman" w:hAnsi="Times New Roman" w:cs="Times New Roman"/>
          <w:sz w:val="24"/>
        </w:rPr>
        <w:t xml:space="preserve">Atividades Práticas Supervisionadas – trabalho apresentado como exigência para a avaliação do </w:t>
      </w:r>
      <w:r w:rsidR="00EF4F44">
        <w:rPr>
          <w:rFonts w:ascii="Times New Roman" w:eastAsia="Times New Roman" w:hAnsi="Times New Roman" w:cs="Times New Roman"/>
          <w:sz w:val="24"/>
        </w:rPr>
        <w:t>segundo bimestre em disciplina do 6</w:t>
      </w:r>
      <w:r>
        <w:rPr>
          <w:rFonts w:ascii="Times New Roman" w:eastAsia="Times New Roman" w:hAnsi="Times New Roman" w:cs="Times New Roman"/>
          <w:sz w:val="24"/>
        </w:rPr>
        <w:t xml:space="preserve">º semestre, do curso </w:t>
      </w:r>
      <w:r>
        <w:rPr>
          <w:rFonts w:ascii="Times New Roman" w:eastAsia="Times New Roman" w:hAnsi="Times New Roman" w:cs="Times New Roman"/>
          <w:b/>
          <w:sz w:val="24"/>
        </w:rPr>
        <w:t>Ciência da Computação</w:t>
      </w:r>
      <w:r>
        <w:rPr>
          <w:rFonts w:ascii="Times New Roman" w:eastAsia="Times New Roman" w:hAnsi="Times New Roman" w:cs="Times New Roman"/>
          <w:sz w:val="24"/>
        </w:rPr>
        <w:t xml:space="preserve"> da Universidade Paulista, sob orientação do professor do semestre. </w:t>
      </w:r>
    </w:p>
    <w:p w:rsidR="00F852B8" w:rsidRDefault="00211D07">
      <w:pPr>
        <w:spacing w:after="135" w:line="240" w:lineRule="auto"/>
        <w:ind w:left="567"/>
      </w:pPr>
      <w:r>
        <w:rPr>
          <w:rFonts w:ascii="Times New Roman" w:eastAsia="Times New Roman" w:hAnsi="Times New Roman" w:cs="Times New Roman"/>
          <w:sz w:val="24"/>
        </w:rPr>
        <w:t xml:space="preserve"> </w:t>
      </w:r>
    </w:p>
    <w:p w:rsidR="00F852B8" w:rsidRDefault="00211D07">
      <w:pPr>
        <w:spacing w:after="296" w:line="240" w:lineRule="auto"/>
        <w:ind w:left="567"/>
      </w:pPr>
      <w:r>
        <w:rPr>
          <w:rFonts w:ascii="Times New Roman" w:eastAsia="Times New Roman" w:hAnsi="Times New Roman" w:cs="Times New Roman"/>
          <w:sz w:val="24"/>
        </w:rPr>
        <w:t xml:space="preserve"> </w:t>
      </w:r>
    </w:p>
    <w:p w:rsidR="00F852B8" w:rsidRDefault="00211D07">
      <w:pPr>
        <w:spacing w:after="303" w:line="240" w:lineRule="auto"/>
        <w:jc w:val="right"/>
      </w:pPr>
      <w:r>
        <w:rPr>
          <w:rFonts w:ascii="Times New Roman" w:eastAsia="Times New Roman" w:hAnsi="Times New Roman" w:cs="Times New Roman"/>
          <w:sz w:val="24"/>
        </w:rPr>
        <w:t xml:space="preserve">Orientador: Prof. </w:t>
      </w:r>
      <w:r w:rsidR="00EF4F44">
        <w:rPr>
          <w:rFonts w:ascii="Times New Roman" w:eastAsia="Times New Roman" w:hAnsi="Times New Roman" w:cs="Times New Roman"/>
          <w:sz w:val="24"/>
        </w:rPr>
        <w:t>Bruno Aguiar</w:t>
      </w:r>
    </w:p>
    <w:p w:rsidR="00F852B8" w:rsidRDefault="00211D07">
      <w:pPr>
        <w:spacing w:after="297" w:line="240" w:lineRule="auto"/>
        <w:ind w:left="567"/>
      </w:pPr>
      <w:r>
        <w:rPr>
          <w:rFonts w:ascii="Times New Roman" w:eastAsia="Times New Roman" w:hAnsi="Times New Roman" w:cs="Times New Roman"/>
          <w:b/>
          <w:sz w:val="24"/>
        </w:rPr>
        <w:t xml:space="preserve"> </w:t>
      </w:r>
    </w:p>
    <w:p w:rsidR="00241448" w:rsidRPr="00D579C8" w:rsidRDefault="00211D07" w:rsidP="00D579C8">
      <w:pPr>
        <w:spacing w:after="296" w:line="240" w:lineRule="auto"/>
        <w:ind w:left="567"/>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F852B8" w:rsidRPr="006057DD" w:rsidRDefault="00211D07" w:rsidP="006057DD">
      <w:pPr>
        <w:jc w:val="center"/>
        <w:rPr>
          <w:rFonts w:ascii="Times New Roman" w:hAnsi="Times New Roman" w:cs="Times New Roman"/>
          <w:b/>
          <w:sz w:val="24"/>
        </w:rPr>
      </w:pPr>
      <w:bookmarkStart w:id="4" w:name="_Toc19526168"/>
      <w:bookmarkStart w:id="5" w:name="_Toc19526397"/>
      <w:bookmarkStart w:id="6" w:name="_Toc19526434"/>
      <w:bookmarkStart w:id="7" w:name="_Toc19526462"/>
      <w:r w:rsidRPr="006057DD">
        <w:rPr>
          <w:rFonts w:ascii="Times New Roman" w:hAnsi="Times New Roman" w:cs="Times New Roman"/>
          <w:b/>
          <w:sz w:val="24"/>
        </w:rPr>
        <w:t>SÃO PAULO</w:t>
      </w:r>
      <w:bookmarkEnd w:id="4"/>
      <w:bookmarkEnd w:id="5"/>
      <w:bookmarkEnd w:id="6"/>
      <w:bookmarkEnd w:id="7"/>
    </w:p>
    <w:p w:rsidR="00F852B8" w:rsidRPr="006057DD" w:rsidRDefault="00211D07" w:rsidP="006057DD">
      <w:pPr>
        <w:jc w:val="center"/>
        <w:rPr>
          <w:rFonts w:ascii="Times New Roman" w:hAnsi="Times New Roman" w:cs="Times New Roman"/>
          <w:b/>
          <w:sz w:val="24"/>
        </w:rPr>
      </w:pPr>
      <w:bookmarkStart w:id="8" w:name="_Toc19526169"/>
      <w:bookmarkStart w:id="9" w:name="_Toc19526398"/>
      <w:bookmarkStart w:id="10" w:name="_Toc19526435"/>
      <w:bookmarkStart w:id="11" w:name="_Toc19526463"/>
      <w:r w:rsidRPr="006057DD">
        <w:rPr>
          <w:rFonts w:ascii="Times New Roman" w:hAnsi="Times New Roman" w:cs="Times New Roman"/>
          <w:b/>
          <w:sz w:val="24"/>
        </w:rPr>
        <w:t>2019</w:t>
      </w:r>
      <w:bookmarkEnd w:id="8"/>
      <w:bookmarkEnd w:id="9"/>
      <w:bookmarkEnd w:id="10"/>
      <w:bookmarkEnd w:id="11"/>
    </w:p>
    <w:p w:rsidR="00241448" w:rsidRPr="00241448" w:rsidRDefault="00241448" w:rsidP="00241448"/>
    <w:p w:rsidR="006057DD" w:rsidRPr="006057DD" w:rsidRDefault="006057DD" w:rsidP="006057DD">
      <w:pPr>
        <w:jc w:val="center"/>
        <w:rPr>
          <w:rFonts w:ascii="Times New Roman" w:hAnsi="Times New Roman" w:cs="Times New Roman"/>
          <w:b/>
        </w:rPr>
      </w:pPr>
    </w:p>
    <w:sdt>
      <w:sdtPr>
        <w:rPr>
          <w:rFonts w:ascii="Calibri" w:eastAsia="Calibri" w:hAnsi="Calibri" w:cs="Calibri"/>
          <w:color w:val="000000"/>
          <w:sz w:val="22"/>
          <w:szCs w:val="22"/>
        </w:rPr>
        <w:id w:val="1661266209"/>
        <w:docPartObj>
          <w:docPartGallery w:val="Table of Contents"/>
          <w:docPartUnique/>
        </w:docPartObj>
      </w:sdtPr>
      <w:sdtEndPr>
        <w:rPr>
          <w:b/>
          <w:bCs/>
        </w:rPr>
      </w:sdtEndPr>
      <w:sdtContent>
        <w:p w:rsidR="001F0DAE" w:rsidRPr="00D579C8" w:rsidRDefault="001F0DAE">
          <w:pPr>
            <w:pStyle w:val="CabealhodoSumrio"/>
            <w:rPr>
              <w:rFonts w:ascii="Times New Roman" w:hAnsi="Times New Roman" w:cs="Times New Roman"/>
              <w:sz w:val="24"/>
              <w:szCs w:val="24"/>
            </w:rPr>
          </w:pPr>
          <w:r w:rsidRPr="00D579C8">
            <w:rPr>
              <w:rFonts w:ascii="Times New Roman" w:hAnsi="Times New Roman" w:cs="Times New Roman"/>
              <w:sz w:val="24"/>
              <w:szCs w:val="24"/>
            </w:rPr>
            <w:t>Sumário</w:t>
          </w:r>
        </w:p>
        <w:p w:rsidR="00EF6313" w:rsidRDefault="001F0DAE">
          <w:pPr>
            <w:pStyle w:val="Sumrio1"/>
            <w:tabs>
              <w:tab w:val="left" w:pos="440"/>
              <w:tab w:val="right" w:leader="dot" w:pos="9633"/>
            </w:tabs>
            <w:rPr>
              <w:rFonts w:asciiTheme="minorHAnsi" w:eastAsiaTheme="minorEastAsia" w:hAnsiTheme="minorHAnsi" w:cstheme="minorBidi"/>
              <w:noProof/>
              <w:color w:val="auto"/>
            </w:rPr>
          </w:pPr>
          <w:r w:rsidRPr="00D579C8">
            <w:rPr>
              <w:rFonts w:ascii="Times New Roman" w:hAnsi="Times New Roman" w:cs="Times New Roman"/>
              <w:sz w:val="24"/>
              <w:szCs w:val="24"/>
            </w:rPr>
            <w:fldChar w:fldCharType="begin"/>
          </w:r>
          <w:r w:rsidRPr="00D579C8">
            <w:rPr>
              <w:rFonts w:ascii="Times New Roman" w:hAnsi="Times New Roman" w:cs="Times New Roman"/>
              <w:sz w:val="24"/>
              <w:szCs w:val="24"/>
            </w:rPr>
            <w:instrText xml:space="preserve"> TOC \o "1-3" \h \z \u </w:instrText>
          </w:r>
          <w:r w:rsidRPr="00D579C8">
            <w:rPr>
              <w:rFonts w:ascii="Times New Roman" w:hAnsi="Times New Roman" w:cs="Times New Roman"/>
              <w:sz w:val="24"/>
              <w:szCs w:val="24"/>
            </w:rPr>
            <w:fldChar w:fldCharType="separate"/>
          </w:r>
          <w:hyperlink w:anchor="_Toc19536009" w:history="1">
            <w:r w:rsidR="00EF6313" w:rsidRPr="000A38E8">
              <w:rPr>
                <w:rStyle w:val="Hyperlink"/>
                <w:noProof/>
              </w:rPr>
              <w:t>1.</w:t>
            </w:r>
            <w:r w:rsidR="00EF6313">
              <w:rPr>
                <w:rFonts w:asciiTheme="minorHAnsi" w:eastAsiaTheme="minorEastAsia" w:hAnsiTheme="minorHAnsi" w:cstheme="minorBidi"/>
                <w:noProof/>
                <w:color w:val="auto"/>
              </w:rPr>
              <w:tab/>
            </w:r>
            <w:r w:rsidR="00EF6313" w:rsidRPr="000A38E8">
              <w:rPr>
                <w:rStyle w:val="Hyperlink"/>
                <w:noProof/>
              </w:rPr>
              <w:t>OBJETIVO DO TRABALHO</w:t>
            </w:r>
            <w:r w:rsidR="00EF6313">
              <w:rPr>
                <w:noProof/>
                <w:webHidden/>
              </w:rPr>
              <w:tab/>
            </w:r>
            <w:r w:rsidR="00EF6313">
              <w:rPr>
                <w:noProof/>
                <w:webHidden/>
              </w:rPr>
              <w:fldChar w:fldCharType="begin"/>
            </w:r>
            <w:r w:rsidR="00EF6313">
              <w:rPr>
                <w:noProof/>
                <w:webHidden/>
              </w:rPr>
              <w:instrText xml:space="preserve"> PAGEREF _Toc19536009 \h </w:instrText>
            </w:r>
            <w:r w:rsidR="00EF6313">
              <w:rPr>
                <w:noProof/>
                <w:webHidden/>
              </w:rPr>
            </w:r>
            <w:r w:rsidR="00EF6313">
              <w:rPr>
                <w:noProof/>
                <w:webHidden/>
              </w:rPr>
              <w:fldChar w:fldCharType="separate"/>
            </w:r>
            <w:r w:rsidR="00EF6313">
              <w:rPr>
                <w:noProof/>
                <w:webHidden/>
              </w:rPr>
              <w:t>1</w:t>
            </w:r>
            <w:r w:rsidR="00EF6313">
              <w:rPr>
                <w:noProof/>
                <w:webHidden/>
              </w:rPr>
              <w:fldChar w:fldCharType="end"/>
            </w:r>
          </w:hyperlink>
        </w:p>
        <w:p w:rsidR="00EF6313" w:rsidRDefault="004F11C9">
          <w:pPr>
            <w:pStyle w:val="Sumrio1"/>
            <w:tabs>
              <w:tab w:val="left" w:pos="440"/>
              <w:tab w:val="right" w:leader="dot" w:pos="9633"/>
            </w:tabs>
            <w:rPr>
              <w:rFonts w:asciiTheme="minorHAnsi" w:eastAsiaTheme="minorEastAsia" w:hAnsiTheme="minorHAnsi" w:cstheme="minorBidi"/>
              <w:noProof/>
              <w:color w:val="auto"/>
            </w:rPr>
          </w:pPr>
          <w:hyperlink w:anchor="_Toc19536010" w:history="1">
            <w:r w:rsidR="00EF6313" w:rsidRPr="000A38E8">
              <w:rPr>
                <w:rStyle w:val="Hyperlink"/>
                <w:noProof/>
              </w:rPr>
              <w:t>2.</w:t>
            </w:r>
            <w:r w:rsidR="00EF6313">
              <w:rPr>
                <w:rFonts w:asciiTheme="minorHAnsi" w:eastAsiaTheme="minorEastAsia" w:hAnsiTheme="minorHAnsi" w:cstheme="minorBidi"/>
                <w:noProof/>
                <w:color w:val="auto"/>
              </w:rPr>
              <w:tab/>
            </w:r>
            <w:r w:rsidR="00EF6313" w:rsidRPr="000A38E8">
              <w:rPr>
                <w:rStyle w:val="Hyperlink"/>
                <w:noProof/>
              </w:rPr>
              <w:t>INTRODUÇÃO</w:t>
            </w:r>
            <w:r w:rsidR="00B13EF4">
              <w:rPr>
                <w:rStyle w:val="Hyperlink"/>
                <w:noProof/>
              </w:rPr>
              <w:t xml:space="preserve"> OK</w:t>
            </w:r>
            <w:r w:rsidR="00EF6313">
              <w:rPr>
                <w:noProof/>
                <w:webHidden/>
              </w:rPr>
              <w:tab/>
            </w:r>
            <w:r w:rsidR="00EF6313">
              <w:rPr>
                <w:noProof/>
                <w:webHidden/>
              </w:rPr>
              <w:fldChar w:fldCharType="begin"/>
            </w:r>
            <w:r w:rsidR="00EF6313">
              <w:rPr>
                <w:noProof/>
                <w:webHidden/>
              </w:rPr>
              <w:instrText xml:space="preserve"> PAGEREF _Toc19536010 \h </w:instrText>
            </w:r>
            <w:r w:rsidR="00EF6313">
              <w:rPr>
                <w:noProof/>
                <w:webHidden/>
              </w:rPr>
            </w:r>
            <w:r w:rsidR="00EF6313">
              <w:rPr>
                <w:noProof/>
                <w:webHidden/>
              </w:rPr>
              <w:fldChar w:fldCharType="separate"/>
            </w:r>
            <w:r w:rsidR="00EF6313">
              <w:rPr>
                <w:noProof/>
                <w:webHidden/>
              </w:rPr>
              <w:t>2</w:t>
            </w:r>
            <w:r w:rsidR="00EF6313">
              <w:rPr>
                <w:noProof/>
                <w:webHidden/>
              </w:rPr>
              <w:fldChar w:fldCharType="end"/>
            </w:r>
          </w:hyperlink>
        </w:p>
        <w:p w:rsidR="00EF6313" w:rsidRDefault="004F11C9">
          <w:pPr>
            <w:pStyle w:val="Sumrio1"/>
            <w:tabs>
              <w:tab w:val="left" w:pos="440"/>
              <w:tab w:val="right" w:leader="dot" w:pos="9633"/>
            </w:tabs>
            <w:rPr>
              <w:rFonts w:asciiTheme="minorHAnsi" w:eastAsiaTheme="minorEastAsia" w:hAnsiTheme="minorHAnsi" w:cstheme="minorBidi"/>
              <w:noProof/>
              <w:color w:val="auto"/>
            </w:rPr>
          </w:pPr>
          <w:hyperlink w:anchor="_Toc19536011" w:history="1">
            <w:r w:rsidR="00EF6313" w:rsidRPr="000A38E8">
              <w:rPr>
                <w:rStyle w:val="Hyperlink"/>
                <w:noProof/>
              </w:rPr>
              <w:t>3.</w:t>
            </w:r>
            <w:r w:rsidR="00EF6313">
              <w:rPr>
                <w:rFonts w:asciiTheme="minorHAnsi" w:eastAsiaTheme="minorEastAsia" w:hAnsiTheme="minorHAnsi" w:cstheme="minorBidi"/>
                <w:noProof/>
                <w:color w:val="auto"/>
              </w:rPr>
              <w:tab/>
            </w:r>
            <w:r w:rsidR="00EF6313" w:rsidRPr="000A38E8">
              <w:rPr>
                <w:rStyle w:val="Hyperlink"/>
                <w:noProof/>
              </w:rPr>
              <w:t>FUNDAMENTOS DAS PRINCIPAIS TÉCNICAS BIOMÉTRICAS</w:t>
            </w:r>
            <w:r w:rsidR="00EF6313">
              <w:rPr>
                <w:noProof/>
                <w:webHidden/>
              </w:rPr>
              <w:tab/>
            </w:r>
            <w:r w:rsidR="00EF6313">
              <w:rPr>
                <w:noProof/>
                <w:webHidden/>
              </w:rPr>
              <w:fldChar w:fldCharType="begin"/>
            </w:r>
            <w:r w:rsidR="00EF6313">
              <w:rPr>
                <w:noProof/>
                <w:webHidden/>
              </w:rPr>
              <w:instrText xml:space="preserve"> PAGEREF _Toc19536011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EF6313" w:rsidRDefault="004F11C9">
          <w:pPr>
            <w:pStyle w:val="Sumrio1"/>
            <w:tabs>
              <w:tab w:val="left" w:pos="660"/>
              <w:tab w:val="right" w:leader="dot" w:pos="9633"/>
            </w:tabs>
            <w:rPr>
              <w:noProof/>
            </w:rPr>
          </w:pPr>
          <w:hyperlink w:anchor="_Toc19536012" w:history="1">
            <w:r w:rsidR="00EF6313" w:rsidRPr="000A38E8">
              <w:rPr>
                <w:rStyle w:val="Hyperlink"/>
                <w:noProof/>
              </w:rPr>
              <w:t>3.1</w:t>
            </w:r>
            <w:r w:rsidR="00EF6313">
              <w:rPr>
                <w:rFonts w:asciiTheme="minorHAnsi" w:eastAsiaTheme="minorEastAsia" w:hAnsiTheme="minorHAnsi" w:cstheme="minorBidi"/>
                <w:noProof/>
                <w:color w:val="auto"/>
              </w:rPr>
              <w:tab/>
            </w:r>
            <w:r w:rsidR="00EF6313" w:rsidRPr="000A38E8">
              <w:rPr>
                <w:rStyle w:val="Hyperlink"/>
                <w:noProof/>
              </w:rPr>
              <w:t>TIPOS DE RECONHECIMENTO</w:t>
            </w:r>
            <w:r w:rsidR="00EF6313">
              <w:rPr>
                <w:noProof/>
                <w:webHidden/>
              </w:rPr>
              <w:tab/>
            </w:r>
            <w:r w:rsidR="00EF6313">
              <w:rPr>
                <w:noProof/>
                <w:webHidden/>
              </w:rPr>
              <w:fldChar w:fldCharType="begin"/>
            </w:r>
            <w:r w:rsidR="00EF6313">
              <w:rPr>
                <w:noProof/>
                <w:webHidden/>
              </w:rPr>
              <w:instrText xml:space="preserve"> PAGEREF _Toc19536012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1730B9" w:rsidRDefault="006051EF" w:rsidP="001730B9">
          <w:pPr>
            <w:tabs>
              <w:tab w:val="left" w:pos="5145"/>
            </w:tabs>
            <w:spacing w:before="120"/>
            <w:rPr>
              <w:noProof/>
            </w:rPr>
          </w:pPr>
          <w:r>
            <w:rPr>
              <w:noProof/>
            </w:rPr>
            <w:t>4      PLANO DE DESENVOLVIMENTO DA APLICAÇÃO</w:t>
          </w:r>
          <w:r w:rsidR="00C47988">
            <w:rPr>
              <w:noProof/>
            </w:rPr>
            <w:t>.........................................................................................</w:t>
          </w:r>
          <w:r w:rsidR="00C17D04">
            <w:rPr>
              <w:noProof/>
            </w:rPr>
            <w:t>8</w:t>
          </w:r>
        </w:p>
        <w:p w:rsidR="006051EF" w:rsidRDefault="001730B9" w:rsidP="001730B9">
          <w:pPr>
            <w:tabs>
              <w:tab w:val="left" w:pos="5145"/>
            </w:tabs>
            <w:spacing w:before="120"/>
            <w:rPr>
              <w:noProof/>
            </w:rPr>
          </w:pPr>
          <w:r>
            <w:rPr>
              <w:noProof/>
            </w:rPr>
            <w:t>5</w:t>
          </w:r>
          <w:r w:rsidR="00C17D04">
            <w:rPr>
              <w:noProof/>
            </w:rPr>
            <w:t xml:space="preserve"> </w:t>
          </w:r>
          <w:r>
            <w:rPr>
              <w:noProof/>
            </w:rPr>
            <w:t xml:space="preserve">     PROJETO DO PROGRAMA</w:t>
          </w:r>
        </w:p>
        <w:p w:rsidR="001730B9" w:rsidRPr="006051EF" w:rsidRDefault="001730B9" w:rsidP="001730B9">
          <w:pPr>
            <w:tabs>
              <w:tab w:val="left" w:pos="5145"/>
            </w:tabs>
            <w:spacing w:before="120"/>
            <w:rPr>
              <w:noProof/>
            </w:rPr>
          </w:pPr>
          <w:r>
            <w:rPr>
              <w:noProof/>
            </w:rPr>
            <w:t xml:space="preserve">6      RELATÓRIO DO PROGRAMA </w:t>
          </w:r>
          <w:bookmarkStart w:id="12" w:name="_GoBack"/>
          <w:bookmarkEnd w:id="12"/>
        </w:p>
        <w:p w:rsidR="00DA4D6E" w:rsidRPr="00A01789" w:rsidRDefault="001F0DAE" w:rsidP="00DA4D6E">
          <w:pPr>
            <w:rPr>
              <w:b/>
              <w:bCs/>
            </w:rPr>
            <w:sectPr w:rsidR="00DA4D6E" w:rsidRPr="00A01789" w:rsidSect="00DA4D6E">
              <w:footerReference w:type="even" r:id="rId8"/>
              <w:footerReference w:type="default" r:id="rId9"/>
              <w:footerReference w:type="first" r:id="rId10"/>
              <w:pgSz w:w="11906" w:h="16838"/>
              <w:pgMar w:top="1704" w:right="1128" w:bottom="1293" w:left="1135" w:header="720" w:footer="709" w:gutter="0"/>
              <w:cols w:space="720"/>
              <w:titlePg/>
              <w:docGrid w:linePitch="299"/>
            </w:sectPr>
          </w:pPr>
          <w:r w:rsidRPr="00D579C8">
            <w:rPr>
              <w:rFonts w:ascii="Times New Roman" w:hAnsi="Times New Roman" w:cs="Times New Roman"/>
              <w:b/>
              <w:bCs/>
              <w:sz w:val="24"/>
              <w:szCs w:val="24"/>
            </w:rPr>
            <w:fldChar w:fldCharType="end"/>
          </w:r>
        </w:p>
      </w:sdtContent>
    </w:sdt>
    <w:p w:rsidR="00D87C0F" w:rsidRDefault="00D87C0F" w:rsidP="00A01789">
      <w:pPr>
        <w:pStyle w:val="Ttulo1"/>
        <w:spacing w:after="132"/>
        <w:ind w:left="0" w:right="-17" w:firstLine="0"/>
      </w:pPr>
    </w:p>
    <w:p w:rsidR="00A01789" w:rsidRDefault="00211D07" w:rsidP="00AA1621">
      <w:pPr>
        <w:pStyle w:val="Ttulo1"/>
        <w:numPr>
          <w:ilvl w:val="0"/>
          <w:numId w:val="7"/>
        </w:numPr>
        <w:spacing w:after="132"/>
        <w:ind w:right="-17"/>
      </w:pPr>
      <w:bookmarkStart w:id="13" w:name="_Toc19526171"/>
      <w:bookmarkStart w:id="14" w:name="_Toc19526437"/>
      <w:bookmarkStart w:id="15" w:name="_Toc19526465"/>
      <w:bookmarkStart w:id="16" w:name="_Toc19536009"/>
      <w:r>
        <w:t>OBJETIVO</w:t>
      </w:r>
      <w:r w:rsidR="0082524B">
        <w:t xml:space="preserve"> E MOTIVAÇÃO</w:t>
      </w:r>
      <w:r>
        <w:t xml:space="preserve"> DO TRABALHO</w:t>
      </w:r>
      <w:bookmarkEnd w:id="13"/>
      <w:bookmarkEnd w:id="14"/>
      <w:bookmarkEnd w:id="15"/>
      <w:bookmarkEnd w:id="16"/>
    </w:p>
    <w:p w:rsidR="00F852B8" w:rsidRDefault="00211D07" w:rsidP="00A01789">
      <w:pPr>
        <w:pStyle w:val="Ttulo1"/>
        <w:spacing w:after="132"/>
        <w:ind w:left="910" w:right="-17" w:firstLine="0"/>
      </w:pPr>
      <w:r>
        <w:t xml:space="preserve"> </w:t>
      </w:r>
    </w:p>
    <w:p w:rsidR="00D87C0F" w:rsidRDefault="00F32C60" w:rsidP="00FE1CE6">
      <w:pPr>
        <w:spacing w:line="360" w:lineRule="auto"/>
        <w:ind w:left="709" w:firstLine="709"/>
        <w:jc w:val="both"/>
        <w:rPr>
          <w:rFonts w:ascii="Times New Roman" w:hAnsi="Times New Roman" w:cs="Times New Roman"/>
          <w:sz w:val="24"/>
        </w:rPr>
      </w:pPr>
      <w:r>
        <w:rPr>
          <w:rFonts w:ascii="Times New Roman" w:hAnsi="Times New Roman" w:cs="Times New Roman"/>
          <w:sz w:val="24"/>
        </w:rPr>
        <w:tab/>
      </w:r>
      <w:r w:rsidR="00B13EF4">
        <w:rPr>
          <w:rFonts w:ascii="Times New Roman" w:hAnsi="Times New Roman" w:cs="Times New Roman"/>
          <w:sz w:val="24"/>
        </w:rPr>
        <w:t>O trabalho tem</w:t>
      </w:r>
      <w:r>
        <w:rPr>
          <w:rFonts w:ascii="Times New Roman" w:hAnsi="Times New Roman" w:cs="Times New Roman"/>
          <w:sz w:val="24"/>
        </w:rPr>
        <w:t xml:space="preserve"> como objetivo aprofundar os conhecimentos na matéria de Processamento de Imagens, tendo como ponto de partida a criação de uma sistema de reconhecimento de biometria para identificação e autenticação. O grupo visa entender como funciona um sistema de biometria e o processamento que deve ser feito para que não ocorra falhas no ato de identificação e autenticação de cada usuário para cada informação correspondente.</w:t>
      </w:r>
    </w:p>
    <w:p w:rsidR="00F32C60" w:rsidRDefault="00C47988" w:rsidP="00F32C60">
      <w:pPr>
        <w:spacing w:line="360" w:lineRule="auto"/>
        <w:ind w:left="709"/>
        <w:rPr>
          <w:rFonts w:ascii="Times New Roman" w:hAnsi="Times New Roman" w:cs="Times New Roman"/>
          <w:sz w:val="24"/>
        </w:rPr>
      </w:pPr>
      <w:r>
        <w:rPr>
          <w:rFonts w:ascii="Times New Roman" w:hAnsi="Times New Roman" w:cs="Times New Roman"/>
          <w:sz w:val="24"/>
        </w:rPr>
        <w:tab/>
        <w:t>Outro objetivo é estimular o trabalho em grupo, visando aplicar o que foi ensinado em sala de aula, de modo prático. A cooperação do grupo é primordial para o desenvolvimento do projeto, em todas as etapas.</w:t>
      </w:r>
    </w:p>
    <w:p w:rsidR="00B41DC4" w:rsidRDefault="00B41DC4" w:rsidP="00F32C60">
      <w:pPr>
        <w:spacing w:line="360" w:lineRule="auto"/>
        <w:ind w:left="709"/>
        <w:rPr>
          <w:rFonts w:ascii="Times New Roman" w:hAnsi="Times New Roman" w:cs="Times New Roman"/>
          <w:sz w:val="24"/>
        </w:rPr>
      </w:pPr>
      <w:r>
        <w:rPr>
          <w:rFonts w:ascii="Times New Roman" w:hAnsi="Times New Roman" w:cs="Times New Roman"/>
          <w:sz w:val="24"/>
        </w:rPr>
        <w:tab/>
        <w:t>Com a constante evolução da tecnologia, podemos observar que cada vez mais sistemas estão ficando automatizados e com autenticações biométricas, e é importante que profissionais de tecnologia saibam os princípios e fundamentos da biometria para que possam ficar familiarizados com este assunto.</w:t>
      </w:r>
    </w:p>
    <w:p w:rsidR="0082524B" w:rsidRPr="00F32C60" w:rsidRDefault="0082524B" w:rsidP="0082524B">
      <w:pPr>
        <w:spacing w:line="360" w:lineRule="auto"/>
        <w:ind w:left="709"/>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A motivação para realizar este trabalho é a vontade de aprender coisas novas, o interesse em descobrir novas ferramentas tecnológicas que ajudam e facilitam o nosso cotidiano, entre outras coisas. Cada parte do processo é importante para o aprendizado, visto que é necessário uma compreensão geral do assunto e um esforço para realizar as tarefas propostas. </w:t>
      </w:r>
    </w:p>
    <w:p w:rsidR="00F852B8" w:rsidRDefault="00F852B8">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2B452A" w:rsidP="00F13B1B">
      <w:pPr>
        <w:spacing w:line="240" w:lineRule="auto"/>
      </w:pPr>
      <w:r>
        <w:br w:type="page"/>
      </w:r>
    </w:p>
    <w:p w:rsidR="007E3029" w:rsidRDefault="007E3029" w:rsidP="00485C16">
      <w:pPr>
        <w:pStyle w:val="Ttulo1"/>
        <w:numPr>
          <w:ilvl w:val="0"/>
          <w:numId w:val="7"/>
        </w:numPr>
        <w:spacing w:line="360" w:lineRule="auto"/>
        <w:ind w:left="1069" w:right="1134"/>
      </w:pPr>
      <w:bookmarkStart w:id="17" w:name="_Toc19526172"/>
      <w:bookmarkStart w:id="18" w:name="_Toc19526438"/>
      <w:bookmarkStart w:id="19" w:name="_Toc19526466"/>
      <w:bookmarkStart w:id="20" w:name="_Toc19536010"/>
      <w:r>
        <w:lastRenderedPageBreak/>
        <w:t>INTRODUÇÃO</w:t>
      </w:r>
      <w:bookmarkEnd w:id="17"/>
      <w:bookmarkEnd w:id="18"/>
      <w:bookmarkEnd w:id="19"/>
      <w:bookmarkEnd w:id="20"/>
    </w:p>
    <w:p w:rsidR="00F13B1B" w:rsidRPr="00F13B1B" w:rsidRDefault="00F13B1B" w:rsidP="00F13B1B"/>
    <w:p w:rsidR="007E3029" w:rsidRDefault="007E3029" w:rsidP="00485C16">
      <w:pPr>
        <w:spacing w:line="360" w:lineRule="auto"/>
        <w:ind w:left="709" w:firstLine="709"/>
        <w:jc w:val="both"/>
        <w:rPr>
          <w:rFonts w:ascii="Times New Roman" w:hAnsi="Times New Roman" w:cs="Times New Roman"/>
          <w:sz w:val="24"/>
        </w:rPr>
      </w:pPr>
      <w:r w:rsidRPr="002E68A4">
        <w:rPr>
          <w:rFonts w:ascii="Times New Roman" w:hAnsi="Times New Roman" w:cs="Times New Roman"/>
          <w:sz w:val="24"/>
        </w:rPr>
        <w:t xml:space="preserve">Os sistemas com biometria já estão sendo usados por muitas empresas para o controle de entrada e saída de funcionários ou até mesmo em domicílios e para outros fins como (condomínios, habilitação, relógio de ponto, para controlar o sigilo de informações </w:t>
      </w:r>
      <w:proofErr w:type="spellStart"/>
      <w:r w:rsidRPr="002E68A4">
        <w:rPr>
          <w:rFonts w:ascii="Times New Roman" w:hAnsi="Times New Roman" w:cs="Times New Roman"/>
          <w:sz w:val="24"/>
        </w:rPr>
        <w:t>etc</w:t>
      </w:r>
      <w:proofErr w:type="spellEnd"/>
      <w:r w:rsidRPr="002E68A4">
        <w:rPr>
          <w:rFonts w:ascii="Times New Roman" w:hAnsi="Times New Roman" w:cs="Times New Roman"/>
          <w:sz w:val="24"/>
        </w:rPr>
        <w:t xml:space="preserve">). Hoje é mais comum existir esse tipo de identificação e autenticação pela facilidade de se identificar nos determinados locais, por exemplo, ao entrar em um condomínio que há instalado um sistema de identificação por biometria não será preciso </w:t>
      </w:r>
      <w:r w:rsidR="002E68A4" w:rsidRPr="002E68A4">
        <w:rPr>
          <w:rFonts w:ascii="Times New Roman" w:hAnsi="Times New Roman" w:cs="Times New Roman"/>
          <w:sz w:val="24"/>
        </w:rPr>
        <w:t>lembrar de senhas ou ter cartões de acesso, mas sim simplesmente fazer a autenticação em um leitor biométrico que através de um sistema</w:t>
      </w:r>
      <w:r w:rsidR="00B46BA6">
        <w:rPr>
          <w:rFonts w:ascii="Times New Roman" w:hAnsi="Times New Roman" w:cs="Times New Roman"/>
          <w:sz w:val="24"/>
        </w:rPr>
        <w:t>,</w:t>
      </w:r>
      <w:r w:rsidR="002E68A4" w:rsidRPr="002E68A4">
        <w:rPr>
          <w:rFonts w:ascii="Times New Roman" w:hAnsi="Times New Roman" w:cs="Times New Roman"/>
          <w:sz w:val="24"/>
        </w:rPr>
        <w:t xml:space="preserve"> faz cálculos para saber quem é você e o que você pode ter acesso.</w:t>
      </w:r>
    </w:p>
    <w:p w:rsidR="002E68A4" w:rsidRDefault="002E68A4"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sistema ser</w:t>
      </w:r>
      <w:r w:rsidR="005C6187">
        <w:rPr>
          <w:rFonts w:ascii="Times New Roman" w:hAnsi="Times New Roman" w:cs="Times New Roman"/>
          <w:sz w:val="24"/>
        </w:rPr>
        <w:t xml:space="preserve">á feito com </w:t>
      </w:r>
      <w:r>
        <w:rPr>
          <w:rFonts w:ascii="Times New Roman" w:hAnsi="Times New Roman" w:cs="Times New Roman"/>
          <w:sz w:val="24"/>
        </w:rPr>
        <w:t xml:space="preserve">a linguagem de programação C# e banco de dados </w:t>
      </w:r>
      <w:r w:rsidR="00C47988">
        <w:rPr>
          <w:rFonts w:ascii="Times New Roman" w:hAnsi="Times New Roman" w:cs="Times New Roman"/>
          <w:sz w:val="24"/>
        </w:rPr>
        <w:t>SQL</w:t>
      </w:r>
      <w:r>
        <w:rPr>
          <w:rFonts w:ascii="Times New Roman" w:hAnsi="Times New Roman" w:cs="Times New Roman"/>
          <w:sz w:val="24"/>
        </w:rPr>
        <w:t xml:space="preserve">. O ponto de partida será criar um sistema de identificação para cada funcionário </w:t>
      </w:r>
      <w:r w:rsidR="005C6187">
        <w:rPr>
          <w:rFonts w:ascii="Times New Roman" w:hAnsi="Times New Roman" w:cs="Times New Roman"/>
          <w:sz w:val="24"/>
        </w:rPr>
        <w:t>identificando assim cada qual funcionário poderá ter acesso a uma determinada informação. Vamos simular o cadastramento e a consulta do funcionário por meio da biometria cadastrada para garantir que cada funcionário só terá acesso a informação pelo seu nível ou cargo em uma determinada empresa.</w:t>
      </w:r>
    </w:p>
    <w:p w:rsidR="00485C16"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Todos nós queremos a facilidade no momento da identificação</w:t>
      </w:r>
      <w:r w:rsidR="00C47988">
        <w:rPr>
          <w:rFonts w:ascii="Times New Roman" w:hAnsi="Times New Roman" w:cs="Times New Roman"/>
          <w:sz w:val="24"/>
        </w:rPr>
        <w:t>,</w:t>
      </w:r>
      <w:r>
        <w:rPr>
          <w:rFonts w:ascii="Times New Roman" w:hAnsi="Times New Roman" w:cs="Times New Roman"/>
          <w:sz w:val="24"/>
        </w:rPr>
        <w:t xml:space="preserve"> </w:t>
      </w:r>
      <w:r w:rsidR="00C47988">
        <w:rPr>
          <w:rFonts w:ascii="Times New Roman" w:hAnsi="Times New Roman" w:cs="Times New Roman"/>
          <w:sz w:val="24"/>
        </w:rPr>
        <w:t>para auxiliar utilizaremos</w:t>
      </w:r>
      <w:r>
        <w:rPr>
          <w:rFonts w:ascii="Times New Roman" w:hAnsi="Times New Roman" w:cs="Times New Roman"/>
          <w:sz w:val="24"/>
        </w:rPr>
        <w:t xml:space="preserve"> o sistema de biometria, para facilitar a identificação de pessoas nos lugares, identificar informações sigilosas que só algumas pessoas podem ter acesso. </w:t>
      </w:r>
    </w:p>
    <w:p w:rsidR="005C6187"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processamento de imagem é importante pois a imagem captada por um sensor ou um anexo deve ser tratada antes de poder s</w:t>
      </w:r>
      <w:r w:rsidR="0055580D">
        <w:rPr>
          <w:rFonts w:ascii="Times New Roman" w:hAnsi="Times New Roman" w:cs="Times New Roman"/>
          <w:sz w:val="24"/>
        </w:rPr>
        <w:t xml:space="preserve">er analisada em uma consulta para identificar quem é a pessoa e o que ela pode ter acesso e onde pode ter acesso, assim que o sensor capita a </w:t>
      </w:r>
      <w:r w:rsidR="00B46BA6">
        <w:rPr>
          <w:rFonts w:ascii="Times New Roman" w:hAnsi="Times New Roman" w:cs="Times New Roman"/>
          <w:sz w:val="24"/>
        </w:rPr>
        <w:t>impressão digital</w:t>
      </w:r>
      <w:r w:rsidR="0055580D">
        <w:rPr>
          <w:rFonts w:ascii="Times New Roman" w:hAnsi="Times New Roman" w:cs="Times New Roman"/>
          <w:sz w:val="24"/>
        </w:rPr>
        <w:t xml:space="preserve"> ela passará por vários processos para que seja possível analisar a </w:t>
      </w:r>
      <w:r w:rsidR="00B46BA6">
        <w:rPr>
          <w:rFonts w:ascii="Times New Roman" w:hAnsi="Times New Roman" w:cs="Times New Roman"/>
          <w:sz w:val="24"/>
        </w:rPr>
        <w:t xml:space="preserve">impressão digital </w:t>
      </w:r>
      <w:r w:rsidR="0055580D">
        <w:rPr>
          <w:rFonts w:ascii="Times New Roman" w:hAnsi="Times New Roman" w:cs="Times New Roman"/>
          <w:sz w:val="24"/>
        </w:rPr>
        <w:t>colocada no sensor</w:t>
      </w:r>
      <w:r w:rsidR="00B46BA6">
        <w:rPr>
          <w:rFonts w:ascii="Times New Roman" w:hAnsi="Times New Roman" w:cs="Times New Roman"/>
          <w:sz w:val="24"/>
        </w:rPr>
        <w:t>,</w:t>
      </w:r>
      <w:r w:rsidR="0055580D">
        <w:rPr>
          <w:rFonts w:ascii="Times New Roman" w:hAnsi="Times New Roman" w:cs="Times New Roman"/>
          <w:sz w:val="24"/>
        </w:rPr>
        <w:t xml:space="preserve"> no ato da identificação ou autenticação e assim podendo ser feita uma análise d</w:t>
      </w:r>
      <w:r w:rsidR="00C47988">
        <w:rPr>
          <w:rFonts w:ascii="Times New Roman" w:hAnsi="Times New Roman" w:cs="Times New Roman"/>
          <w:sz w:val="24"/>
        </w:rPr>
        <w:t>o</w:t>
      </w:r>
      <w:r w:rsidR="0055580D">
        <w:rPr>
          <w:rFonts w:ascii="Times New Roman" w:hAnsi="Times New Roman" w:cs="Times New Roman"/>
          <w:sz w:val="24"/>
        </w:rPr>
        <w:t xml:space="preserve"> mesmo com as biometrias cadastradas no banco de dados.</w:t>
      </w:r>
      <w:r w:rsidR="0010007F">
        <w:rPr>
          <w:rFonts w:ascii="Times New Roman" w:hAnsi="Times New Roman" w:cs="Times New Roman"/>
          <w:sz w:val="24"/>
        </w:rPr>
        <w:t xml:space="preserve"> </w:t>
      </w:r>
    </w:p>
    <w:p w:rsidR="00F73DAD" w:rsidRDefault="0010007F" w:rsidP="00FF16EE">
      <w:pPr>
        <w:spacing w:line="360" w:lineRule="auto"/>
        <w:ind w:left="709" w:firstLine="709"/>
        <w:jc w:val="both"/>
        <w:rPr>
          <w:rFonts w:ascii="Times New Roman" w:hAnsi="Times New Roman" w:cs="Times New Roman"/>
          <w:sz w:val="24"/>
        </w:rPr>
      </w:pPr>
      <w:r>
        <w:rPr>
          <w:rFonts w:ascii="Times New Roman" w:hAnsi="Times New Roman" w:cs="Times New Roman"/>
          <w:sz w:val="24"/>
        </w:rPr>
        <w:t>O estudo de técnicas biométricas visa facilitar o desenvolvimento de sistemas que usam esse tipo de controle para restringir acessos e informaç</w:t>
      </w:r>
      <w:r w:rsidR="00F73DAD">
        <w:rPr>
          <w:rFonts w:ascii="Times New Roman" w:hAnsi="Times New Roman" w:cs="Times New Roman"/>
          <w:sz w:val="24"/>
        </w:rPr>
        <w:t>ões, assim diminuindo custos para fabricação de cartões de acesso, papéis de assinatura de presença, custos administrativos e a facilidade e rapidez de controle de acesso ou informação.</w:t>
      </w:r>
    </w:p>
    <w:p w:rsidR="00FF16EE" w:rsidRDefault="00FF16EE" w:rsidP="00FF16EE">
      <w:pPr>
        <w:spacing w:line="360" w:lineRule="auto"/>
        <w:ind w:left="709" w:firstLine="709"/>
        <w:jc w:val="both"/>
        <w:rPr>
          <w:rFonts w:ascii="Times New Roman" w:hAnsi="Times New Roman" w:cs="Times New Roman"/>
          <w:sz w:val="24"/>
        </w:rPr>
      </w:pPr>
      <w:r w:rsidRPr="00FF16EE">
        <w:rPr>
          <w:rFonts w:ascii="Times New Roman" w:hAnsi="Times New Roman" w:cs="Times New Roman"/>
          <w:sz w:val="24"/>
        </w:rPr>
        <w:t>Os primeiros relatos da biometria como meio de identificação estão associados à pré-história, mais especificamente na Babilônia. Na China, há relatos de artesãos que imprimiam suas digitais em vasos como forma de associar suas identidades às obras, como uma assinatura única.</w:t>
      </w:r>
    </w:p>
    <w:p w:rsidR="00F16373" w:rsidRDefault="00F16373" w:rsidP="00FF16EE">
      <w:pPr>
        <w:spacing w:line="360" w:lineRule="auto"/>
        <w:ind w:left="709" w:firstLine="709"/>
        <w:jc w:val="both"/>
        <w:rPr>
          <w:rFonts w:ascii="Times New Roman" w:hAnsi="Times New Roman" w:cs="Times New Roman"/>
          <w:sz w:val="24"/>
        </w:rPr>
      </w:pPr>
      <w:r w:rsidRPr="00F16373">
        <w:rPr>
          <w:rFonts w:ascii="Times New Roman" w:hAnsi="Times New Roman" w:cs="Times New Roman"/>
          <w:sz w:val="24"/>
        </w:rPr>
        <w:lastRenderedPageBreak/>
        <w:t xml:space="preserve">No entanto, antes mesmo de confirmarem o uso real com evidências científicas quanto à legitimidade desse meio de validação, o ato de imprimir a marca da digital já era utilizado como forma de comprometimento. Na colonização inglesa da </w:t>
      </w:r>
      <w:proofErr w:type="spellStart"/>
      <w:r w:rsidRPr="00F16373">
        <w:rPr>
          <w:rFonts w:ascii="Times New Roman" w:hAnsi="Times New Roman" w:cs="Times New Roman"/>
          <w:sz w:val="24"/>
        </w:rPr>
        <w:t>India</w:t>
      </w:r>
      <w:proofErr w:type="spellEnd"/>
      <w:r w:rsidRPr="00F16373">
        <w:rPr>
          <w:rFonts w:ascii="Times New Roman" w:hAnsi="Times New Roman" w:cs="Times New Roman"/>
          <w:sz w:val="24"/>
        </w:rPr>
        <w:t xml:space="preserve">, Sir William </w:t>
      </w:r>
      <w:proofErr w:type="spellStart"/>
      <w:r w:rsidRPr="00F16373">
        <w:rPr>
          <w:rFonts w:ascii="Times New Roman" w:hAnsi="Times New Roman" w:cs="Times New Roman"/>
          <w:sz w:val="24"/>
        </w:rPr>
        <w:t>Herschel</w:t>
      </w:r>
      <w:proofErr w:type="spellEnd"/>
      <w:r w:rsidRPr="00F16373">
        <w:rPr>
          <w:rFonts w:ascii="Times New Roman" w:hAnsi="Times New Roman" w:cs="Times New Roman"/>
          <w:sz w:val="24"/>
        </w:rPr>
        <w:t xml:space="preserve">, radicado no distrito de </w:t>
      </w:r>
      <w:proofErr w:type="spellStart"/>
      <w:r w:rsidRPr="00F16373">
        <w:rPr>
          <w:rFonts w:ascii="Times New Roman" w:hAnsi="Times New Roman" w:cs="Times New Roman"/>
          <w:sz w:val="24"/>
        </w:rPr>
        <w:t>Hooghly</w:t>
      </w:r>
      <w:proofErr w:type="spellEnd"/>
      <w:r w:rsidRPr="00F16373">
        <w:rPr>
          <w:rFonts w:ascii="Times New Roman" w:hAnsi="Times New Roman" w:cs="Times New Roman"/>
          <w:sz w:val="24"/>
        </w:rPr>
        <w:t>, fazia com que seus parceiros de negócios imprimissem a digital nos contratos, além de firmá-los. Ele acreditava que tal ato “assustaria todo e qualquer pensamento de repúdio à assinatura”.</w:t>
      </w:r>
    </w:p>
    <w:p w:rsidR="00F73DAD" w:rsidRDefault="00B46BA6" w:rsidP="00B46BA6">
      <w:pPr>
        <w:spacing w:line="360" w:lineRule="auto"/>
        <w:ind w:left="709" w:firstLine="709"/>
        <w:jc w:val="both"/>
        <w:rPr>
          <w:rFonts w:ascii="Times New Roman" w:hAnsi="Times New Roman" w:cs="Times New Roman"/>
          <w:sz w:val="24"/>
        </w:rPr>
      </w:pPr>
      <w:r>
        <w:rPr>
          <w:rFonts w:ascii="Times New Roman" w:hAnsi="Times New Roman" w:cs="Times New Roman"/>
          <w:sz w:val="24"/>
        </w:rPr>
        <w:t>Então chegamos a conclusão que o processo de identificação por biometria, seja qual for a forma. Não é algo novo, surgindo na pré-história ainda possui muitos traços daquilo que podemos chamar de “base”, a finalidade ainda é distinguir e acima de tudo, ser seguro.</w:t>
      </w:r>
    </w:p>
    <w:p w:rsidR="00B46BA6" w:rsidRDefault="00B46BA6" w:rsidP="002E68A4">
      <w:pPr>
        <w:spacing w:line="360" w:lineRule="auto"/>
        <w:ind w:left="709" w:right="1701" w:firstLine="709"/>
        <w:jc w:val="both"/>
        <w:rPr>
          <w:rFonts w:ascii="Times New Roman" w:hAnsi="Times New Roman" w:cs="Times New Roman"/>
          <w:sz w:val="24"/>
        </w:rPr>
      </w:pPr>
    </w:p>
    <w:p w:rsidR="00B46BA6" w:rsidRDefault="00B46BA6"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C17D04" w:rsidRDefault="00C17D04" w:rsidP="00C17D04">
      <w:pPr>
        <w:spacing w:line="360" w:lineRule="auto"/>
        <w:ind w:right="1701"/>
        <w:jc w:val="both"/>
        <w:rPr>
          <w:rFonts w:ascii="Times New Roman" w:hAnsi="Times New Roman" w:cs="Times New Roman"/>
          <w:sz w:val="24"/>
        </w:rPr>
      </w:pPr>
    </w:p>
    <w:p w:rsidR="00B13EF4" w:rsidRDefault="00B13EF4" w:rsidP="00C17D04">
      <w:pPr>
        <w:spacing w:line="360" w:lineRule="auto"/>
        <w:ind w:right="1701"/>
        <w:jc w:val="both"/>
        <w:rPr>
          <w:rFonts w:ascii="Times New Roman" w:hAnsi="Times New Roman" w:cs="Times New Roman"/>
          <w:sz w:val="24"/>
        </w:rPr>
      </w:pPr>
    </w:p>
    <w:p w:rsidR="00F73DAD" w:rsidRPr="00AA1621" w:rsidRDefault="00AA1621" w:rsidP="00EF6313">
      <w:pPr>
        <w:pStyle w:val="Ttulo1"/>
        <w:numPr>
          <w:ilvl w:val="0"/>
          <w:numId w:val="7"/>
        </w:numPr>
        <w:rPr>
          <w:rStyle w:val="TtulodoLivro"/>
          <w:b/>
          <w:bCs w:val="0"/>
          <w:i w:val="0"/>
          <w:iCs w:val="0"/>
          <w:color w:val="auto"/>
          <w:spacing w:val="0"/>
        </w:rPr>
      </w:pPr>
      <w:bookmarkStart w:id="21" w:name="_Toc19536011"/>
      <w:r w:rsidRPr="00AA1621">
        <w:rPr>
          <w:rStyle w:val="TtulodoLivro"/>
          <w:b/>
          <w:bCs w:val="0"/>
          <w:i w:val="0"/>
          <w:iCs w:val="0"/>
          <w:color w:val="auto"/>
          <w:spacing w:val="0"/>
        </w:rPr>
        <w:lastRenderedPageBreak/>
        <w:t>FUNDAMENTOS</w:t>
      </w:r>
      <w:r w:rsidR="00F73DAD" w:rsidRPr="00AA1621">
        <w:rPr>
          <w:rStyle w:val="TtulodoLivro"/>
          <w:b/>
          <w:bCs w:val="0"/>
          <w:i w:val="0"/>
          <w:iCs w:val="0"/>
          <w:color w:val="auto"/>
          <w:spacing w:val="0"/>
        </w:rPr>
        <w:t xml:space="preserve"> DAS PRINCIPAIS TÉCNICAS BIOMÉTRICAS</w:t>
      </w:r>
      <w:bookmarkEnd w:id="21"/>
    </w:p>
    <w:p w:rsidR="00327D71" w:rsidRDefault="00327D71" w:rsidP="00485C16">
      <w:pPr>
        <w:pStyle w:val="PargrafodaLista"/>
        <w:keepNext/>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Entre as tecnologias relacionadas com a segurança da informação, a biometria vem se tornando muito mais efetiva para os utilizadores que precisam de uma autenticação, a biometria está ligada a uma verificação de identidade de um indivíduo por uma característica física ou comportamental. </w:t>
      </w:r>
    </w:p>
    <w:p w:rsidR="00327D71" w:rsidRDefault="00327D71" w:rsidP="00485C16">
      <w:pPr>
        <w:pStyle w:val="PargrafodaLista"/>
        <w:keepNext/>
        <w:spacing w:line="360" w:lineRule="auto"/>
        <w:ind w:left="709" w:firstLine="709"/>
        <w:jc w:val="both"/>
      </w:pPr>
      <w:r>
        <w:rPr>
          <w:rFonts w:ascii="Times New Roman" w:hAnsi="Times New Roman" w:cs="Times New Roman"/>
          <w:bCs/>
          <w:iCs/>
          <w:noProof/>
          <w:spacing w:val="5"/>
          <w:sz w:val="24"/>
        </w:rPr>
        <w:drawing>
          <wp:inline distT="0" distB="0" distL="0" distR="0" wp14:anchorId="32C28C6A" wp14:editId="6C919858">
            <wp:extent cx="4581525" cy="20783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bmp"/>
                    <pic:cNvPicPr/>
                  </pic:nvPicPr>
                  <pic:blipFill>
                    <a:blip r:embed="rId11">
                      <a:extLst>
                        <a:ext uri="{28A0092B-C50C-407E-A947-70E740481C1C}">
                          <a14:useLocalDpi xmlns:a14="http://schemas.microsoft.com/office/drawing/2010/main" val="0"/>
                        </a:ext>
                      </a:extLst>
                    </a:blip>
                    <a:stretch>
                      <a:fillRect/>
                    </a:stretch>
                  </pic:blipFill>
                  <pic:spPr>
                    <a:xfrm>
                      <a:off x="0" y="0"/>
                      <a:ext cx="4598028" cy="2085822"/>
                    </a:xfrm>
                    <a:prstGeom prst="rect">
                      <a:avLst/>
                    </a:prstGeom>
                  </pic:spPr>
                </pic:pic>
              </a:graphicData>
            </a:graphic>
          </wp:inline>
        </w:drawing>
      </w:r>
    </w:p>
    <w:p w:rsidR="00F73DAD" w:rsidRPr="00327D71" w:rsidRDefault="00327D71" w:rsidP="00485C16">
      <w:pPr>
        <w:pStyle w:val="Legenda"/>
        <w:jc w:val="both"/>
        <w:rPr>
          <w:rStyle w:val="TtulodoLivro"/>
          <w:rFonts w:ascii="Times New Roman" w:hAnsi="Times New Roman" w:cs="Times New Roman"/>
          <w:b w:val="0"/>
          <w:i/>
          <w:sz w:val="24"/>
        </w:rPr>
      </w:pPr>
      <w:r>
        <w:t xml:space="preserve"> </w:t>
      </w:r>
      <w:r w:rsidR="004F11C9">
        <w:fldChar w:fldCharType="begin"/>
      </w:r>
      <w:r w:rsidR="004F11C9">
        <w:instrText xml:space="preserve"> SEQ Figura \* ARABIC </w:instrText>
      </w:r>
      <w:r w:rsidR="004F11C9">
        <w:fldChar w:fldCharType="separate"/>
      </w:r>
      <w:r>
        <w:rPr>
          <w:noProof/>
        </w:rPr>
        <w:t>1</w:t>
      </w:r>
      <w:r w:rsidR="004F11C9">
        <w:rPr>
          <w:noProof/>
        </w:rPr>
        <w:fldChar w:fldCharType="end"/>
      </w:r>
      <w:r>
        <w:t>Características biométricas</w:t>
      </w:r>
      <w:r>
        <w:tab/>
      </w:r>
    </w:p>
    <w:p w:rsidR="00F73DAD" w:rsidRDefault="00327D71" w:rsidP="00485C16">
      <w:pPr>
        <w:pStyle w:val="PargrafodaLista"/>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E</w:t>
      </w:r>
      <w:r w:rsidR="00CC27D0">
        <w:rPr>
          <w:rStyle w:val="TtulodoLivro"/>
          <w:rFonts w:ascii="Times New Roman" w:hAnsi="Times New Roman" w:cs="Times New Roman"/>
          <w:b w:val="0"/>
          <w:i w:val="0"/>
          <w:sz w:val="24"/>
        </w:rPr>
        <w:t>m modo geral qualquer característica humana (Física ou comportamental) pode ser usada para identificação de pessoas, desde que obedeça as seguintes regras.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337935">
        <w:rPr>
          <w:rStyle w:val="TtulodoLivro"/>
          <w:rFonts w:ascii="Times New Roman" w:hAnsi="Times New Roman" w:cs="Times New Roman"/>
          <w:i w:val="0"/>
          <w:sz w:val="24"/>
        </w:rPr>
        <w:t>Universalidade</w:t>
      </w:r>
      <w:r>
        <w:rPr>
          <w:rStyle w:val="TtulodoLivro"/>
          <w:rFonts w:ascii="Times New Roman" w:hAnsi="Times New Roman" w:cs="Times New Roman"/>
          <w:b w:val="0"/>
          <w:i w:val="0"/>
          <w:sz w:val="24"/>
        </w:rPr>
        <w:t xml:space="preserve"> – Significa que todas as pessoas devem possuir a característica;</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Singularidade</w:t>
      </w:r>
      <w:r>
        <w:rPr>
          <w:rStyle w:val="TtulodoLivro"/>
          <w:rFonts w:ascii="Times New Roman" w:hAnsi="Times New Roman" w:cs="Times New Roman"/>
          <w:b w:val="0"/>
          <w:i w:val="0"/>
          <w:sz w:val="24"/>
        </w:rPr>
        <w:t xml:space="preserve"> – Indica que esta característica não pode ser igual em pessoas diferentes;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Permanência</w:t>
      </w:r>
      <w:r>
        <w:rPr>
          <w:rStyle w:val="TtulodoLivro"/>
          <w:rFonts w:ascii="Times New Roman" w:hAnsi="Times New Roman" w:cs="Times New Roman"/>
          <w:b w:val="0"/>
          <w:i w:val="0"/>
          <w:sz w:val="24"/>
        </w:rPr>
        <w:t xml:space="preserve"> – Significa que a característica não deve variar com o tempo;</w:t>
      </w:r>
    </w:p>
    <w:p w:rsidR="00CC27D0" w:rsidRPr="003137BA"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Mensurabilidade</w:t>
      </w:r>
      <w:r>
        <w:rPr>
          <w:rStyle w:val="TtulodoLivro"/>
          <w:rFonts w:ascii="Times New Roman" w:hAnsi="Times New Roman" w:cs="Times New Roman"/>
          <w:b w:val="0"/>
          <w:i w:val="0"/>
          <w:sz w:val="24"/>
        </w:rPr>
        <w:t xml:space="preserve"> – Indica que a característica po</w:t>
      </w:r>
      <w:r w:rsidR="003137BA">
        <w:rPr>
          <w:rStyle w:val="TtulodoLivro"/>
          <w:rFonts w:ascii="Times New Roman" w:hAnsi="Times New Roman" w:cs="Times New Roman"/>
          <w:b w:val="0"/>
          <w:i w:val="0"/>
          <w:sz w:val="24"/>
        </w:rPr>
        <w:t>de ser medida quantitativamente.</w:t>
      </w: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Pr="00485C16" w:rsidRDefault="00AA1621" w:rsidP="00485C16">
      <w:pPr>
        <w:pStyle w:val="Ttulo1"/>
        <w:numPr>
          <w:ilvl w:val="1"/>
          <w:numId w:val="10"/>
        </w:numPr>
        <w:spacing w:line="360" w:lineRule="auto"/>
        <w:ind w:left="1763" w:right="0" w:hanging="856"/>
        <w:rPr>
          <w:rStyle w:val="TtulodoLivro"/>
          <w:bCs w:val="0"/>
          <w:i w:val="0"/>
          <w:iCs w:val="0"/>
          <w:spacing w:val="0"/>
        </w:rPr>
      </w:pPr>
      <w:bookmarkStart w:id="22" w:name="_Toc19536012"/>
      <w:r w:rsidRPr="00485C16">
        <w:rPr>
          <w:rStyle w:val="TtulodoLivro"/>
          <w:bCs w:val="0"/>
          <w:i w:val="0"/>
          <w:iCs w:val="0"/>
          <w:spacing w:val="0"/>
        </w:rPr>
        <w:t>TIPOS DE RECONHECIMENTO</w:t>
      </w:r>
      <w:bookmarkEnd w:id="22"/>
    </w:p>
    <w:p w:rsidR="009C58B1" w:rsidRPr="006D3739" w:rsidRDefault="0025684D" w:rsidP="00485C16">
      <w:pPr>
        <w:pStyle w:val="PargrafodaLista"/>
        <w:numPr>
          <w:ilvl w:val="0"/>
          <w:numId w:val="12"/>
        </w:numPr>
        <w:spacing w:line="360" w:lineRule="auto"/>
        <w:rPr>
          <w:rFonts w:ascii="Times New Roman" w:hAnsi="Times New Roman" w:cs="Times New Roman"/>
          <w:sz w:val="24"/>
          <w:u w:val="single"/>
        </w:rPr>
      </w:pPr>
      <w:r w:rsidRPr="0009314C">
        <w:rPr>
          <w:rFonts w:ascii="Times New Roman" w:hAnsi="Times New Roman" w:cs="Times New Roman"/>
          <w:b/>
          <w:sz w:val="24"/>
          <w:u w:val="single"/>
        </w:rPr>
        <w:t xml:space="preserve">Reconhecimento da Face </w:t>
      </w:r>
      <w:r w:rsidRPr="0009314C">
        <w:rPr>
          <w:rFonts w:ascii="Times New Roman" w:hAnsi="Times New Roman" w:cs="Times New Roman"/>
          <w:b/>
          <w:sz w:val="24"/>
        </w:rPr>
        <w:t>-</w:t>
      </w:r>
      <w:r w:rsidRPr="0009314C">
        <w:rPr>
          <w:rFonts w:ascii="Times New Roman" w:hAnsi="Times New Roman" w:cs="Times New Roman"/>
          <w:sz w:val="24"/>
        </w:rPr>
        <w:t xml:space="preserve"> Esse tipo de reconhecimento permite, por meio de uma imagem facial do ser humano, registrar vários pontos identificadores e delimitadores da face. É possível definir distâncias, tamanhos e formas de cada componente do rosto de um ser humano – por exemplo, nariz, olhos e orelha. Os dados da imagem são comparados com as imagens registradas no banco de dados. O grande inconveniente desta solução está no fato de ocorrerem transformações faciais durante a vida de um ser humano </w:t>
      </w:r>
      <w:r w:rsidRPr="0009314C">
        <w:rPr>
          <w:rFonts w:ascii="Times New Roman" w:hAnsi="Times New Roman" w:cs="Times New Roman"/>
          <w:sz w:val="24"/>
        </w:rPr>
        <w:lastRenderedPageBreak/>
        <w:t>(adolescência, fase adulta, terceira idade, etc.), podendo prejudicar a validação do utilizador. Como o sistema registra características geométricas, óculos de sol, bigode, barba e expressões faciais.</w:t>
      </w:r>
    </w:p>
    <w:p w:rsidR="006D3739" w:rsidRPr="006D3739" w:rsidRDefault="006D3739" w:rsidP="00485C16">
      <w:pPr>
        <w:spacing w:line="360" w:lineRule="auto"/>
        <w:ind w:left="1778"/>
        <w:rPr>
          <w:rFonts w:ascii="Times New Roman" w:hAnsi="Times New Roman" w:cs="Times New Roman"/>
          <w:sz w:val="24"/>
          <w:u w:val="single"/>
        </w:rPr>
      </w:pPr>
      <w:r>
        <w:rPr>
          <w:noProof/>
        </w:rPr>
        <w:drawing>
          <wp:inline distT="0" distB="0" distL="0" distR="0">
            <wp:extent cx="3905250" cy="19526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nhecimento facial.jpg"/>
                    <pic:cNvPicPr/>
                  </pic:nvPicPr>
                  <pic:blipFill>
                    <a:blip r:embed="rId12">
                      <a:extLst>
                        <a:ext uri="{28A0092B-C50C-407E-A947-70E740481C1C}">
                          <a14:useLocalDpi xmlns:a14="http://schemas.microsoft.com/office/drawing/2010/main" val="0"/>
                        </a:ext>
                      </a:extLst>
                    </a:blip>
                    <a:stretch>
                      <a:fillRect/>
                    </a:stretch>
                  </pic:blipFill>
                  <pic:spPr>
                    <a:xfrm>
                      <a:off x="0" y="0"/>
                      <a:ext cx="3905250" cy="1952625"/>
                    </a:xfrm>
                    <a:prstGeom prst="rect">
                      <a:avLst/>
                    </a:prstGeom>
                  </pic:spPr>
                </pic:pic>
              </a:graphicData>
            </a:graphic>
          </wp:inline>
        </w:drawing>
      </w:r>
    </w:p>
    <w:p w:rsidR="0025684D" w:rsidRPr="0009314C" w:rsidRDefault="0025684D" w:rsidP="00485C16">
      <w:pPr>
        <w:pStyle w:val="PargrafodaLista"/>
        <w:numPr>
          <w:ilvl w:val="0"/>
          <w:numId w:val="12"/>
        </w:numPr>
        <w:spacing w:line="360" w:lineRule="auto"/>
        <w:ind w:left="2061"/>
        <w:rPr>
          <w:rFonts w:ascii="Times New Roman" w:hAnsi="Times New Roman" w:cs="Times New Roman"/>
          <w:u w:val="single"/>
        </w:rPr>
      </w:pPr>
      <w:r w:rsidRPr="0009314C">
        <w:rPr>
          <w:rFonts w:ascii="Times New Roman" w:hAnsi="Times New Roman" w:cs="Times New Roman"/>
          <w:b/>
          <w:sz w:val="24"/>
          <w:u w:val="single"/>
        </w:rPr>
        <w:t xml:space="preserve">Geometria da mão </w:t>
      </w:r>
      <w:r w:rsidRPr="0009314C">
        <w:rPr>
          <w:rFonts w:ascii="Times New Roman" w:hAnsi="Times New Roman" w:cs="Times New Roman"/>
          <w:b/>
          <w:sz w:val="24"/>
        </w:rPr>
        <w:t>–</w:t>
      </w:r>
      <w:r w:rsidRPr="0009314C">
        <w:rPr>
          <w:rFonts w:ascii="Times New Roman" w:hAnsi="Times New Roman" w:cs="Times New Roman"/>
          <w:sz w:val="24"/>
        </w:rPr>
        <w:t xml:space="preserve"> </w:t>
      </w:r>
      <w:r w:rsidRPr="0009314C">
        <w:rPr>
          <w:rFonts w:ascii="Times New Roman" w:hAnsi="Times New Roman" w:cs="Times New Roman"/>
        </w:rPr>
        <w:t>Baseia-se na premissa básica de que virtualmente não existem duas pessoas com mãos idênticas e que o formato da mão não sofre mudanças significativas após certa idade. Por meio de imagens capturadas, definição de alguns pontos e cálculos são definidas as dimensões de determinados pontos da mão, que serão usados pelo sistema para permitir ou restringir o acesso de um usuário.</w:t>
      </w:r>
    </w:p>
    <w:p w:rsidR="0025684D" w:rsidRPr="006D3739" w:rsidRDefault="0025684D" w:rsidP="00485C16">
      <w:pPr>
        <w:pStyle w:val="PargrafodaLista"/>
        <w:numPr>
          <w:ilvl w:val="0"/>
          <w:numId w:val="12"/>
        </w:numPr>
        <w:spacing w:line="360" w:lineRule="auto"/>
        <w:ind w:left="2061"/>
        <w:rPr>
          <w:u w:val="single"/>
        </w:rPr>
      </w:pPr>
      <w:r w:rsidRPr="0009314C">
        <w:rPr>
          <w:rFonts w:ascii="Times New Roman" w:hAnsi="Times New Roman" w:cs="Times New Roman"/>
          <w:b/>
          <w:sz w:val="24"/>
          <w:u w:val="single"/>
        </w:rPr>
        <w:t>Identificação da íris</w:t>
      </w:r>
      <w:r w:rsidRPr="0009314C">
        <w:rPr>
          <w:rFonts w:ascii="Times New Roman" w:hAnsi="Times New Roman" w:cs="Times New Roman"/>
          <w:b/>
          <w:sz w:val="24"/>
        </w:rPr>
        <w:t xml:space="preserve"> –</w:t>
      </w:r>
      <w:r w:rsidRPr="0009314C">
        <w:rPr>
          <w:sz w:val="24"/>
        </w:rPr>
        <w:t xml:space="preserve"> </w:t>
      </w:r>
      <w:r>
        <w:t xml:space="preserve">Utilizando um feixe de luz, é armazenada uma imagem extremamente complexa da íris humana em um banco de dados. A identificação da íris é um dos processos mais seguros e confiáveis disponível atualmente. </w:t>
      </w:r>
    </w:p>
    <w:p w:rsidR="006D3739" w:rsidRDefault="006D3739" w:rsidP="00485C16">
      <w:pPr>
        <w:pStyle w:val="PargrafodaLista"/>
        <w:spacing w:line="360" w:lineRule="auto"/>
        <w:ind w:left="2138"/>
        <w:rPr>
          <w:u w:val="single"/>
        </w:rPr>
      </w:pPr>
      <w:r>
        <w:rPr>
          <w:noProof/>
          <w:u w:val="single"/>
        </w:rPr>
        <w:drawing>
          <wp:inline distT="0" distB="0" distL="0" distR="0">
            <wp:extent cx="3568909" cy="18764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ntificação da iris.jpg"/>
                    <pic:cNvPicPr/>
                  </pic:nvPicPr>
                  <pic:blipFill>
                    <a:blip r:embed="rId13">
                      <a:extLst>
                        <a:ext uri="{28A0092B-C50C-407E-A947-70E740481C1C}">
                          <a14:useLocalDpi xmlns:a14="http://schemas.microsoft.com/office/drawing/2010/main" val="0"/>
                        </a:ext>
                      </a:extLst>
                    </a:blip>
                    <a:stretch>
                      <a:fillRect/>
                    </a:stretch>
                  </pic:blipFill>
                  <pic:spPr>
                    <a:xfrm>
                      <a:off x="0" y="0"/>
                      <a:ext cx="3590192" cy="1887615"/>
                    </a:xfrm>
                    <a:prstGeom prst="rect">
                      <a:avLst/>
                    </a:prstGeom>
                  </pic:spPr>
                </pic:pic>
              </a:graphicData>
            </a:graphic>
          </wp:inline>
        </w:drawing>
      </w:r>
    </w:p>
    <w:p w:rsidR="006D3739" w:rsidRPr="0025684D" w:rsidRDefault="006D3739" w:rsidP="00485C16">
      <w:pPr>
        <w:pStyle w:val="PargrafodaLista"/>
        <w:spacing w:line="360" w:lineRule="auto"/>
        <w:ind w:left="2138"/>
        <w:rPr>
          <w:u w:val="single"/>
        </w:rPr>
      </w:pPr>
    </w:p>
    <w:p w:rsidR="0025684D" w:rsidRPr="0009314C" w:rsidRDefault="0025684D"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t>Identificação da retina</w:t>
      </w:r>
      <w:r w:rsidRPr="0009314C">
        <w:rPr>
          <w:sz w:val="24"/>
          <w:u w:val="single"/>
        </w:rPr>
        <w:t xml:space="preserve"> </w:t>
      </w:r>
      <w:r>
        <w:t>– Este tipo de identificação parece-se muito com o anterior. A diferença encontra-se no fato da imagem armazenada ser formada pelos vasos sanguíneos no fundos dos olhos e não a imagem da íris. Os analisadores de retina medem os padrões de vasos sanguíneos utilizando um laser de baixa intensidade e uma câmera.</w:t>
      </w:r>
    </w:p>
    <w:p w:rsidR="0009314C" w:rsidRPr="00FE1CE6" w:rsidRDefault="0009314C"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lastRenderedPageBreak/>
        <w:t xml:space="preserve">Reconhecimento de voz </w:t>
      </w:r>
      <w:r w:rsidRPr="0009314C">
        <w:rPr>
          <w:rFonts w:ascii="Times New Roman" w:hAnsi="Times New Roman" w:cs="Times New Roman"/>
          <w:b/>
          <w:sz w:val="24"/>
        </w:rPr>
        <w:t>–</w:t>
      </w:r>
      <w:r w:rsidRPr="0009314C">
        <w:rPr>
          <w:sz w:val="24"/>
        </w:rPr>
        <w:t xml:space="preserve"> </w:t>
      </w:r>
      <w:r>
        <w:t>A tecnologia de reconhecimento de voz é extremamente fácil de utilizar e é considerada não intrusiva pelos utilizadores e também não é 100% confiável. O programa de identificação faz uma análise dos padrões harmónicos e não uma simples comparação entre reproduções de uma mesma fala.</w:t>
      </w:r>
    </w:p>
    <w:p w:rsidR="00FE1CE6" w:rsidRPr="0009314C" w:rsidRDefault="00FE1CE6" w:rsidP="00485C16">
      <w:pPr>
        <w:pStyle w:val="PargrafodaLista"/>
        <w:spacing w:line="360" w:lineRule="auto"/>
        <w:ind w:left="2138"/>
        <w:rPr>
          <w:u w:val="single"/>
        </w:rPr>
      </w:pPr>
      <w:r>
        <w:rPr>
          <w:noProof/>
          <w:u w:val="single"/>
        </w:rPr>
        <w:drawing>
          <wp:inline distT="0" distB="0" distL="0" distR="0" wp14:anchorId="42D2CEF4" wp14:editId="2C5A3B9C">
            <wp:extent cx="3646805" cy="2048231"/>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nhecimento por voz.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79908" cy="2066823"/>
                    </a:xfrm>
                    <a:prstGeom prst="rect">
                      <a:avLst/>
                    </a:prstGeom>
                  </pic:spPr>
                </pic:pic>
              </a:graphicData>
            </a:graphic>
          </wp:inline>
        </w:drawing>
      </w:r>
    </w:p>
    <w:p w:rsidR="0009314C" w:rsidRPr="0009314C" w:rsidRDefault="0009314C" w:rsidP="00485C16">
      <w:pPr>
        <w:pStyle w:val="PargrafodaLista"/>
        <w:numPr>
          <w:ilvl w:val="0"/>
          <w:numId w:val="12"/>
        </w:numPr>
        <w:spacing w:line="360" w:lineRule="auto"/>
        <w:rPr>
          <w:rFonts w:ascii="Times New Roman" w:hAnsi="Times New Roman" w:cs="Times New Roman"/>
          <w:sz w:val="24"/>
          <w:szCs w:val="24"/>
          <w:u w:val="single"/>
        </w:rPr>
      </w:pPr>
      <w:r w:rsidRPr="0009314C">
        <w:rPr>
          <w:rFonts w:ascii="Times New Roman" w:hAnsi="Times New Roman" w:cs="Times New Roman"/>
          <w:b/>
          <w:sz w:val="24"/>
          <w:u w:val="single"/>
        </w:rPr>
        <w:t>Reconhecimento da assinatura manuscrita</w:t>
      </w:r>
      <w:r w:rsidRPr="0009314C">
        <w:rPr>
          <w:rFonts w:ascii="Times New Roman" w:hAnsi="Times New Roman" w:cs="Times New Roman"/>
          <w:sz w:val="24"/>
          <w:u w:val="single"/>
        </w:rPr>
        <w:t xml:space="preserve"> </w:t>
      </w:r>
      <w:r w:rsidRPr="0009314C">
        <w:rPr>
          <w:rFonts w:ascii="Times New Roman" w:hAnsi="Times New Roman" w:cs="Times New Roman"/>
          <w:sz w:val="24"/>
        </w:rPr>
        <w:t xml:space="preserve">– Um sistema baseado no reconhecimento da assinatura manuscrita do utilizador é capaz de capturar características como a pressão </w:t>
      </w:r>
      <w:r w:rsidRPr="0009314C">
        <w:rPr>
          <w:rFonts w:ascii="Times New Roman" w:hAnsi="Times New Roman" w:cs="Times New Roman"/>
          <w:sz w:val="24"/>
          <w:szCs w:val="24"/>
        </w:rPr>
        <w:t>exercida na caneta, bem como a velocidade da escrita, os movimentos exercidos no ar e os pontos em que a caneta não se encontra no papel.</w:t>
      </w:r>
    </w:p>
    <w:p w:rsidR="00485C16" w:rsidRPr="00485C16" w:rsidRDefault="0009314C" w:rsidP="00485C16">
      <w:pPr>
        <w:pStyle w:val="PargrafodaLista"/>
        <w:numPr>
          <w:ilvl w:val="0"/>
          <w:numId w:val="12"/>
        </w:numPr>
        <w:spacing w:line="360" w:lineRule="auto"/>
        <w:ind w:left="2137" w:hanging="357"/>
        <w:rPr>
          <w:rFonts w:ascii="Times New Roman" w:hAnsi="Times New Roman" w:cs="Times New Roman"/>
          <w:sz w:val="24"/>
          <w:szCs w:val="24"/>
          <w:u w:val="single"/>
        </w:rPr>
      </w:pPr>
      <w:r w:rsidRPr="0009314C">
        <w:rPr>
          <w:rFonts w:ascii="Times New Roman" w:hAnsi="Times New Roman" w:cs="Times New Roman"/>
          <w:b/>
          <w:sz w:val="24"/>
          <w:szCs w:val="24"/>
          <w:u w:val="single"/>
        </w:rPr>
        <w:t>Impressão digital</w:t>
      </w:r>
      <w:r w:rsidRPr="0009314C">
        <w:rPr>
          <w:rFonts w:ascii="Times New Roman" w:hAnsi="Times New Roman" w:cs="Times New Roman"/>
          <w:sz w:val="24"/>
          <w:szCs w:val="24"/>
          <w:u w:val="single"/>
        </w:rPr>
        <w:t xml:space="preserve"> </w:t>
      </w:r>
      <w:r w:rsidRPr="0009314C">
        <w:rPr>
          <w:rFonts w:ascii="Times New Roman" w:hAnsi="Times New Roman" w:cs="Times New Roman"/>
          <w:sz w:val="24"/>
          <w:szCs w:val="24"/>
        </w:rPr>
        <w:t>– A individualidade das impressões digitais é amplamente reconhecida, e tem sido usada desde o final do século XIX. É uma das tecnologias mais difundidas no mundo da biometria e necessita de uma dispositivo capaz de capturar, com um bom grau de precisão, os traços que definem a impressão dos dedos. As imagens capturadas exigem um sistema que transforme essas imagens</w:t>
      </w:r>
      <w:r w:rsidR="00485C16">
        <w:rPr>
          <w:rFonts w:ascii="Times New Roman" w:hAnsi="Times New Roman" w:cs="Times New Roman"/>
          <w:sz w:val="24"/>
          <w:szCs w:val="24"/>
        </w:rPr>
        <w:t xml:space="preserve"> </w:t>
      </w:r>
      <w:r w:rsidRPr="0009314C">
        <w:rPr>
          <w:rFonts w:ascii="Times New Roman" w:hAnsi="Times New Roman" w:cs="Times New Roman"/>
          <w:sz w:val="24"/>
          <w:szCs w:val="24"/>
        </w:rPr>
        <w:t>informação para ser utilizada posteriormente no reconhecimento digital.</w:t>
      </w:r>
    </w:p>
    <w:p w:rsidR="0009314C" w:rsidRPr="0009314C" w:rsidRDefault="00485C16" w:rsidP="00485C16">
      <w:pPr>
        <w:pStyle w:val="PargrafodaLista"/>
        <w:spacing w:line="360" w:lineRule="auto"/>
        <w:ind w:left="1560"/>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58240" behindDoc="1" locked="0" layoutInCell="1" allowOverlap="1" wp14:anchorId="38454A18" wp14:editId="55384712">
            <wp:simplePos x="0" y="0"/>
            <wp:positionH relativeFrom="column">
              <wp:posOffset>1356360</wp:posOffset>
            </wp:positionH>
            <wp:positionV relativeFrom="paragraph">
              <wp:posOffset>26670</wp:posOffset>
            </wp:positionV>
            <wp:extent cx="3856355" cy="2169125"/>
            <wp:effectExtent l="0" t="0" r="0" b="317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6355" cy="2169125"/>
                    </a:xfrm>
                    <a:prstGeom prst="rect">
                      <a:avLst/>
                    </a:prstGeom>
                  </pic:spPr>
                </pic:pic>
              </a:graphicData>
            </a:graphic>
          </wp:anchor>
        </w:drawing>
      </w:r>
    </w:p>
    <w:p w:rsidR="003137BA" w:rsidRPr="003137BA" w:rsidRDefault="003137BA" w:rsidP="003137BA">
      <w:pPr>
        <w:spacing w:line="360" w:lineRule="auto"/>
        <w:ind w:left="709" w:firstLine="709"/>
      </w:pPr>
    </w:p>
    <w:p w:rsidR="003137BA" w:rsidRPr="003137BA" w:rsidRDefault="003137BA" w:rsidP="003137BA">
      <w:pPr>
        <w:spacing w:line="360" w:lineRule="auto"/>
        <w:ind w:left="709" w:firstLine="709"/>
      </w:pPr>
    </w:p>
    <w:p w:rsidR="00670C4D" w:rsidRPr="00670C4D" w:rsidRDefault="00670C4D" w:rsidP="00670C4D">
      <w:pPr>
        <w:pStyle w:val="PargrafodaLista"/>
        <w:spacing w:line="360" w:lineRule="auto"/>
        <w:ind w:left="709" w:firstLine="709"/>
      </w:pPr>
    </w:p>
    <w:p w:rsidR="00CC27D0" w:rsidRDefault="00CC27D0"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C17D04" w:rsidRDefault="00C17D04" w:rsidP="00AA61C2">
      <w:pPr>
        <w:spacing w:line="360" w:lineRule="auto"/>
        <w:ind w:right="1701"/>
        <w:jc w:val="both"/>
        <w:rPr>
          <w:rStyle w:val="TtulodoLivro"/>
          <w:rFonts w:ascii="Times New Roman" w:hAnsi="Times New Roman" w:cs="Times New Roman"/>
          <w:i w:val="0"/>
          <w:sz w:val="24"/>
        </w:rPr>
      </w:pPr>
    </w:p>
    <w:p w:rsidR="00BA729B" w:rsidRDefault="00C17D04" w:rsidP="00BA729B">
      <w:pPr>
        <w:pStyle w:val="PargrafodaLista"/>
        <w:numPr>
          <w:ilvl w:val="0"/>
          <w:numId w:val="10"/>
        </w:numPr>
        <w:spacing w:line="360" w:lineRule="auto"/>
        <w:ind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lastRenderedPageBreak/>
        <w:t>PLANO DE DESENVOLVIMENTO DA APLICAÇÃO</w:t>
      </w:r>
    </w:p>
    <w:p w:rsidR="00BA729B" w:rsidRDefault="00BA729B" w:rsidP="00BA729B">
      <w:pPr>
        <w:spacing w:line="360" w:lineRule="auto"/>
        <w:ind w:left="910" w:right="1701"/>
        <w:jc w:val="both"/>
        <w:rPr>
          <w:rStyle w:val="TtulodoLivro"/>
          <w:rFonts w:ascii="Times New Roman" w:hAnsi="Times New Roman" w:cs="Times New Roman"/>
          <w:i w:val="0"/>
          <w:sz w:val="24"/>
        </w:rPr>
      </w:pPr>
    </w:p>
    <w:p w:rsidR="00BA729B" w:rsidRPr="00BA729B" w:rsidRDefault="00BA729B" w:rsidP="00BA729B">
      <w:pPr>
        <w:spacing w:line="360" w:lineRule="auto"/>
        <w:ind w:left="910"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t>4.1. Linguagem C#</w:t>
      </w:r>
    </w:p>
    <w:p w:rsidR="00C17D04" w:rsidRDefault="00C17D04" w:rsidP="00C17D04">
      <w:pPr>
        <w:spacing w:line="360" w:lineRule="auto"/>
        <w:ind w:left="910" w:right="1701"/>
        <w:jc w:val="both"/>
        <w:rPr>
          <w:rStyle w:val="TtulodoLivro"/>
          <w:rFonts w:ascii="Times New Roman" w:hAnsi="Times New Roman" w:cs="Times New Roman"/>
          <w:i w:val="0"/>
          <w:sz w:val="24"/>
        </w:rPr>
      </w:pPr>
    </w:p>
    <w:p w:rsidR="00C17D04" w:rsidRDefault="00C17D04" w:rsidP="00C17D04">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O trabalho consiste em uma aplicação C#, que possui tela principal, tela de cadastro e pesquisa, aonde o usuário poderá utilizar todos os recursos do programa, selecionando a tela que deseja utilizar. Trata-se de um programa responsável por identificar diferentes níveis de acesso, podendo assim, distinguir níveis de acesso de um determinado grupo de pessoas.</w:t>
      </w:r>
    </w:p>
    <w:p w:rsidR="00A814B3" w:rsidRDefault="00C17D04" w:rsidP="00C17D04">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r>
      <w:r w:rsidR="000F0325">
        <w:rPr>
          <w:rStyle w:val="TtulodoLivro"/>
          <w:rFonts w:ascii="Times New Roman" w:hAnsi="Times New Roman" w:cs="Times New Roman"/>
          <w:b w:val="0"/>
          <w:i w:val="0"/>
          <w:sz w:val="24"/>
        </w:rPr>
        <w:t xml:space="preserve">No módulo de cadastro, é possível cadastrar novos funcionários. Durante este processo, é importante todas as informações que são relacionadas ao usuário, portanto, sendo todos os campos obrigatórios. </w:t>
      </w:r>
    </w:p>
    <w:p w:rsidR="000F0325" w:rsidRDefault="000F0325" w:rsidP="00A814B3">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No campo “Nome”, o usuário deve inserir seu nome completo, respeitando o limite de caracteres.</w:t>
      </w:r>
    </w:p>
    <w:p w:rsidR="00A814B3"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No campo “CPF”, deve ser inserido o CPF com 11 dígitos, sem a necessidade de caracteres especiais, pois o campo já possui uma formatação. </w:t>
      </w:r>
    </w:p>
    <w:p w:rsidR="00C17D04"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“E-mail”, deve ser inserido um e-mail válido, desta forma: </w:t>
      </w:r>
      <w:hyperlink r:id="rId16" w:history="1">
        <w:r w:rsidRPr="00ED3240">
          <w:rPr>
            <w:rStyle w:val="Hyperlink"/>
            <w:rFonts w:ascii="Times New Roman" w:hAnsi="Times New Roman" w:cs="Times New Roman"/>
            <w:spacing w:val="5"/>
            <w:sz w:val="24"/>
          </w:rPr>
          <w:t>nomedousuario@provedor.com</w:t>
        </w:r>
      </w:hyperlink>
      <w:r w:rsidR="00A814B3">
        <w:rPr>
          <w:rStyle w:val="TtulodoLivro"/>
          <w:rFonts w:ascii="Times New Roman" w:hAnsi="Times New Roman" w:cs="Times New Roman"/>
          <w:b w:val="0"/>
          <w:i w:val="0"/>
          <w:sz w:val="24"/>
        </w:rPr>
        <w:t xml:space="preserve">. </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“Tipo de Acesso”, podemos definir o nível de acesso do usuário, trata-se de um controle </w:t>
      </w:r>
      <w:proofErr w:type="spellStart"/>
      <w:r>
        <w:rPr>
          <w:rStyle w:val="TtulodoLivro"/>
          <w:rFonts w:ascii="Times New Roman" w:hAnsi="Times New Roman" w:cs="Times New Roman"/>
          <w:b w:val="0"/>
          <w:i w:val="0"/>
          <w:sz w:val="24"/>
        </w:rPr>
        <w:t>ComboBox</w:t>
      </w:r>
      <w:proofErr w:type="spellEnd"/>
      <w:r>
        <w:rPr>
          <w:rStyle w:val="TtulodoLivro"/>
          <w:rFonts w:ascii="Times New Roman" w:hAnsi="Times New Roman" w:cs="Times New Roman"/>
          <w:b w:val="0"/>
          <w:i w:val="0"/>
          <w:sz w:val="24"/>
        </w:rPr>
        <w:t xml:space="preserve">, que utiliza propriedade </w:t>
      </w:r>
      <w:proofErr w:type="spellStart"/>
      <w:r>
        <w:rPr>
          <w:rStyle w:val="TtulodoLivro"/>
          <w:rFonts w:ascii="Times New Roman" w:hAnsi="Times New Roman" w:cs="Times New Roman"/>
          <w:b w:val="0"/>
          <w:i w:val="0"/>
          <w:sz w:val="24"/>
        </w:rPr>
        <w:t>DropDownStyle</w:t>
      </w:r>
      <w:proofErr w:type="spellEnd"/>
      <w:r>
        <w:rPr>
          <w:rStyle w:val="TtulodoLivro"/>
          <w:rFonts w:ascii="Times New Roman" w:hAnsi="Times New Roman" w:cs="Times New Roman"/>
          <w:b w:val="0"/>
          <w:i w:val="0"/>
          <w:sz w:val="24"/>
        </w:rPr>
        <w:t>.</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É </w:t>
      </w:r>
      <w:r w:rsidR="00DE4DCF">
        <w:rPr>
          <w:rStyle w:val="TtulodoLivro"/>
          <w:rFonts w:ascii="Times New Roman" w:hAnsi="Times New Roman" w:cs="Times New Roman"/>
          <w:b w:val="0"/>
          <w:i w:val="0"/>
          <w:sz w:val="24"/>
        </w:rPr>
        <w:t>necessário se</w:t>
      </w:r>
      <w:r>
        <w:rPr>
          <w:rStyle w:val="TtulodoLivro"/>
          <w:rFonts w:ascii="Times New Roman" w:hAnsi="Times New Roman" w:cs="Times New Roman"/>
          <w:b w:val="0"/>
          <w:i w:val="0"/>
          <w:sz w:val="24"/>
        </w:rPr>
        <w:t>lecionar um dos 3 níveis de acesso, sendo que no nível 1 não é possível acessar informações de nível 2</w:t>
      </w:r>
      <w:r w:rsidR="00EA7383">
        <w:rPr>
          <w:rStyle w:val="TtulodoLivro"/>
          <w:rFonts w:ascii="Times New Roman" w:hAnsi="Times New Roman" w:cs="Times New Roman"/>
          <w:b w:val="0"/>
          <w:i w:val="0"/>
          <w:sz w:val="24"/>
        </w:rPr>
        <w:t>,</w:t>
      </w:r>
      <w:r>
        <w:rPr>
          <w:rStyle w:val="TtulodoLivro"/>
          <w:rFonts w:ascii="Times New Roman" w:hAnsi="Times New Roman" w:cs="Times New Roman"/>
          <w:b w:val="0"/>
          <w:i w:val="0"/>
          <w:sz w:val="24"/>
        </w:rPr>
        <w:t xml:space="preserve"> que podem ser </w:t>
      </w:r>
      <w:r w:rsidR="00EA7383">
        <w:rPr>
          <w:rStyle w:val="TtulodoLivro"/>
          <w:rFonts w:ascii="Times New Roman" w:hAnsi="Times New Roman" w:cs="Times New Roman"/>
          <w:b w:val="0"/>
          <w:i w:val="0"/>
          <w:sz w:val="24"/>
        </w:rPr>
        <w:t>acessados</w:t>
      </w:r>
      <w:r>
        <w:rPr>
          <w:rStyle w:val="TtulodoLivro"/>
          <w:rFonts w:ascii="Times New Roman" w:hAnsi="Times New Roman" w:cs="Times New Roman"/>
          <w:b w:val="0"/>
          <w:i w:val="0"/>
          <w:sz w:val="24"/>
        </w:rPr>
        <w:t xml:space="preserve"> </w:t>
      </w:r>
      <w:r w:rsidR="00EA7383">
        <w:rPr>
          <w:rStyle w:val="TtulodoLivro"/>
          <w:rFonts w:ascii="Times New Roman" w:hAnsi="Times New Roman" w:cs="Times New Roman"/>
          <w:b w:val="0"/>
          <w:i w:val="0"/>
          <w:sz w:val="24"/>
        </w:rPr>
        <w:t xml:space="preserve">apenas </w:t>
      </w:r>
      <w:r>
        <w:rPr>
          <w:rStyle w:val="TtulodoLivro"/>
          <w:rFonts w:ascii="Times New Roman" w:hAnsi="Times New Roman" w:cs="Times New Roman"/>
          <w:b w:val="0"/>
          <w:i w:val="0"/>
          <w:sz w:val="24"/>
        </w:rPr>
        <w:t xml:space="preserve">por Diretores, ou no nível 3 apenas </w:t>
      </w:r>
      <w:r w:rsidR="00EA7383">
        <w:rPr>
          <w:rStyle w:val="TtulodoLivro"/>
          <w:rFonts w:ascii="Times New Roman" w:hAnsi="Times New Roman" w:cs="Times New Roman"/>
          <w:b w:val="0"/>
          <w:i w:val="0"/>
          <w:sz w:val="24"/>
        </w:rPr>
        <w:t>pelo</w:t>
      </w:r>
      <w:r>
        <w:rPr>
          <w:rStyle w:val="TtulodoLivro"/>
          <w:rFonts w:ascii="Times New Roman" w:hAnsi="Times New Roman" w:cs="Times New Roman"/>
          <w:b w:val="0"/>
          <w:i w:val="0"/>
          <w:sz w:val="24"/>
        </w:rPr>
        <w:t xml:space="preserve"> ministro do ambiente.</w:t>
      </w:r>
    </w:p>
    <w:p w:rsidR="00FC3DBF" w:rsidRDefault="00DE4DC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Para concluir o cadastro, o usuário deve inserir uma imagem com a sua impressão digital, que será utilizado, como método de biometria, esta imagem irá passar por um filtro</w:t>
      </w:r>
      <w:r w:rsidR="00FC3DBF">
        <w:rPr>
          <w:rStyle w:val="TtulodoLivro"/>
          <w:rFonts w:ascii="Times New Roman" w:hAnsi="Times New Roman" w:cs="Times New Roman"/>
          <w:b w:val="0"/>
          <w:i w:val="0"/>
          <w:sz w:val="24"/>
        </w:rPr>
        <w:t xml:space="preserve"> de tratamento, aonde serão selecionados pontos específicos, para diferenciar uma digital de outra.</w:t>
      </w: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Por último, mas não menos importante, temos o botão “Salvar”, que irá salvar todas as informações inseridas em uma nova linha de tabela, no banco de dados que utilizamos, SQL. Tais informações poderão ser pesquisadas logo após serem salvas.</w:t>
      </w:r>
    </w:p>
    <w:p w:rsidR="00B13EF4" w:rsidRDefault="00B13EF4" w:rsidP="00BA729B">
      <w:pPr>
        <w:spacing w:line="360" w:lineRule="auto"/>
        <w:ind w:right="1701"/>
        <w:jc w:val="both"/>
        <w:rPr>
          <w:rStyle w:val="TtulodoLivro"/>
          <w:rFonts w:ascii="Times New Roman" w:hAnsi="Times New Roman" w:cs="Times New Roman"/>
          <w:b w:val="0"/>
          <w:i w:val="0"/>
          <w:sz w:val="24"/>
        </w:rPr>
      </w:pPr>
    </w:p>
    <w:p w:rsidR="00BA729B" w:rsidRDefault="00BA729B" w:rsidP="00BA729B">
      <w:pPr>
        <w:spacing w:line="360" w:lineRule="auto"/>
        <w:ind w:right="1701" w:firstLine="708"/>
        <w:jc w:val="both"/>
        <w:rPr>
          <w:rStyle w:val="TtulodoLivro"/>
          <w:rFonts w:ascii="Times New Roman" w:hAnsi="Times New Roman" w:cs="Times New Roman"/>
          <w:i w:val="0"/>
          <w:sz w:val="24"/>
        </w:rPr>
      </w:pPr>
      <w:r>
        <w:rPr>
          <w:rStyle w:val="TtulodoLivro"/>
          <w:rFonts w:ascii="Times New Roman" w:hAnsi="Times New Roman" w:cs="Times New Roman"/>
          <w:i w:val="0"/>
          <w:sz w:val="24"/>
        </w:rPr>
        <w:lastRenderedPageBreak/>
        <w:t>4.2. Banco de dados SQL Server</w:t>
      </w:r>
    </w:p>
    <w:p w:rsidR="00BA729B" w:rsidRDefault="00BA729B" w:rsidP="00BA729B">
      <w:pPr>
        <w:spacing w:line="360" w:lineRule="auto"/>
        <w:ind w:right="1701" w:firstLine="708"/>
        <w:jc w:val="both"/>
        <w:rPr>
          <w:rStyle w:val="TtulodoLivro"/>
          <w:rFonts w:ascii="Times New Roman" w:hAnsi="Times New Roman" w:cs="Times New Roman"/>
          <w:i w:val="0"/>
          <w:sz w:val="24"/>
        </w:rPr>
      </w:pPr>
    </w:p>
    <w:p w:rsidR="00BA729B" w:rsidRDefault="00BA729B" w:rsidP="00BA729B">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Para armazenar as imagens das impressões digitais, fizemos o uso do SQL Server, que é um banco de dados. Na tela de cadastro, após ser inserido os dados da pessoa e a imagem da impressão digital, é possível salvar os dados, clicando no botão “Salvar”, e, então, esses dados serão enviados para o banco.</w:t>
      </w:r>
    </w:p>
    <w:p w:rsidR="003D0E1F" w:rsidRDefault="003D0E1F" w:rsidP="003D0E1F">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O SQL Server é um banco de dados comumente utilizado, pela sua eficiência e praticidade, e é por esse motivo que decidimos implementá-lo em nosso projeto.</w:t>
      </w:r>
    </w:p>
    <w:p w:rsidR="00B13EF4" w:rsidRDefault="00B13EF4"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EA7383" w:rsidRPr="00C17D04" w:rsidRDefault="00FC3DB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w:t>
      </w:r>
    </w:p>
    <w:sectPr w:rsidR="00EA7383" w:rsidRPr="00C17D04" w:rsidSect="00485C16">
      <w:footerReference w:type="default" r:id="rId17"/>
      <w:footerReference w:type="first" r:id="rId18"/>
      <w:pgSz w:w="11906" w:h="16838"/>
      <w:pgMar w:top="1701" w:right="1134" w:bottom="1134" w:left="1134" w:header="720"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1C9" w:rsidRDefault="004F11C9">
      <w:pPr>
        <w:spacing w:line="240" w:lineRule="auto"/>
      </w:pPr>
      <w:r>
        <w:separator/>
      </w:r>
    </w:p>
  </w:endnote>
  <w:endnote w:type="continuationSeparator" w:id="0">
    <w:p w:rsidR="004F11C9" w:rsidRDefault="004F1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2B8" w:rsidRDefault="00211D07">
    <w:pPr>
      <w:spacing w:after="32" w:line="240" w:lineRule="auto"/>
      <w:jc w:val="right"/>
    </w:pPr>
    <w:r>
      <w:fldChar w:fldCharType="begin"/>
    </w:r>
    <w:r>
      <w:instrText xml:space="preserve"> PAGE   \* MERGEFORMAT </w:instrText>
    </w:r>
    <w:r>
      <w:fldChar w:fldCharType="separate"/>
    </w:r>
    <w:r w:rsidR="002B452A">
      <w:rPr>
        <w:noProof/>
      </w:rPr>
      <w:t>2</w:t>
    </w:r>
    <w:r>
      <w:fldChar w:fldCharType="end"/>
    </w:r>
    <w:r>
      <w:t xml:space="preserve"> </w:t>
    </w:r>
  </w:p>
  <w:p w:rsidR="00F852B8" w:rsidRDefault="00211D07">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D6E" w:rsidRDefault="00DA4D6E">
    <w:pPr>
      <w:pStyle w:val="Rodap"/>
      <w:jc w:val="right"/>
    </w:pPr>
  </w:p>
  <w:p w:rsidR="00F852B8" w:rsidRDefault="00F852B8">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D6E" w:rsidRDefault="00DA4D6E">
    <w:pPr>
      <w:pStyle w:val="Rodap"/>
      <w:jc w:val="right"/>
    </w:pPr>
  </w:p>
  <w:p w:rsidR="00F852B8" w:rsidRDefault="00F852B8">
    <w:pPr>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881726"/>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A01789">
          <w:rPr>
            <w:noProof/>
          </w:rPr>
          <w:t>9</w:t>
        </w:r>
        <w:r>
          <w:fldChar w:fldCharType="end"/>
        </w:r>
      </w:p>
    </w:sdtContent>
  </w:sdt>
  <w:p w:rsidR="00DA4D6E" w:rsidRDefault="00DA4D6E">
    <w:pPr>
      <w:spacing w:line="240"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842397"/>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A01789">
          <w:rPr>
            <w:noProof/>
          </w:rPr>
          <w:t>1</w:t>
        </w:r>
        <w:r>
          <w:fldChar w:fldCharType="end"/>
        </w:r>
      </w:p>
    </w:sdtContent>
  </w:sdt>
  <w:p w:rsidR="00DA4D6E" w:rsidRDefault="00DA4D6E">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1C9" w:rsidRDefault="004F11C9">
      <w:pPr>
        <w:spacing w:line="240" w:lineRule="auto"/>
      </w:pPr>
      <w:r>
        <w:separator/>
      </w:r>
    </w:p>
  </w:footnote>
  <w:footnote w:type="continuationSeparator" w:id="0">
    <w:p w:rsidR="004F11C9" w:rsidRDefault="004F11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5B1B"/>
    <w:multiLevelType w:val="multilevel"/>
    <w:tmpl w:val="BD9EF84A"/>
    <w:lvl w:ilvl="0">
      <w:start w:val="1"/>
      <w:numFmt w:val="decimal"/>
      <w:lvlText w:val="%1"/>
      <w:lvlJc w:val="left"/>
      <w:pPr>
        <w:ind w:left="729"/>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110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start w:val="1"/>
      <w:numFmt w:val="bullet"/>
      <w:lvlText w:val="•"/>
      <w:lvlJc w:val="left"/>
      <w:pPr>
        <w:ind w:left="12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start w:val="1"/>
      <w:numFmt w:val="bullet"/>
      <w:lvlText w:val="•"/>
      <w:lvlJc w:val="left"/>
      <w:pPr>
        <w:ind w:left="185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start w:val="1"/>
      <w:numFmt w:val="bullet"/>
      <w:lvlText w:val="o"/>
      <w:lvlJc w:val="left"/>
      <w:pPr>
        <w:ind w:left="257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start w:val="1"/>
      <w:numFmt w:val="bullet"/>
      <w:lvlText w:val="▪"/>
      <w:lvlJc w:val="left"/>
      <w:pPr>
        <w:ind w:left="329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start w:val="1"/>
      <w:numFmt w:val="bullet"/>
      <w:lvlText w:val="•"/>
      <w:lvlJc w:val="left"/>
      <w:pPr>
        <w:ind w:left="401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start w:val="1"/>
      <w:numFmt w:val="bullet"/>
      <w:lvlText w:val="o"/>
      <w:lvlJc w:val="left"/>
      <w:pPr>
        <w:ind w:left="473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start w:val="1"/>
      <w:numFmt w:val="bullet"/>
      <w:lvlText w:val="▪"/>
      <w:lvlJc w:val="left"/>
      <w:pPr>
        <w:ind w:left="545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0662161C"/>
    <w:multiLevelType w:val="hybridMultilevel"/>
    <w:tmpl w:val="E3E0B2B8"/>
    <w:lvl w:ilvl="0" w:tplc="EC20204E">
      <w:start w:val="1"/>
      <w:numFmt w:val="bullet"/>
      <w:lvlText w:val="•"/>
      <w:lvlJc w:val="left"/>
      <w:pPr>
        <w:ind w:left="2138"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
    <w:nsid w:val="0EAD3688"/>
    <w:multiLevelType w:val="hybridMultilevel"/>
    <w:tmpl w:val="680E634C"/>
    <w:lvl w:ilvl="0" w:tplc="EC20204E">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4FEB2E2">
      <w:start w:val="1"/>
      <w:numFmt w:val="bullet"/>
      <w:lvlText w:val="o"/>
      <w:lvlJc w:val="left"/>
      <w:pPr>
        <w:ind w:left="20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27FE8226">
      <w:start w:val="1"/>
      <w:numFmt w:val="bullet"/>
      <w:lvlText w:val="▪"/>
      <w:lvlJc w:val="left"/>
      <w:pPr>
        <w:ind w:left="27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8452C55C">
      <w:start w:val="1"/>
      <w:numFmt w:val="bullet"/>
      <w:lvlText w:val="•"/>
      <w:lvlJc w:val="left"/>
      <w:pPr>
        <w:ind w:left="34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D6E0F6B4">
      <w:start w:val="1"/>
      <w:numFmt w:val="bullet"/>
      <w:lvlText w:val="o"/>
      <w:lvlJc w:val="left"/>
      <w:pPr>
        <w:ind w:left="416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120CBEC4">
      <w:start w:val="1"/>
      <w:numFmt w:val="bullet"/>
      <w:lvlText w:val="▪"/>
      <w:lvlJc w:val="left"/>
      <w:pPr>
        <w:ind w:left="488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0FD4AC14">
      <w:start w:val="1"/>
      <w:numFmt w:val="bullet"/>
      <w:lvlText w:val="•"/>
      <w:lvlJc w:val="left"/>
      <w:pPr>
        <w:ind w:left="56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07963FC6">
      <w:start w:val="1"/>
      <w:numFmt w:val="bullet"/>
      <w:lvlText w:val="o"/>
      <w:lvlJc w:val="left"/>
      <w:pPr>
        <w:ind w:left="63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DCC40186">
      <w:start w:val="1"/>
      <w:numFmt w:val="bullet"/>
      <w:lvlText w:val="▪"/>
      <w:lvlJc w:val="left"/>
      <w:pPr>
        <w:ind w:left="70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3">
    <w:nsid w:val="201801D8"/>
    <w:multiLevelType w:val="hybridMultilevel"/>
    <w:tmpl w:val="94F0216A"/>
    <w:lvl w:ilvl="0" w:tplc="317A6816">
      <w:start w:val="2"/>
      <w:numFmt w:val="decimal"/>
      <w:lvlText w:val="%1"/>
      <w:lvlJc w:val="left"/>
      <w:pPr>
        <w:ind w:left="1630" w:hanging="360"/>
      </w:pPr>
      <w:rPr>
        <w:rFonts w:hint="default"/>
      </w:rPr>
    </w:lvl>
    <w:lvl w:ilvl="1" w:tplc="04160019" w:tentative="1">
      <w:start w:val="1"/>
      <w:numFmt w:val="lowerLetter"/>
      <w:lvlText w:val="%2."/>
      <w:lvlJc w:val="left"/>
      <w:pPr>
        <w:ind w:left="2350" w:hanging="360"/>
      </w:pPr>
    </w:lvl>
    <w:lvl w:ilvl="2" w:tplc="0416001B" w:tentative="1">
      <w:start w:val="1"/>
      <w:numFmt w:val="lowerRoman"/>
      <w:lvlText w:val="%3."/>
      <w:lvlJc w:val="right"/>
      <w:pPr>
        <w:ind w:left="3070" w:hanging="180"/>
      </w:pPr>
    </w:lvl>
    <w:lvl w:ilvl="3" w:tplc="0416000F" w:tentative="1">
      <w:start w:val="1"/>
      <w:numFmt w:val="decimal"/>
      <w:lvlText w:val="%4."/>
      <w:lvlJc w:val="left"/>
      <w:pPr>
        <w:ind w:left="3790" w:hanging="360"/>
      </w:pPr>
    </w:lvl>
    <w:lvl w:ilvl="4" w:tplc="04160019" w:tentative="1">
      <w:start w:val="1"/>
      <w:numFmt w:val="lowerLetter"/>
      <w:lvlText w:val="%5."/>
      <w:lvlJc w:val="left"/>
      <w:pPr>
        <w:ind w:left="4510" w:hanging="360"/>
      </w:pPr>
    </w:lvl>
    <w:lvl w:ilvl="5" w:tplc="0416001B" w:tentative="1">
      <w:start w:val="1"/>
      <w:numFmt w:val="lowerRoman"/>
      <w:lvlText w:val="%6."/>
      <w:lvlJc w:val="right"/>
      <w:pPr>
        <w:ind w:left="5230" w:hanging="180"/>
      </w:pPr>
    </w:lvl>
    <w:lvl w:ilvl="6" w:tplc="0416000F" w:tentative="1">
      <w:start w:val="1"/>
      <w:numFmt w:val="decimal"/>
      <w:lvlText w:val="%7."/>
      <w:lvlJc w:val="left"/>
      <w:pPr>
        <w:ind w:left="5950" w:hanging="360"/>
      </w:pPr>
    </w:lvl>
    <w:lvl w:ilvl="7" w:tplc="04160019" w:tentative="1">
      <w:start w:val="1"/>
      <w:numFmt w:val="lowerLetter"/>
      <w:lvlText w:val="%8."/>
      <w:lvlJc w:val="left"/>
      <w:pPr>
        <w:ind w:left="6670" w:hanging="360"/>
      </w:pPr>
    </w:lvl>
    <w:lvl w:ilvl="8" w:tplc="0416001B" w:tentative="1">
      <w:start w:val="1"/>
      <w:numFmt w:val="lowerRoman"/>
      <w:lvlText w:val="%9."/>
      <w:lvlJc w:val="right"/>
      <w:pPr>
        <w:ind w:left="7390" w:hanging="180"/>
      </w:pPr>
    </w:lvl>
  </w:abstractNum>
  <w:abstractNum w:abstractNumId="4">
    <w:nsid w:val="30B306BC"/>
    <w:multiLevelType w:val="hybridMultilevel"/>
    <w:tmpl w:val="24D0BA6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5">
    <w:nsid w:val="30F97D9F"/>
    <w:multiLevelType w:val="hybridMultilevel"/>
    <w:tmpl w:val="213A2778"/>
    <w:lvl w:ilvl="0" w:tplc="2EB8B26A">
      <w:start w:val="2"/>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36BF0713"/>
    <w:multiLevelType w:val="hybridMultilevel"/>
    <w:tmpl w:val="D00C0E66"/>
    <w:lvl w:ilvl="0" w:tplc="52A63522">
      <w:start w:val="1"/>
      <w:numFmt w:val="decimal"/>
      <w:lvlText w:val="%1."/>
      <w:lvlJc w:val="left"/>
      <w:pPr>
        <w:ind w:left="1270" w:hanging="360"/>
      </w:pPr>
      <w:rPr>
        <w:rFonts w:hint="default"/>
      </w:rPr>
    </w:lvl>
    <w:lvl w:ilvl="1" w:tplc="04160019">
      <w:start w:val="1"/>
      <w:numFmt w:val="lowerLetter"/>
      <w:lvlText w:val="%2."/>
      <w:lvlJc w:val="left"/>
      <w:pPr>
        <w:ind w:left="1990" w:hanging="360"/>
      </w:pPr>
    </w:lvl>
    <w:lvl w:ilvl="2" w:tplc="0416001B" w:tentative="1">
      <w:start w:val="1"/>
      <w:numFmt w:val="lowerRoman"/>
      <w:lvlText w:val="%3."/>
      <w:lvlJc w:val="right"/>
      <w:pPr>
        <w:ind w:left="2710" w:hanging="180"/>
      </w:pPr>
    </w:lvl>
    <w:lvl w:ilvl="3" w:tplc="0416000F" w:tentative="1">
      <w:start w:val="1"/>
      <w:numFmt w:val="decimal"/>
      <w:lvlText w:val="%4."/>
      <w:lvlJc w:val="left"/>
      <w:pPr>
        <w:ind w:left="3430" w:hanging="360"/>
      </w:pPr>
    </w:lvl>
    <w:lvl w:ilvl="4" w:tplc="04160019" w:tentative="1">
      <w:start w:val="1"/>
      <w:numFmt w:val="lowerLetter"/>
      <w:lvlText w:val="%5."/>
      <w:lvlJc w:val="left"/>
      <w:pPr>
        <w:ind w:left="4150" w:hanging="360"/>
      </w:pPr>
    </w:lvl>
    <w:lvl w:ilvl="5" w:tplc="0416001B" w:tentative="1">
      <w:start w:val="1"/>
      <w:numFmt w:val="lowerRoman"/>
      <w:lvlText w:val="%6."/>
      <w:lvlJc w:val="right"/>
      <w:pPr>
        <w:ind w:left="4870" w:hanging="180"/>
      </w:pPr>
    </w:lvl>
    <w:lvl w:ilvl="6" w:tplc="0416000F" w:tentative="1">
      <w:start w:val="1"/>
      <w:numFmt w:val="decimal"/>
      <w:lvlText w:val="%7."/>
      <w:lvlJc w:val="left"/>
      <w:pPr>
        <w:ind w:left="5590" w:hanging="360"/>
      </w:pPr>
    </w:lvl>
    <w:lvl w:ilvl="7" w:tplc="04160019" w:tentative="1">
      <w:start w:val="1"/>
      <w:numFmt w:val="lowerLetter"/>
      <w:lvlText w:val="%8."/>
      <w:lvlJc w:val="left"/>
      <w:pPr>
        <w:ind w:left="6310" w:hanging="360"/>
      </w:pPr>
    </w:lvl>
    <w:lvl w:ilvl="8" w:tplc="0416001B" w:tentative="1">
      <w:start w:val="1"/>
      <w:numFmt w:val="lowerRoman"/>
      <w:lvlText w:val="%9."/>
      <w:lvlJc w:val="right"/>
      <w:pPr>
        <w:ind w:left="7030" w:hanging="180"/>
      </w:pPr>
    </w:lvl>
  </w:abstractNum>
  <w:abstractNum w:abstractNumId="7">
    <w:nsid w:val="4F7D3BC1"/>
    <w:multiLevelType w:val="multilevel"/>
    <w:tmpl w:val="347CF910"/>
    <w:lvl w:ilvl="0">
      <w:start w:val="3"/>
      <w:numFmt w:val="decimal"/>
      <w:lvlText w:val="%1."/>
      <w:lvlJc w:val="left"/>
      <w:pPr>
        <w:ind w:left="1270" w:hanging="360"/>
      </w:pPr>
      <w:rPr>
        <w:rFonts w:hint="default"/>
      </w:rPr>
    </w:lvl>
    <w:lvl w:ilvl="1">
      <w:start w:val="1"/>
      <w:numFmt w:val="decimal"/>
      <w:isLgl/>
      <w:lvlText w:val="%1.%2"/>
      <w:lvlJc w:val="left"/>
      <w:pPr>
        <w:ind w:left="1765" w:hanging="855"/>
      </w:pPr>
      <w:rPr>
        <w:rFonts w:hint="default"/>
      </w:rPr>
    </w:lvl>
    <w:lvl w:ilvl="2">
      <w:start w:val="1"/>
      <w:numFmt w:val="decimal"/>
      <w:isLgl/>
      <w:lvlText w:val="%1.%2.%3"/>
      <w:lvlJc w:val="left"/>
      <w:pPr>
        <w:ind w:left="1765" w:hanging="855"/>
      </w:pPr>
      <w:rPr>
        <w:rFonts w:hint="default"/>
      </w:rPr>
    </w:lvl>
    <w:lvl w:ilvl="3">
      <w:start w:val="1"/>
      <w:numFmt w:val="decimal"/>
      <w:isLgl/>
      <w:lvlText w:val="%1.%2.%3.%4"/>
      <w:lvlJc w:val="left"/>
      <w:pPr>
        <w:ind w:left="1765" w:hanging="855"/>
      </w:pPr>
      <w:rPr>
        <w:rFonts w:hint="default"/>
      </w:rPr>
    </w:lvl>
    <w:lvl w:ilvl="4">
      <w:start w:val="1"/>
      <w:numFmt w:val="decimal"/>
      <w:isLgl/>
      <w:lvlText w:val="%1.%2.%3.%4.%5"/>
      <w:lvlJc w:val="left"/>
      <w:pPr>
        <w:ind w:left="1990" w:hanging="1080"/>
      </w:pPr>
      <w:rPr>
        <w:rFonts w:hint="default"/>
      </w:rPr>
    </w:lvl>
    <w:lvl w:ilvl="5">
      <w:start w:val="1"/>
      <w:numFmt w:val="decimal"/>
      <w:isLgl/>
      <w:lvlText w:val="%1.%2.%3.%4.%5.%6"/>
      <w:lvlJc w:val="left"/>
      <w:pPr>
        <w:ind w:left="1990" w:hanging="1080"/>
      </w:pPr>
      <w:rPr>
        <w:rFonts w:hint="default"/>
      </w:rPr>
    </w:lvl>
    <w:lvl w:ilvl="6">
      <w:start w:val="1"/>
      <w:numFmt w:val="decimal"/>
      <w:isLgl/>
      <w:lvlText w:val="%1.%2.%3.%4.%5.%6.%7"/>
      <w:lvlJc w:val="left"/>
      <w:pPr>
        <w:ind w:left="2350" w:hanging="1440"/>
      </w:pPr>
      <w:rPr>
        <w:rFonts w:hint="default"/>
      </w:rPr>
    </w:lvl>
    <w:lvl w:ilvl="7">
      <w:start w:val="1"/>
      <w:numFmt w:val="decimal"/>
      <w:isLgl/>
      <w:lvlText w:val="%1.%2.%3.%4.%5.%6.%7.%8"/>
      <w:lvlJc w:val="left"/>
      <w:pPr>
        <w:ind w:left="2350" w:hanging="1440"/>
      </w:pPr>
      <w:rPr>
        <w:rFonts w:hint="default"/>
      </w:rPr>
    </w:lvl>
    <w:lvl w:ilvl="8">
      <w:start w:val="1"/>
      <w:numFmt w:val="decimal"/>
      <w:isLgl/>
      <w:lvlText w:val="%1.%2.%3.%4.%5.%6.%7.%8.%9"/>
      <w:lvlJc w:val="left"/>
      <w:pPr>
        <w:ind w:left="2350" w:hanging="1440"/>
      </w:pPr>
      <w:rPr>
        <w:rFonts w:hint="default"/>
      </w:rPr>
    </w:lvl>
  </w:abstractNum>
  <w:abstractNum w:abstractNumId="8">
    <w:nsid w:val="619E2919"/>
    <w:multiLevelType w:val="hybridMultilevel"/>
    <w:tmpl w:val="D7F2015A"/>
    <w:lvl w:ilvl="0" w:tplc="EC20204E">
      <w:start w:val="1"/>
      <w:numFmt w:val="bullet"/>
      <w:lvlText w:val="•"/>
      <w:lvlJc w:val="left"/>
      <w:pPr>
        <w:ind w:left="2138"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9">
    <w:nsid w:val="6420689A"/>
    <w:multiLevelType w:val="hybridMultilevel"/>
    <w:tmpl w:val="64EE540A"/>
    <w:lvl w:ilvl="0" w:tplc="84B0BB40">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D5C81FC">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F565372">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DE4480E">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F061F7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EA036C">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2DC688A">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3F2A90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0422440">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nsid w:val="71CC5FD8"/>
    <w:multiLevelType w:val="hybridMultilevel"/>
    <w:tmpl w:val="41B42A32"/>
    <w:lvl w:ilvl="0" w:tplc="318669A2">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FC09E70">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D14E90E">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5BA83A8">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824138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4621EA0">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202C07C">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07CD43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FB01E24">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nsid w:val="7A043C30"/>
    <w:multiLevelType w:val="multilevel"/>
    <w:tmpl w:val="E2B851E6"/>
    <w:lvl w:ilvl="0">
      <w:start w:val="1"/>
      <w:numFmt w:val="decimal"/>
      <w:lvlText w:val="%1."/>
      <w:lvlJc w:val="left"/>
      <w:pPr>
        <w:ind w:left="910" w:hanging="360"/>
      </w:pPr>
      <w:rPr>
        <w:rFonts w:hint="default"/>
      </w:rPr>
    </w:lvl>
    <w:lvl w:ilvl="1">
      <w:start w:val="1"/>
      <w:numFmt w:val="decimal"/>
      <w:isLgl/>
      <w:lvlText w:val="%1.%2"/>
      <w:lvlJc w:val="left"/>
      <w:pPr>
        <w:ind w:left="910" w:hanging="360"/>
      </w:pPr>
      <w:rPr>
        <w:rFonts w:hint="default"/>
      </w:rPr>
    </w:lvl>
    <w:lvl w:ilvl="2">
      <w:start w:val="1"/>
      <w:numFmt w:val="decimal"/>
      <w:isLgl/>
      <w:lvlText w:val="%1.%2.%3"/>
      <w:lvlJc w:val="left"/>
      <w:pPr>
        <w:ind w:left="1270" w:hanging="720"/>
      </w:pPr>
      <w:rPr>
        <w:rFonts w:hint="default"/>
      </w:rPr>
    </w:lvl>
    <w:lvl w:ilvl="3">
      <w:start w:val="1"/>
      <w:numFmt w:val="decimal"/>
      <w:isLgl/>
      <w:lvlText w:val="%1.%2.%3.%4"/>
      <w:lvlJc w:val="left"/>
      <w:pPr>
        <w:ind w:left="1270" w:hanging="720"/>
      </w:pPr>
      <w:rPr>
        <w:rFonts w:hint="default"/>
      </w:rPr>
    </w:lvl>
    <w:lvl w:ilvl="4">
      <w:start w:val="1"/>
      <w:numFmt w:val="decimal"/>
      <w:isLgl/>
      <w:lvlText w:val="%1.%2.%3.%4.%5"/>
      <w:lvlJc w:val="left"/>
      <w:pPr>
        <w:ind w:left="163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1990" w:hanging="1440"/>
      </w:pPr>
      <w:rPr>
        <w:rFonts w:hint="default"/>
      </w:rPr>
    </w:lvl>
    <w:lvl w:ilvl="7">
      <w:start w:val="1"/>
      <w:numFmt w:val="decimal"/>
      <w:isLgl/>
      <w:lvlText w:val="%1.%2.%3.%4.%5.%6.%7.%8"/>
      <w:lvlJc w:val="left"/>
      <w:pPr>
        <w:ind w:left="2350" w:hanging="1800"/>
      </w:pPr>
      <w:rPr>
        <w:rFonts w:hint="default"/>
      </w:rPr>
    </w:lvl>
    <w:lvl w:ilvl="8">
      <w:start w:val="1"/>
      <w:numFmt w:val="decimal"/>
      <w:isLgl/>
      <w:lvlText w:val="%1.%2.%3.%4.%5.%6.%7.%8.%9"/>
      <w:lvlJc w:val="left"/>
      <w:pPr>
        <w:ind w:left="2350" w:hanging="1800"/>
      </w:pPr>
      <w:rPr>
        <w:rFonts w:hint="default"/>
      </w:rPr>
    </w:lvl>
  </w:abstractNum>
  <w:num w:numId="1">
    <w:abstractNumId w:val="0"/>
  </w:num>
  <w:num w:numId="2">
    <w:abstractNumId w:val="9"/>
  </w:num>
  <w:num w:numId="3">
    <w:abstractNumId w:val="2"/>
  </w:num>
  <w:num w:numId="4">
    <w:abstractNumId w:val="10"/>
  </w:num>
  <w:num w:numId="5">
    <w:abstractNumId w:val="11"/>
  </w:num>
  <w:num w:numId="6">
    <w:abstractNumId w:val="1"/>
  </w:num>
  <w:num w:numId="7">
    <w:abstractNumId w:val="6"/>
  </w:num>
  <w:num w:numId="8">
    <w:abstractNumId w:val="3"/>
  </w:num>
  <w:num w:numId="9">
    <w:abstractNumId w:val="5"/>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2B8"/>
    <w:rsid w:val="00032BAF"/>
    <w:rsid w:val="00085AB8"/>
    <w:rsid w:val="0009314C"/>
    <w:rsid w:val="000F0325"/>
    <w:rsid w:val="0010007F"/>
    <w:rsid w:val="001730B9"/>
    <w:rsid w:val="001F0DAE"/>
    <w:rsid w:val="00211D07"/>
    <w:rsid w:val="00241448"/>
    <w:rsid w:val="0025684D"/>
    <w:rsid w:val="002B452A"/>
    <w:rsid w:val="002E68A4"/>
    <w:rsid w:val="00310B35"/>
    <w:rsid w:val="003137BA"/>
    <w:rsid w:val="00327D71"/>
    <w:rsid w:val="00337935"/>
    <w:rsid w:val="003D0E1F"/>
    <w:rsid w:val="00401DC8"/>
    <w:rsid w:val="00485C16"/>
    <w:rsid w:val="004F11C9"/>
    <w:rsid w:val="005422A5"/>
    <w:rsid w:val="0055580D"/>
    <w:rsid w:val="005C6187"/>
    <w:rsid w:val="006051EF"/>
    <w:rsid w:val="006057DD"/>
    <w:rsid w:val="00670C4D"/>
    <w:rsid w:val="006D3739"/>
    <w:rsid w:val="007350EF"/>
    <w:rsid w:val="007E3029"/>
    <w:rsid w:val="0080221B"/>
    <w:rsid w:val="0082524B"/>
    <w:rsid w:val="008B0C57"/>
    <w:rsid w:val="00967C49"/>
    <w:rsid w:val="009C58B1"/>
    <w:rsid w:val="00A01789"/>
    <w:rsid w:val="00A3759A"/>
    <w:rsid w:val="00A814B3"/>
    <w:rsid w:val="00AA1621"/>
    <w:rsid w:val="00AA61C2"/>
    <w:rsid w:val="00B13EF4"/>
    <w:rsid w:val="00B41DC4"/>
    <w:rsid w:val="00B46BA6"/>
    <w:rsid w:val="00BA729B"/>
    <w:rsid w:val="00BD41C6"/>
    <w:rsid w:val="00C17D04"/>
    <w:rsid w:val="00C43AAA"/>
    <w:rsid w:val="00C47988"/>
    <w:rsid w:val="00C53DDE"/>
    <w:rsid w:val="00CC27D0"/>
    <w:rsid w:val="00D579C8"/>
    <w:rsid w:val="00D87C0F"/>
    <w:rsid w:val="00DA4D6E"/>
    <w:rsid w:val="00DE4DCF"/>
    <w:rsid w:val="00EA7383"/>
    <w:rsid w:val="00EF4F44"/>
    <w:rsid w:val="00EF6313"/>
    <w:rsid w:val="00F13B1B"/>
    <w:rsid w:val="00F16373"/>
    <w:rsid w:val="00F32C60"/>
    <w:rsid w:val="00F73DAD"/>
    <w:rsid w:val="00F852B8"/>
    <w:rsid w:val="00FC3DBF"/>
    <w:rsid w:val="00FE1CE6"/>
    <w:rsid w:val="00FF09F8"/>
    <w:rsid w:val="00FF16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53A8E2-8CAA-4D57-80D8-F516C7BD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Ttulo1">
    <w:name w:val="heading 1"/>
    <w:next w:val="Normal"/>
    <w:link w:val="Ttulo1Char"/>
    <w:uiPriority w:val="9"/>
    <w:unhideWhenUsed/>
    <w:qFormat/>
    <w:rsid w:val="006057DD"/>
    <w:pPr>
      <w:keepNext/>
      <w:keepLines/>
      <w:spacing w:after="18" w:line="240" w:lineRule="auto"/>
      <w:ind w:left="562" w:right="-15"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rsid w:val="006057DD"/>
    <w:pPr>
      <w:keepNext/>
      <w:keepLines/>
      <w:spacing w:after="18" w:line="240" w:lineRule="auto"/>
      <w:ind w:left="562" w:right="-15" w:hanging="10"/>
      <w:jc w:val="center"/>
      <w:outlineLvl w:val="1"/>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057DD"/>
    <w:rPr>
      <w:rFonts w:ascii="Times New Roman" w:eastAsia="Times New Roman" w:hAnsi="Times New Roman" w:cs="Times New Roman"/>
      <w:b/>
      <w:color w:val="000000"/>
      <w:sz w:val="24"/>
    </w:rPr>
  </w:style>
  <w:style w:type="character" w:customStyle="1" w:styleId="Ttulo2Char">
    <w:name w:val="Título 2 Char"/>
    <w:link w:val="Ttulo2"/>
    <w:uiPriority w:val="9"/>
    <w:rsid w:val="006057DD"/>
    <w:rPr>
      <w:rFonts w:ascii="Times New Roman" w:eastAsia="Times New Roman" w:hAnsi="Times New Roman" w:cs="Times New Roman"/>
      <w:b/>
      <w:color w:val="000000"/>
      <w:sz w:val="24"/>
    </w:rPr>
  </w:style>
  <w:style w:type="paragraph" w:styleId="CabealhodoSumrio">
    <w:name w:val="TOC Heading"/>
    <w:basedOn w:val="Ttulo1"/>
    <w:next w:val="Normal"/>
    <w:uiPriority w:val="39"/>
    <w:unhideWhenUsed/>
    <w:qFormat/>
    <w:rsid w:val="00D87C0F"/>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D87C0F"/>
    <w:pPr>
      <w:spacing w:after="100"/>
    </w:pPr>
  </w:style>
  <w:style w:type="paragraph" w:styleId="Sumrio2">
    <w:name w:val="toc 2"/>
    <w:basedOn w:val="Normal"/>
    <w:next w:val="Normal"/>
    <w:autoRedefine/>
    <w:uiPriority w:val="39"/>
    <w:unhideWhenUsed/>
    <w:rsid w:val="00D87C0F"/>
    <w:pPr>
      <w:spacing w:after="100"/>
      <w:ind w:left="220"/>
    </w:pPr>
  </w:style>
  <w:style w:type="character" w:styleId="Hyperlink">
    <w:name w:val="Hyperlink"/>
    <w:basedOn w:val="Fontepargpadro"/>
    <w:uiPriority w:val="99"/>
    <w:unhideWhenUsed/>
    <w:rsid w:val="00D87C0F"/>
    <w:rPr>
      <w:color w:val="0563C1" w:themeColor="hyperlink"/>
      <w:u w:val="single"/>
    </w:rPr>
  </w:style>
  <w:style w:type="paragraph" w:styleId="PargrafodaLista">
    <w:name w:val="List Paragraph"/>
    <w:basedOn w:val="Normal"/>
    <w:uiPriority w:val="34"/>
    <w:qFormat/>
    <w:rsid w:val="007E3029"/>
    <w:pPr>
      <w:ind w:left="720"/>
      <w:contextualSpacing/>
    </w:pPr>
  </w:style>
  <w:style w:type="character" w:styleId="TtulodoLivro">
    <w:name w:val="Book Title"/>
    <w:basedOn w:val="Fontepargpadro"/>
    <w:uiPriority w:val="33"/>
    <w:qFormat/>
    <w:rsid w:val="00F73DAD"/>
    <w:rPr>
      <w:b/>
      <w:bCs/>
      <w:i/>
      <w:iCs/>
      <w:spacing w:val="5"/>
    </w:rPr>
  </w:style>
  <w:style w:type="paragraph" w:styleId="Legenda">
    <w:name w:val="caption"/>
    <w:basedOn w:val="Normal"/>
    <w:next w:val="Normal"/>
    <w:uiPriority w:val="35"/>
    <w:unhideWhenUsed/>
    <w:qFormat/>
    <w:rsid w:val="00327D71"/>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CC27D0"/>
    <w:pPr>
      <w:tabs>
        <w:tab w:val="center" w:pos="4252"/>
        <w:tab w:val="right" w:pos="8504"/>
      </w:tabs>
      <w:spacing w:line="240" w:lineRule="auto"/>
    </w:pPr>
  </w:style>
  <w:style w:type="character" w:customStyle="1" w:styleId="CabealhoChar">
    <w:name w:val="Cabeçalho Char"/>
    <w:basedOn w:val="Fontepargpadro"/>
    <w:link w:val="Cabealho"/>
    <w:uiPriority w:val="99"/>
    <w:rsid w:val="00CC27D0"/>
    <w:rPr>
      <w:rFonts w:ascii="Calibri" w:eastAsia="Calibri" w:hAnsi="Calibri" w:cs="Calibri"/>
      <w:color w:val="000000"/>
    </w:rPr>
  </w:style>
  <w:style w:type="paragraph" w:styleId="Rodap">
    <w:name w:val="footer"/>
    <w:basedOn w:val="Normal"/>
    <w:link w:val="RodapChar"/>
    <w:uiPriority w:val="99"/>
    <w:unhideWhenUsed/>
    <w:rsid w:val="00CC27D0"/>
    <w:pPr>
      <w:tabs>
        <w:tab w:val="center" w:pos="4680"/>
        <w:tab w:val="right" w:pos="9360"/>
      </w:tabs>
      <w:spacing w:line="240" w:lineRule="auto"/>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CC27D0"/>
    <w:rPr>
      <w:rFonts w:cs="Times New Roman"/>
    </w:rPr>
  </w:style>
  <w:style w:type="paragraph" w:styleId="Subttulo">
    <w:name w:val="Subtitle"/>
    <w:basedOn w:val="Normal"/>
    <w:next w:val="Normal"/>
    <w:link w:val="SubttuloChar"/>
    <w:uiPriority w:val="11"/>
    <w:qFormat/>
    <w:rsid w:val="00AA162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AA1621"/>
    <w:rPr>
      <w:color w:val="5A5A5A" w:themeColor="text1" w:themeTint="A5"/>
      <w:spacing w:val="15"/>
    </w:rPr>
  </w:style>
  <w:style w:type="paragraph" w:styleId="Textodebalo">
    <w:name w:val="Balloon Text"/>
    <w:basedOn w:val="Normal"/>
    <w:link w:val="TextodebaloChar"/>
    <w:uiPriority w:val="99"/>
    <w:semiHidden/>
    <w:unhideWhenUsed/>
    <w:rsid w:val="006051E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51EF"/>
    <w:rPr>
      <w:rFonts w:ascii="Segoe UI" w:eastAsia="Calibri" w:hAnsi="Segoe UI" w:cs="Segoe UI"/>
      <w:color w:val="000000"/>
      <w:sz w:val="18"/>
      <w:szCs w:val="18"/>
    </w:rPr>
  </w:style>
  <w:style w:type="character" w:customStyle="1" w:styleId="UnresolvedMention">
    <w:name w:val="Unresolved Mention"/>
    <w:basedOn w:val="Fontepargpadro"/>
    <w:uiPriority w:val="99"/>
    <w:semiHidden/>
    <w:unhideWhenUsed/>
    <w:rsid w:val="000F0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914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nomedousuario@provedo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09017-44A1-434F-8A30-85F57608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21</Pages>
  <Words>1850</Words>
  <Characters>9993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cp:lastModifiedBy>Fred</cp:lastModifiedBy>
  <cp:revision>28</cp:revision>
  <dcterms:created xsi:type="dcterms:W3CDTF">2019-06-05T20:45:00Z</dcterms:created>
  <dcterms:modified xsi:type="dcterms:W3CDTF">2019-11-19T16:02:00Z</dcterms:modified>
</cp:coreProperties>
</file>