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2BF0" w14:textId="67940B01" w:rsidR="002F0D23" w:rsidRPr="002F0D23" w:rsidRDefault="00276147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B53B5E">
        <w:rPr>
          <w:sz w:val="22"/>
          <w:szCs w:val="22"/>
        </w:rPr>
        <w:t>Boyer-Moore</w:t>
      </w:r>
      <w:r w:rsidR="009370AD">
        <w:rPr>
          <w:sz w:val="22"/>
          <w:szCs w:val="22"/>
        </w:rPr>
        <w:t>:</w:t>
      </w:r>
      <w:r w:rsidRPr="00B53B5E">
        <w:rPr>
          <w:sz w:val="22"/>
          <w:szCs w:val="22"/>
        </w:rPr>
        <w:t xml:space="preserve"> </w:t>
      </w:r>
      <w:r w:rsidR="002F0D23" w:rsidRPr="00B53B5E">
        <w:rPr>
          <w:sz w:val="22"/>
          <w:szCs w:val="22"/>
        </w:rPr>
        <w:t xml:space="preserve">How many alignments are </w:t>
      </w:r>
      <w:r w:rsidR="002F0D23" w:rsidRPr="00B53B5E">
        <w:rPr>
          <w:i/>
          <w:iCs/>
          <w:sz w:val="22"/>
          <w:szCs w:val="22"/>
        </w:rPr>
        <w:t>skipped</w:t>
      </w:r>
      <w:r w:rsidR="002F0D23" w:rsidRPr="00B53B5E">
        <w:rPr>
          <w:sz w:val="22"/>
          <w:szCs w:val="22"/>
        </w:rPr>
        <w:t xml:space="preserve"> by the bad character rule for this alignment?</w:t>
      </w:r>
      <w:r w:rsidR="00B53B5E" w:rsidRPr="00B53B5E">
        <w:rPr>
          <w:sz w:val="22"/>
          <w:szCs w:val="22"/>
        </w:rPr>
        <w:t xml:space="preserve"> </w:t>
      </w:r>
      <w:r w:rsidR="002F0D23" w:rsidRPr="002F0D23">
        <w:rPr>
          <w:sz w:val="22"/>
          <w:szCs w:val="22"/>
        </w:rPr>
        <w:t>Note: the number of skips is one less than the number of positions P shifts by. That is, if the pattern shifts by 2 positions, that's 1 alignment skipped.</w:t>
      </w:r>
      <w:r w:rsidR="00B53B5E">
        <w:rPr>
          <w:sz w:val="22"/>
          <w:szCs w:val="22"/>
        </w:rPr>
        <w:t xml:space="preserve"> </w:t>
      </w:r>
      <w:r w:rsidR="002F0D23" w:rsidRPr="002F0D23">
        <w:rPr>
          <w:sz w:val="22"/>
          <w:szCs w:val="22"/>
        </w:rPr>
        <w:t>Also note: the question is asking only about the alignment shown. Do not consider any other alignments of P to T in your answer.</w:t>
      </w:r>
    </w:p>
    <w:p w14:paraId="4508A9E4" w14:textId="77777777" w:rsidR="00276147" w:rsidRPr="00276147" w:rsidRDefault="00276147" w:rsidP="00B53B5E">
      <w:pPr>
        <w:spacing w:line="22" w:lineRule="atLeast"/>
        <w:ind w:left="720"/>
        <w:rPr>
          <w:rFonts w:ascii="Courier New" w:hAnsi="Courier New" w:cs="Courier New"/>
          <w:sz w:val="22"/>
          <w:szCs w:val="22"/>
        </w:rPr>
      </w:pPr>
      <w:r w:rsidRPr="00276147">
        <w:rPr>
          <w:rFonts w:ascii="Courier New" w:hAnsi="Courier New" w:cs="Courier New"/>
          <w:sz w:val="22"/>
          <w:szCs w:val="22"/>
        </w:rPr>
        <w:t>T: GGCTA</w:t>
      </w:r>
      <w:r w:rsidRPr="00276147">
        <w:rPr>
          <w:rFonts w:ascii="Courier New" w:hAnsi="Courier New" w:cs="Courier New"/>
          <w:color w:val="EE0000"/>
          <w:sz w:val="22"/>
          <w:szCs w:val="22"/>
          <w:u w:val="single"/>
        </w:rPr>
        <w:t>T</w:t>
      </w:r>
      <w:r w:rsidRPr="00276147">
        <w:rPr>
          <w:rFonts w:ascii="Courier New" w:hAnsi="Courier New" w:cs="Courier New"/>
          <w:b/>
          <w:bCs/>
          <w:sz w:val="22"/>
          <w:szCs w:val="22"/>
        </w:rPr>
        <w:t>AA</w:t>
      </w:r>
      <w:r w:rsidRPr="00276147">
        <w:rPr>
          <w:rFonts w:ascii="Courier New" w:hAnsi="Courier New" w:cs="Courier New"/>
          <w:sz w:val="22"/>
          <w:szCs w:val="22"/>
        </w:rPr>
        <w:t>TGCGTA</w:t>
      </w:r>
    </w:p>
    <w:p w14:paraId="786A5881" w14:textId="7E89F934" w:rsidR="00276147" w:rsidRPr="00276147" w:rsidRDefault="00276147" w:rsidP="00B53B5E">
      <w:pPr>
        <w:spacing w:line="22" w:lineRule="atLeast"/>
        <w:ind w:left="720"/>
        <w:rPr>
          <w:rFonts w:ascii="Courier New" w:hAnsi="Courier New" w:cs="Courier New"/>
          <w:sz w:val="22"/>
          <w:szCs w:val="22"/>
        </w:rPr>
      </w:pPr>
      <w:r w:rsidRPr="00276147">
        <w:rPr>
          <w:rFonts w:ascii="Courier New" w:hAnsi="Courier New" w:cs="Courier New"/>
          <w:sz w:val="22"/>
          <w:szCs w:val="22"/>
        </w:rPr>
        <w:t>P: </w:t>
      </w:r>
      <w:r w:rsidR="00713F32">
        <w:rPr>
          <w:rFonts w:ascii="Courier New" w:hAnsi="Courier New" w:cs="Courier New"/>
          <w:sz w:val="22"/>
          <w:szCs w:val="22"/>
        </w:rPr>
        <w:t>-</w:t>
      </w:r>
      <w:r w:rsidRPr="00276147">
        <w:rPr>
          <w:rFonts w:ascii="Courier New" w:hAnsi="Courier New" w:cs="Courier New"/>
          <w:sz w:val="22"/>
          <w:szCs w:val="22"/>
        </w:rPr>
        <w:t>TAA</w:t>
      </w:r>
      <w:r w:rsidRPr="00276147">
        <w:rPr>
          <w:rFonts w:ascii="Courier New" w:hAnsi="Courier New" w:cs="Courier New"/>
          <w:sz w:val="22"/>
          <w:szCs w:val="22"/>
          <w:u w:val="single"/>
        </w:rPr>
        <w:t>T</w:t>
      </w:r>
      <w:r w:rsidRPr="00276147">
        <w:rPr>
          <w:rFonts w:ascii="Courier New" w:hAnsi="Courier New" w:cs="Courier New"/>
          <w:color w:val="EE0000"/>
          <w:sz w:val="22"/>
          <w:szCs w:val="22"/>
        </w:rPr>
        <w:t>A</w:t>
      </w:r>
      <w:r w:rsidRPr="00276147">
        <w:rPr>
          <w:rFonts w:ascii="Courier New" w:hAnsi="Courier New" w:cs="Courier New"/>
          <w:b/>
          <w:bCs/>
          <w:sz w:val="22"/>
          <w:szCs w:val="22"/>
        </w:rPr>
        <w:t>AA</w:t>
      </w:r>
    </w:p>
    <w:p w14:paraId="3B939504" w14:textId="15CCDF5D" w:rsidR="00B53B5E" w:rsidRPr="00DC25A3" w:rsidRDefault="002F0D23" w:rsidP="00B53B5E">
      <w:pPr>
        <w:spacing w:line="22" w:lineRule="atLeast"/>
        <w:rPr>
          <w:sz w:val="22"/>
          <w:szCs w:val="22"/>
        </w:rPr>
      </w:pPr>
      <w:r w:rsidRPr="002F0D23">
        <w:rPr>
          <w:rFonts w:ascii="Arial" w:hAnsi="Arial" w:cs="Arial"/>
          <w:sz w:val="22"/>
          <w:szCs w:val="22"/>
        </w:rPr>
        <w:t>​</w:t>
      </w:r>
      <w:r w:rsidR="00B53B5E" w:rsidRPr="00B53B5E">
        <w:rPr>
          <w:sz w:val="22"/>
          <w:szCs w:val="22"/>
        </w:rPr>
        <w:tab/>
      </w:r>
      <w:r w:rsidR="00F90D95">
        <w:rPr>
          <w:sz w:val="22"/>
          <w:szCs w:val="22"/>
        </w:rPr>
        <w:t xml:space="preserve">Shift over 1 position, so </w:t>
      </w:r>
      <w:r w:rsidR="000D42B6">
        <w:rPr>
          <w:b/>
          <w:bCs/>
          <w:sz w:val="22"/>
          <w:szCs w:val="22"/>
        </w:rPr>
        <w:t>0</w:t>
      </w:r>
      <w:r w:rsidR="00F90D95">
        <w:rPr>
          <w:b/>
          <w:bCs/>
          <w:sz w:val="22"/>
          <w:szCs w:val="22"/>
        </w:rPr>
        <w:t xml:space="preserve"> </w:t>
      </w:r>
      <w:r w:rsidR="00F90D95" w:rsidRPr="00F90D95">
        <w:rPr>
          <w:sz w:val="22"/>
          <w:szCs w:val="22"/>
        </w:rPr>
        <w:t>skips.</w:t>
      </w:r>
    </w:p>
    <w:p w14:paraId="7560EE8D" w14:textId="234C277C" w:rsidR="002F0D23" w:rsidRPr="002F0D23" w:rsidRDefault="00B53B5E" w:rsidP="00B53B5E">
      <w:pPr>
        <w:spacing w:line="22" w:lineRule="atLeast"/>
        <w:rPr>
          <w:sz w:val="22"/>
          <w:szCs w:val="22"/>
        </w:rPr>
      </w:pPr>
      <w:r w:rsidRPr="00B53B5E">
        <w:rPr>
          <w:rFonts w:ascii="Arial" w:hAnsi="Arial" w:cs="Arial"/>
          <w:sz w:val="22"/>
          <w:szCs w:val="22"/>
        </w:rPr>
        <w:t xml:space="preserve"> </w:t>
      </w:r>
    </w:p>
    <w:p w14:paraId="74E89BF4" w14:textId="6721EB07" w:rsidR="002F0D23" w:rsidRPr="002F0D23" w:rsidRDefault="00276147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B53B5E">
        <w:rPr>
          <w:sz w:val="22"/>
          <w:szCs w:val="22"/>
        </w:rPr>
        <w:t>Boyer-Moore</w:t>
      </w:r>
      <w:r w:rsidR="00B53B5E" w:rsidRPr="00B53B5E">
        <w:rPr>
          <w:sz w:val="22"/>
          <w:szCs w:val="22"/>
        </w:rPr>
        <w:t>:</w:t>
      </w:r>
      <w:r w:rsidRPr="00B53B5E">
        <w:rPr>
          <w:sz w:val="22"/>
          <w:szCs w:val="22"/>
        </w:rPr>
        <w:t xml:space="preserve"> </w:t>
      </w:r>
      <w:r w:rsidR="002F0D23" w:rsidRPr="002F0D23">
        <w:rPr>
          <w:sz w:val="22"/>
          <w:szCs w:val="22"/>
        </w:rPr>
        <w:t>How many alignments are skipped by the good suffix rule in this scenario?</w:t>
      </w:r>
    </w:p>
    <w:p w14:paraId="5D9674E5" w14:textId="77777777" w:rsidR="00276147" w:rsidRPr="00276147" w:rsidRDefault="00276147" w:rsidP="00B53B5E">
      <w:pPr>
        <w:spacing w:line="22" w:lineRule="atLeast"/>
        <w:ind w:left="720"/>
        <w:rPr>
          <w:rFonts w:ascii="Courier New" w:hAnsi="Courier New" w:cs="Courier New"/>
          <w:sz w:val="22"/>
          <w:szCs w:val="22"/>
        </w:rPr>
      </w:pPr>
      <w:r w:rsidRPr="00276147">
        <w:rPr>
          <w:rFonts w:ascii="Courier New" w:hAnsi="Courier New" w:cs="Courier New"/>
          <w:sz w:val="22"/>
          <w:szCs w:val="22"/>
        </w:rPr>
        <w:t>T: GGCTA</w:t>
      </w:r>
      <w:r w:rsidRPr="00276147">
        <w:rPr>
          <w:rFonts w:ascii="Courier New" w:hAnsi="Courier New" w:cs="Courier New"/>
          <w:color w:val="EE0000"/>
          <w:sz w:val="22"/>
          <w:szCs w:val="22"/>
        </w:rPr>
        <w:t>T</w:t>
      </w:r>
      <w:r w:rsidRPr="00276147">
        <w:rPr>
          <w:rFonts w:ascii="Courier New" w:hAnsi="Courier New" w:cs="Courier New"/>
          <w:b/>
          <w:bCs/>
          <w:sz w:val="22"/>
          <w:szCs w:val="22"/>
        </w:rPr>
        <w:t>AA</w:t>
      </w:r>
      <w:r w:rsidRPr="00276147">
        <w:rPr>
          <w:rFonts w:ascii="Courier New" w:hAnsi="Courier New" w:cs="Courier New"/>
          <w:sz w:val="22"/>
          <w:szCs w:val="22"/>
        </w:rPr>
        <w:t>TGCGTA</w:t>
      </w:r>
    </w:p>
    <w:p w14:paraId="700F5DA4" w14:textId="77777777" w:rsidR="00276147" w:rsidRPr="00276147" w:rsidRDefault="00276147" w:rsidP="00B53B5E">
      <w:pPr>
        <w:spacing w:line="22" w:lineRule="atLeast"/>
        <w:ind w:left="720"/>
        <w:rPr>
          <w:rFonts w:ascii="Courier New" w:hAnsi="Courier New" w:cs="Courier New"/>
          <w:sz w:val="22"/>
          <w:szCs w:val="22"/>
        </w:rPr>
      </w:pPr>
      <w:r w:rsidRPr="00276147">
        <w:rPr>
          <w:rFonts w:ascii="Courier New" w:hAnsi="Courier New" w:cs="Courier New"/>
          <w:sz w:val="22"/>
          <w:szCs w:val="22"/>
        </w:rPr>
        <w:t>P:  TAAT</w:t>
      </w:r>
      <w:r w:rsidRPr="00276147">
        <w:rPr>
          <w:rFonts w:ascii="Courier New" w:hAnsi="Courier New" w:cs="Courier New"/>
          <w:color w:val="EE0000"/>
          <w:sz w:val="22"/>
          <w:szCs w:val="22"/>
        </w:rPr>
        <w:t>A</w:t>
      </w:r>
      <w:r w:rsidRPr="00276147">
        <w:rPr>
          <w:rFonts w:ascii="Courier New" w:hAnsi="Courier New" w:cs="Courier New"/>
          <w:b/>
          <w:bCs/>
          <w:sz w:val="22"/>
          <w:szCs w:val="22"/>
        </w:rPr>
        <w:t>AA</w:t>
      </w:r>
    </w:p>
    <w:p w14:paraId="2380E1F1" w14:textId="535E878C" w:rsidR="00276147" w:rsidRPr="00145BBA" w:rsidRDefault="00B53B5E" w:rsidP="00B53B5E">
      <w:pPr>
        <w:spacing w:line="22" w:lineRule="atLeast"/>
        <w:rPr>
          <w:b/>
          <w:bCs/>
          <w:sz w:val="22"/>
          <w:szCs w:val="22"/>
        </w:rPr>
      </w:pPr>
      <w:r w:rsidRPr="00145BBA">
        <w:rPr>
          <w:b/>
          <w:bCs/>
          <w:sz w:val="22"/>
          <w:szCs w:val="22"/>
        </w:rPr>
        <w:tab/>
      </w:r>
      <w:r w:rsidR="00F90D95">
        <w:rPr>
          <w:b/>
          <w:bCs/>
          <w:sz w:val="22"/>
          <w:szCs w:val="22"/>
        </w:rPr>
        <w:t>3</w:t>
      </w:r>
    </w:p>
    <w:p w14:paraId="7D65CE7F" w14:textId="77777777" w:rsidR="0068189B" w:rsidRPr="00B53B5E" w:rsidRDefault="0068189B" w:rsidP="00B53B5E">
      <w:pPr>
        <w:spacing w:line="22" w:lineRule="atLeast"/>
        <w:rPr>
          <w:b/>
          <w:bCs/>
          <w:sz w:val="22"/>
          <w:szCs w:val="22"/>
        </w:rPr>
      </w:pPr>
    </w:p>
    <w:p w14:paraId="6AAEA517" w14:textId="175D4862" w:rsidR="002F0D23" w:rsidRPr="002F0D23" w:rsidRDefault="00276147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B53B5E">
        <w:rPr>
          <w:sz w:val="22"/>
          <w:szCs w:val="22"/>
        </w:rPr>
        <w:t>Boyer-Moore</w:t>
      </w:r>
      <w:r w:rsidR="00B53B5E" w:rsidRPr="00B53B5E">
        <w:rPr>
          <w:sz w:val="22"/>
          <w:szCs w:val="22"/>
        </w:rPr>
        <w:t xml:space="preserve">: </w:t>
      </w:r>
      <w:r w:rsidRPr="00B53B5E">
        <w:rPr>
          <w:sz w:val="22"/>
          <w:szCs w:val="22"/>
        </w:rPr>
        <w:t>T</w:t>
      </w:r>
      <w:r w:rsidR="002F0D23" w:rsidRPr="002F0D23">
        <w:rPr>
          <w:sz w:val="22"/>
          <w:szCs w:val="22"/>
        </w:rPr>
        <w:t>rue or false</w:t>
      </w:r>
      <w:r w:rsidR="00B53B5E" w:rsidRPr="00B53B5E">
        <w:rPr>
          <w:sz w:val="22"/>
          <w:szCs w:val="22"/>
        </w:rPr>
        <w:t>,</w:t>
      </w:r>
      <w:r w:rsidR="002F0D23" w:rsidRPr="002F0D23">
        <w:rPr>
          <w:sz w:val="22"/>
          <w:szCs w:val="22"/>
        </w:rPr>
        <w:t xml:space="preserve"> for given P and T, it's possible that some characters from T will never be examined, i.e., won't be involved in any character comparisons.</w:t>
      </w:r>
    </w:p>
    <w:p w14:paraId="4900631C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False</w:t>
      </w:r>
    </w:p>
    <w:p w14:paraId="2EE6F766" w14:textId="77777777" w:rsidR="002F0D23" w:rsidRPr="002F0D23" w:rsidRDefault="002F0D23" w:rsidP="00B53B5E">
      <w:pPr>
        <w:spacing w:line="22" w:lineRule="atLeast"/>
        <w:ind w:left="720"/>
        <w:rPr>
          <w:b/>
          <w:bCs/>
          <w:sz w:val="22"/>
          <w:szCs w:val="22"/>
        </w:rPr>
      </w:pPr>
      <w:r w:rsidRPr="002F0D23">
        <w:rPr>
          <w:b/>
          <w:bCs/>
          <w:sz w:val="22"/>
          <w:szCs w:val="22"/>
        </w:rPr>
        <w:t>True</w:t>
      </w:r>
    </w:p>
    <w:p w14:paraId="400A042D" w14:textId="5338BB94" w:rsidR="002F0D23" w:rsidRPr="002F0D23" w:rsidRDefault="002F0D23" w:rsidP="00B53B5E">
      <w:pPr>
        <w:spacing w:line="22" w:lineRule="atLeast"/>
        <w:rPr>
          <w:b/>
          <w:bCs/>
          <w:sz w:val="22"/>
          <w:szCs w:val="22"/>
        </w:rPr>
      </w:pPr>
    </w:p>
    <w:p w14:paraId="03A752B3" w14:textId="3B888C6D" w:rsidR="002F0D23" w:rsidRPr="002F0D23" w:rsidRDefault="002F0D23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2F0D23">
        <w:rPr>
          <w:sz w:val="22"/>
          <w:szCs w:val="22"/>
        </w:rPr>
        <w:t>Consider a version of Boyer-Moore that uses only the bad character rule (no good suffix rule), and say our pattern P is a random string of 50% As and 50% Ts. In which scenario would you expect Boyer-Moore to skip the most alignments?</w:t>
      </w:r>
    </w:p>
    <w:p w14:paraId="451C4411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The text T consists of 25% As, 25% Ts, 25% Cs and 25%Gs</w:t>
      </w:r>
    </w:p>
    <w:p w14:paraId="686C0C00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The text T consists of 40% As, 40% Ts, 10% Cs and 10%Gs</w:t>
      </w:r>
    </w:p>
    <w:p w14:paraId="0D2A47C4" w14:textId="43572363" w:rsidR="002F0D23" w:rsidRPr="00B53B5E" w:rsidRDefault="002F0D23" w:rsidP="00B53B5E">
      <w:pPr>
        <w:spacing w:line="22" w:lineRule="atLeast"/>
        <w:ind w:left="720"/>
        <w:rPr>
          <w:b/>
          <w:bCs/>
          <w:sz w:val="22"/>
          <w:szCs w:val="22"/>
        </w:rPr>
      </w:pPr>
      <w:r w:rsidRPr="002F0D23">
        <w:rPr>
          <w:b/>
          <w:bCs/>
          <w:sz w:val="22"/>
          <w:szCs w:val="22"/>
        </w:rPr>
        <w:t>The text T consists of 10% As, 10% Ts, 40% Cs and 40%Gs</w:t>
      </w:r>
    </w:p>
    <w:p w14:paraId="00837F0C" w14:textId="77777777" w:rsidR="00B53B5E" w:rsidRDefault="00B53B5E" w:rsidP="00B53B5E">
      <w:pPr>
        <w:pStyle w:val="ListParagraph"/>
        <w:spacing w:line="22" w:lineRule="atLeast"/>
        <w:ind w:left="360"/>
        <w:rPr>
          <w:sz w:val="22"/>
          <w:szCs w:val="22"/>
        </w:rPr>
      </w:pPr>
    </w:p>
    <w:p w14:paraId="3C901B34" w14:textId="5AD6E106" w:rsidR="002F0D23" w:rsidRPr="00B53B5E" w:rsidRDefault="002F0D23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B53B5E">
        <w:rPr>
          <w:sz w:val="22"/>
          <w:szCs w:val="22"/>
        </w:rPr>
        <w:t>The naive exact matching algorithm preprocesses:</w:t>
      </w:r>
    </w:p>
    <w:p w14:paraId="7F7075C0" w14:textId="77777777" w:rsidR="002F0D23" w:rsidRPr="002F0D23" w:rsidRDefault="002F0D23" w:rsidP="00B53B5E">
      <w:pPr>
        <w:spacing w:line="22" w:lineRule="atLeast"/>
        <w:ind w:left="720"/>
        <w:rPr>
          <w:b/>
          <w:bCs/>
          <w:sz w:val="22"/>
          <w:szCs w:val="22"/>
        </w:rPr>
      </w:pPr>
      <w:r w:rsidRPr="002F0D23">
        <w:rPr>
          <w:b/>
          <w:bCs/>
          <w:sz w:val="22"/>
          <w:szCs w:val="22"/>
        </w:rPr>
        <w:t>Neither</w:t>
      </w:r>
    </w:p>
    <w:p w14:paraId="18623B1E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The text T</w:t>
      </w:r>
    </w:p>
    <w:p w14:paraId="0B82A4D3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Both</w:t>
      </w:r>
    </w:p>
    <w:p w14:paraId="2DF9EB99" w14:textId="77777777" w:rsid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The pattern P</w:t>
      </w:r>
    </w:p>
    <w:p w14:paraId="4F02AF73" w14:textId="77777777" w:rsidR="00B53B5E" w:rsidRPr="002F0D23" w:rsidRDefault="00B53B5E" w:rsidP="00B53B5E">
      <w:pPr>
        <w:spacing w:line="22" w:lineRule="atLeast"/>
        <w:ind w:left="720"/>
        <w:rPr>
          <w:sz w:val="22"/>
          <w:szCs w:val="22"/>
        </w:rPr>
      </w:pPr>
    </w:p>
    <w:p w14:paraId="06AF6441" w14:textId="77777777" w:rsidR="0068189B" w:rsidRDefault="0068189B" w:rsidP="0068189B">
      <w:pPr>
        <w:pStyle w:val="ListParagraph"/>
        <w:spacing w:line="22" w:lineRule="atLeast"/>
        <w:ind w:left="360"/>
        <w:rPr>
          <w:sz w:val="22"/>
          <w:szCs w:val="22"/>
        </w:rPr>
      </w:pPr>
    </w:p>
    <w:p w14:paraId="222A56A3" w14:textId="77777777" w:rsidR="0068189B" w:rsidRDefault="0068189B" w:rsidP="0068189B">
      <w:pPr>
        <w:pStyle w:val="ListParagraph"/>
        <w:spacing w:line="22" w:lineRule="atLeast"/>
        <w:ind w:left="360"/>
        <w:rPr>
          <w:sz w:val="22"/>
          <w:szCs w:val="22"/>
        </w:rPr>
      </w:pPr>
    </w:p>
    <w:p w14:paraId="3D66ACB3" w14:textId="77777777" w:rsidR="0068189B" w:rsidRDefault="0068189B" w:rsidP="0068189B">
      <w:pPr>
        <w:pStyle w:val="ListParagraph"/>
        <w:spacing w:line="22" w:lineRule="atLeast"/>
        <w:ind w:left="360"/>
        <w:rPr>
          <w:sz w:val="22"/>
          <w:szCs w:val="22"/>
        </w:rPr>
      </w:pPr>
    </w:p>
    <w:p w14:paraId="056DE094" w14:textId="4D4A7B3D" w:rsidR="002F0D23" w:rsidRPr="00B53B5E" w:rsidRDefault="002F0D23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B53B5E">
        <w:rPr>
          <w:sz w:val="22"/>
          <w:szCs w:val="22"/>
        </w:rPr>
        <w:lastRenderedPageBreak/>
        <w:t>The Boyer-Moore algorithm preprocesses:</w:t>
      </w:r>
    </w:p>
    <w:p w14:paraId="634D51B9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Both</w:t>
      </w:r>
    </w:p>
    <w:p w14:paraId="28451CBF" w14:textId="77777777" w:rsidR="002F0D23" w:rsidRPr="002F0D23" w:rsidRDefault="002F0D23" w:rsidP="00B53B5E">
      <w:pPr>
        <w:spacing w:line="22" w:lineRule="atLeast"/>
        <w:ind w:left="720"/>
        <w:rPr>
          <w:b/>
          <w:bCs/>
          <w:sz w:val="22"/>
          <w:szCs w:val="22"/>
        </w:rPr>
      </w:pPr>
      <w:r w:rsidRPr="002F0D23">
        <w:rPr>
          <w:b/>
          <w:bCs/>
          <w:sz w:val="22"/>
          <w:szCs w:val="22"/>
        </w:rPr>
        <w:t>The pattern P</w:t>
      </w:r>
    </w:p>
    <w:p w14:paraId="7E6C8C7F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Neither</w:t>
      </w:r>
    </w:p>
    <w:p w14:paraId="2556DE6C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The text T</w:t>
      </w:r>
    </w:p>
    <w:p w14:paraId="732F380C" w14:textId="77777777" w:rsidR="00B53B5E" w:rsidRDefault="00B53B5E" w:rsidP="00B53B5E">
      <w:pPr>
        <w:spacing w:line="22" w:lineRule="atLeast"/>
        <w:rPr>
          <w:sz w:val="22"/>
          <w:szCs w:val="22"/>
        </w:rPr>
      </w:pPr>
    </w:p>
    <w:p w14:paraId="64E14493" w14:textId="5F106E62" w:rsidR="002F0D23" w:rsidRPr="00B53B5E" w:rsidRDefault="002F0D23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B53B5E">
        <w:rPr>
          <w:sz w:val="22"/>
          <w:szCs w:val="22"/>
        </w:rPr>
        <w:t>In which of the these scenarios is an offline matching algorithm not appropriate?</w:t>
      </w:r>
    </w:p>
    <w:p w14:paraId="311097F1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A tool that evaluates a password by comparing it against a large database of bad (easy-to-guess) passwords</w:t>
      </w:r>
    </w:p>
    <w:p w14:paraId="64A1B88A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A tool that searches for words in an archive of every speech made in the U.S. Congress</w:t>
      </w:r>
    </w:p>
    <w:p w14:paraId="53D51009" w14:textId="4759C15B" w:rsidR="002F0D23" w:rsidRPr="002F0D23" w:rsidRDefault="002F0D23" w:rsidP="00B53B5E">
      <w:pPr>
        <w:spacing w:line="22" w:lineRule="atLeast"/>
        <w:ind w:left="720"/>
        <w:rPr>
          <w:b/>
          <w:bCs/>
          <w:sz w:val="22"/>
          <w:szCs w:val="22"/>
        </w:rPr>
      </w:pPr>
      <w:r w:rsidRPr="002F0D23">
        <w:rPr>
          <w:b/>
          <w:bCs/>
          <w:sz w:val="22"/>
          <w:szCs w:val="22"/>
        </w:rPr>
        <w:t>Your web browser's "find" function that allows you to find a particular word on the web page</w:t>
      </w:r>
      <w:r w:rsidR="00B53B5E" w:rsidRPr="00B53B5E">
        <w:rPr>
          <w:b/>
          <w:bCs/>
          <w:sz w:val="22"/>
          <w:szCs w:val="22"/>
        </w:rPr>
        <w:t xml:space="preserve"> </w:t>
      </w:r>
      <w:r w:rsidRPr="002F0D23">
        <w:rPr>
          <w:b/>
          <w:bCs/>
          <w:sz w:val="22"/>
          <w:szCs w:val="22"/>
        </w:rPr>
        <w:t>you are currently viewing</w:t>
      </w:r>
    </w:p>
    <w:p w14:paraId="3C6A7599" w14:textId="77777777" w:rsidR="00B53B5E" w:rsidRDefault="00B53B5E" w:rsidP="00B53B5E">
      <w:pPr>
        <w:spacing w:line="22" w:lineRule="atLeast"/>
        <w:rPr>
          <w:sz w:val="22"/>
          <w:szCs w:val="22"/>
        </w:rPr>
      </w:pPr>
    </w:p>
    <w:p w14:paraId="198EDEBA" w14:textId="20FA502E" w:rsidR="002F0D23" w:rsidRPr="00B53B5E" w:rsidRDefault="002F0D23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B53B5E">
        <w:rPr>
          <w:sz w:val="22"/>
          <w:szCs w:val="22"/>
        </w:rPr>
        <w:t>Say we have a k-mer index containing all 5-mers from T. We query the index using the first 5-mer from P and the index returns a single index hit. What can we say about whether P occurs in T? Assume T is longer than P and that P is at least 6 bases long.</w:t>
      </w:r>
    </w:p>
    <w:p w14:paraId="19034124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It definitely does</w:t>
      </w:r>
    </w:p>
    <w:p w14:paraId="2CE6C511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It definitely does not</w:t>
      </w:r>
    </w:p>
    <w:p w14:paraId="2C22DF7D" w14:textId="77777777" w:rsidR="002F0D23" w:rsidRPr="002F0D23" w:rsidRDefault="002F0D23" w:rsidP="00B53B5E">
      <w:pPr>
        <w:spacing w:line="22" w:lineRule="atLeast"/>
        <w:ind w:left="720"/>
        <w:rPr>
          <w:b/>
          <w:bCs/>
          <w:sz w:val="22"/>
          <w:szCs w:val="22"/>
        </w:rPr>
      </w:pPr>
      <w:r w:rsidRPr="002F0D23">
        <w:rPr>
          <w:b/>
          <w:bCs/>
          <w:sz w:val="22"/>
          <w:szCs w:val="22"/>
        </w:rPr>
        <w:t>We don't know; not enough information</w:t>
      </w:r>
    </w:p>
    <w:p w14:paraId="6C2ECF7B" w14:textId="77777777" w:rsidR="00B53B5E" w:rsidRDefault="00B53B5E" w:rsidP="00B53B5E">
      <w:pPr>
        <w:spacing w:line="22" w:lineRule="atLeast"/>
        <w:rPr>
          <w:sz w:val="22"/>
          <w:szCs w:val="22"/>
        </w:rPr>
      </w:pPr>
    </w:p>
    <w:p w14:paraId="5B7A6B3F" w14:textId="7B582369" w:rsidR="002F0D23" w:rsidRPr="00B53B5E" w:rsidRDefault="002F0D23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B53B5E">
        <w:rPr>
          <w:sz w:val="22"/>
          <w:szCs w:val="22"/>
        </w:rPr>
        <w:t>Say we have a k-mer index containing all k-mers from T and we query it with 3 different k-mers from the pattern P. The first query returns 0 hits, the second returns 1 hit, and the third returns 3 hits. What can we say about whether P occurs in T?</w:t>
      </w:r>
    </w:p>
    <w:p w14:paraId="027142D5" w14:textId="77777777" w:rsidR="002F0D23" w:rsidRP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It definitely does</w:t>
      </w:r>
    </w:p>
    <w:p w14:paraId="4E1D8AEB" w14:textId="77777777" w:rsidR="002F0D23" w:rsidRPr="002F0D23" w:rsidRDefault="002F0D23" w:rsidP="00B53B5E">
      <w:pPr>
        <w:spacing w:line="22" w:lineRule="atLeast"/>
        <w:ind w:left="720"/>
        <w:rPr>
          <w:b/>
          <w:bCs/>
          <w:sz w:val="22"/>
          <w:szCs w:val="22"/>
        </w:rPr>
      </w:pPr>
      <w:r w:rsidRPr="002F0D23">
        <w:rPr>
          <w:b/>
          <w:bCs/>
          <w:sz w:val="22"/>
          <w:szCs w:val="22"/>
        </w:rPr>
        <w:t>It definitely does not</w:t>
      </w:r>
    </w:p>
    <w:p w14:paraId="5E673349" w14:textId="77777777" w:rsidR="002F0D23" w:rsidRDefault="002F0D23" w:rsidP="00B53B5E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We don't know; not enough information</w:t>
      </w:r>
    </w:p>
    <w:p w14:paraId="7A6B71C4" w14:textId="77777777" w:rsidR="00B53B5E" w:rsidRPr="002F0D23" w:rsidRDefault="00B53B5E" w:rsidP="00B53B5E">
      <w:pPr>
        <w:spacing w:line="22" w:lineRule="atLeast"/>
        <w:rPr>
          <w:sz w:val="22"/>
          <w:szCs w:val="22"/>
        </w:rPr>
      </w:pPr>
    </w:p>
    <w:p w14:paraId="4514DD67" w14:textId="675F5C80" w:rsidR="002F0D23" w:rsidRPr="00B53B5E" w:rsidRDefault="002F0D23" w:rsidP="00B53B5E">
      <w:pPr>
        <w:pStyle w:val="ListParagraph"/>
        <w:numPr>
          <w:ilvl w:val="0"/>
          <w:numId w:val="1"/>
        </w:numPr>
        <w:spacing w:line="22" w:lineRule="atLeast"/>
        <w:rPr>
          <w:sz w:val="22"/>
          <w:szCs w:val="22"/>
        </w:rPr>
      </w:pPr>
      <w:r w:rsidRPr="00B53B5E">
        <w:rPr>
          <w:sz w:val="22"/>
          <w:szCs w:val="22"/>
        </w:rPr>
        <w:t>Which of the following is not an "edit" allowed in edit distance:</w:t>
      </w:r>
    </w:p>
    <w:p w14:paraId="4C7E8F2F" w14:textId="77777777" w:rsidR="002F0D23" w:rsidRPr="002F0D23" w:rsidRDefault="002F0D23" w:rsidP="00E67633">
      <w:pPr>
        <w:spacing w:line="22" w:lineRule="atLeast"/>
        <w:ind w:left="720"/>
        <w:rPr>
          <w:b/>
          <w:bCs/>
          <w:sz w:val="22"/>
          <w:szCs w:val="22"/>
        </w:rPr>
      </w:pPr>
      <w:r w:rsidRPr="002F0D23">
        <w:rPr>
          <w:b/>
          <w:bCs/>
          <w:sz w:val="22"/>
          <w:szCs w:val="22"/>
        </w:rPr>
        <w:t>Transposition</w:t>
      </w:r>
    </w:p>
    <w:p w14:paraId="2E47E4F4" w14:textId="77777777" w:rsidR="002F0D23" w:rsidRPr="002F0D23" w:rsidRDefault="002F0D23" w:rsidP="00E67633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Deletion</w:t>
      </w:r>
    </w:p>
    <w:p w14:paraId="1727272E" w14:textId="77777777" w:rsidR="002F0D23" w:rsidRPr="002F0D23" w:rsidRDefault="002F0D23" w:rsidP="00E67633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Insertion</w:t>
      </w:r>
    </w:p>
    <w:p w14:paraId="2ADBA69B" w14:textId="5576BA62" w:rsidR="00051503" w:rsidRPr="00B53B5E" w:rsidRDefault="002F0D23" w:rsidP="00E67633">
      <w:pPr>
        <w:spacing w:line="22" w:lineRule="atLeast"/>
        <w:ind w:left="720"/>
        <w:rPr>
          <w:sz w:val="22"/>
          <w:szCs w:val="22"/>
        </w:rPr>
      </w:pPr>
      <w:r w:rsidRPr="002F0D23">
        <w:rPr>
          <w:sz w:val="22"/>
          <w:szCs w:val="22"/>
        </w:rPr>
        <w:t>Substitution</w:t>
      </w:r>
    </w:p>
    <w:sectPr w:rsidR="00051503" w:rsidRPr="00B5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731B9"/>
    <w:multiLevelType w:val="hybridMultilevel"/>
    <w:tmpl w:val="33DE5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22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EC"/>
    <w:rsid w:val="00051503"/>
    <w:rsid w:val="000D10BB"/>
    <w:rsid w:val="000D42B6"/>
    <w:rsid w:val="00145BBA"/>
    <w:rsid w:val="0014635C"/>
    <w:rsid w:val="00165EA6"/>
    <w:rsid w:val="00276147"/>
    <w:rsid w:val="002875DE"/>
    <w:rsid w:val="002F0D23"/>
    <w:rsid w:val="004309B7"/>
    <w:rsid w:val="005263E9"/>
    <w:rsid w:val="005A093F"/>
    <w:rsid w:val="005F6493"/>
    <w:rsid w:val="0068189B"/>
    <w:rsid w:val="00713F32"/>
    <w:rsid w:val="00891D29"/>
    <w:rsid w:val="008A1AA1"/>
    <w:rsid w:val="00905F89"/>
    <w:rsid w:val="00920426"/>
    <w:rsid w:val="009276EC"/>
    <w:rsid w:val="009370AD"/>
    <w:rsid w:val="00B53B5E"/>
    <w:rsid w:val="00CC3DC2"/>
    <w:rsid w:val="00CE6233"/>
    <w:rsid w:val="00DC25A3"/>
    <w:rsid w:val="00E67633"/>
    <w:rsid w:val="00E67F23"/>
    <w:rsid w:val="00F07447"/>
    <w:rsid w:val="00F90D95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8FA4"/>
  <w15:chartTrackingRefBased/>
  <w15:docId w15:val="{F56AFF28-E53D-44CF-9AF6-F18B204D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147"/>
  </w:style>
  <w:style w:type="paragraph" w:styleId="Heading1">
    <w:name w:val="heading 1"/>
    <w:basedOn w:val="Normal"/>
    <w:next w:val="Normal"/>
    <w:link w:val="Heading1Char"/>
    <w:uiPriority w:val="9"/>
    <w:qFormat/>
    <w:rsid w:val="00927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21</cp:revision>
  <dcterms:created xsi:type="dcterms:W3CDTF">2025-09-12T05:08:00Z</dcterms:created>
  <dcterms:modified xsi:type="dcterms:W3CDTF">2025-09-15T17:34:00Z</dcterms:modified>
</cp:coreProperties>
</file>