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479858" w14:textId="6FD1621B" w:rsidR="008234D4" w:rsidRPr="008234D4" w:rsidRDefault="008234D4" w:rsidP="008234D4">
      <w:pPr>
        <w:pStyle w:val="ListParagraph"/>
        <w:numPr>
          <w:ilvl w:val="0"/>
          <w:numId w:val="1"/>
        </w:numPr>
      </w:pPr>
      <w:r w:rsidRPr="008234D4">
        <w:t>The slow (sometimes called “brute force”) algorithm for finding the shortest common superstring of the strings in set S involves:</w:t>
      </w:r>
    </w:p>
    <w:p w14:paraId="6FAC4B06" w14:textId="77777777" w:rsidR="008234D4" w:rsidRPr="008234D4" w:rsidRDefault="008234D4" w:rsidP="008234D4">
      <w:pPr>
        <w:ind w:left="720"/>
        <w:rPr>
          <w:b/>
          <w:bCs/>
        </w:rPr>
      </w:pPr>
      <w:r w:rsidRPr="008234D4">
        <w:rPr>
          <w:b/>
          <w:bCs/>
        </w:rPr>
        <w:t>Trying all orderings of the strings in S</w:t>
      </w:r>
    </w:p>
    <w:p w14:paraId="3FC71AF8" w14:textId="77777777" w:rsidR="008234D4" w:rsidRPr="008234D4" w:rsidRDefault="008234D4" w:rsidP="008234D4">
      <w:pPr>
        <w:ind w:left="720"/>
      </w:pPr>
      <w:r w:rsidRPr="008234D4">
        <w:t>Concatenating the strings in of S</w:t>
      </w:r>
    </w:p>
    <w:p w14:paraId="54626440" w14:textId="77777777" w:rsidR="008234D4" w:rsidRPr="008234D4" w:rsidRDefault="008234D4" w:rsidP="008234D4">
      <w:pPr>
        <w:ind w:left="720"/>
      </w:pPr>
      <w:r w:rsidRPr="008234D4">
        <w:t>Iteratively removing strings from S that don’t belong in the superstring</w:t>
      </w:r>
    </w:p>
    <w:p w14:paraId="5DACC204" w14:textId="77777777" w:rsidR="008234D4" w:rsidRPr="008234D4" w:rsidRDefault="008234D4" w:rsidP="008234D4">
      <w:pPr>
        <w:ind w:left="720"/>
      </w:pPr>
      <w:r w:rsidRPr="008234D4">
        <w:t>Finding the longest common substring of the strings in S</w:t>
      </w:r>
    </w:p>
    <w:p w14:paraId="70CC6F40" w14:textId="77777777" w:rsidR="008234D4" w:rsidRDefault="008234D4" w:rsidP="008234D4"/>
    <w:p w14:paraId="644AF958" w14:textId="11BB3CE3" w:rsidR="008234D4" w:rsidRPr="008234D4" w:rsidRDefault="008234D4" w:rsidP="008234D4">
      <w:pPr>
        <w:pStyle w:val="ListParagraph"/>
        <w:numPr>
          <w:ilvl w:val="0"/>
          <w:numId w:val="1"/>
        </w:numPr>
      </w:pPr>
      <w:r w:rsidRPr="008234D4">
        <w:t xml:space="preserve">Which of the following is </w:t>
      </w:r>
      <w:r w:rsidRPr="008234D4">
        <w:rPr>
          <w:b/>
          <w:bCs/>
        </w:rPr>
        <w:t>not</w:t>
      </w:r>
      <w:r w:rsidRPr="008234D4">
        <w:t xml:space="preserve"> a true statement about the slow (brute force) shortest common superstring algorithm.</w:t>
      </w:r>
    </w:p>
    <w:p w14:paraId="2B4C9823" w14:textId="77777777" w:rsidR="008234D4" w:rsidRPr="008234D4" w:rsidRDefault="008234D4" w:rsidP="008234D4">
      <w:pPr>
        <w:ind w:left="720"/>
        <w:rPr>
          <w:b/>
          <w:bCs/>
        </w:rPr>
      </w:pPr>
      <w:r w:rsidRPr="008234D4">
        <w:rPr>
          <w:b/>
          <w:bCs/>
        </w:rPr>
        <w:t>The superstring returned might be longer than the shortest possible one</w:t>
      </w:r>
    </w:p>
    <w:p w14:paraId="34753129" w14:textId="77777777" w:rsidR="008234D4" w:rsidRPr="008234D4" w:rsidRDefault="008234D4" w:rsidP="008234D4">
      <w:pPr>
        <w:ind w:left="720"/>
      </w:pPr>
      <w:r w:rsidRPr="008234D4">
        <w:t>The amount of time it takes grows with the factorial of the number of input strings</w:t>
      </w:r>
    </w:p>
    <w:p w14:paraId="0EEBBF73" w14:textId="77777777" w:rsidR="008234D4" w:rsidRPr="008234D4" w:rsidRDefault="008234D4" w:rsidP="008234D4">
      <w:pPr>
        <w:ind w:left="720"/>
      </w:pPr>
      <w:r w:rsidRPr="008234D4">
        <w:t>It might collapse repetitive portions of the genome</w:t>
      </w:r>
    </w:p>
    <w:p w14:paraId="79FB78FB" w14:textId="77777777" w:rsidR="008234D4" w:rsidRDefault="008234D4" w:rsidP="008234D4"/>
    <w:p w14:paraId="64444EAA" w14:textId="7E4694DE" w:rsidR="008234D4" w:rsidRPr="008234D4" w:rsidRDefault="008234D4" w:rsidP="008234D4">
      <w:pPr>
        <w:pStyle w:val="ListParagraph"/>
        <w:numPr>
          <w:ilvl w:val="0"/>
          <w:numId w:val="1"/>
        </w:numPr>
      </w:pPr>
      <w:r w:rsidRPr="008234D4">
        <w:t xml:space="preserve">Which of the following is </w:t>
      </w:r>
      <w:r w:rsidRPr="008234D4">
        <w:rPr>
          <w:b/>
          <w:bCs/>
        </w:rPr>
        <w:t>not</w:t>
      </w:r>
      <w:r w:rsidRPr="008234D4">
        <w:t xml:space="preserve"> a true statement about the greedy shortest common superstring formulation of the assembly problem?</w:t>
      </w:r>
    </w:p>
    <w:p w14:paraId="2B8AC579" w14:textId="77777777" w:rsidR="008234D4" w:rsidRPr="008234D4" w:rsidRDefault="008234D4" w:rsidP="008234D4">
      <w:pPr>
        <w:ind w:left="720"/>
      </w:pPr>
      <w:r w:rsidRPr="008234D4">
        <w:t>It might collapse repetitive portions of the genome</w:t>
      </w:r>
    </w:p>
    <w:p w14:paraId="05C67426" w14:textId="77777777" w:rsidR="008234D4" w:rsidRPr="008234D4" w:rsidRDefault="008234D4" w:rsidP="008234D4">
      <w:pPr>
        <w:ind w:left="720"/>
      </w:pPr>
      <w:r w:rsidRPr="008234D4">
        <w:t>The superstring returned might be longer than the shortest possible one</w:t>
      </w:r>
    </w:p>
    <w:p w14:paraId="29628A55" w14:textId="77777777" w:rsidR="008234D4" w:rsidRPr="008234D4" w:rsidRDefault="008234D4" w:rsidP="008234D4">
      <w:pPr>
        <w:ind w:left="720"/>
        <w:rPr>
          <w:b/>
          <w:bCs/>
        </w:rPr>
      </w:pPr>
      <w:r w:rsidRPr="008234D4">
        <w:rPr>
          <w:b/>
          <w:bCs/>
        </w:rPr>
        <w:t>The amount of time it takes grows with the factorial of the number of input strings</w:t>
      </w:r>
    </w:p>
    <w:p w14:paraId="7362E881" w14:textId="77777777" w:rsidR="008234D4" w:rsidRDefault="008234D4" w:rsidP="008234D4"/>
    <w:p w14:paraId="78CE21CB" w14:textId="74BA75D8" w:rsidR="008234D4" w:rsidRPr="008234D4" w:rsidRDefault="008234D4" w:rsidP="008234D4">
      <w:pPr>
        <w:pStyle w:val="ListParagraph"/>
        <w:numPr>
          <w:ilvl w:val="0"/>
          <w:numId w:val="1"/>
        </w:numPr>
      </w:pPr>
      <w:r w:rsidRPr="008234D4">
        <w:t xml:space="preserve">True or false: </w:t>
      </w:r>
      <w:proofErr w:type="gramStart"/>
      <w:r w:rsidRPr="008234D4">
        <w:t>an</w:t>
      </w:r>
      <w:proofErr w:type="gramEnd"/>
      <w:r w:rsidRPr="008234D4">
        <w:t xml:space="preserve"> </w:t>
      </w:r>
      <w:proofErr w:type="gramStart"/>
      <w:r w:rsidRPr="008234D4">
        <w:t>Eulerian walk</w:t>
      </w:r>
      <w:proofErr w:type="gramEnd"/>
      <w:r w:rsidRPr="008234D4">
        <w:t xml:space="preserve"> is a way of moving through a graph such that each node is visited exactly once</w:t>
      </w:r>
    </w:p>
    <w:p w14:paraId="16F35518" w14:textId="3B765E5A" w:rsidR="008234D4" w:rsidRPr="008234D4" w:rsidRDefault="008234D4" w:rsidP="008234D4">
      <w:pPr>
        <w:ind w:left="720"/>
      </w:pPr>
      <w:r w:rsidRPr="008234D4">
        <w:rPr>
          <w:b/>
          <w:bCs/>
        </w:rPr>
        <w:t>False</w:t>
      </w:r>
      <w:r w:rsidR="00EA7E3D">
        <w:t xml:space="preserve"> (each edge is </w:t>
      </w:r>
      <w:proofErr w:type="gramStart"/>
      <w:r w:rsidR="00EA7E3D">
        <w:t>Eulerian,</w:t>
      </w:r>
      <w:proofErr w:type="gramEnd"/>
      <w:r w:rsidR="00EA7E3D">
        <w:t xml:space="preserve"> each node is Hamiltonian)</w:t>
      </w:r>
    </w:p>
    <w:p w14:paraId="10144660" w14:textId="77777777" w:rsidR="008234D4" w:rsidRPr="008234D4" w:rsidRDefault="008234D4" w:rsidP="008234D4">
      <w:pPr>
        <w:ind w:left="720"/>
      </w:pPr>
      <w:r w:rsidRPr="008234D4">
        <w:t>True</w:t>
      </w:r>
    </w:p>
    <w:p w14:paraId="69F8166C" w14:textId="77777777" w:rsidR="008234D4" w:rsidRDefault="008234D4" w:rsidP="008234D4"/>
    <w:p w14:paraId="4813E426" w14:textId="77777777" w:rsidR="008234D4" w:rsidRDefault="008234D4">
      <w:r>
        <w:br w:type="page"/>
      </w:r>
    </w:p>
    <w:p w14:paraId="0159DE60" w14:textId="596D1037" w:rsidR="008234D4" w:rsidRPr="008234D4" w:rsidRDefault="008234D4" w:rsidP="008234D4">
      <w:pPr>
        <w:pStyle w:val="ListParagraph"/>
        <w:numPr>
          <w:ilvl w:val="0"/>
          <w:numId w:val="1"/>
        </w:numPr>
      </w:pPr>
      <w:r w:rsidRPr="008234D4">
        <w:lastRenderedPageBreak/>
        <w:t>If the genome is repetitive and we try to use the De Bruijn Graph/Eulerian Path method for assembling it, we might find that:</w:t>
      </w:r>
    </w:p>
    <w:p w14:paraId="6FB4BEBF" w14:textId="77777777" w:rsidR="008234D4" w:rsidRPr="008234D4" w:rsidRDefault="008234D4" w:rsidP="008234D4">
      <w:pPr>
        <w:ind w:left="720"/>
        <w:rPr>
          <w:b/>
          <w:bCs/>
        </w:rPr>
      </w:pPr>
      <w:r w:rsidRPr="008234D4">
        <w:rPr>
          <w:b/>
          <w:bCs/>
        </w:rPr>
        <w:t>There is more than one Eulerian path</w:t>
      </w:r>
    </w:p>
    <w:p w14:paraId="0406963C" w14:textId="77777777" w:rsidR="008234D4" w:rsidRPr="008234D4" w:rsidRDefault="008234D4" w:rsidP="008234D4">
      <w:pPr>
        <w:ind w:left="720"/>
      </w:pPr>
      <w:r w:rsidRPr="008234D4">
        <w:t>The genome “spelled out” along the Eulerian path is not a superstring of the reads</w:t>
      </w:r>
    </w:p>
    <w:p w14:paraId="0BBE2995" w14:textId="77777777" w:rsidR="008234D4" w:rsidRPr="008234D4" w:rsidRDefault="008234D4" w:rsidP="008234D4">
      <w:pPr>
        <w:ind w:left="720"/>
      </w:pPr>
      <w:r w:rsidRPr="008234D4">
        <w:t>The De Bruijn graph breaks into pieces</w:t>
      </w:r>
    </w:p>
    <w:p w14:paraId="0568CE21" w14:textId="77777777" w:rsidR="008234D4" w:rsidRDefault="008234D4" w:rsidP="008234D4"/>
    <w:p w14:paraId="5F9E20CD" w14:textId="4950D610" w:rsidR="008234D4" w:rsidRPr="008234D4" w:rsidRDefault="008234D4" w:rsidP="008234D4">
      <w:pPr>
        <w:pStyle w:val="ListParagraph"/>
        <w:numPr>
          <w:ilvl w:val="0"/>
          <w:numId w:val="1"/>
        </w:numPr>
      </w:pPr>
      <w:r w:rsidRPr="008234D4">
        <w:t>In a De Bruijn assembly graph for given k, there is one edge per</w:t>
      </w:r>
    </w:p>
    <w:p w14:paraId="505D43EB" w14:textId="77777777" w:rsidR="008234D4" w:rsidRPr="008234D4" w:rsidRDefault="008234D4" w:rsidP="008234D4">
      <w:pPr>
        <w:ind w:left="720"/>
      </w:pPr>
      <w:r w:rsidRPr="008234D4">
        <w:t>k-1-mer</w:t>
      </w:r>
    </w:p>
    <w:p w14:paraId="25037A58" w14:textId="77777777" w:rsidR="008234D4" w:rsidRPr="008234D4" w:rsidRDefault="008234D4" w:rsidP="008234D4">
      <w:pPr>
        <w:ind w:left="720"/>
        <w:rPr>
          <w:b/>
          <w:bCs/>
        </w:rPr>
      </w:pPr>
      <w:r w:rsidRPr="008234D4">
        <w:rPr>
          <w:b/>
          <w:bCs/>
        </w:rPr>
        <w:t>k-</w:t>
      </w:r>
      <w:proofErr w:type="spellStart"/>
      <w:r w:rsidRPr="008234D4">
        <w:rPr>
          <w:b/>
          <w:bCs/>
        </w:rPr>
        <w:t>mer</w:t>
      </w:r>
      <w:proofErr w:type="spellEnd"/>
    </w:p>
    <w:p w14:paraId="117951FF" w14:textId="77777777" w:rsidR="008234D4" w:rsidRPr="008234D4" w:rsidRDefault="008234D4" w:rsidP="008234D4">
      <w:pPr>
        <w:ind w:left="720"/>
      </w:pPr>
      <w:r w:rsidRPr="008234D4">
        <w:t>read</w:t>
      </w:r>
    </w:p>
    <w:p w14:paraId="764B56CF" w14:textId="77777777" w:rsidR="008234D4" w:rsidRPr="008234D4" w:rsidRDefault="008234D4" w:rsidP="008234D4">
      <w:pPr>
        <w:ind w:left="720"/>
      </w:pPr>
      <w:r w:rsidRPr="008234D4">
        <w:t>genome</w:t>
      </w:r>
    </w:p>
    <w:p w14:paraId="018C09BA" w14:textId="77777777" w:rsidR="008234D4" w:rsidRDefault="008234D4" w:rsidP="008234D4"/>
    <w:p w14:paraId="700C8EAD" w14:textId="14FFF5EC" w:rsidR="008234D4" w:rsidRPr="008234D4" w:rsidRDefault="008234D4" w:rsidP="008234D4">
      <w:pPr>
        <w:pStyle w:val="ListParagraph"/>
        <w:numPr>
          <w:ilvl w:val="0"/>
          <w:numId w:val="1"/>
        </w:numPr>
      </w:pPr>
      <w:r w:rsidRPr="008234D4">
        <w:t>Which of the following does not help with the problem of assembling repetitive genomes:</w:t>
      </w:r>
    </w:p>
    <w:p w14:paraId="2CCA7BA2" w14:textId="77777777" w:rsidR="008234D4" w:rsidRPr="008234D4" w:rsidRDefault="008234D4" w:rsidP="008234D4">
      <w:pPr>
        <w:ind w:left="720"/>
      </w:pPr>
      <w:proofErr w:type="gramStart"/>
      <w:r w:rsidRPr="008234D4">
        <w:t>Paired-end</w:t>
      </w:r>
      <w:proofErr w:type="gramEnd"/>
      <w:r w:rsidRPr="008234D4">
        <w:t xml:space="preserve"> reads</w:t>
      </w:r>
    </w:p>
    <w:p w14:paraId="6EF5C832" w14:textId="77777777" w:rsidR="008234D4" w:rsidRPr="008234D4" w:rsidRDefault="008234D4" w:rsidP="008234D4">
      <w:pPr>
        <w:ind w:left="720"/>
        <w:rPr>
          <w:b/>
          <w:bCs/>
        </w:rPr>
      </w:pPr>
      <w:r w:rsidRPr="008234D4">
        <w:rPr>
          <w:b/>
          <w:bCs/>
        </w:rPr>
        <w:t>Increasing minimum required overlap length for the overlap graph</w:t>
      </w:r>
    </w:p>
    <w:p w14:paraId="660E17E7" w14:textId="77777777" w:rsidR="008234D4" w:rsidRPr="008234D4" w:rsidRDefault="008234D4" w:rsidP="008234D4">
      <w:pPr>
        <w:ind w:left="720"/>
      </w:pPr>
      <w:r w:rsidRPr="008234D4">
        <w:t>Longer reads</w:t>
      </w:r>
    </w:p>
    <w:p w14:paraId="6A9AA1B2" w14:textId="77777777" w:rsidR="00051503" w:rsidRDefault="00051503"/>
    <w:sectPr w:rsidR="00051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81013"/>
    <w:multiLevelType w:val="hybridMultilevel"/>
    <w:tmpl w:val="5094B1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36667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698"/>
    <w:rsid w:val="00051503"/>
    <w:rsid w:val="000D10BB"/>
    <w:rsid w:val="00165EA6"/>
    <w:rsid w:val="00193F5D"/>
    <w:rsid w:val="0023028E"/>
    <w:rsid w:val="00260DD5"/>
    <w:rsid w:val="00395698"/>
    <w:rsid w:val="00443A0D"/>
    <w:rsid w:val="0054694D"/>
    <w:rsid w:val="005A093F"/>
    <w:rsid w:val="00732903"/>
    <w:rsid w:val="007C71DC"/>
    <w:rsid w:val="008234D4"/>
    <w:rsid w:val="008A1AA1"/>
    <w:rsid w:val="00920426"/>
    <w:rsid w:val="0093282E"/>
    <w:rsid w:val="00CD2CFC"/>
    <w:rsid w:val="00CE6233"/>
    <w:rsid w:val="00EA7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D13BD"/>
  <w15:chartTrackingRefBased/>
  <w15:docId w15:val="{7CE662F3-652E-4A55-975A-8590D6707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6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56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56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56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56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56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56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6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56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6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56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56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6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56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56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56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6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56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56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56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6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56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56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56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56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56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56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56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56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Rippee</dc:creator>
  <cp:keywords/>
  <dc:description/>
  <cp:lastModifiedBy>Olivia Rippee</cp:lastModifiedBy>
  <cp:revision>11</cp:revision>
  <dcterms:created xsi:type="dcterms:W3CDTF">2025-09-16T05:32:00Z</dcterms:created>
  <dcterms:modified xsi:type="dcterms:W3CDTF">2025-09-16T05:39:00Z</dcterms:modified>
</cp:coreProperties>
</file>