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194D2C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94D2C">
                  <w:rPr>
                    <w:noProof/>
                    <w:lang w:eastAsia="es-MX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<v:textbox>
                        <w:txbxContent>
                          <w:p w:rsidR="00DA2CBB" w:rsidRPr="00CA1979" w:rsidRDefault="00077E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Rodriguez Espino Claudia Ing.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94D2C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94D2C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5D2AE3" w:rsidP="00DA2CBB">
                            <w:r>
                              <w:t>Fundamentos de 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94D2C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94D2C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077E37" w:rsidP="00DA2CBB">
                            <w:r>
                              <w:t>03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94D2C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94D2C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CC0EA5" w:rsidRDefault="005D2AE3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  <w:p w:rsidR="00CA1979" w:rsidRPr="00CC0EA5" w:rsidRDefault="00CA197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CC0EA5">
                              <w:rPr>
                                <w:rFonts w:ascii="Arial" w:hAnsi="Arial" w:cs="Arial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Pr="00CC0EA5">
                              <w:rPr>
                                <w:rFonts w:ascii="Arial" w:hAnsi="Arial" w:cs="Arial"/>
                              </w:rPr>
                              <w:t xml:space="preserve"> Dulce </w:t>
                            </w:r>
                            <w:proofErr w:type="spellStart"/>
                            <w:r w:rsidRPr="00CC0EA5">
                              <w:rPr>
                                <w:rFonts w:ascii="Arial" w:hAnsi="Arial" w:cs="Arial"/>
                              </w:rPr>
                              <w:t>Monica</w:t>
                            </w:r>
                            <w:proofErr w:type="spellEnd"/>
                          </w:p>
                          <w:p w:rsidR="00DA2CBB" w:rsidRDefault="00DA2CBB" w:rsidP="00DA2CBB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94D2C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94D2C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Default="005D2AE3" w:rsidP="00CA1979">
                            <w:r>
                              <w:t>Perea Sánchez Olivia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94D2C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194D2C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94D2C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194D2C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94D2C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94D2C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<v:textbox>
                        <w:txbxContent>
                          <w:p w:rsidR="00CA1979" w:rsidRDefault="005D2AE3" w:rsidP="00CA1979">
                            <w:r>
                              <w:t>2017-2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94D2C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94D2C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<v:textbox>
                        <w:txbxContent>
                          <w:p w:rsidR="00CA1979" w:rsidRDefault="006E07F7" w:rsidP="00CA1979">
                            <w:r>
                              <w:t>3-marzo-2017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194D2C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94D2C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<v:textbox>
                        <w:txbxContent>
                          <w:p w:rsidR="00FE2B7C" w:rsidRPr="00CC0EA5" w:rsidRDefault="00FE2B7C" w:rsidP="00FE2B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194D2C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194D2C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<v:textbox>
                        <w:txbxContent>
                          <w:p w:rsidR="005726D5" w:rsidRPr="00CC0EA5" w:rsidRDefault="005726D5" w:rsidP="005726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26D5" w:rsidRDefault="005726D5" w:rsidP="005726D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194D2C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5D2AE3" w:rsidRDefault="005D2AE3" w:rsidP="00577FEB">
      <w:bookmarkStart w:id="0" w:name="_GoBack"/>
      <w:bookmarkEnd w:id="0"/>
    </w:p>
    <w:p w:rsidR="00693767" w:rsidRDefault="00693767" w:rsidP="005D2AE3"/>
    <w:p w:rsidR="005D2AE3" w:rsidRDefault="005D2AE3" w:rsidP="005D2AE3"/>
    <w:p w:rsidR="005D2AE3" w:rsidRDefault="005D2AE3" w:rsidP="005D2AE3"/>
    <w:p w:rsidR="005D2AE3" w:rsidRDefault="005D2AE3" w:rsidP="005D2AE3"/>
    <w:p w:rsidR="005D2AE3" w:rsidRDefault="005D2AE3" w:rsidP="005D2AE3"/>
    <w:p w:rsidR="005D2AE3" w:rsidRDefault="005D2AE3" w:rsidP="005D2AE3"/>
    <w:p w:rsidR="005D2AE3" w:rsidRDefault="005D2AE3" w:rsidP="005D2AE3">
      <w:pPr>
        <w:pStyle w:val="Default"/>
      </w:pPr>
    </w:p>
    <w:p w:rsidR="005D2AE3" w:rsidRDefault="005D2AE3" w:rsidP="005D2AE3">
      <w:pPr>
        <w:ind w:left="1247" w:right="1247"/>
        <w:rPr>
          <w:sz w:val="52"/>
          <w:szCs w:val="52"/>
        </w:rPr>
      </w:pPr>
      <w:r>
        <w:t xml:space="preserve"> </w:t>
      </w:r>
      <w:r>
        <w:rPr>
          <w:sz w:val="52"/>
          <w:szCs w:val="52"/>
        </w:rPr>
        <w:t>Guía práctica de estudio 04: Diagramas de flujo</w:t>
      </w:r>
    </w:p>
    <w:p w:rsidR="00C073BA" w:rsidRDefault="00C073BA" w:rsidP="005D2AE3">
      <w:pPr>
        <w:ind w:left="1247" w:right="1247"/>
        <w:rPr>
          <w:sz w:val="52"/>
          <w:szCs w:val="52"/>
        </w:rPr>
      </w:pPr>
    </w:p>
    <w:p w:rsidR="005D2AE3" w:rsidRPr="00C073BA" w:rsidRDefault="005D2AE3" w:rsidP="005D2AE3">
      <w:pPr>
        <w:pStyle w:val="Default"/>
        <w:spacing w:line="276" w:lineRule="auto"/>
        <w:ind w:left="1247" w:right="1247"/>
        <w:rPr>
          <w:rFonts w:ascii="Book Antiqua" w:hAnsi="Book Antiqua"/>
          <w:sz w:val="28"/>
          <w:szCs w:val="28"/>
        </w:rPr>
      </w:pPr>
      <w:r w:rsidRPr="00C073BA">
        <w:rPr>
          <w:rFonts w:ascii="Book Antiqua" w:hAnsi="Book Antiqua"/>
          <w:b/>
          <w:bCs/>
          <w:sz w:val="28"/>
          <w:szCs w:val="28"/>
        </w:rPr>
        <w:t xml:space="preserve">Objetivo: </w:t>
      </w:r>
    </w:p>
    <w:p w:rsidR="005D2AE3" w:rsidRDefault="005D2AE3" w:rsidP="005D2AE3">
      <w:pPr>
        <w:ind w:left="1247" w:right="1247"/>
        <w:rPr>
          <w:rFonts w:ascii="Book Antiqua" w:hAnsi="Book Antiqua" w:cs="Book Antiqua"/>
          <w:sz w:val="24"/>
          <w:szCs w:val="24"/>
        </w:rPr>
      </w:pPr>
      <w:r w:rsidRPr="00C073BA">
        <w:rPr>
          <w:rFonts w:ascii="Book Antiqua" w:hAnsi="Book Antiqua" w:cs="Book Antiqua"/>
          <w:sz w:val="24"/>
          <w:szCs w:val="24"/>
        </w:rPr>
        <w:t>Elaborar diagramas de flujo que representen soluciones algorítmicas vistas como una serie de acciones que comprendan un proceso.</w:t>
      </w:r>
    </w:p>
    <w:p w:rsidR="00C073BA" w:rsidRPr="00C073BA" w:rsidRDefault="00C073BA" w:rsidP="005D2AE3">
      <w:pPr>
        <w:ind w:left="1247" w:right="1247"/>
        <w:rPr>
          <w:rFonts w:ascii="Book Antiqua" w:hAnsi="Book Antiqua" w:cs="Book Antiqua"/>
          <w:sz w:val="24"/>
          <w:szCs w:val="24"/>
        </w:rPr>
      </w:pPr>
    </w:p>
    <w:p w:rsidR="005D2AE3" w:rsidRPr="00C073BA" w:rsidRDefault="005D2AE3" w:rsidP="005D2AE3">
      <w:pPr>
        <w:ind w:left="1247" w:right="1247"/>
        <w:rPr>
          <w:rFonts w:ascii="Book Antiqua" w:hAnsi="Book Antiqua" w:cs="Book Antiqua"/>
          <w:b/>
          <w:sz w:val="28"/>
          <w:szCs w:val="28"/>
        </w:rPr>
      </w:pPr>
      <w:r w:rsidRPr="00C073BA">
        <w:rPr>
          <w:rFonts w:ascii="Book Antiqua" w:hAnsi="Book Antiqua" w:cs="Book Antiqua"/>
          <w:b/>
          <w:sz w:val="28"/>
          <w:szCs w:val="28"/>
        </w:rPr>
        <w:t>Actividades:</w:t>
      </w:r>
    </w:p>
    <w:p w:rsidR="005D2AE3" w:rsidRPr="00C073BA" w:rsidRDefault="005D2AE3" w:rsidP="005D2AE3">
      <w:pPr>
        <w:pStyle w:val="Prrafodelista"/>
        <w:numPr>
          <w:ilvl w:val="0"/>
          <w:numId w:val="4"/>
        </w:numPr>
        <w:ind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>Se leyeron conceptos como:</w:t>
      </w:r>
    </w:p>
    <w:p w:rsidR="005D2AE3" w:rsidRDefault="005D2AE3" w:rsidP="005D2AE3">
      <w:pPr>
        <w:pStyle w:val="Prrafodelista"/>
        <w:ind w:left="1967"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>Formas de los Diagramas de Flujo</w:t>
      </w:r>
      <w:r w:rsidR="008777DE" w:rsidRPr="00C073BA">
        <w:rPr>
          <w:rFonts w:ascii="Book Antiqua" w:hAnsi="Book Antiqua"/>
          <w:sz w:val="24"/>
          <w:szCs w:val="24"/>
        </w:rPr>
        <w:t xml:space="preserve"> </w:t>
      </w:r>
      <w:r w:rsidR="00C073BA">
        <w:rPr>
          <w:rFonts w:ascii="Book Antiqua" w:hAnsi="Book Antiqua"/>
          <w:sz w:val="24"/>
          <w:szCs w:val="24"/>
        </w:rPr>
        <w:t xml:space="preserve">(Representación gráfica de un proceso) </w:t>
      </w:r>
      <w:r w:rsidR="008777DE" w:rsidRPr="00C073BA">
        <w:rPr>
          <w:rFonts w:ascii="Book Antiqua" w:hAnsi="Book Antiqua"/>
          <w:sz w:val="24"/>
          <w:szCs w:val="24"/>
        </w:rPr>
        <w:t>y los elementos que lo conforman</w:t>
      </w:r>
      <w:r w:rsidR="00C073BA">
        <w:rPr>
          <w:rFonts w:ascii="Book Antiqua" w:hAnsi="Book Antiqua"/>
          <w:sz w:val="24"/>
          <w:szCs w:val="24"/>
        </w:rPr>
        <w:t xml:space="preserve"> (símbolos para representar cada paso del proceso)</w:t>
      </w:r>
      <w:r w:rsidR="008777DE" w:rsidRPr="00C073BA">
        <w:rPr>
          <w:rFonts w:ascii="Book Antiqua" w:hAnsi="Book Antiqua"/>
          <w:sz w:val="24"/>
          <w:szCs w:val="24"/>
        </w:rPr>
        <w:t>, así como ejemplos.</w:t>
      </w:r>
    </w:p>
    <w:p w:rsidR="00C073BA" w:rsidRPr="00C073BA" w:rsidRDefault="00C073BA" w:rsidP="005D2AE3">
      <w:pPr>
        <w:pStyle w:val="Prrafodelista"/>
        <w:ind w:left="1967" w:right="1247"/>
        <w:rPr>
          <w:rFonts w:ascii="Book Antiqua" w:hAnsi="Book Antiqua"/>
          <w:sz w:val="24"/>
          <w:szCs w:val="24"/>
        </w:rPr>
      </w:pPr>
    </w:p>
    <w:p w:rsidR="008777DE" w:rsidRDefault="008777DE" w:rsidP="005D2AE3">
      <w:pPr>
        <w:pStyle w:val="Prrafodelista"/>
        <w:ind w:left="1967"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>Estructuras de Control de Flujo y la descripción de los tres tipos de estructuras que existen</w:t>
      </w:r>
      <w:r w:rsidR="00C073BA" w:rsidRPr="00C073BA">
        <w:rPr>
          <w:rFonts w:ascii="Book Antiqua" w:hAnsi="Book Antiqua"/>
          <w:sz w:val="24"/>
          <w:szCs w:val="24"/>
        </w:rPr>
        <w:t xml:space="preserve"> (Estructura de control secuencial</w:t>
      </w:r>
      <w:r w:rsidRPr="00C073BA">
        <w:rPr>
          <w:rFonts w:ascii="Book Antiqua" w:hAnsi="Book Antiqua"/>
          <w:sz w:val="24"/>
          <w:szCs w:val="24"/>
        </w:rPr>
        <w:t>,</w:t>
      </w:r>
      <w:r w:rsidR="00C073BA" w:rsidRPr="00C073BA">
        <w:rPr>
          <w:rFonts w:ascii="Book Antiqua" w:hAnsi="Book Antiqua"/>
          <w:sz w:val="24"/>
          <w:szCs w:val="24"/>
        </w:rPr>
        <w:t xml:space="preserve"> condicional e iterativas o repetitivas) </w:t>
      </w:r>
      <w:r w:rsidRPr="00C073BA">
        <w:rPr>
          <w:rFonts w:ascii="Book Antiqua" w:hAnsi="Book Antiqua"/>
          <w:sz w:val="24"/>
          <w:szCs w:val="24"/>
        </w:rPr>
        <w:t xml:space="preserve"> mostrando ejemplos de cada una.</w:t>
      </w:r>
    </w:p>
    <w:p w:rsidR="00C073BA" w:rsidRPr="00C073BA" w:rsidRDefault="00C073BA" w:rsidP="005D2AE3">
      <w:pPr>
        <w:pStyle w:val="Prrafodelista"/>
        <w:ind w:left="1967" w:right="1247"/>
        <w:rPr>
          <w:rFonts w:ascii="Book Antiqua" w:hAnsi="Book Antiqua"/>
          <w:sz w:val="24"/>
          <w:szCs w:val="24"/>
        </w:rPr>
      </w:pPr>
    </w:p>
    <w:p w:rsidR="008777DE" w:rsidRPr="00C073BA" w:rsidRDefault="008777DE" w:rsidP="005D2AE3">
      <w:pPr>
        <w:pStyle w:val="Prrafodelista"/>
        <w:ind w:left="1967"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>Funciones</w:t>
      </w:r>
      <w:r w:rsidR="00C073BA" w:rsidRPr="00C073BA">
        <w:rPr>
          <w:rFonts w:ascii="Book Antiqua" w:hAnsi="Book Antiqua"/>
          <w:sz w:val="24"/>
          <w:szCs w:val="24"/>
        </w:rPr>
        <w:t>: implica dividir el problema en varios procesos, que al juntarlos forman la solución completa, y estos a su vez se les denomina como módulos o funciones.</w:t>
      </w:r>
    </w:p>
    <w:p w:rsidR="008777DE" w:rsidRPr="00C073BA" w:rsidRDefault="008777DE" w:rsidP="005D2AE3">
      <w:pPr>
        <w:pStyle w:val="Prrafodelista"/>
        <w:ind w:left="1967" w:right="1247"/>
        <w:rPr>
          <w:rFonts w:ascii="Book Antiqua" w:hAnsi="Book Antiqua"/>
          <w:sz w:val="24"/>
          <w:szCs w:val="24"/>
        </w:rPr>
      </w:pPr>
    </w:p>
    <w:p w:rsidR="00C073BA" w:rsidRPr="00C073BA" w:rsidRDefault="00C073BA" w:rsidP="005D2AE3">
      <w:pPr>
        <w:pStyle w:val="Prrafodelista"/>
        <w:ind w:left="1967"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>Se explicó en qué consiste los enunciados repetitivos como:</w:t>
      </w:r>
    </w:p>
    <w:p w:rsidR="00C073BA" w:rsidRPr="00C073BA" w:rsidRDefault="00C073BA" w:rsidP="00C073BA">
      <w:pPr>
        <w:pStyle w:val="Prrafodelista"/>
        <w:numPr>
          <w:ilvl w:val="0"/>
          <w:numId w:val="7"/>
        </w:numPr>
        <w:ind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>While (condición)</w:t>
      </w:r>
    </w:p>
    <w:p w:rsidR="00C073BA" w:rsidRPr="00C073BA" w:rsidRDefault="00C073BA" w:rsidP="00C073BA">
      <w:pPr>
        <w:pStyle w:val="Prrafodelista"/>
        <w:numPr>
          <w:ilvl w:val="0"/>
          <w:numId w:val="7"/>
        </w:numPr>
        <w:ind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>Do-while</w:t>
      </w:r>
    </w:p>
    <w:p w:rsidR="00C073BA" w:rsidRPr="00C073BA" w:rsidRDefault="00C073BA" w:rsidP="00C073BA">
      <w:pPr>
        <w:pStyle w:val="Prrafodelista"/>
        <w:numPr>
          <w:ilvl w:val="0"/>
          <w:numId w:val="7"/>
        </w:numPr>
        <w:ind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>For</w:t>
      </w:r>
    </w:p>
    <w:p w:rsidR="00C073BA" w:rsidRPr="00C073BA" w:rsidRDefault="00C073BA" w:rsidP="005D2AE3">
      <w:pPr>
        <w:pStyle w:val="Prrafodelista"/>
        <w:ind w:left="1967" w:right="1247"/>
        <w:rPr>
          <w:rFonts w:ascii="Book Antiqua" w:hAnsi="Book Antiqua"/>
          <w:sz w:val="24"/>
          <w:szCs w:val="24"/>
        </w:rPr>
      </w:pPr>
    </w:p>
    <w:p w:rsidR="00C073BA" w:rsidRPr="00C073BA" w:rsidRDefault="00C073BA" w:rsidP="005D2AE3">
      <w:pPr>
        <w:pStyle w:val="Prrafodelista"/>
        <w:ind w:left="1967"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>Enunciados de Control como:</w:t>
      </w:r>
    </w:p>
    <w:p w:rsidR="00C073BA" w:rsidRPr="00C073BA" w:rsidRDefault="00C073BA" w:rsidP="00C073BA">
      <w:pPr>
        <w:pStyle w:val="Prrafodelista"/>
        <w:numPr>
          <w:ilvl w:val="0"/>
          <w:numId w:val="7"/>
        </w:numPr>
        <w:ind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>If  (1 operación)</w:t>
      </w:r>
    </w:p>
    <w:p w:rsidR="00C073BA" w:rsidRPr="00C073BA" w:rsidRDefault="00C073BA" w:rsidP="00C073BA">
      <w:pPr>
        <w:pStyle w:val="Prrafodelista"/>
        <w:numPr>
          <w:ilvl w:val="0"/>
          <w:numId w:val="7"/>
        </w:numPr>
        <w:ind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 xml:space="preserve">If </w:t>
      </w:r>
      <w:proofErr w:type="spellStart"/>
      <w:r w:rsidRPr="00C073BA">
        <w:rPr>
          <w:rFonts w:ascii="Book Antiqua" w:hAnsi="Book Antiqua"/>
          <w:sz w:val="24"/>
          <w:szCs w:val="24"/>
        </w:rPr>
        <w:t>else</w:t>
      </w:r>
      <w:proofErr w:type="spellEnd"/>
      <w:r w:rsidRPr="00C073BA">
        <w:rPr>
          <w:rFonts w:ascii="Book Antiqua" w:hAnsi="Book Antiqua"/>
          <w:sz w:val="24"/>
          <w:szCs w:val="24"/>
        </w:rPr>
        <w:t xml:space="preserve">   (2 operaciones)</w:t>
      </w:r>
    </w:p>
    <w:p w:rsidR="00C073BA" w:rsidRPr="00C073BA" w:rsidRDefault="00C073BA" w:rsidP="00C073BA">
      <w:pPr>
        <w:pStyle w:val="Prrafodelista"/>
        <w:numPr>
          <w:ilvl w:val="0"/>
          <w:numId w:val="7"/>
        </w:numPr>
        <w:ind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 xml:space="preserve">If </w:t>
      </w:r>
      <w:proofErr w:type="spellStart"/>
      <w:r w:rsidRPr="00C073BA">
        <w:rPr>
          <w:rFonts w:ascii="Book Antiqua" w:hAnsi="Book Antiqua"/>
          <w:sz w:val="24"/>
          <w:szCs w:val="24"/>
        </w:rPr>
        <w:t>else</w:t>
      </w:r>
      <w:proofErr w:type="spellEnd"/>
      <w:r w:rsidRPr="00C073BA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073BA">
        <w:rPr>
          <w:rFonts w:ascii="Book Antiqua" w:hAnsi="Book Antiqua"/>
          <w:sz w:val="24"/>
          <w:szCs w:val="24"/>
        </w:rPr>
        <w:t>aninado</w:t>
      </w:r>
      <w:proofErr w:type="spellEnd"/>
      <w:r w:rsidRPr="00C073BA">
        <w:rPr>
          <w:rFonts w:ascii="Book Antiqua" w:hAnsi="Book Antiqua"/>
          <w:sz w:val="24"/>
          <w:szCs w:val="24"/>
        </w:rPr>
        <w:t xml:space="preserve">   (+2 opciones)</w:t>
      </w:r>
    </w:p>
    <w:p w:rsidR="00C073BA" w:rsidRDefault="00C073BA" w:rsidP="005D2AE3">
      <w:pPr>
        <w:pStyle w:val="Prrafodelista"/>
        <w:ind w:left="1967" w:right="1247"/>
        <w:rPr>
          <w:rFonts w:ascii="Book Antiqua" w:hAnsi="Book Antiqua"/>
        </w:rPr>
      </w:pPr>
    </w:p>
    <w:p w:rsidR="00C073BA" w:rsidRDefault="00C073BA" w:rsidP="005D2AE3">
      <w:pPr>
        <w:pStyle w:val="Prrafodelista"/>
        <w:ind w:left="1967" w:right="1247"/>
        <w:rPr>
          <w:rFonts w:ascii="Book Antiqua" w:hAnsi="Book Antiqua"/>
        </w:rPr>
      </w:pPr>
    </w:p>
    <w:p w:rsidR="00C073BA" w:rsidRDefault="00C073BA" w:rsidP="005D2AE3">
      <w:pPr>
        <w:pStyle w:val="Prrafodelista"/>
        <w:ind w:left="1967" w:right="1247"/>
        <w:rPr>
          <w:rFonts w:ascii="Book Antiqua" w:hAnsi="Book Antiqua"/>
        </w:rPr>
      </w:pPr>
    </w:p>
    <w:p w:rsidR="00C073BA" w:rsidRDefault="00C073BA" w:rsidP="005D2AE3">
      <w:pPr>
        <w:pStyle w:val="Prrafodelista"/>
        <w:ind w:left="1967" w:right="1247"/>
        <w:rPr>
          <w:rFonts w:ascii="Book Antiqua" w:hAnsi="Book Antiqua"/>
        </w:rPr>
      </w:pPr>
    </w:p>
    <w:p w:rsidR="00C073BA" w:rsidRDefault="00C073BA" w:rsidP="005D2AE3">
      <w:pPr>
        <w:pStyle w:val="Prrafodelista"/>
        <w:ind w:left="1967" w:right="1247"/>
        <w:rPr>
          <w:rFonts w:ascii="Book Antiqua" w:hAnsi="Book Antiqua"/>
        </w:rPr>
      </w:pPr>
    </w:p>
    <w:p w:rsidR="00C073BA" w:rsidRDefault="00C073BA" w:rsidP="005D2AE3">
      <w:pPr>
        <w:pStyle w:val="Prrafodelista"/>
        <w:ind w:left="1967" w:right="1247"/>
        <w:rPr>
          <w:rFonts w:ascii="Book Antiqua" w:hAnsi="Book Antiqua"/>
        </w:rPr>
      </w:pPr>
    </w:p>
    <w:p w:rsidR="00C073BA" w:rsidRDefault="00C073BA" w:rsidP="00C073BA">
      <w:pPr>
        <w:ind w:right="1247"/>
        <w:rPr>
          <w:rFonts w:ascii="Book Antiqua" w:hAnsi="Book Antiqua"/>
        </w:rPr>
      </w:pPr>
    </w:p>
    <w:p w:rsidR="00DF5F5D" w:rsidRPr="00C073BA" w:rsidRDefault="00DF5F5D" w:rsidP="00C073BA">
      <w:pPr>
        <w:ind w:right="1247"/>
        <w:rPr>
          <w:rFonts w:ascii="Book Antiqua" w:hAnsi="Book Antiqua"/>
        </w:rPr>
      </w:pPr>
    </w:p>
    <w:p w:rsidR="00C073BA" w:rsidRDefault="00C073BA" w:rsidP="005D2AE3">
      <w:pPr>
        <w:pStyle w:val="Prrafodelista"/>
        <w:ind w:left="1967" w:right="1247"/>
        <w:rPr>
          <w:rFonts w:ascii="Book Antiqua" w:hAnsi="Book Antiqua"/>
        </w:rPr>
      </w:pPr>
    </w:p>
    <w:p w:rsidR="008777DE" w:rsidRPr="00C073BA" w:rsidRDefault="008777DE" w:rsidP="008777DE">
      <w:pPr>
        <w:pStyle w:val="Prrafodelista"/>
        <w:numPr>
          <w:ilvl w:val="0"/>
          <w:numId w:val="4"/>
        </w:numPr>
        <w:ind w:right="1247"/>
        <w:rPr>
          <w:rFonts w:ascii="Book Antiqua" w:hAnsi="Book Antiqua"/>
          <w:sz w:val="24"/>
          <w:szCs w:val="24"/>
        </w:rPr>
      </w:pPr>
      <w:r w:rsidRPr="00C073BA">
        <w:rPr>
          <w:rFonts w:ascii="Book Antiqua" w:hAnsi="Book Antiqua"/>
          <w:sz w:val="24"/>
          <w:szCs w:val="24"/>
        </w:rPr>
        <w:t>Las siguientes actividades se realizaron con el propósito de poner en práctica los conceptos anteriormente leídos.</w:t>
      </w:r>
    </w:p>
    <w:p w:rsidR="00C073BA" w:rsidRDefault="00C073BA" w:rsidP="00255B9F">
      <w:pPr>
        <w:pStyle w:val="Prrafodelista"/>
        <w:ind w:left="1967" w:right="1247"/>
        <w:jc w:val="center"/>
        <w:rPr>
          <w:rFonts w:ascii="Book Antiqua" w:hAnsi="Book Antiqua"/>
          <w:sz w:val="20"/>
          <w:szCs w:val="20"/>
        </w:rPr>
      </w:pPr>
    </w:p>
    <w:p w:rsidR="00255B9F" w:rsidRPr="00DF5F5D" w:rsidRDefault="00255B9F" w:rsidP="00255B9F">
      <w:pPr>
        <w:pStyle w:val="Prrafodelista"/>
        <w:ind w:left="1967" w:right="1247"/>
        <w:jc w:val="center"/>
        <w:rPr>
          <w:rFonts w:ascii="Book Antiqua" w:hAnsi="Book Antiqua"/>
          <w:sz w:val="28"/>
          <w:szCs w:val="28"/>
        </w:rPr>
      </w:pPr>
      <w:r w:rsidRPr="00DF5F5D">
        <w:rPr>
          <w:rFonts w:ascii="Book Antiqua" w:hAnsi="Book Antiqua"/>
          <w:sz w:val="28"/>
          <w:szCs w:val="28"/>
        </w:rPr>
        <w:t>DIAGRAMAS DE FLUJO</w:t>
      </w:r>
    </w:p>
    <w:p w:rsidR="00DF5F5D" w:rsidRDefault="00DF5F5D" w:rsidP="00255B9F">
      <w:pPr>
        <w:pStyle w:val="Prrafodelista"/>
        <w:ind w:left="1967" w:right="1247"/>
        <w:jc w:val="center"/>
        <w:rPr>
          <w:rFonts w:ascii="Book Antiqua" w:hAnsi="Book Antiqua"/>
          <w:sz w:val="20"/>
          <w:szCs w:val="20"/>
        </w:rPr>
      </w:pPr>
    </w:p>
    <w:p w:rsidR="00DF5F5D" w:rsidRPr="00255B9F" w:rsidRDefault="00DF5F5D" w:rsidP="00255B9F">
      <w:pPr>
        <w:pStyle w:val="Prrafodelista"/>
        <w:ind w:left="1967" w:right="1247"/>
        <w:jc w:val="center"/>
        <w:rPr>
          <w:rFonts w:ascii="Book Antiqua" w:hAnsi="Book Antiqua"/>
          <w:sz w:val="20"/>
          <w:szCs w:val="20"/>
        </w:rPr>
      </w:pPr>
    </w:p>
    <w:p w:rsidR="00255B9F" w:rsidRDefault="00255B9F" w:rsidP="00255B9F">
      <w:pPr>
        <w:pStyle w:val="Prrafodelista"/>
        <w:numPr>
          <w:ilvl w:val="0"/>
          <w:numId w:val="5"/>
        </w:numPr>
        <w:ind w:right="1247"/>
        <w:rPr>
          <w:rFonts w:ascii="Book Antiqua" w:hAnsi="Book Antiqua"/>
          <w:sz w:val="24"/>
          <w:szCs w:val="24"/>
        </w:rPr>
      </w:pPr>
      <w:r w:rsidRPr="00DF5F5D">
        <w:rPr>
          <w:rFonts w:ascii="Book Antiqua" w:hAnsi="Book Antiqua"/>
          <w:sz w:val="24"/>
          <w:szCs w:val="24"/>
        </w:rPr>
        <w:t>Área del círculo</w:t>
      </w:r>
    </w:p>
    <w:p w:rsidR="00DF5F5D" w:rsidRDefault="00DF5F5D" w:rsidP="00DF5F5D">
      <w:pPr>
        <w:pStyle w:val="Prrafodelista"/>
        <w:ind w:left="2687" w:right="1247"/>
        <w:rPr>
          <w:rFonts w:ascii="Book Antiqua" w:hAnsi="Book Antiqua"/>
          <w:sz w:val="24"/>
          <w:szCs w:val="24"/>
        </w:rPr>
      </w:pPr>
    </w:p>
    <w:p w:rsidR="00DF5F5D" w:rsidRDefault="00DF5F5D" w:rsidP="00DF5F5D">
      <w:pPr>
        <w:pStyle w:val="Prrafodelista"/>
        <w:ind w:left="2687" w:right="1247"/>
        <w:rPr>
          <w:rFonts w:ascii="Book Antiqua" w:hAnsi="Book Antiqua"/>
          <w:sz w:val="24"/>
          <w:szCs w:val="24"/>
        </w:rPr>
      </w:pPr>
    </w:p>
    <w:p w:rsidR="00DF5F5D" w:rsidRPr="00DF5F5D" w:rsidRDefault="00DF5F5D" w:rsidP="00DF5F5D">
      <w:pPr>
        <w:pStyle w:val="Prrafodelista"/>
        <w:ind w:left="2687" w:right="124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lang w:val="es-ES" w:eastAsia="es-E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0" type="#_x0000_t116" style="position:absolute;left:0;text-align:left;margin-left:242.1pt;margin-top:11.65pt;width:82.5pt;height:31.05pt;z-index:251674624" fillcolor="#fdfda9">
            <v:textbox>
              <w:txbxContent>
                <w:p w:rsidR="00255B9F" w:rsidRDefault="00255B9F" w:rsidP="00255B9F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255B9F" w:rsidRPr="008777DE" w:rsidRDefault="00255B9F" w:rsidP="00255B9F">
      <w:pPr>
        <w:pStyle w:val="Prrafodelista"/>
        <w:ind w:left="2687" w:right="1247"/>
        <w:rPr>
          <w:rFonts w:ascii="Book Antiqua" w:hAnsi="Book Antiqua"/>
        </w:rPr>
      </w:pPr>
    </w:p>
    <w:p w:rsidR="008777DE" w:rsidRDefault="00DF5F5D" w:rsidP="005D2AE3">
      <w:pPr>
        <w:pStyle w:val="Prrafodelista"/>
        <w:ind w:left="1967" w:right="1247"/>
        <w:rPr>
          <w:rFonts w:ascii="Book Antiqua" w:hAnsi="Book Antiqua"/>
        </w:rPr>
      </w:pPr>
      <w:r>
        <w:rPr>
          <w:rFonts w:ascii="Book Antiqua" w:hAnsi="Book Antiqua"/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81.1pt;margin-top:9.8pt;width:0;height:44.35pt;z-index:251679744" o:connectortype="straight">
            <v:stroke endarrow="block"/>
          </v:shape>
        </w:pict>
      </w:r>
    </w:p>
    <w:p w:rsidR="00255B9F" w:rsidRDefault="00194D2C" w:rsidP="005D2AE3">
      <w:pPr>
        <w:pStyle w:val="Prrafodelista"/>
        <w:ind w:left="1967" w:right="1247"/>
        <w:rPr>
          <w:rFonts w:ascii="Book Antiqua" w:hAnsi="Book Antiqua"/>
        </w:rPr>
      </w:pPr>
      <w:r>
        <w:rPr>
          <w:rFonts w:ascii="Book Antiqua" w:hAnsi="Book Antiqua"/>
          <w:noProof/>
          <w:lang w:val="es-ES" w:eastAsia="es-E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1" type="#_x0000_t111" style="position:absolute;left:0;text-align:left;margin-left:224.1pt;margin-top:38.45pt;width:114.75pt;height:47.15pt;z-index:251675648" fillcolor="#6fc">
            <v:textbox>
              <w:txbxContent>
                <w:p w:rsidR="00255B9F" w:rsidRDefault="00255B9F" w:rsidP="00255B9F">
                  <w:pPr>
                    <w:jc w:val="center"/>
                  </w:pPr>
                  <w:proofErr w:type="gramStart"/>
                  <w:r>
                    <w:t>r</w:t>
                  </w:r>
                  <w:proofErr w:type="gramEnd"/>
                  <w:r>
                    <w:t xml:space="preserve">, </w:t>
                  </w:r>
                  <w:r>
                    <w:rPr>
                      <w:rFonts w:cstheme="minorHAnsi"/>
                    </w:rPr>
                    <w:t>π</w:t>
                  </w:r>
                  <w:r>
                    <w:t>, A</w:t>
                  </w:r>
                </w:p>
                <w:p w:rsidR="00255B9F" w:rsidRDefault="00255B9F" w:rsidP="00255B9F">
                  <w:pPr>
                    <w:jc w:val="center"/>
                  </w:pPr>
                  <w:r>
                    <w:rPr>
                      <w:rFonts w:cstheme="minorHAnsi"/>
                    </w:rPr>
                    <w:t>π</w:t>
                  </w:r>
                  <w:r>
                    <w:t>=3.1416</w:t>
                  </w:r>
                </w:p>
              </w:txbxContent>
            </v:textbox>
          </v:shape>
        </w:pict>
      </w:r>
    </w:p>
    <w:p w:rsidR="00255B9F" w:rsidRPr="00255B9F" w:rsidRDefault="00255B9F" w:rsidP="00255B9F"/>
    <w:p w:rsidR="00255B9F" w:rsidRPr="00255B9F" w:rsidRDefault="00255B9F" w:rsidP="00255B9F"/>
    <w:p w:rsidR="00255B9F" w:rsidRPr="00255B9F" w:rsidRDefault="00DF5F5D" w:rsidP="00255B9F">
      <w:r>
        <w:rPr>
          <w:rFonts w:ascii="Book Antiqua" w:hAnsi="Book Antiqua"/>
          <w:noProof/>
          <w:lang w:val="es-ES" w:eastAsia="es-ES"/>
        </w:rPr>
        <w:pict>
          <v:shape id="_x0000_s1046" type="#_x0000_t32" style="position:absolute;margin-left:280.35pt;margin-top:9pt;width:0;height:62.6pt;z-index:251680768" o:connectortype="straight">
            <v:stroke endarrow="block"/>
          </v:shape>
        </w:pict>
      </w:r>
    </w:p>
    <w:p w:rsidR="00255B9F" w:rsidRPr="00255B9F" w:rsidRDefault="00255B9F" w:rsidP="00255B9F"/>
    <w:p w:rsidR="00255B9F" w:rsidRPr="00255B9F" w:rsidRDefault="00DF5F5D" w:rsidP="00255B9F">
      <w:r>
        <w:rPr>
          <w:rFonts w:ascii="Book Antiqua" w:hAnsi="Book Antiqua"/>
          <w:noProof/>
          <w:lang w:val="es-ES"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2" type="#_x0000_t109" style="position:absolute;margin-left:220.35pt;margin-top:20.7pt;width:113.25pt;height:66.75pt;z-index:251676672" fillcolor="#ff7c80">
            <v:textbox>
              <w:txbxContent>
                <w:p w:rsidR="00DF5F5D" w:rsidRDefault="00DF5F5D" w:rsidP="00255B9F">
                  <w:pPr>
                    <w:jc w:val="center"/>
                  </w:pPr>
                </w:p>
                <w:p w:rsidR="00255B9F" w:rsidRDefault="00255B9F" w:rsidP="00255B9F">
                  <w:pPr>
                    <w:jc w:val="center"/>
                  </w:pPr>
                  <w:r>
                    <w:t>A= r*r*</w:t>
                  </w:r>
                  <w:r>
                    <w:rPr>
                      <w:rFonts w:cstheme="minorHAnsi"/>
                    </w:rPr>
                    <w:t>π</w:t>
                  </w:r>
                </w:p>
              </w:txbxContent>
            </v:textbox>
          </v:shape>
        </w:pict>
      </w:r>
    </w:p>
    <w:p w:rsidR="00DF5F5D" w:rsidRDefault="00DF5F5D" w:rsidP="00255B9F"/>
    <w:p w:rsidR="00DF5F5D" w:rsidRDefault="00DF5F5D" w:rsidP="00255B9F"/>
    <w:p w:rsidR="00255B9F" w:rsidRPr="00255B9F" w:rsidRDefault="00DF5F5D" w:rsidP="00255B9F">
      <w:r>
        <w:rPr>
          <w:rFonts w:ascii="Book Antiqua" w:hAnsi="Book Antiqua"/>
          <w:noProof/>
          <w:lang w:val="es-ES" w:eastAsia="es-ES"/>
        </w:rPr>
        <w:pict>
          <v:shape id="_x0000_s1047" type="#_x0000_t32" style="position:absolute;margin-left:279.6pt;margin-top:11.1pt;width:.75pt;height:57.95pt;z-index:251681792" o:connectortype="straight">
            <v:stroke endarrow="block"/>
          </v:shape>
        </w:pict>
      </w:r>
    </w:p>
    <w:p w:rsidR="00255B9F" w:rsidRPr="00255B9F" w:rsidRDefault="00255B9F" w:rsidP="00255B9F"/>
    <w:p w:rsidR="00255B9F" w:rsidRPr="00255B9F" w:rsidRDefault="00DF5F5D" w:rsidP="00255B9F">
      <w:r>
        <w:rPr>
          <w:rFonts w:ascii="Book Antiqua" w:hAnsi="Book Antiqua"/>
          <w:noProof/>
          <w:lang w:val="es-ES" w:eastAsia="es-ES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43" type="#_x0000_t114" style="position:absolute;margin-left:242.85pt;margin-top:18.7pt;width:74.25pt;height:46.5pt;z-index:251677696" fillcolor="#6ff">
            <v:textbox>
              <w:txbxContent>
                <w:p w:rsidR="00255B9F" w:rsidRDefault="00255B9F" w:rsidP="00255B9F">
                  <w:pPr>
                    <w:jc w:val="center"/>
                  </w:pPr>
                  <w:r>
                    <w:t>A</w:t>
                  </w:r>
                </w:p>
              </w:txbxContent>
            </v:textbox>
          </v:shape>
        </w:pict>
      </w:r>
    </w:p>
    <w:p w:rsidR="00255B9F" w:rsidRPr="00255B9F" w:rsidRDefault="00255B9F" w:rsidP="00255B9F"/>
    <w:p w:rsidR="00255B9F" w:rsidRPr="00255B9F" w:rsidRDefault="00DF5F5D" w:rsidP="00255B9F">
      <w:r>
        <w:rPr>
          <w:rFonts w:ascii="Book Antiqua" w:hAnsi="Book Antiqua"/>
          <w:noProof/>
          <w:lang w:val="es-ES" w:eastAsia="es-ES"/>
        </w:rPr>
        <w:pict>
          <v:shape id="_x0000_s1048" type="#_x0000_t32" style="position:absolute;margin-left:281.1pt;margin-top:14.35pt;width:.05pt;height:44.25pt;z-index:251682816" o:connectortype="straight">
            <v:stroke endarrow="block"/>
          </v:shape>
        </w:pict>
      </w:r>
    </w:p>
    <w:p w:rsidR="00255B9F" w:rsidRDefault="00255B9F" w:rsidP="00255B9F"/>
    <w:p w:rsidR="005D2AE3" w:rsidRDefault="00DF5F5D" w:rsidP="00255B9F">
      <w:pPr>
        <w:tabs>
          <w:tab w:val="left" w:pos="6630"/>
        </w:tabs>
      </w:pPr>
      <w:r>
        <w:rPr>
          <w:rFonts w:ascii="Book Antiqua" w:hAnsi="Book Antiqua"/>
          <w:noProof/>
          <w:lang w:val="es-ES" w:eastAsia="es-ES"/>
        </w:rPr>
        <w:pict>
          <v:shape id="_x0000_s1044" type="#_x0000_t116" style="position:absolute;margin-left:229.35pt;margin-top:7.7pt;width:109.5pt;height:33.75pt;z-index:251678720" fillcolor="#fdfda9">
            <v:textbox>
              <w:txbxContent>
                <w:p w:rsidR="00255B9F" w:rsidRDefault="00255B9F" w:rsidP="00255B9F">
                  <w:pPr>
                    <w:jc w:val="center"/>
                  </w:pPr>
                  <w:r>
                    <w:t>Fin</w:t>
                  </w:r>
                </w:p>
              </w:txbxContent>
            </v:textbox>
          </v:shape>
        </w:pict>
      </w:r>
      <w:r w:rsidR="00255B9F">
        <w:tab/>
      </w:r>
    </w:p>
    <w:p w:rsidR="00255B9F" w:rsidRDefault="00255B9F" w:rsidP="00255B9F">
      <w:pPr>
        <w:tabs>
          <w:tab w:val="left" w:pos="6630"/>
        </w:tabs>
      </w:pPr>
    </w:p>
    <w:p w:rsidR="00DF5F5D" w:rsidRDefault="00DF5F5D" w:rsidP="00255B9F">
      <w:pPr>
        <w:tabs>
          <w:tab w:val="left" w:pos="6630"/>
        </w:tabs>
      </w:pPr>
    </w:p>
    <w:p w:rsidR="00DF5F5D" w:rsidRDefault="00DF5F5D" w:rsidP="00255B9F">
      <w:pPr>
        <w:tabs>
          <w:tab w:val="left" w:pos="6630"/>
        </w:tabs>
      </w:pPr>
    </w:p>
    <w:p w:rsidR="00DF5F5D" w:rsidRDefault="00DF5F5D" w:rsidP="00255B9F">
      <w:pPr>
        <w:tabs>
          <w:tab w:val="left" w:pos="6630"/>
        </w:tabs>
      </w:pPr>
    </w:p>
    <w:p w:rsidR="00DF5F5D" w:rsidRDefault="00DF5F5D" w:rsidP="00255B9F">
      <w:pPr>
        <w:tabs>
          <w:tab w:val="left" w:pos="6630"/>
        </w:tabs>
      </w:pPr>
    </w:p>
    <w:p w:rsidR="00DF5F5D" w:rsidRDefault="00DF5F5D" w:rsidP="00255B9F">
      <w:pPr>
        <w:tabs>
          <w:tab w:val="left" w:pos="6630"/>
        </w:tabs>
      </w:pPr>
    </w:p>
    <w:p w:rsidR="00DF5F5D" w:rsidRDefault="00DF5F5D" w:rsidP="00255B9F">
      <w:pPr>
        <w:tabs>
          <w:tab w:val="left" w:pos="6630"/>
        </w:tabs>
      </w:pPr>
    </w:p>
    <w:p w:rsidR="00255B9F" w:rsidRDefault="00255B9F" w:rsidP="00255B9F">
      <w:pPr>
        <w:tabs>
          <w:tab w:val="left" w:pos="6630"/>
        </w:tabs>
        <w:ind w:left="1247" w:right="1247"/>
      </w:pPr>
    </w:p>
    <w:p w:rsidR="00255B9F" w:rsidRPr="00E84D1A" w:rsidRDefault="00255B9F" w:rsidP="003E181F">
      <w:pPr>
        <w:pStyle w:val="Prrafodelista"/>
        <w:numPr>
          <w:ilvl w:val="0"/>
          <w:numId w:val="5"/>
        </w:numPr>
        <w:tabs>
          <w:tab w:val="left" w:pos="6630"/>
        </w:tabs>
        <w:ind w:right="1247"/>
        <w:rPr>
          <w:rFonts w:ascii="Book Antiqua" w:hAnsi="Book Antiqua"/>
          <w:sz w:val="24"/>
          <w:szCs w:val="24"/>
        </w:rPr>
      </w:pPr>
      <w:r w:rsidRPr="00E84D1A">
        <w:rPr>
          <w:rFonts w:ascii="Book Antiqua" w:hAnsi="Book Antiqua"/>
          <w:sz w:val="24"/>
          <w:szCs w:val="24"/>
        </w:rPr>
        <w:t>Suma de dos números</w:t>
      </w:r>
    </w:p>
    <w:p w:rsidR="00255B9F" w:rsidRDefault="00255B9F" w:rsidP="00255B9F">
      <w:pPr>
        <w:pStyle w:val="Prrafodelista"/>
        <w:tabs>
          <w:tab w:val="left" w:pos="6630"/>
        </w:tabs>
        <w:ind w:left="1247" w:right="1247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</w:p>
    <w:p w:rsidR="00DF5F5D" w:rsidRDefault="00DF5F5D" w:rsidP="00255B9F">
      <w:pPr>
        <w:pStyle w:val="Prrafodelista"/>
        <w:tabs>
          <w:tab w:val="left" w:pos="6630"/>
        </w:tabs>
        <w:ind w:left="1247" w:right="1247"/>
        <w:rPr>
          <w:rFonts w:ascii="Book Antiqua" w:hAnsi="Book Antiqua"/>
        </w:rPr>
      </w:pPr>
      <w:r>
        <w:rPr>
          <w:rFonts w:ascii="Book Antiqua" w:hAnsi="Book Antiqua"/>
          <w:noProof/>
          <w:lang w:val="es-ES" w:eastAsia="es-ES"/>
        </w:rPr>
        <w:pict>
          <v:shape id="_x0000_s1049" type="#_x0000_t116" style="position:absolute;left:0;text-align:left;margin-left:260.85pt;margin-top:1.8pt;width:84.75pt;height:27.75pt;z-index:251683840" fillcolor="#fdfda9">
            <v:textbox>
              <w:txbxContent>
                <w:p w:rsidR="003E181F" w:rsidRDefault="003E181F" w:rsidP="003E181F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DF5F5D" w:rsidRDefault="00DF5F5D" w:rsidP="00255B9F">
      <w:pPr>
        <w:pStyle w:val="Prrafodelista"/>
        <w:tabs>
          <w:tab w:val="left" w:pos="6630"/>
        </w:tabs>
        <w:ind w:left="1247" w:right="1247"/>
        <w:rPr>
          <w:rFonts w:ascii="Book Antiqua" w:hAnsi="Book Antiqua"/>
        </w:rPr>
      </w:pPr>
      <w:r>
        <w:rPr>
          <w:noProof/>
          <w:lang w:val="es-ES" w:eastAsia="es-ES"/>
        </w:rPr>
        <w:pict>
          <v:shape id="_x0000_s1054" type="#_x0000_t32" style="position:absolute;left:0;text-align:left;margin-left:304.35pt;margin-top:13.8pt;width:0;height:44.25pt;z-index:251688960" o:connectortype="straight">
            <v:stroke endarrow="block"/>
          </v:shape>
        </w:pict>
      </w:r>
    </w:p>
    <w:p w:rsidR="00DF5F5D" w:rsidRDefault="00DF5F5D" w:rsidP="00255B9F">
      <w:pPr>
        <w:pStyle w:val="Prrafodelista"/>
        <w:tabs>
          <w:tab w:val="left" w:pos="6630"/>
        </w:tabs>
        <w:ind w:left="1247" w:right="1247"/>
        <w:rPr>
          <w:rFonts w:ascii="Book Antiqua" w:hAnsi="Book Antiqua"/>
        </w:rPr>
      </w:pPr>
    </w:p>
    <w:p w:rsidR="00DF5F5D" w:rsidRDefault="00DF5F5D" w:rsidP="00255B9F">
      <w:pPr>
        <w:pStyle w:val="Prrafodelista"/>
        <w:tabs>
          <w:tab w:val="left" w:pos="6630"/>
        </w:tabs>
        <w:ind w:left="1247" w:right="1247"/>
        <w:rPr>
          <w:rFonts w:ascii="Book Antiqua" w:hAnsi="Book Antiqua"/>
        </w:rPr>
      </w:pPr>
    </w:p>
    <w:p w:rsidR="00DF5F5D" w:rsidRDefault="00DF5F5D" w:rsidP="00255B9F">
      <w:pPr>
        <w:pStyle w:val="Prrafodelista"/>
        <w:tabs>
          <w:tab w:val="left" w:pos="6630"/>
        </w:tabs>
        <w:ind w:left="1247" w:right="1247"/>
        <w:rPr>
          <w:rFonts w:ascii="Book Antiqua" w:hAnsi="Book Antiqua"/>
        </w:rPr>
      </w:pPr>
      <w:r>
        <w:rPr>
          <w:noProof/>
          <w:lang w:val="es-ES" w:eastAsia="es-ES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50" type="#_x0000_t121" style="position:absolute;left:0;text-align:left;margin-left:260.85pt;margin-top:10.9pt;width:77.25pt;height:48.75pt;z-index:251684864" fillcolor="#6fc">
            <v:textbox>
              <w:txbxContent>
                <w:p w:rsidR="003E181F" w:rsidRDefault="003E181F" w:rsidP="003E181F">
                  <w:pPr>
                    <w:jc w:val="center"/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y b</w:t>
                  </w:r>
                </w:p>
              </w:txbxContent>
            </v:textbox>
          </v:shape>
        </w:pict>
      </w:r>
    </w:p>
    <w:p w:rsidR="00DF5F5D" w:rsidRDefault="00DF5F5D" w:rsidP="00255B9F">
      <w:pPr>
        <w:pStyle w:val="Prrafodelista"/>
        <w:tabs>
          <w:tab w:val="left" w:pos="6630"/>
        </w:tabs>
        <w:ind w:left="1247" w:right="1247"/>
        <w:rPr>
          <w:rFonts w:ascii="Book Antiqua" w:hAnsi="Book Antiqua"/>
        </w:rPr>
      </w:pPr>
    </w:p>
    <w:p w:rsidR="00DF5F5D" w:rsidRPr="00255B9F" w:rsidRDefault="00DF5F5D" w:rsidP="00255B9F">
      <w:pPr>
        <w:pStyle w:val="Prrafodelista"/>
        <w:tabs>
          <w:tab w:val="left" w:pos="6630"/>
        </w:tabs>
        <w:ind w:left="1247" w:right="1247"/>
        <w:rPr>
          <w:rFonts w:ascii="Book Antiqua" w:hAnsi="Book Antiqua"/>
        </w:rPr>
      </w:pPr>
    </w:p>
    <w:p w:rsidR="003E181F" w:rsidRDefault="00DF5F5D" w:rsidP="00255B9F">
      <w:pPr>
        <w:pStyle w:val="Prrafodelista"/>
        <w:tabs>
          <w:tab w:val="left" w:pos="6630"/>
        </w:tabs>
        <w:ind w:left="2687" w:right="1247"/>
      </w:pPr>
      <w:r>
        <w:rPr>
          <w:noProof/>
          <w:lang w:val="es-ES" w:eastAsia="es-ES"/>
        </w:rPr>
        <w:pict>
          <v:shape id="_x0000_s1055" type="#_x0000_t32" style="position:absolute;left:0;text-align:left;margin-left:304.35pt;margin-top:12.5pt;width:0;height:47.25pt;z-index:251689984" o:connectortype="straight">
            <v:stroke endarrow="block"/>
          </v:shape>
        </w:pict>
      </w:r>
    </w:p>
    <w:p w:rsidR="003E181F" w:rsidRPr="003E181F" w:rsidRDefault="003E181F" w:rsidP="003E181F"/>
    <w:p w:rsidR="003E181F" w:rsidRPr="003E181F" w:rsidRDefault="00DF5F5D" w:rsidP="003E181F">
      <w:r>
        <w:rPr>
          <w:noProof/>
          <w:lang w:val="es-ES" w:eastAsia="es-ES"/>
        </w:rPr>
        <w:pict>
          <v:shape id="_x0000_s1051" type="#_x0000_t109" style="position:absolute;margin-left:251.1pt;margin-top:8.85pt;width:110.25pt;height:79.5pt;z-index:251685888" fillcolor="#ff7c80">
            <v:textbox>
              <w:txbxContent>
                <w:p w:rsidR="00DF5F5D" w:rsidRDefault="00DF5F5D" w:rsidP="003E181F">
                  <w:pPr>
                    <w:jc w:val="center"/>
                  </w:pPr>
                </w:p>
                <w:p w:rsidR="003E181F" w:rsidRDefault="003E181F" w:rsidP="003E181F">
                  <w:pPr>
                    <w:jc w:val="center"/>
                  </w:pPr>
                  <w:proofErr w:type="gramStart"/>
                  <w:r>
                    <w:t>suma</w:t>
                  </w:r>
                  <w:proofErr w:type="gramEnd"/>
                  <w:r>
                    <w:t xml:space="preserve">= </w:t>
                  </w:r>
                  <w:proofErr w:type="spellStart"/>
                  <w:r>
                    <w:t>a+b</w:t>
                  </w:r>
                  <w:proofErr w:type="spellEnd"/>
                </w:p>
              </w:txbxContent>
            </v:textbox>
          </v:shape>
        </w:pict>
      </w:r>
    </w:p>
    <w:p w:rsidR="003E181F" w:rsidRPr="003E181F" w:rsidRDefault="003E181F" w:rsidP="003E181F"/>
    <w:p w:rsidR="003E181F" w:rsidRPr="003E181F" w:rsidRDefault="003E181F" w:rsidP="003E181F"/>
    <w:p w:rsidR="003E181F" w:rsidRPr="003E181F" w:rsidRDefault="00DF5F5D" w:rsidP="003E181F">
      <w:r>
        <w:rPr>
          <w:noProof/>
          <w:lang w:val="es-ES" w:eastAsia="es-ES"/>
        </w:rPr>
        <w:pict>
          <v:shape id="_x0000_s1056" type="#_x0000_t32" style="position:absolute;margin-left:304.35pt;margin-top:12.05pt;width:0;height:66.75pt;z-index:251691008" o:connectortype="straight">
            <v:stroke endarrow="block"/>
          </v:shape>
        </w:pict>
      </w:r>
    </w:p>
    <w:p w:rsidR="003E181F" w:rsidRPr="003E181F" w:rsidRDefault="003E181F" w:rsidP="003E181F"/>
    <w:p w:rsidR="003E181F" w:rsidRPr="003E181F" w:rsidRDefault="003E181F" w:rsidP="003E181F"/>
    <w:p w:rsidR="003E181F" w:rsidRPr="003E181F" w:rsidRDefault="00DF5F5D" w:rsidP="003E181F">
      <w:r>
        <w:rPr>
          <w:noProof/>
          <w:lang w:val="es-ES" w:eastAsia="es-ES"/>
        </w:rPr>
        <w:pict>
          <v:shape id="_x0000_s1052" type="#_x0000_t114" style="position:absolute;margin-left:241.35pt;margin-top:2.45pt;width:133.5pt;height:102pt;z-index:251686912" fillcolor="#6ff">
            <v:textbox>
              <w:txbxContent>
                <w:p w:rsidR="00DF5F5D" w:rsidRDefault="00DF5F5D" w:rsidP="003E181F">
                  <w:pPr>
                    <w:jc w:val="center"/>
                  </w:pPr>
                </w:p>
                <w:p w:rsidR="003E181F" w:rsidRDefault="003E181F" w:rsidP="003E181F">
                  <w:pPr>
                    <w:jc w:val="center"/>
                  </w:pPr>
                  <w:r>
                    <w:t>Mostrar resultado. La suma de los dos números.</w:t>
                  </w:r>
                </w:p>
              </w:txbxContent>
            </v:textbox>
          </v:shape>
        </w:pict>
      </w:r>
    </w:p>
    <w:p w:rsidR="00DF5F5D" w:rsidRDefault="00DF5F5D" w:rsidP="005F3712"/>
    <w:p w:rsidR="00DF5F5D" w:rsidRDefault="00DF5F5D" w:rsidP="005F3712"/>
    <w:p w:rsidR="00DF5F5D" w:rsidRDefault="00DF5F5D" w:rsidP="005F3712">
      <w:r>
        <w:rPr>
          <w:noProof/>
          <w:lang w:val="es-ES" w:eastAsia="es-ES"/>
        </w:rPr>
        <w:pict>
          <v:shape id="_x0000_s1057" type="#_x0000_t32" style="position:absolute;margin-left:304.35pt;margin-top:23.65pt;width:0;height:57pt;z-index:251692032" o:connectortype="straight">
            <v:stroke endarrow="block"/>
          </v:shape>
        </w:pict>
      </w:r>
    </w:p>
    <w:p w:rsidR="00DF5F5D" w:rsidRDefault="00DF5F5D" w:rsidP="005F3712"/>
    <w:p w:rsidR="00DF5F5D" w:rsidRDefault="00DF5F5D" w:rsidP="005F3712"/>
    <w:p w:rsidR="00DF5F5D" w:rsidRDefault="00DF5F5D" w:rsidP="005F3712">
      <w:r>
        <w:rPr>
          <w:noProof/>
          <w:lang w:val="es-ES" w:eastAsia="es-ES"/>
        </w:rPr>
        <w:pict>
          <v:shape id="_x0000_s1053" type="#_x0000_t116" style="position:absolute;margin-left:260.85pt;margin-top:4.3pt;width:84pt;height:30.75pt;z-index:251687936" fillcolor="#fdfda9">
            <v:textbox>
              <w:txbxContent>
                <w:p w:rsidR="003E181F" w:rsidRDefault="003E181F" w:rsidP="003E181F">
                  <w:pPr>
                    <w:jc w:val="center"/>
                  </w:pPr>
                  <w:r>
                    <w:t>Fin</w:t>
                  </w:r>
                </w:p>
              </w:txbxContent>
            </v:textbox>
          </v:shape>
        </w:pict>
      </w:r>
    </w:p>
    <w:p w:rsidR="00DF5F5D" w:rsidRDefault="00DF5F5D" w:rsidP="005F3712"/>
    <w:p w:rsidR="00DF5F5D" w:rsidRDefault="00DF5F5D" w:rsidP="005F3712"/>
    <w:p w:rsidR="00DF5F5D" w:rsidRDefault="00DF5F5D" w:rsidP="005F3712"/>
    <w:p w:rsidR="00DF5F5D" w:rsidRDefault="00DF5F5D" w:rsidP="005F3712"/>
    <w:p w:rsidR="00DF5F5D" w:rsidRDefault="00DF5F5D" w:rsidP="005F3712"/>
    <w:p w:rsidR="00DF5F5D" w:rsidRDefault="00DF5F5D" w:rsidP="005F3712"/>
    <w:p w:rsidR="00DF5F5D" w:rsidRDefault="00DF5F5D" w:rsidP="005F3712"/>
    <w:p w:rsidR="005F3712" w:rsidRPr="005F3712" w:rsidRDefault="005F3712" w:rsidP="005F3712"/>
    <w:p w:rsidR="00011B73" w:rsidRPr="00E84D1A" w:rsidRDefault="00011B73" w:rsidP="00011B73">
      <w:pPr>
        <w:pStyle w:val="Prrafodelista"/>
        <w:numPr>
          <w:ilvl w:val="0"/>
          <w:numId w:val="5"/>
        </w:numPr>
        <w:ind w:right="1247"/>
        <w:rPr>
          <w:rFonts w:ascii="Book Antiqua" w:hAnsi="Book Antiqua" w:cs="Book Antiqua"/>
          <w:color w:val="000000"/>
          <w:sz w:val="24"/>
          <w:szCs w:val="24"/>
        </w:rPr>
      </w:pPr>
      <w:r w:rsidRPr="00E84D1A">
        <w:rPr>
          <w:rFonts w:ascii="Book Antiqua" w:hAnsi="Book Antiqua" w:cs="Book Antiqua"/>
          <w:color w:val="000000"/>
          <w:sz w:val="24"/>
          <w:szCs w:val="24"/>
        </w:rPr>
        <w:t xml:space="preserve">Si  </w:t>
      </w:r>
      <m:oMath>
        <m:r>
          <w:rPr>
            <w:rFonts w:ascii="Cambria Math" w:hAnsi="Cambria Math" w:cs="Book Antiqua"/>
            <w:color w:val="000000"/>
            <w:sz w:val="24"/>
            <w:szCs w:val="24"/>
          </w:rPr>
          <m:t>x</m:t>
        </m:r>
        <m:r>
          <w:rPr>
            <w:rFonts w:ascii="Cambria Math" w:hAnsi="Book Antiqua" w:cs="Book Antiqua"/>
            <w:color w:val="000000"/>
            <w:sz w:val="24"/>
            <w:szCs w:val="24"/>
          </w:rPr>
          <m:t>&gt;2</m:t>
        </m:r>
      </m:oMath>
      <w:r w:rsidRPr="00E84D1A">
        <w:rPr>
          <w:rFonts w:ascii="Book Antiqua" w:eastAsiaTheme="minorEastAsia" w:hAnsi="Book Antiqua" w:cs="Book Antiqua"/>
          <w:color w:val="000000"/>
          <w:sz w:val="24"/>
          <w:szCs w:val="24"/>
        </w:rPr>
        <w:t xml:space="preserve"> resolver </w:t>
      </w:r>
      <m:oMath>
        <m:r>
          <w:rPr>
            <w:rFonts w:ascii="Cambria Math" w:eastAsiaTheme="minorEastAsia" w:hAnsi="Cambria Math" w:cs="Book Antiqua"/>
            <w:color w:val="000000"/>
            <w:sz w:val="24"/>
            <w:szCs w:val="24"/>
          </w:rPr>
          <m:t>y</m:t>
        </m:r>
        <m:r>
          <w:rPr>
            <w:rFonts w:ascii="Cambria Math" w:eastAsiaTheme="minorEastAsia" w:hAnsi="Book Antiqua" w:cs="Book Antiqua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Book Antiqua" w:cs="Book Antiqua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Book Antiqua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Book Antiqua" w:cs="Book Antiqua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Book Antiqua" w:cs="Book Antiqua"/>
            <w:color w:val="000000"/>
            <w:sz w:val="24"/>
            <w:szCs w:val="24"/>
          </w:rPr>
          <m:t>+3</m:t>
        </m:r>
        <m:r>
          <w:rPr>
            <w:rFonts w:ascii="Cambria Math" w:eastAsiaTheme="minorEastAsia" w:hAnsi="Cambria Math" w:cs="Book Antiqua"/>
            <w:color w:val="000000"/>
            <w:sz w:val="24"/>
            <w:szCs w:val="24"/>
          </w:rPr>
          <m:t>x</m:t>
        </m:r>
        <m:r>
          <w:rPr>
            <w:rFonts w:ascii="Cambria Math" w:eastAsiaTheme="minorEastAsia" w:hAnsi="Book Antiqua" w:cs="Book Antiqua"/>
            <w:color w:val="000000"/>
            <w:sz w:val="24"/>
            <w:szCs w:val="24"/>
          </w:rPr>
          <m:t>+20</m:t>
        </m:r>
      </m:oMath>
      <w:r w:rsidRPr="00E84D1A">
        <w:rPr>
          <w:rFonts w:ascii="Book Antiqua" w:eastAsiaTheme="minorEastAsia" w:hAnsi="Book Antiqua" w:cs="Book Antiqua"/>
          <w:color w:val="000000"/>
          <w:sz w:val="24"/>
          <w:szCs w:val="24"/>
        </w:rPr>
        <w:t xml:space="preserve">,     Si  </w:t>
      </w:r>
      <m:oMath>
        <m:r>
          <w:rPr>
            <w:rFonts w:ascii="Cambria Math" w:eastAsiaTheme="minorEastAsia" w:hAnsi="Cambria Math" w:cs="Book Antiqua"/>
            <w:color w:val="000000"/>
            <w:sz w:val="24"/>
            <w:szCs w:val="24"/>
          </w:rPr>
          <m:t>x</m:t>
        </m:r>
        <m:r>
          <w:rPr>
            <w:rFonts w:ascii="Cambria Math" w:eastAsiaTheme="minorEastAsia" w:hAnsi="Book Antiqua" w:cs="Book Antiqua"/>
            <w:color w:val="000000"/>
            <w:sz w:val="24"/>
            <w:szCs w:val="24"/>
          </w:rPr>
          <m:t>&lt;2</m:t>
        </m:r>
      </m:oMath>
      <w:r w:rsidRPr="00E84D1A">
        <w:rPr>
          <w:rFonts w:ascii="Book Antiqua" w:eastAsiaTheme="minorEastAsia" w:hAnsi="Book Antiqua" w:cs="Book Antiqua"/>
          <w:color w:val="000000"/>
          <w:sz w:val="24"/>
          <w:szCs w:val="24"/>
        </w:rPr>
        <w:t xml:space="preserve"> resolver  </w:t>
      </w:r>
      <m:oMath>
        <m:r>
          <w:rPr>
            <w:rFonts w:ascii="Cambria Math" w:eastAsiaTheme="minorEastAsia" w:hAnsi="Book Antiqua" w:cs="Book Antiqua"/>
            <w:color w:val="000000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Book Antiqua" w:cs="Book Antiqua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Book Antiqua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Book Antiqua" w:cs="Book Antiqua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Book Antiqua" w:cs="Book Antiqua"/>
            <w:color w:val="000000"/>
            <w:sz w:val="24"/>
            <w:szCs w:val="24"/>
          </w:rPr>
          <m:t>+2</m:t>
        </m:r>
        <m:r>
          <w:rPr>
            <w:rFonts w:ascii="Cambria Math" w:eastAsiaTheme="minorEastAsia" w:hAnsi="Cambria Math" w:cs="Book Antiqua"/>
            <w:color w:val="000000"/>
            <w:sz w:val="24"/>
            <w:szCs w:val="24"/>
          </w:rPr>
          <m:t>x</m:t>
        </m:r>
        <m:r>
          <w:rPr>
            <w:rFonts w:ascii="Book Antiqua" w:eastAsiaTheme="minorEastAsia" w:hAnsi="Book Antiqua" w:cs="Book Antiqua"/>
            <w:color w:val="000000"/>
            <w:sz w:val="24"/>
            <w:szCs w:val="24"/>
          </w:rPr>
          <m:t>-</m:t>
        </m:r>
        <m:r>
          <w:rPr>
            <w:rFonts w:ascii="Cambria Math" w:eastAsiaTheme="minorEastAsia" w:hAnsi="Book Antiqua" w:cs="Book Antiqua"/>
            <w:color w:val="000000"/>
            <w:sz w:val="24"/>
            <w:szCs w:val="24"/>
          </w:rPr>
          <m:t>50</m:t>
        </m:r>
      </m:oMath>
    </w:p>
    <w:p w:rsidR="006E07F7" w:rsidRDefault="00DF5F5D" w:rsidP="00011B73">
      <w:pPr>
        <w:tabs>
          <w:tab w:val="left" w:pos="3495"/>
        </w:tabs>
      </w:pPr>
      <w:r>
        <w:rPr>
          <w:noProof/>
          <w:lang w:val="es-ES" w:eastAsia="es-ES"/>
        </w:rPr>
        <w:pict>
          <v:shape id="_x0000_s1066" type="#_x0000_t32" style="position:absolute;margin-left:289.35pt;margin-top:23.05pt;width:0;height:40.5pt;z-index:251700224" o:connectortype="straight">
            <v:stroke endarrow="block"/>
          </v:shape>
        </w:pict>
      </w:r>
      <w:r>
        <w:rPr>
          <w:noProof/>
          <w:lang w:val="es-ES" w:eastAsia="es-ES"/>
        </w:rPr>
        <w:pict>
          <v:shape id="_x0000_s1059" type="#_x0000_t116" style="position:absolute;margin-left:245.1pt;margin-top:-.2pt;width:87pt;height:23.25pt;z-index:251693056" fillcolor="#fdfda9">
            <v:textbox>
              <w:txbxContent>
                <w:p w:rsidR="006E07F7" w:rsidRDefault="006E07F7" w:rsidP="006E07F7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 w:rsidR="00011B73">
        <w:t xml:space="preserve">                                           </w:t>
      </w:r>
    </w:p>
    <w:p w:rsidR="006E07F7" w:rsidRPr="006E07F7" w:rsidRDefault="006E07F7" w:rsidP="006E07F7"/>
    <w:p w:rsidR="006E07F7" w:rsidRPr="006E07F7" w:rsidRDefault="00DF5F5D" w:rsidP="006E07F7">
      <w:r>
        <w:rPr>
          <w:noProof/>
          <w:lang w:val="es-ES" w:eastAsia="es-ES"/>
        </w:rPr>
        <w:pict>
          <v:shape id="_x0000_s1060" type="#_x0000_t121" style="position:absolute;margin-left:245.1pt;margin-top:12.7pt;width:87.75pt;height:43.5pt;z-index:251694080" fillcolor="#6fc">
            <v:textbox>
              <w:txbxContent>
                <w:p w:rsidR="006E07F7" w:rsidRDefault="006E07F7" w:rsidP="006E07F7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  <w:r w:rsidR="004064CB">
                    <w:t>, y</w:t>
                  </w:r>
                </w:p>
              </w:txbxContent>
            </v:textbox>
          </v:shape>
        </w:pict>
      </w:r>
    </w:p>
    <w:p w:rsidR="00DF5F5D" w:rsidRDefault="00DF5F5D" w:rsidP="006E07F7"/>
    <w:p w:rsidR="00DF5F5D" w:rsidRDefault="00DF5F5D" w:rsidP="006E07F7">
      <w:r>
        <w:rPr>
          <w:noProof/>
          <w:lang w:val="es-ES" w:eastAsia="es-ES"/>
        </w:rPr>
        <w:pict>
          <v:shape id="_x0000_s1067" type="#_x0000_t32" style="position:absolute;margin-left:289.35pt;margin-top:5.3pt;width:.05pt;height:59.9pt;z-index:251701248" o:connectortype="straight">
            <v:stroke endarrow="block"/>
          </v:shape>
        </w:pict>
      </w:r>
    </w:p>
    <w:p w:rsidR="006E07F7" w:rsidRPr="006E07F7" w:rsidRDefault="006E07F7" w:rsidP="006E07F7"/>
    <w:p w:rsidR="006E07F7" w:rsidRDefault="00DF5F5D" w:rsidP="006E07F7">
      <w:r>
        <w:rPr>
          <w:noProof/>
          <w:lang w:val="es-ES" w:eastAsia="es-ES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margin-left:224.1pt;margin-top:14.3pt;width:134.25pt;height:141.05pt;z-index:251695104" fillcolor="#c6f">
            <v:textbox>
              <w:txbxContent>
                <w:p w:rsidR="00DF5F5D" w:rsidRDefault="00DF5F5D" w:rsidP="004064CB">
                  <w:pPr>
                    <w:jc w:val="center"/>
                  </w:pPr>
                </w:p>
                <w:p w:rsidR="004064CB" w:rsidRDefault="004064CB" w:rsidP="004064CB">
                  <w:pPr>
                    <w:jc w:val="center"/>
                  </w:pPr>
                  <w:proofErr w:type="gramStart"/>
                  <w:r>
                    <w:t>x</w:t>
                  </w:r>
                  <w:proofErr w:type="gramEnd"/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&gt;</m:t>
                    </m:r>
                  </m:oMath>
                  <w:r>
                    <w:rPr>
                      <w:rFonts w:eastAsiaTheme="minorEastAsia"/>
                    </w:rPr>
                    <w:t xml:space="preserve"> 2</w:t>
                  </w:r>
                </w:p>
              </w:txbxContent>
            </v:textbox>
          </v:shape>
        </w:pict>
      </w:r>
    </w:p>
    <w:p w:rsidR="004064CB" w:rsidRDefault="006E07F7" w:rsidP="006E07F7">
      <w:pPr>
        <w:tabs>
          <w:tab w:val="left" w:pos="4425"/>
          <w:tab w:val="center" w:pos="5896"/>
        </w:tabs>
      </w:pPr>
      <w:r>
        <w:tab/>
      </w:r>
      <w:r>
        <w:tab/>
        <w:t xml:space="preserve">             </w:t>
      </w:r>
    </w:p>
    <w:p w:rsidR="00DF5F5D" w:rsidRDefault="00DF5F5D" w:rsidP="00DF5F5D">
      <w:pPr>
        <w:tabs>
          <w:tab w:val="left" w:pos="3645"/>
          <w:tab w:val="left" w:pos="4425"/>
          <w:tab w:val="left" w:pos="7200"/>
        </w:tabs>
      </w:pPr>
      <w:r>
        <w:rPr>
          <w:noProof/>
          <w:lang w:val="es-ES" w:eastAsia="es-ES"/>
        </w:rPr>
        <w:pict>
          <v:shape id="_x0000_s1073" type="#_x0000_t32" style="position:absolute;margin-left:446.9pt;margin-top:32.45pt;width:0;height:97.5pt;z-index:251705344" o:connectortype="straight">
            <v:stroke endarrow="block"/>
          </v:shape>
        </w:pict>
      </w:r>
      <w:r>
        <w:rPr>
          <w:noProof/>
          <w:lang w:val="es-ES" w:eastAsia="es-ES"/>
        </w:rPr>
        <w:pict>
          <v:shape id="_x0000_s1071" type="#_x0000_t32" style="position:absolute;margin-left:136.35pt;margin-top:32.45pt;width:.05pt;height:97.5pt;z-index:251703296" o:connectortype="straight">
            <v:stroke endarrow="block"/>
          </v:shape>
        </w:pict>
      </w:r>
      <w:r>
        <w:rPr>
          <w:noProof/>
          <w:lang w:val="es-ES" w:eastAsia="es-ES"/>
        </w:rPr>
        <w:pict>
          <v:shape id="_x0000_s1072" type="#_x0000_t32" style="position:absolute;margin-left:358.35pt;margin-top:32.45pt;width:88.5pt;height:0;z-index:251704320" o:connectortype="straight"/>
        </w:pict>
      </w:r>
      <w:r>
        <w:rPr>
          <w:noProof/>
          <w:lang w:val="es-ES" w:eastAsia="es-ES"/>
        </w:rPr>
        <w:pict>
          <v:shape id="_x0000_s1070" type="#_x0000_t32" style="position:absolute;margin-left:136.35pt;margin-top:32.45pt;width:87.75pt;height:0;flip:x;z-index:251702272" o:connectortype="straight"/>
        </w:pict>
      </w:r>
      <w:r>
        <w:rPr>
          <w:noProof/>
          <w:lang w:val="es-ES" w:eastAsia="es-ES"/>
        </w:rPr>
        <w:pict>
          <v:shape id="_x0000_s1065" type="#_x0000_t111" style="position:absolute;margin-left:212.85pt;margin-top:265.7pt;width:142.5pt;height:58.5pt;z-index:251699200" fillcolor="#6ff">
            <v:textbox>
              <w:txbxContent>
                <w:p w:rsidR="00DF5F5D" w:rsidRDefault="00DF5F5D" w:rsidP="004064CB">
                  <w:pPr>
                    <w:spacing w:after="0" w:line="240" w:lineRule="auto"/>
                    <w:jc w:val="center"/>
                  </w:pPr>
                </w:p>
                <w:p w:rsidR="006E07F7" w:rsidRDefault="006E07F7" w:rsidP="004064CB">
                  <w:pPr>
                    <w:spacing w:after="0" w:line="240" w:lineRule="auto"/>
                    <w:jc w:val="center"/>
                  </w:pPr>
                  <w:r>
                    <w:t>Imprimir</w:t>
                  </w:r>
                </w:p>
                <w:p w:rsidR="004064CB" w:rsidRDefault="004064CB" w:rsidP="004064CB">
                  <w:pPr>
                    <w:spacing w:after="0" w:line="240" w:lineRule="auto"/>
                    <w:jc w:val="center"/>
                  </w:pPr>
                  <w:proofErr w:type="gramStart"/>
                  <w: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77" type="#_x0000_t32" style="position:absolute;margin-left:341.1pt;margin-top:298.7pt;width:105.75pt;height:.05pt;flip:x;z-index:251709440" o:connectortype="straight">
            <v:stroke endarrow="block"/>
          </v:shape>
        </w:pict>
      </w:r>
      <w:r>
        <w:rPr>
          <w:noProof/>
          <w:lang w:val="es-ES" w:eastAsia="es-ES"/>
        </w:rPr>
        <w:pict>
          <v:shape id="_x0000_s1075" type="#_x0000_t32" style="position:absolute;margin-left:136.35pt;margin-top:298.7pt;width:87.75pt;height:.05pt;z-index:251707392" o:connectortype="straight">
            <v:stroke endarrow="block"/>
          </v:shape>
        </w:pict>
      </w:r>
      <w:r>
        <w:rPr>
          <w:noProof/>
          <w:lang w:val="es-ES" w:eastAsia="es-ES"/>
        </w:rPr>
        <w:pict>
          <v:shape id="_x0000_s1062" type="#_x0000_t116" style="position:absolute;margin-left:230.1pt;margin-top:369.95pt;width:108pt;height:27pt;z-index:251696128" fillcolor="#fdfda9">
            <v:textbox>
              <w:txbxContent>
                <w:p w:rsidR="006E07F7" w:rsidRDefault="006E07F7" w:rsidP="006E07F7">
                  <w:pPr>
                    <w:jc w:val="center"/>
                  </w:pPr>
                  <w:r>
                    <w:t>Fin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76" type="#_x0000_t32" style="position:absolute;margin-left:446.85pt;margin-top:204.2pt;width:0;height:94.5pt;z-index:251708416" o:connectortype="straight"/>
        </w:pict>
      </w:r>
      <w:r>
        <w:rPr>
          <w:noProof/>
          <w:lang w:val="es-ES" w:eastAsia="es-ES"/>
        </w:rPr>
        <w:pict>
          <v:shape id="_x0000_s1074" type="#_x0000_t32" style="position:absolute;margin-left:136.35pt;margin-top:206.4pt;width:0;height:92.3pt;z-index:251706368" o:connectortype="straight"/>
        </w:pict>
      </w:r>
      <w:r>
        <w:rPr>
          <w:noProof/>
          <w:lang w:val="es-ES" w:eastAsia="es-ES"/>
        </w:rPr>
        <w:pict>
          <v:rect id="_x0000_s1064" style="position:absolute;margin-left:364.35pt;margin-top:129.95pt;width:156pt;height:74.25pt;z-index:251698176" fillcolor="#ff7c80">
            <v:textbox>
              <w:txbxContent>
                <w:p w:rsidR="00DF5F5D" w:rsidRPr="00DF5F5D" w:rsidRDefault="00DF5F5D" w:rsidP="004064CB">
                  <w:pPr>
                    <w:jc w:val="center"/>
                    <w:rPr>
                      <w:rFonts w:eastAsiaTheme="minorEastAsia"/>
                    </w:rPr>
                  </w:pPr>
                </w:p>
                <w:p w:rsidR="004064CB" w:rsidRDefault="004064CB" w:rsidP="004064CB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y=4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+2x-50</m:t>
                      </m:r>
                    </m:oMath>
                  </m:oMathPara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063" style="position:absolute;margin-left:60.6pt;margin-top:129.95pt;width:156pt;height:74.25pt;z-index:251697152" fillcolor="#ff7c80">
            <v:textbox>
              <w:txbxContent>
                <w:p w:rsidR="00DF5F5D" w:rsidRPr="00DF5F5D" w:rsidRDefault="00DF5F5D" w:rsidP="004064CB">
                  <w:pPr>
                    <w:jc w:val="center"/>
                    <w:rPr>
                      <w:rFonts w:eastAsiaTheme="minorEastAsia"/>
                    </w:rPr>
                  </w:pPr>
                </w:p>
                <w:p w:rsidR="004064CB" w:rsidRPr="004064CB" w:rsidRDefault="004064CB" w:rsidP="004064CB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+3x+20</m:t>
                      </m:r>
                    </m:oMath>
                  </m:oMathPara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shape id="_x0000_s1078" type="#_x0000_t32" style="position:absolute;margin-left:281.1pt;margin-top:324.2pt;width:.05pt;height:45.75pt;z-index:251710464" o:connectortype="straight">
            <v:stroke endarrow="block"/>
          </v:shape>
        </w:pict>
      </w:r>
      <w:r w:rsidR="004064CB">
        <w:t xml:space="preserve">                                                                       </w:t>
      </w:r>
      <w:r>
        <w:tab/>
      </w:r>
      <w:r>
        <w:tab/>
        <w:t>Si</w:t>
      </w:r>
      <w:r>
        <w:tab/>
        <w:t>No</w:t>
      </w:r>
    </w:p>
    <w:p w:rsidR="00DF5F5D" w:rsidRDefault="00DF5F5D" w:rsidP="004064CB">
      <w:pPr>
        <w:tabs>
          <w:tab w:val="left" w:pos="3645"/>
        </w:tabs>
      </w:pPr>
    </w:p>
    <w:p w:rsidR="00E84D1A" w:rsidRDefault="00DF5F5D" w:rsidP="004064CB">
      <w:pPr>
        <w:tabs>
          <w:tab w:val="left" w:pos="3645"/>
        </w:tabs>
      </w:pPr>
      <w:r>
        <w:t xml:space="preserve">                                                           </w:t>
      </w:r>
      <w:r w:rsidR="004064CB">
        <w:t xml:space="preserve">Resolver                       </w:t>
      </w:r>
      <w:r>
        <w:t xml:space="preserve">                                      </w:t>
      </w:r>
      <w:r w:rsidR="004064CB">
        <w:t xml:space="preserve">                       </w:t>
      </w:r>
      <w:proofErr w:type="spellStart"/>
      <w:r w:rsidR="004064CB">
        <w:t>Resolver</w:t>
      </w:r>
      <w:proofErr w:type="spellEnd"/>
    </w:p>
    <w:p w:rsidR="00E84D1A" w:rsidRPr="00E84D1A" w:rsidRDefault="00E84D1A" w:rsidP="00E84D1A"/>
    <w:p w:rsidR="00E84D1A" w:rsidRPr="00E84D1A" w:rsidRDefault="00E84D1A" w:rsidP="00E84D1A"/>
    <w:p w:rsidR="00E84D1A" w:rsidRPr="00E84D1A" w:rsidRDefault="00E84D1A" w:rsidP="00E84D1A"/>
    <w:p w:rsidR="00E84D1A" w:rsidRPr="00E84D1A" w:rsidRDefault="00E84D1A" w:rsidP="00E84D1A"/>
    <w:p w:rsidR="00E84D1A" w:rsidRPr="00E84D1A" w:rsidRDefault="00E84D1A" w:rsidP="00E84D1A"/>
    <w:p w:rsidR="00E84D1A" w:rsidRPr="00E84D1A" w:rsidRDefault="00E84D1A" w:rsidP="00E84D1A"/>
    <w:p w:rsidR="00E84D1A" w:rsidRPr="00E84D1A" w:rsidRDefault="00E84D1A" w:rsidP="00E84D1A"/>
    <w:p w:rsidR="00E84D1A" w:rsidRPr="00E84D1A" w:rsidRDefault="00E84D1A" w:rsidP="00E84D1A"/>
    <w:p w:rsidR="00E84D1A" w:rsidRPr="00E84D1A" w:rsidRDefault="00E84D1A" w:rsidP="00E84D1A"/>
    <w:p w:rsidR="00E84D1A" w:rsidRPr="00E84D1A" w:rsidRDefault="00E84D1A" w:rsidP="00E84D1A"/>
    <w:p w:rsidR="00E84D1A" w:rsidRPr="00E84D1A" w:rsidRDefault="00E84D1A" w:rsidP="00E84D1A"/>
    <w:p w:rsidR="00E84D1A" w:rsidRPr="00E84D1A" w:rsidRDefault="00E84D1A" w:rsidP="00E84D1A"/>
    <w:p w:rsidR="00E84D1A" w:rsidRDefault="00E84D1A" w:rsidP="00E84D1A"/>
    <w:p w:rsidR="003E181F" w:rsidRDefault="00E84D1A" w:rsidP="00E84D1A">
      <w:pPr>
        <w:tabs>
          <w:tab w:val="left" w:pos="7830"/>
        </w:tabs>
      </w:pPr>
      <w:r>
        <w:tab/>
      </w:r>
    </w:p>
    <w:p w:rsidR="00E84D1A" w:rsidRDefault="00E84D1A" w:rsidP="00E84D1A">
      <w:pPr>
        <w:tabs>
          <w:tab w:val="left" w:pos="7830"/>
        </w:tabs>
      </w:pPr>
    </w:p>
    <w:p w:rsidR="00E84D1A" w:rsidRDefault="00E84D1A" w:rsidP="00E84D1A">
      <w:pPr>
        <w:tabs>
          <w:tab w:val="left" w:pos="7830"/>
        </w:tabs>
      </w:pPr>
    </w:p>
    <w:p w:rsidR="00E84D1A" w:rsidRDefault="00E84D1A" w:rsidP="00E84D1A">
      <w:pPr>
        <w:tabs>
          <w:tab w:val="left" w:pos="7830"/>
        </w:tabs>
      </w:pPr>
    </w:p>
    <w:p w:rsidR="00E84D1A" w:rsidRDefault="00E84D1A" w:rsidP="00E84D1A">
      <w:pPr>
        <w:tabs>
          <w:tab w:val="left" w:pos="7830"/>
        </w:tabs>
      </w:pPr>
    </w:p>
    <w:p w:rsidR="00E84D1A" w:rsidRDefault="00E84D1A" w:rsidP="00E84D1A">
      <w:pPr>
        <w:tabs>
          <w:tab w:val="left" w:pos="7830"/>
        </w:tabs>
        <w:ind w:left="850"/>
        <w:rPr>
          <w:rFonts w:ascii="Book Antiqua" w:hAnsi="Book Antiqua"/>
          <w:b/>
          <w:sz w:val="28"/>
          <w:szCs w:val="28"/>
        </w:rPr>
      </w:pPr>
      <w:r>
        <w:t xml:space="preserve">           </w:t>
      </w:r>
      <w:r w:rsidRPr="00E84D1A">
        <w:rPr>
          <w:rFonts w:ascii="Book Antiqua" w:hAnsi="Book Antiqua"/>
          <w:b/>
          <w:sz w:val="28"/>
          <w:szCs w:val="28"/>
        </w:rPr>
        <w:t>Conclusiones:</w:t>
      </w:r>
    </w:p>
    <w:p w:rsidR="00E84D1A" w:rsidRDefault="00E84D1A" w:rsidP="00E84D1A">
      <w:pPr>
        <w:tabs>
          <w:tab w:val="left" w:pos="7830"/>
        </w:tabs>
        <w:ind w:left="141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 concluye esta práctica, dejando conocimientos sobre cómo usar, representar el proceso de solución a un problema cualquiera.</w:t>
      </w:r>
    </w:p>
    <w:p w:rsidR="00E84D1A" w:rsidRDefault="00E84D1A" w:rsidP="00E84D1A">
      <w:pPr>
        <w:tabs>
          <w:tab w:val="left" w:pos="7830"/>
        </w:tabs>
        <w:ind w:left="1417" w:right="124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 aprendió a usar los distintos símbolos que se emplean en el diagrama, desde el orden en que se usan, los datos que describe cada uno y la forma del símbolo que vamos a usar.</w:t>
      </w:r>
    </w:p>
    <w:p w:rsidR="00E84D1A" w:rsidRDefault="00E84D1A" w:rsidP="00E84D1A">
      <w:pPr>
        <w:tabs>
          <w:tab w:val="left" w:pos="7830"/>
        </w:tabs>
        <w:ind w:left="1417" w:right="1247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Se conocieron las funciones que desempeñan </w:t>
      </w:r>
      <w:r w:rsidR="00A1109C">
        <w:rPr>
          <w:rFonts w:ascii="Book Antiqua" w:hAnsi="Book Antiqua"/>
          <w:sz w:val="24"/>
          <w:szCs w:val="24"/>
        </w:rPr>
        <w:t>las estructuras de control y las iterativas (while, if, if-else, do-while, if-else-aninado, for) en el diagrama de flujo.</w:t>
      </w:r>
    </w:p>
    <w:p w:rsidR="00A1109C" w:rsidRPr="00E84D1A" w:rsidRDefault="00A1109C" w:rsidP="00E84D1A">
      <w:pPr>
        <w:tabs>
          <w:tab w:val="left" w:pos="7830"/>
        </w:tabs>
        <w:ind w:left="1417" w:right="1247"/>
        <w:rPr>
          <w:rFonts w:ascii="Book Antiqua" w:hAnsi="Book Antiqua"/>
          <w:sz w:val="24"/>
          <w:szCs w:val="24"/>
        </w:rPr>
      </w:pPr>
    </w:p>
    <w:sectPr w:rsidR="00A1109C" w:rsidRPr="00E84D1A" w:rsidSect="00E84D1A">
      <w:headerReference w:type="first" r:id="rId9"/>
      <w:pgSz w:w="12240" w:h="15840" w:code="1"/>
      <w:pgMar w:top="284" w:right="249" w:bottom="284" w:left="19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27C" w:rsidRDefault="002B127C" w:rsidP="00042648">
      <w:pPr>
        <w:spacing w:after="0" w:line="240" w:lineRule="auto"/>
      </w:pPr>
      <w:r>
        <w:separator/>
      </w:r>
    </w:p>
  </w:endnote>
  <w:end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27C" w:rsidRDefault="002B127C" w:rsidP="00042648">
      <w:pPr>
        <w:spacing w:after="0" w:line="240" w:lineRule="auto"/>
      </w:pPr>
      <w:r>
        <w:separator/>
      </w:r>
    </w:p>
  </w:footnote>
  <w:foot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val="es-ES" w:eastAsia="es-ES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24697932"/>
    <w:multiLevelType w:val="hybridMultilevel"/>
    <w:tmpl w:val="9D8A1F54"/>
    <w:lvl w:ilvl="0" w:tplc="0C0A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">
    <w:nsid w:val="5781417A"/>
    <w:multiLevelType w:val="hybridMultilevel"/>
    <w:tmpl w:val="63E237C8"/>
    <w:lvl w:ilvl="0" w:tplc="080A000F">
      <w:start w:val="1"/>
      <w:numFmt w:val="decimal"/>
      <w:lvlText w:val="%1."/>
      <w:lvlJc w:val="left"/>
      <w:pPr>
        <w:ind w:left="2687" w:hanging="360"/>
      </w:pPr>
    </w:lvl>
    <w:lvl w:ilvl="1" w:tplc="080A0019" w:tentative="1">
      <w:start w:val="1"/>
      <w:numFmt w:val="lowerLetter"/>
      <w:lvlText w:val="%2."/>
      <w:lvlJc w:val="left"/>
      <w:pPr>
        <w:ind w:left="3407" w:hanging="360"/>
      </w:pPr>
    </w:lvl>
    <w:lvl w:ilvl="2" w:tplc="080A001B" w:tentative="1">
      <w:start w:val="1"/>
      <w:numFmt w:val="lowerRoman"/>
      <w:lvlText w:val="%3."/>
      <w:lvlJc w:val="right"/>
      <w:pPr>
        <w:ind w:left="4127" w:hanging="180"/>
      </w:pPr>
    </w:lvl>
    <w:lvl w:ilvl="3" w:tplc="080A000F" w:tentative="1">
      <w:start w:val="1"/>
      <w:numFmt w:val="decimal"/>
      <w:lvlText w:val="%4."/>
      <w:lvlJc w:val="left"/>
      <w:pPr>
        <w:ind w:left="4847" w:hanging="360"/>
      </w:pPr>
    </w:lvl>
    <w:lvl w:ilvl="4" w:tplc="080A0019" w:tentative="1">
      <w:start w:val="1"/>
      <w:numFmt w:val="lowerLetter"/>
      <w:lvlText w:val="%5."/>
      <w:lvlJc w:val="left"/>
      <w:pPr>
        <w:ind w:left="5567" w:hanging="360"/>
      </w:pPr>
    </w:lvl>
    <w:lvl w:ilvl="5" w:tplc="080A001B" w:tentative="1">
      <w:start w:val="1"/>
      <w:numFmt w:val="lowerRoman"/>
      <w:lvlText w:val="%6."/>
      <w:lvlJc w:val="right"/>
      <w:pPr>
        <w:ind w:left="6287" w:hanging="180"/>
      </w:pPr>
    </w:lvl>
    <w:lvl w:ilvl="6" w:tplc="080A000F" w:tentative="1">
      <w:start w:val="1"/>
      <w:numFmt w:val="decimal"/>
      <w:lvlText w:val="%7."/>
      <w:lvlJc w:val="left"/>
      <w:pPr>
        <w:ind w:left="7007" w:hanging="360"/>
      </w:pPr>
    </w:lvl>
    <w:lvl w:ilvl="7" w:tplc="080A0019" w:tentative="1">
      <w:start w:val="1"/>
      <w:numFmt w:val="lowerLetter"/>
      <w:lvlText w:val="%8."/>
      <w:lvlJc w:val="left"/>
      <w:pPr>
        <w:ind w:left="7727" w:hanging="360"/>
      </w:pPr>
    </w:lvl>
    <w:lvl w:ilvl="8" w:tplc="080A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3">
    <w:nsid w:val="606F3B90"/>
    <w:multiLevelType w:val="hybridMultilevel"/>
    <w:tmpl w:val="12F244B0"/>
    <w:lvl w:ilvl="0" w:tplc="0C0A000F">
      <w:start w:val="1"/>
      <w:numFmt w:val="decimal"/>
      <w:lvlText w:val="%1."/>
      <w:lvlJc w:val="left"/>
      <w:pPr>
        <w:ind w:left="2687" w:hanging="360"/>
      </w:pPr>
    </w:lvl>
    <w:lvl w:ilvl="1" w:tplc="0C0A0019" w:tentative="1">
      <w:start w:val="1"/>
      <w:numFmt w:val="lowerLetter"/>
      <w:lvlText w:val="%2."/>
      <w:lvlJc w:val="left"/>
      <w:pPr>
        <w:ind w:left="3407" w:hanging="360"/>
      </w:pPr>
    </w:lvl>
    <w:lvl w:ilvl="2" w:tplc="0C0A001B" w:tentative="1">
      <w:start w:val="1"/>
      <w:numFmt w:val="lowerRoman"/>
      <w:lvlText w:val="%3."/>
      <w:lvlJc w:val="right"/>
      <w:pPr>
        <w:ind w:left="4127" w:hanging="180"/>
      </w:pPr>
    </w:lvl>
    <w:lvl w:ilvl="3" w:tplc="0C0A000F" w:tentative="1">
      <w:start w:val="1"/>
      <w:numFmt w:val="decimal"/>
      <w:lvlText w:val="%4."/>
      <w:lvlJc w:val="left"/>
      <w:pPr>
        <w:ind w:left="4847" w:hanging="360"/>
      </w:pPr>
    </w:lvl>
    <w:lvl w:ilvl="4" w:tplc="0C0A0019" w:tentative="1">
      <w:start w:val="1"/>
      <w:numFmt w:val="lowerLetter"/>
      <w:lvlText w:val="%5."/>
      <w:lvlJc w:val="left"/>
      <w:pPr>
        <w:ind w:left="5567" w:hanging="360"/>
      </w:pPr>
    </w:lvl>
    <w:lvl w:ilvl="5" w:tplc="0C0A001B" w:tentative="1">
      <w:start w:val="1"/>
      <w:numFmt w:val="lowerRoman"/>
      <w:lvlText w:val="%6."/>
      <w:lvlJc w:val="right"/>
      <w:pPr>
        <w:ind w:left="6287" w:hanging="180"/>
      </w:pPr>
    </w:lvl>
    <w:lvl w:ilvl="6" w:tplc="0C0A000F" w:tentative="1">
      <w:start w:val="1"/>
      <w:numFmt w:val="decimal"/>
      <w:lvlText w:val="%7."/>
      <w:lvlJc w:val="left"/>
      <w:pPr>
        <w:ind w:left="7007" w:hanging="360"/>
      </w:pPr>
    </w:lvl>
    <w:lvl w:ilvl="7" w:tplc="0C0A0019" w:tentative="1">
      <w:start w:val="1"/>
      <w:numFmt w:val="lowerLetter"/>
      <w:lvlText w:val="%8."/>
      <w:lvlJc w:val="left"/>
      <w:pPr>
        <w:ind w:left="7727" w:hanging="360"/>
      </w:pPr>
    </w:lvl>
    <w:lvl w:ilvl="8" w:tplc="0C0A001B" w:tentative="1">
      <w:start w:val="1"/>
      <w:numFmt w:val="lowerRoman"/>
      <w:lvlText w:val="%9."/>
      <w:lvlJc w:val="right"/>
      <w:pPr>
        <w:ind w:left="8447" w:hanging="180"/>
      </w:pPr>
    </w:lvl>
  </w:abstractNum>
  <w:abstractNum w:abstractNumId="4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525BB"/>
    <w:multiLevelType w:val="hybridMultilevel"/>
    <w:tmpl w:val="3ABA54A0"/>
    <w:lvl w:ilvl="0" w:tplc="1D5EFDDA">
      <w:start w:val="3"/>
      <w:numFmt w:val="bullet"/>
      <w:lvlText w:val="-"/>
      <w:lvlJc w:val="left"/>
      <w:pPr>
        <w:ind w:left="2327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6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F0F"/>
    <w:rsid w:val="00011B73"/>
    <w:rsid w:val="00042648"/>
    <w:rsid w:val="000710E1"/>
    <w:rsid w:val="00071549"/>
    <w:rsid w:val="00077E37"/>
    <w:rsid w:val="000F74CA"/>
    <w:rsid w:val="00125195"/>
    <w:rsid w:val="001252A5"/>
    <w:rsid w:val="0013320A"/>
    <w:rsid w:val="001477E5"/>
    <w:rsid w:val="00147EC0"/>
    <w:rsid w:val="00194D2C"/>
    <w:rsid w:val="00207FDE"/>
    <w:rsid w:val="00252A70"/>
    <w:rsid w:val="00255B9F"/>
    <w:rsid w:val="00272235"/>
    <w:rsid w:val="002A2916"/>
    <w:rsid w:val="002A6451"/>
    <w:rsid w:val="002A72B9"/>
    <w:rsid w:val="002B127C"/>
    <w:rsid w:val="0031253D"/>
    <w:rsid w:val="00356407"/>
    <w:rsid w:val="003E181F"/>
    <w:rsid w:val="004064CB"/>
    <w:rsid w:val="00411587"/>
    <w:rsid w:val="004171DA"/>
    <w:rsid w:val="004516A1"/>
    <w:rsid w:val="004A40C4"/>
    <w:rsid w:val="004F0DA4"/>
    <w:rsid w:val="004F44D7"/>
    <w:rsid w:val="00500F60"/>
    <w:rsid w:val="00534506"/>
    <w:rsid w:val="00550023"/>
    <w:rsid w:val="005726D5"/>
    <w:rsid w:val="00577FEB"/>
    <w:rsid w:val="00594291"/>
    <w:rsid w:val="005B55BF"/>
    <w:rsid w:val="005C0EB8"/>
    <w:rsid w:val="005C18D6"/>
    <w:rsid w:val="005D2AE3"/>
    <w:rsid w:val="005F3712"/>
    <w:rsid w:val="005F65FE"/>
    <w:rsid w:val="00600968"/>
    <w:rsid w:val="00601129"/>
    <w:rsid w:val="006646C8"/>
    <w:rsid w:val="00665935"/>
    <w:rsid w:val="00693767"/>
    <w:rsid w:val="006E01F3"/>
    <w:rsid w:val="006E07F7"/>
    <w:rsid w:val="00700E3C"/>
    <w:rsid w:val="00801469"/>
    <w:rsid w:val="008378CA"/>
    <w:rsid w:val="008777DE"/>
    <w:rsid w:val="00893BB8"/>
    <w:rsid w:val="008E7ED4"/>
    <w:rsid w:val="0091315F"/>
    <w:rsid w:val="009352A8"/>
    <w:rsid w:val="009B445F"/>
    <w:rsid w:val="009D13B4"/>
    <w:rsid w:val="00A1109C"/>
    <w:rsid w:val="00A11A28"/>
    <w:rsid w:val="00A67F64"/>
    <w:rsid w:val="00A73990"/>
    <w:rsid w:val="00AB6910"/>
    <w:rsid w:val="00B63555"/>
    <w:rsid w:val="00B70923"/>
    <w:rsid w:val="00BA443B"/>
    <w:rsid w:val="00C073BA"/>
    <w:rsid w:val="00C24276"/>
    <w:rsid w:val="00C35A89"/>
    <w:rsid w:val="00CA1979"/>
    <w:rsid w:val="00CB1C67"/>
    <w:rsid w:val="00CB74BD"/>
    <w:rsid w:val="00CF4BB4"/>
    <w:rsid w:val="00D02336"/>
    <w:rsid w:val="00D72967"/>
    <w:rsid w:val="00D912C9"/>
    <w:rsid w:val="00DA2CBB"/>
    <w:rsid w:val="00DE4C16"/>
    <w:rsid w:val="00DF5F5D"/>
    <w:rsid w:val="00E33E64"/>
    <w:rsid w:val="00E55842"/>
    <w:rsid w:val="00E70F0F"/>
    <w:rsid w:val="00E84D1A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>
      <o:colormru v:ext="edit" colors="#fdfda9,#6fc,#ff7c80,#6ff,#c6f"/>
      <o:colormenu v:ext="edit" fillcolor="#c6f"/>
    </o:shapedefaults>
    <o:shapelayout v:ext="edit">
      <o:idmap v:ext="edit" data="1"/>
      <o:rules v:ext="edit">
        <o:r id="V:Rule9" type="connector" idref="#_x0000_s1045"/>
        <o:r id="V:Rule10" type="connector" idref="#_x0000_s1047"/>
        <o:r id="V:Rule11" type="connector" idref="#_x0000_s1046"/>
        <o:r id="V:Rule12" type="connector" idref="#_x0000_s1054"/>
        <o:r id="V:Rule13" type="connector" idref="#_x0000_s1055"/>
        <o:r id="V:Rule14" type="connector" idref="#_x0000_s1048"/>
        <o:r id="V:Rule15" type="connector" idref="#_x0000_s1057"/>
        <o:r id="V:Rule16" type="connector" idref="#_x0000_s1056"/>
        <o:r id="V:Rule18" type="connector" idref="#_x0000_s1066"/>
        <o:r id="V:Rule20" type="connector" idref="#_x0000_s1067"/>
        <o:r id="V:Rule22" type="connector" idref="#_x0000_s1068"/>
        <o:r id="V:Rule25" type="connector" idref="#_x0000_s1070"/>
        <o:r id="V:Rule27" type="connector" idref="#_x0000_s1071"/>
        <o:r id="V:Rule29" type="connector" idref="#_x0000_s1072"/>
        <o:r id="V:Rule31" type="connector" idref="#_x0000_s1073"/>
        <o:r id="V:Rule33" type="connector" idref="#_x0000_s1074"/>
        <o:r id="V:Rule35" type="connector" idref="#_x0000_s1075"/>
        <o:r id="V:Rule37" type="connector" idref="#_x0000_s1076"/>
        <o:r id="V:Rule39" type="connector" idref="#_x0000_s1077"/>
        <o:r id="V:Rule41" type="connector" idref="#_x0000_s1078"/>
        <o:r id="V:Rule43" type="connector" idref="#_x0000_s1079"/>
        <o:r id="V:Rule45" type="connector" idref="#_x0000_s1085"/>
        <o:r id="V:Rule47" type="connector" idref="#_x0000_s1086"/>
        <o:r id="V:Rule49" type="connector" idref="#_x0000_s1087"/>
        <o:r id="V:Rule51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5F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paragraph" w:customStyle="1" w:styleId="Default">
    <w:name w:val="Default"/>
    <w:rsid w:val="005D2AE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064C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E0A30"/>
    <w:rsid w:val="00DE0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0A3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6EC3B4-0003-4BAE-A299-4CD1ECAEE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Hp</cp:lastModifiedBy>
  <cp:revision>21</cp:revision>
  <cp:lastPrinted>2016-10-03T18:58:00Z</cp:lastPrinted>
  <dcterms:created xsi:type="dcterms:W3CDTF">2016-10-03T18:25:00Z</dcterms:created>
  <dcterms:modified xsi:type="dcterms:W3CDTF">2017-03-04T00:35:00Z</dcterms:modified>
</cp:coreProperties>
</file>