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473CA" w14:textId="4FF16939" w:rsidR="00433B50" w:rsidRPr="00CD4E70" w:rsidRDefault="000D4D6F" w:rsidP="00CD4E70">
      <w:pPr>
        <w:pStyle w:val="Heading1"/>
        <w:spacing w:before="200" w:after="120" w:line="276" w:lineRule="auto"/>
        <w:ind w:firstLine="0"/>
        <w:rPr>
          <w:rFonts w:ascii="Helvetica" w:hAnsi="Helvetica" w:cs="Arial"/>
          <w:lang w:eastAsia="zh-CN"/>
        </w:rPr>
      </w:pPr>
      <w:r w:rsidRPr="00A44FD0">
        <w:rPr>
          <w:rFonts w:ascii="Helvetica" w:hAnsi="Helvetica" w:cs="Arial"/>
        </w:rPr>
        <w:t>PROFILE</w:t>
      </w:r>
    </w:p>
    <w:p w14:paraId="40BB0C70" w14:textId="7FDFB729" w:rsidR="00433B50" w:rsidRPr="00BC62AB" w:rsidRDefault="00A713D5" w:rsidP="00433B50">
      <w:pPr>
        <w:tabs>
          <w:tab w:val="clear" w:pos="10800"/>
        </w:tabs>
        <w:spacing w:line="276" w:lineRule="auto"/>
        <w:ind w:firstLine="0"/>
        <w:contextualSpacing w:val="0"/>
        <w:rPr>
          <w:rFonts w:ascii="Helvetica" w:hAnsi="Helvetica"/>
          <w:bCs/>
          <w:szCs w:val="20"/>
          <w:shd w:val="clear" w:color="auto" w:fill="FFFFFF"/>
          <w:lang w:eastAsia="zh-CN"/>
        </w:rPr>
      </w:pPr>
      <w:r>
        <w:rPr>
          <w:rFonts w:ascii="Helvetica" w:hAnsi="Helvetica" w:hint="eastAsia"/>
          <w:b/>
          <w:bCs/>
          <w:szCs w:val="20"/>
          <w:shd w:val="clear" w:color="auto" w:fill="FFFFFF"/>
          <w:lang w:eastAsia="zh-CN"/>
        </w:rPr>
        <w:t>Marketing</w:t>
      </w:r>
      <w:r w:rsidR="00E11919">
        <w:rPr>
          <w:rFonts w:ascii="Helvetica" w:hAnsi="Helvetica" w:hint="eastAsia"/>
          <w:b/>
          <w:bCs/>
          <w:szCs w:val="20"/>
          <w:shd w:val="clear" w:color="auto" w:fill="FFFFFF"/>
          <w:lang w:eastAsia="zh-CN"/>
        </w:rPr>
        <w:t xml:space="preserve"> </w:t>
      </w:r>
      <w:r w:rsidR="00433B50" w:rsidRPr="00A44FD0">
        <w:rPr>
          <w:rFonts w:ascii="Helvetica" w:hAnsi="Helvetica"/>
          <w:b/>
          <w:bCs/>
          <w:szCs w:val="20"/>
          <w:shd w:val="clear" w:color="auto" w:fill="FFFFFF"/>
          <w:lang w:eastAsia="zh-CN"/>
        </w:rPr>
        <w:t xml:space="preserve">professional </w:t>
      </w:r>
      <w:r w:rsidR="00F6168B">
        <w:rPr>
          <w:rFonts w:ascii="Helvetica" w:hAnsi="Helvetica"/>
          <w:bCs/>
          <w:szCs w:val="20"/>
          <w:shd w:val="clear" w:color="auto" w:fill="FFFFFF"/>
          <w:lang w:eastAsia="zh-CN"/>
        </w:rPr>
        <w:t xml:space="preserve">with </w:t>
      </w:r>
      <w:r>
        <w:rPr>
          <w:rFonts w:ascii="Helvetica" w:hAnsi="Helvetica" w:hint="eastAsia"/>
          <w:bCs/>
          <w:szCs w:val="20"/>
          <w:shd w:val="clear" w:color="auto" w:fill="FFFFFF"/>
          <w:lang w:eastAsia="zh-CN"/>
        </w:rPr>
        <w:t xml:space="preserve">three years of </w:t>
      </w:r>
      <w:r w:rsidR="00364988">
        <w:rPr>
          <w:rFonts w:ascii="Helvetica" w:hAnsi="Helvetica"/>
          <w:bCs/>
          <w:szCs w:val="20"/>
          <w:shd w:val="clear" w:color="auto" w:fill="FFFFFF"/>
          <w:lang w:eastAsia="zh-CN"/>
        </w:rPr>
        <w:t xml:space="preserve">experience </w:t>
      </w:r>
      <w:r>
        <w:rPr>
          <w:rFonts w:ascii="Helvetica" w:hAnsi="Helvetica" w:hint="eastAsia"/>
          <w:bCs/>
          <w:szCs w:val="20"/>
          <w:shd w:val="clear" w:color="auto" w:fill="FFFFFF"/>
          <w:lang w:eastAsia="zh-CN"/>
        </w:rPr>
        <w:t>delivering marketing projects</w:t>
      </w:r>
      <w:r w:rsidR="00433B50" w:rsidRPr="00A44FD0">
        <w:rPr>
          <w:rFonts w:ascii="Helvetica" w:hAnsi="Helvetica"/>
          <w:bCs/>
          <w:szCs w:val="20"/>
          <w:shd w:val="clear" w:color="auto" w:fill="FFFFFF"/>
          <w:lang w:eastAsia="zh-CN"/>
        </w:rPr>
        <w:t xml:space="preserve">. </w:t>
      </w:r>
      <w:r w:rsidR="00BE2CE2">
        <w:rPr>
          <w:rFonts w:ascii="Helvetica" w:hAnsi="Helvetica" w:hint="eastAsia"/>
          <w:bCs/>
          <w:szCs w:val="20"/>
          <w:shd w:val="clear" w:color="auto" w:fill="FFFFFF"/>
          <w:lang w:eastAsia="zh-CN"/>
        </w:rPr>
        <w:t>Expertise in</w:t>
      </w:r>
      <w:r w:rsidR="00E05F0D">
        <w:rPr>
          <w:rFonts w:ascii="Helvetica" w:hAnsi="Helvetica" w:hint="eastAsia"/>
          <w:bCs/>
          <w:szCs w:val="20"/>
          <w:shd w:val="clear" w:color="auto" w:fill="FFFFFF"/>
          <w:lang w:eastAsia="zh-CN"/>
        </w:rPr>
        <w:t xml:space="preserve"> </w:t>
      </w:r>
      <w:r w:rsidR="00BF674B">
        <w:rPr>
          <w:rFonts w:ascii="Helvetica" w:hAnsi="Helvetica" w:hint="eastAsia"/>
          <w:bCs/>
          <w:szCs w:val="20"/>
          <w:shd w:val="clear" w:color="auto" w:fill="FFFFFF"/>
          <w:lang w:eastAsia="zh-CN"/>
        </w:rPr>
        <w:t>developing effectiv</w:t>
      </w:r>
      <w:r w:rsidR="007F1FE9">
        <w:rPr>
          <w:rFonts w:ascii="Helvetica" w:hAnsi="Helvetica" w:hint="eastAsia"/>
          <w:bCs/>
          <w:szCs w:val="20"/>
          <w:shd w:val="clear" w:color="auto" w:fill="FFFFFF"/>
          <w:lang w:eastAsia="zh-CN"/>
        </w:rPr>
        <w:t>e marketing strategies and content</w:t>
      </w:r>
      <w:r w:rsidR="008A7204">
        <w:rPr>
          <w:rFonts w:ascii="Helvetica" w:hAnsi="Helvetica" w:hint="eastAsia"/>
          <w:bCs/>
          <w:szCs w:val="20"/>
          <w:shd w:val="clear" w:color="auto" w:fill="FFFFFF"/>
          <w:lang w:eastAsia="zh-CN"/>
        </w:rPr>
        <w:t>.</w:t>
      </w:r>
      <w:r w:rsidR="00BE2CE2">
        <w:rPr>
          <w:rFonts w:ascii="Helvetica" w:hAnsi="Helvetica" w:hint="eastAsia"/>
          <w:bCs/>
          <w:szCs w:val="20"/>
          <w:shd w:val="clear" w:color="auto" w:fill="FFFFFF"/>
          <w:lang w:eastAsia="zh-CN"/>
        </w:rPr>
        <w:t xml:space="preserve"> Great </w:t>
      </w:r>
      <w:r w:rsidR="00BE2CE2">
        <w:rPr>
          <w:rFonts w:ascii="Helvetica" w:hAnsi="Helvetica"/>
          <w:bCs/>
          <w:szCs w:val="20"/>
          <w:shd w:val="clear" w:color="auto" w:fill="FFFFFF"/>
          <w:lang w:eastAsia="zh-CN"/>
        </w:rPr>
        <w:t>passion</w:t>
      </w:r>
      <w:r w:rsidR="00BE2CE2">
        <w:rPr>
          <w:rFonts w:ascii="Helvetica" w:hAnsi="Helvetica" w:hint="eastAsia"/>
          <w:bCs/>
          <w:szCs w:val="20"/>
          <w:shd w:val="clear" w:color="auto" w:fill="FFFFFF"/>
          <w:lang w:eastAsia="zh-CN"/>
        </w:rPr>
        <w:t xml:space="preserve"> for data science.</w:t>
      </w:r>
      <w:bookmarkStart w:id="0" w:name="_GoBack"/>
      <w:bookmarkEnd w:id="0"/>
      <w:r w:rsidR="008A7204">
        <w:rPr>
          <w:rFonts w:ascii="Helvetica" w:hAnsi="Helvetica" w:hint="eastAsia"/>
          <w:bCs/>
          <w:szCs w:val="20"/>
          <w:shd w:val="clear" w:color="auto" w:fill="FFFFFF"/>
          <w:lang w:eastAsia="zh-CN"/>
        </w:rPr>
        <w:t xml:space="preserve"> </w:t>
      </w:r>
      <w:r w:rsidR="00903617">
        <w:rPr>
          <w:rFonts w:ascii="Helvetica" w:hAnsi="Helvetica" w:hint="eastAsia"/>
          <w:bCs/>
          <w:szCs w:val="20"/>
          <w:shd w:val="clear" w:color="auto" w:fill="FFFFFF"/>
          <w:lang w:eastAsia="zh-CN"/>
        </w:rPr>
        <w:t>CAPM certificate with</w:t>
      </w:r>
      <w:r w:rsidR="00F275B6">
        <w:rPr>
          <w:rFonts w:ascii="Helvetica" w:hAnsi="Helvetica" w:hint="eastAsia"/>
          <w:bCs/>
          <w:szCs w:val="20"/>
          <w:shd w:val="clear" w:color="auto" w:fill="FFFFFF"/>
          <w:lang w:eastAsia="zh-CN"/>
        </w:rPr>
        <w:t xml:space="preserve"> </w:t>
      </w:r>
      <w:r w:rsidR="008159F0">
        <w:rPr>
          <w:rFonts w:ascii="Helvetica" w:hAnsi="Helvetica" w:hint="eastAsia"/>
          <w:bCs/>
          <w:szCs w:val="20"/>
          <w:shd w:val="clear" w:color="auto" w:fill="FFFFFF"/>
          <w:lang w:eastAsia="zh-CN"/>
        </w:rPr>
        <w:t xml:space="preserve">advanced </w:t>
      </w:r>
      <w:r w:rsidR="00BF674B">
        <w:rPr>
          <w:rFonts w:ascii="Helvetica" w:hAnsi="Helvetica" w:hint="eastAsia"/>
          <w:bCs/>
          <w:szCs w:val="20"/>
          <w:shd w:val="clear" w:color="auto" w:fill="FFFFFF"/>
          <w:lang w:eastAsia="zh-CN"/>
        </w:rPr>
        <w:t>stakeholder</w:t>
      </w:r>
      <w:r w:rsidR="004D3976">
        <w:rPr>
          <w:rFonts w:ascii="Helvetica" w:hAnsi="Helvetica" w:hint="eastAsia"/>
          <w:bCs/>
          <w:szCs w:val="20"/>
          <w:shd w:val="clear" w:color="auto" w:fill="FFFFFF"/>
          <w:lang w:eastAsia="zh-CN"/>
        </w:rPr>
        <w:t xml:space="preserve"> and event</w:t>
      </w:r>
      <w:r w:rsidR="00BF674B">
        <w:rPr>
          <w:rFonts w:ascii="Helvetica" w:hAnsi="Helvetica" w:hint="eastAsia"/>
          <w:bCs/>
          <w:szCs w:val="20"/>
          <w:shd w:val="clear" w:color="auto" w:fill="FFFFFF"/>
          <w:lang w:eastAsia="zh-CN"/>
        </w:rPr>
        <w:t xml:space="preserve"> </w:t>
      </w:r>
      <w:r w:rsidR="0018765B">
        <w:rPr>
          <w:rFonts w:ascii="Helvetica" w:hAnsi="Helvetica" w:hint="eastAsia"/>
          <w:bCs/>
          <w:szCs w:val="20"/>
          <w:shd w:val="clear" w:color="auto" w:fill="FFFFFF"/>
          <w:lang w:eastAsia="zh-CN"/>
        </w:rPr>
        <w:t xml:space="preserve">management </w:t>
      </w:r>
      <w:r w:rsidR="00E74E68">
        <w:rPr>
          <w:rFonts w:ascii="Helvetica" w:hAnsi="Helvetica" w:hint="eastAsia"/>
          <w:bCs/>
          <w:szCs w:val="20"/>
          <w:shd w:val="clear" w:color="auto" w:fill="FFFFFF"/>
          <w:lang w:eastAsia="zh-CN"/>
        </w:rPr>
        <w:t>experience</w:t>
      </w:r>
      <w:r w:rsidR="00903617">
        <w:rPr>
          <w:rFonts w:ascii="Helvetica" w:hAnsi="Helvetica" w:hint="eastAsia"/>
          <w:bCs/>
          <w:szCs w:val="20"/>
          <w:shd w:val="clear" w:color="auto" w:fill="FFFFFF"/>
          <w:lang w:eastAsia="zh-CN"/>
        </w:rPr>
        <w:t xml:space="preserve">. </w:t>
      </w:r>
      <w:r w:rsidR="00433B50" w:rsidRPr="00A44FD0">
        <w:rPr>
          <w:rFonts w:ascii="Helvetica" w:hAnsi="Helvetica"/>
          <w:bCs/>
          <w:szCs w:val="20"/>
          <w:shd w:val="clear" w:color="auto" w:fill="FFFFFF"/>
          <w:lang w:eastAsia="zh-CN"/>
        </w:rPr>
        <w:t>Excel</w:t>
      </w:r>
      <w:r w:rsidR="00E74E68">
        <w:rPr>
          <w:rFonts w:ascii="Helvetica" w:hAnsi="Helvetica"/>
          <w:bCs/>
          <w:szCs w:val="20"/>
          <w:shd w:val="clear" w:color="auto" w:fill="FFFFFF"/>
          <w:lang w:eastAsia="zh-CN"/>
        </w:rPr>
        <w:t>lent</w:t>
      </w:r>
      <w:r w:rsidR="00E74E68">
        <w:rPr>
          <w:rFonts w:ascii="Helvetica" w:hAnsi="Helvetica" w:hint="eastAsia"/>
          <w:bCs/>
          <w:szCs w:val="20"/>
          <w:shd w:val="clear" w:color="auto" w:fill="FFFFFF"/>
          <w:lang w:eastAsia="zh-CN"/>
        </w:rPr>
        <w:t xml:space="preserve"> </w:t>
      </w:r>
      <w:r w:rsidR="00433B50" w:rsidRPr="00A44FD0">
        <w:rPr>
          <w:rFonts w:ascii="Helvetica" w:hAnsi="Helvetica"/>
          <w:bCs/>
          <w:szCs w:val="20"/>
          <w:shd w:val="clear" w:color="auto" w:fill="FFFFFF"/>
          <w:lang w:eastAsia="zh-CN"/>
        </w:rPr>
        <w:t>communication</w:t>
      </w:r>
      <w:r w:rsidR="000F52B9">
        <w:rPr>
          <w:rFonts w:ascii="Helvetica" w:hAnsi="Helvetica" w:hint="eastAsia"/>
          <w:bCs/>
          <w:szCs w:val="20"/>
          <w:shd w:val="clear" w:color="auto" w:fill="FFFFFF"/>
          <w:lang w:eastAsia="zh-CN"/>
        </w:rPr>
        <w:t xml:space="preserve"> and interpersonal</w:t>
      </w:r>
      <w:r w:rsidR="00433B50" w:rsidRPr="00A44FD0">
        <w:rPr>
          <w:rFonts w:ascii="Helvetica" w:hAnsi="Helvetica"/>
          <w:bCs/>
          <w:szCs w:val="20"/>
          <w:shd w:val="clear" w:color="auto" w:fill="FFFFFF"/>
          <w:lang w:eastAsia="zh-CN"/>
        </w:rPr>
        <w:t xml:space="preserve"> skills</w:t>
      </w:r>
      <w:r w:rsidR="004B68A8">
        <w:rPr>
          <w:rFonts w:ascii="Helvetica" w:hAnsi="Helvetica" w:hint="eastAsia"/>
          <w:bCs/>
          <w:szCs w:val="20"/>
          <w:shd w:val="clear" w:color="auto" w:fill="FFFFFF"/>
          <w:lang w:eastAsia="zh-CN"/>
        </w:rPr>
        <w:t xml:space="preserve">. </w:t>
      </w:r>
      <w:r w:rsidR="00433B50" w:rsidRPr="00A44FD0">
        <w:rPr>
          <w:rFonts w:ascii="Helvetica" w:hAnsi="Helvetica"/>
          <w:bCs/>
          <w:szCs w:val="20"/>
          <w:shd w:val="clear" w:color="auto" w:fill="FFFFFF"/>
          <w:lang w:eastAsia="zh-CN"/>
        </w:rPr>
        <w:t xml:space="preserve">Proficient </w:t>
      </w:r>
      <w:r w:rsidR="003E345B">
        <w:rPr>
          <w:rFonts w:ascii="Helvetica" w:hAnsi="Helvetica" w:hint="eastAsia"/>
          <w:bCs/>
          <w:szCs w:val="20"/>
          <w:shd w:val="clear" w:color="auto" w:fill="FFFFFF"/>
          <w:lang w:eastAsia="zh-CN"/>
        </w:rPr>
        <w:t xml:space="preserve">in </w:t>
      </w:r>
      <w:r w:rsidR="002B2E4B">
        <w:rPr>
          <w:rFonts w:ascii="Helvetica" w:hAnsi="Helvetica"/>
          <w:bCs/>
          <w:szCs w:val="20"/>
          <w:shd w:val="clear" w:color="auto" w:fill="FFFFFF"/>
          <w:lang w:eastAsia="zh-CN"/>
        </w:rPr>
        <w:t>Microsoft Office</w:t>
      </w:r>
      <w:r w:rsidR="001F3931">
        <w:rPr>
          <w:rFonts w:ascii="Helvetica" w:hAnsi="Helvetica" w:hint="eastAsia"/>
          <w:bCs/>
          <w:szCs w:val="20"/>
          <w:shd w:val="clear" w:color="auto" w:fill="FFFFFF"/>
          <w:lang w:eastAsia="zh-CN"/>
        </w:rPr>
        <w:t xml:space="preserve">, HubSpot CRM </w:t>
      </w:r>
      <w:r w:rsidR="00433B50" w:rsidRPr="00A44FD0">
        <w:rPr>
          <w:rFonts w:ascii="Helvetica" w:hAnsi="Helvetica"/>
          <w:bCs/>
          <w:szCs w:val="20"/>
          <w:shd w:val="clear" w:color="auto" w:fill="FFFFFF"/>
          <w:lang w:eastAsia="zh-CN"/>
        </w:rPr>
        <w:t>with</w:t>
      </w:r>
      <w:r w:rsidR="00E74E68">
        <w:rPr>
          <w:rFonts w:ascii="Helvetica" w:hAnsi="Helvetica"/>
          <w:bCs/>
          <w:szCs w:val="20"/>
          <w:shd w:val="clear" w:color="auto" w:fill="FFFFFF"/>
          <w:lang w:eastAsia="zh-CN"/>
        </w:rPr>
        <w:t xml:space="preserve"> enthusiasm to learn new tools.</w:t>
      </w:r>
    </w:p>
    <w:p w14:paraId="374CA3D3" w14:textId="71DC4B2D" w:rsidR="00A53A8A" w:rsidRPr="00916257" w:rsidRDefault="00AE4FB2" w:rsidP="00916257">
      <w:pPr>
        <w:pStyle w:val="Heading1"/>
        <w:spacing w:before="200" w:after="120" w:line="276" w:lineRule="auto"/>
        <w:ind w:left="14"/>
        <w:rPr>
          <w:rFonts w:ascii="Helvetica" w:hAnsi="Helvetica" w:cs="Arial"/>
          <w:lang w:eastAsia="zh-CN"/>
        </w:rPr>
      </w:pPr>
      <w:r w:rsidRPr="00A44FD0">
        <w:rPr>
          <w:rFonts w:ascii="Helvetica" w:hAnsi="Helvetica" w:cs="Arial"/>
          <w:lang w:eastAsia="zh-CN"/>
        </w:rPr>
        <w:t>WORK EXPERIENCE</w:t>
      </w:r>
    </w:p>
    <w:p w14:paraId="7A0E0C45" w14:textId="02EFF0B7" w:rsidR="0097649E" w:rsidRDefault="00823D0F" w:rsidP="0097649E">
      <w:pPr>
        <w:jc w:val="distribute"/>
        <w:rPr>
          <w:rFonts w:ascii="Helvetica" w:hAnsi="Helvetica" w:cs="Arial"/>
          <w:b/>
          <w:color w:val="2C7C9F"/>
          <w:szCs w:val="20"/>
          <w:lang w:eastAsia="zh-CN"/>
        </w:rPr>
      </w:pPr>
      <w:r>
        <w:rPr>
          <w:rFonts w:ascii="Helvetica" w:hAnsi="Helvetica" w:cs="Arial" w:hint="eastAsia"/>
          <w:b/>
          <w:color w:val="2C7C9F"/>
          <w:szCs w:val="20"/>
          <w:lang w:eastAsia="zh-CN"/>
        </w:rPr>
        <w:t>Brand Ambassador</w:t>
      </w:r>
      <w:r w:rsidR="0097649E">
        <w:rPr>
          <w:rFonts w:ascii="Helvetica" w:hAnsi="Helvetica" w:cs="Arial" w:hint="eastAsia"/>
          <w:b/>
          <w:color w:val="2C7C9F"/>
          <w:szCs w:val="20"/>
          <w:lang w:eastAsia="zh-CN"/>
        </w:rPr>
        <w:t xml:space="preserve">                                                                                                                              Mar 2020 </w:t>
      </w:r>
      <w:r w:rsidR="0097649E">
        <w:rPr>
          <w:rFonts w:ascii="Helvetica" w:hAnsi="Helvetica" w:cs="Arial"/>
          <w:b/>
          <w:color w:val="2C7C9F"/>
          <w:szCs w:val="20"/>
          <w:lang w:eastAsia="zh-CN"/>
        </w:rPr>
        <w:t>–</w:t>
      </w:r>
      <w:r w:rsidR="0097649E">
        <w:rPr>
          <w:rFonts w:ascii="Helvetica" w:hAnsi="Helvetica" w:cs="Arial" w:hint="eastAsia"/>
          <w:b/>
          <w:color w:val="2C7C9F"/>
          <w:szCs w:val="20"/>
          <w:lang w:eastAsia="zh-CN"/>
        </w:rPr>
        <w:t xml:space="preserve"> Present </w:t>
      </w:r>
    </w:p>
    <w:p w14:paraId="07F99C7F" w14:textId="6D741863" w:rsidR="0097649E" w:rsidRPr="0081239D" w:rsidRDefault="00823D0F" w:rsidP="0097649E">
      <w:pPr>
        <w:rPr>
          <w:rFonts w:ascii="Helvetica" w:hAnsi="Helvetica" w:cs="Arial"/>
          <w:szCs w:val="20"/>
          <w:lang w:eastAsia="zh-CN"/>
        </w:rPr>
      </w:pPr>
      <w:r>
        <w:rPr>
          <w:rFonts w:ascii="Helvetica" w:hAnsi="Helvetica" w:cs="Arial" w:hint="eastAsia"/>
          <w:szCs w:val="20"/>
          <w:lang w:eastAsia="zh-CN"/>
        </w:rPr>
        <w:t>TELUS Communications</w:t>
      </w:r>
      <w:r w:rsidR="0097649E" w:rsidRPr="0081239D">
        <w:rPr>
          <w:rFonts w:ascii="Helvetica" w:hAnsi="Helvetica" w:cs="Arial" w:hint="eastAsia"/>
          <w:szCs w:val="20"/>
          <w:lang w:eastAsia="zh-CN"/>
        </w:rPr>
        <w:t xml:space="preserve"> Inc., Vancouver </w:t>
      </w:r>
    </w:p>
    <w:p w14:paraId="3D7D9BF5" w14:textId="77777777" w:rsidR="008A61B2" w:rsidRDefault="00165493" w:rsidP="008A61B2">
      <w:pPr>
        <w:pStyle w:val="ListParagraph"/>
        <w:numPr>
          <w:ilvl w:val="0"/>
          <w:numId w:val="27"/>
        </w:numPr>
        <w:spacing w:before="120" w:after="120"/>
        <w:rPr>
          <w:rFonts w:ascii="Helvetica" w:hAnsi="Helvetica"/>
          <w:sz w:val="20"/>
          <w:szCs w:val="20"/>
          <w:lang w:eastAsia="zh-CN"/>
        </w:rPr>
      </w:pPr>
      <w:r w:rsidRPr="00165493">
        <w:rPr>
          <w:rFonts w:ascii="Helvetica" w:hAnsi="Helvetica" w:hint="eastAsia"/>
          <w:sz w:val="20"/>
          <w:szCs w:val="20"/>
          <w:lang w:eastAsia="zh-CN"/>
        </w:rPr>
        <w:t xml:space="preserve">Deliver </w:t>
      </w:r>
      <w:r>
        <w:rPr>
          <w:rFonts w:ascii="Helvetica" w:hAnsi="Helvetica" w:hint="eastAsia"/>
          <w:sz w:val="20"/>
          <w:szCs w:val="20"/>
          <w:lang w:eastAsia="zh-CN"/>
        </w:rPr>
        <w:t>local experiential marketing events by communicating with current and potential TELUS customers regarding the products and services.</w:t>
      </w:r>
    </w:p>
    <w:p w14:paraId="168FE326" w14:textId="5B1BEDAE" w:rsidR="0097649E" w:rsidRDefault="00165493" w:rsidP="008A61B2">
      <w:pPr>
        <w:pStyle w:val="ListParagraph"/>
        <w:numPr>
          <w:ilvl w:val="0"/>
          <w:numId w:val="27"/>
        </w:numPr>
        <w:spacing w:before="120" w:after="120"/>
        <w:rPr>
          <w:rFonts w:ascii="Helvetica" w:hAnsi="Helvetica"/>
          <w:sz w:val="20"/>
          <w:szCs w:val="20"/>
          <w:lang w:eastAsia="zh-CN"/>
        </w:rPr>
      </w:pPr>
      <w:r w:rsidRPr="008A61B2">
        <w:rPr>
          <w:rFonts w:ascii="Helvetica" w:hAnsi="Helvetica" w:hint="eastAsia"/>
          <w:sz w:val="20"/>
          <w:szCs w:val="20"/>
          <w:lang w:eastAsia="zh-CN"/>
        </w:rPr>
        <w:t>Perform door warming to deliv</w:t>
      </w:r>
      <w:r w:rsidR="008A61B2" w:rsidRPr="008A61B2">
        <w:rPr>
          <w:rFonts w:ascii="Helvetica" w:hAnsi="Helvetica" w:hint="eastAsia"/>
          <w:sz w:val="20"/>
          <w:szCs w:val="20"/>
          <w:lang w:eastAsia="zh-CN"/>
        </w:rPr>
        <w:t>er sample collateral</w:t>
      </w:r>
      <w:r w:rsidRPr="008A61B2">
        <w:rPr>
          <w:rFonts w:ascii="Helvetica" w:hAnsi="Helvetica" w:hint="eastAsia"/>
          <w:sz w:val="20"/>
          <w:szCs w:val="20"/>
          <w:lang w:eastAsia="zh-CN"/>
        </w:rPr>
        <w:t xml:space="preserve"> on be</w:t>
      </w:r>
      <w:r w:rsidR="002E0AD4" w:rsidRPr="008A61B2">
        <w:rPr>
          <w:rFonts w:ascii="Helvetica" w:hAnsi="Helvetica" w:hint="eastAsia"/>
          <w:sz w:val="20"/>
          <w:szCs w:val="20"/>
          <w:lang w:eastAsia="zh-CN"/>
        </w:rPr>
        <w:t xml:space="preserve">half of TELUS, </w:t>
      </w:r>
      <w:r w:rsidR="008A61B2">
        <w:rPr>
          <w:rFonts w:ascii="Helvetica" w:hAnsi="Helvetica"/>
          <w:sz w:val="20"/>
          <w:szCs w:val="20"/>
          <w:lang w:eastAsia="zh-CN"/>
        </w:rPr>
        <w:t>collaborating</w:t>
      </w:r>
      <w:r w:rsidR="008A61B2" w:rsidRPr="008A61B2">
        <w:rPr>
          <w:rFonts w:ascii="Helvetica" w:hAnsi="Helvetica" w:hint="eastAsia"/>
          <w:sz w:val="20"/>
          <w:szCs w:val="20"/>
          <w:lang w:eastAsia="zh-CN"/>
        </w:rPr>
        <w:t xml:space="preserve"> with sales team to educate the public </w:t>
      </w:r>
      <w:r w:rsidR="008A61B2">
        <w:rPr>
          <w:rFonts w:ascii="Helvetica" w:hAnsi="Helvetica" w:hint="eastAsia"/>
          <w:sz w:val="20"/>
          <w:szCs w:val="20"/>
          <w:lang w:eastAsia="zh-CN"/>
        </w:rPr>
        <w:t>about the products and services.</w:t>
      </w:r>
    </w:p>
    <w:p w14:paraId="597A1050" w14:textId="77777777" w:rsidR="008A61B2" w:rsidRPr="008A61B2" w:rsidRDefault="008A61B2" w:rsidP="008A61B2">
      <w:pPr>
        <w:pStyle w:val="ListParagraph"/>
        <w:numPr>
          <w:ilvl w:val="0"/>
          <w:numId w:val="0"/>
        </w:numPr>
        <w:spacing w:before="120" w:after="120"/>
        <w:ind w:left="720"/>
        <w:rPr>
          <w:rFonts w:ascii="Helvetica" w:hAnsi="Helvetica"/>
          <w:sz w:val="20"/>
          <w:szCs w:val="20"/>
          <w:lang w:eastAsia="zh-CN"/>
        </w:rPr>
      </w:pPr>
    </w:p>
    <w:p w14:paraId="399AC389" w14:textId="6BE8CD3D" w:rsidR="00695424" w:rsidRDefault="00695424" w:rsidP="003C75D6">
      <w:pPr>
        <w:jc w:val="distribute"/>
        <w:rPr>
          <w:rFonts w:ascii="Helvetica" w:hAnsi="Helvetica" w:cs="Arial"/>
          <w:b/>
          <w:color w:val="2C7C9F"/>
          <w:szCs w:val="20"/>
          <w:lang w:eastAsia="zh-CN"/>
        </w:rPr>
      </w:pPr>
      <w:r w:rsidRPr="00695424">
        <w:rPr>
          <w:rFonts w:ascii="Helvetica" w:hAnsi="Helvetica" w:cs="Arial" w:hint="eastAsia"/>
          <w:b/>
          <w:color w:val="2C7C9F"/>
          <w:szCs w:val="20"/>
          <w:lang w:eastAsia="zh-CN"/>
        </w:rPr>
        <w:t xml:space="preserve">Business </w:t>
      </w:r>
      <w:r>
        <w:rPr>
          <w:rFonts w:ascii="Helvetica" w:hAnsi="Helvetica" w:cs="Arial" w:hint="eastAsia"/>
          <w:b/>
          <w:color w:val="2C7C9F"/>
          <w:szCs w:val="20"/>
          <w:lang w:eastAsia="zh-CN"/>
        </w:rPr>
        <w:t xml:space="preserve">Specialist                                                                                              </w:t>
      </w:r>
      <w:r w:rsidR="00744406">
        <w:rPr>
          <w:rFonts w:ascii="Helvetica" w:hAnsi="Helvetica" w:cs="Arial" w:hint="eastAsia"/>
          <w:b/>
          <w:color w:val="2C7C9F"/>
          <w:szCs w:val="20"/>
          <w:lang w:eastAsia="zh-CN"/>
        </w:rPr>
        <w:t xml:space="preserve">                         </w:t>
      </w:r>
      <w:r>
        <w:rPr>
          <w:rFonts w:ascii="Helvetica" w:hAnsi="Helvetica" w:cs="Arial" w:hint="eastAsia"/>
          <w:b/>
          <w:color w:val="2C7C9F"/>
          <w:szCs w:val="20"/>
          <w:lang w:eastAsia="zh-CN"/>
        </w:rPr>
        <w:t xml:space="preserve">June 2019 </w:t>
      </w:r>
      <w:r>
        <w:rPr>
          <w:rFonts w:ascii="Helvetica" w:hAnsi="Helvetica" w:cs="Arial"/>
          <w:b/>
          <w:color w:val="2C7C9F"/>
          <w:szCs w:val="20"/>
          <w:lang w:eastAsia="zh-CN"/>
        </w:rPr>
        <w:t>–</w:t>
      </w:r>
      <w:r w:rsidR="00EC328A">
        <w:rPr>
          <w:rFonts w:ascii="Helvetica" w:hAnsi="Helvetica" w:cs="Arial" w:hint="eastAsia"/>
          <w:b/>
          <w:color w:val="2C7C9F"/>
          <w:szCs w:val="20"/>
          <w:lang w:eastAsia="zh-CN"/>
        </w:rPr>
        <w:t xml:space="preserve"> Present</w:t>
      </w:r>
      <w:r>
        <w:rPr>
          <w:rFonts w:ascii="Helvetica" w:hAnsi="Helvetica" w:cs="Arial" w:hint="eastAsia"/>
          <w:b/>
          <w:color w:val="2C7C9F"/>
          <w:szCs w:val="20"/>
          <w:lang w:eastAsia="zh-CN"/>
        </w:rPr>
        <w:t xml:space="preserve"> </w:t>
      </w:r>
    </w:p>
    <w:p w14:paraId="548324DB" w14:textId="6B3EA58A" w:rsidR="009704B8" w:rsidRPr="0081239D" w:rsidRDefault="00695424" w:rsidP="009704B8">
      <w:pPr>
        <w:rPr>
          <w:rFonts w:ascii="Helvetica" w:hAnsi="Helvetica" w:cs="Arial"/>
          <w:szCs w:val="20"/>
          <w:lang w:eastAsia="zh-CN"/>
        </w:rPr>
      </w:pPr>
      <w:r w:rsidRPr="0081239D">
        <w:rPr>
          <w:rFonts w:ascii="Helvetica" w:hAnsi="Helvetica" w:cs="Arial" w:hint="eastAsia"/>
          <w:szCs w:val="20"/>
          <w:lang w:eastAsia="zh-CN"/>
        </w:rPr>
        <w:t xml:space="preserve">Elirons International Consulting Inc., Vancouver </w:t>
      </w:r>
    </w:p>
    <w:p w14:paraId="2F172D25" w14:textId="4A33BC05" w:rsidR="00A436AE" w:rsidRDefault="00EC328A" w:rsidP="00942D9E">
      <w:pPr>
        <w:pStyle w:val="ListParagraph"/>
        <w:numPr>
          <w:ilvl w:val="0"/>
          <w:numId w:val="27"/>
        </w:numPr>
        <w:spacing w:before="120" w:after="120"/>
        <w:rPr>
          <w:rFonts w:ascii="Helvetica" w:hAnsi="Helvetica"/>
          <w:sz w:val="20"/>
          <w:szCs w:val="20"/>
          <w:lang w:eastAsia="zh-CN"/>
        </w:rPr>
      </w:pPr>
      <w:r>
        <w:rPr>
          <w:rFonts w:ascii="Helvetica" w:hAnsi="Helvetica" w:hint="eastAsia"/>
          <w:sz w:val="20"/>
          <w:szCs w:val="20"/>
          <w:lang w:eastAsia="zh-CN"/>
        </w:rPr>
        <w:t>Lead</w:t>
      </w:r>
      <w:r w:rsidR="00A436AE">
        <w:rPr>
          <w:rFonts w:ascii="Helvetica" w:hAnsi="Helvetica" w:hint="eastAsia"/>
          <w:sz w:val="20"/>
          <w:szCs w:val="20"/>
          <w:lang w:eastAsia="zh-CN"/>
        </w:rPr>
        <w:t xml:space="preserve"> </w:t>
      </w:r>
      <w:r w:rsidR="00A436AE" w:rsidRPr="0081239D">
        <w:rPr>
          <w:rFonts w:ascii="Helvetica" w:hAnsi="Helvetica"/>
          <w:sz w:val="20"/>
          <w:szCs w:val="20"/>
          <w:lang w:eastAsia="zh-CN"/>
        </w:rPr>
        <w:t>marketing</w:t>
      </w:r>
      <w:r w:rsidR="00A436AE" w:rsidRPr="0081239D">
        <w:rPr>
          <w:rFonts w:ascii="Helvetica" w:hAnsi="Helvetica" w:hint="eastAsia"/>
          <w:sz w:val="20"/>
          <w:szCs w:val="20"/>
          <w:lang w:eastAsia="zh-CN"/>
        </w:rPr>
        <w:t xml:space="preserve"> initiatives </w:t>
      </w:r>
      <w:r w:rsidR="00A436AE">
        <w:rPr>
          <w:rFonts w:ascii="Helvetica" w:hAnsi="Helvetica" w:hint="eastAsia"/>
          <w:sz w:val="20"/>
          <w:szCs w:val="20"/>
          <w:lang w:eastAsia="zh-CN"/>
        </w:rPr>
        <w:t>by m</w:t>
      </w:r>
      <w:r w:rsidR="00A436AE" w:rsidRPr="0081239D">
        <w:rPr>
          <w:rFonts w:ascii="Helvetica" w:hAnsi="Helvetica" w:hint="eastAsia"/>
          <w:sz w:val="20"/>
          <w:szCs w:val="20"/>
          <w:lang w:eastAsia="zh-CN"/>
        </w:rPr>
        <w:t>ap</w:t>
      </w:r>
      <w:r w:rsidR="00A436AE">
        <w:rPr>
          <w:rFonts w:ascii="Helvetica" w:hAnsi="Helvetica" w:hint="eastAsia"/>
          <w:sz w:val="20"/>
          <w:szCs w:val="20"/>
          <w:lang w:eastAsia="zh-CN"/>
        </w:rPr>
        <w:t>ping out content strategies and creating</w:t>
      </w:r>
      <w:r w:rsidR="00A436AE" w:rsidRPr="0081239D">
        <w:rPr>
          <w:rFonts w:ascii="Helvetica" w:hAnsi="Helvetica" w:hint="eastAsia"/>
          <w:sz w:val="20"/>
          <w:szCs w:val="20"/>
          <w:lang w:eastAsia="zh-CN"/>
        </w:rPr>
        <w:t xml:space="preserve"> effective content to engage in company publications </w:t>
      </w:r>
      <w:r w:rsidR="006D607B">
        <w:rPr>
          <w:rFonts w:ascii="Helvetica" w:hAnsi="Helvetica" w:hint="eastAsia"/>
          <w:sz w:val="20"/>
          <w:szCs w:val="20"/>
          <w:lang w:eastAsia="zh-CN"/>
        </w:rPr>
        <w:t>and information dissemination</w:t>
      </w:r>
    </w:p>
    <w:p w14:paraId="3A7CD965" w14:textId="3DC0EFB2" w:rsidR="006D607B" w:rsidRPr="00942D9E" w:rsidRDefault="006D607B" w:rsidP="00942D9E">
      <w:pPr>
        <w:pStyle w:val="ListParagraph"/>
        <w:numPr>
          <w:ilvl w:val="0"/>
          <w:numId w:val="27"/>
        </w:numPr>
        <w:spacing w:before="120" w:after="120"/>
        <w:rPr>
          <w:rFonts w:ascii="Helvetica" w:hAnsi="Helvetica"/>
          <w:sz w:val="20"/>
          <w:szCs w:val="20"/>
          <w:lang w:eastAsia="zh-CN"/>
        </w:rPr>
      </w:pPr>
      <w:r>
        <w:rPr>
          <w:rFonts w:ascii="Helvetica" w:hAnsi="Helvetica" w:hint="eastAsia"/>
          <w:sz w:val="20"/>
          <w:szCs w:val="20"/>
          <w:lang w:eastAsia="zh-CN"/>
        </w:rPr>
        <w:t>P</w:t>
      </w:r>
      <w:r>
        <w:rPr>
          <w:rFonts w:ascii="Helvetica" w:hAnsi="Helvetica"/>
          <w:sz w:val="20"/>
          <w:szCs w:val="20"/>
          <w:lang w:eastAsia="zh-CN"/>
        </w:rPr>
        <w:t xml:space="preserve">rovide marketing counselling </w:t>
      </w:r>
      <w:r>
        <w:rPr>
          <w:rFonts w:ascii="Helvetica" w:hAnsi="Helvetica" w:hint="eastAsia"/>
          <w:sz w:val="20"/>
          <w:szCs w:val="20"/>
          <w:lang w:eastAsia="zh-CN"/>
        </w:rPr>
        <w:t xml:space="preserve">to clients </w:t>
      </w:r>
      <w:r>
        <w:rPr>
          <w:rFonts w:ascii="Helvetica" w:hAnsi="Helvetica"/>
          <w:sz w:val="20"/>
          <w:szCs w:val="20"/>
          <w:lang w:eastAsia="zh-CN"/>
        </w:rPr>
        <w:t xml:space="preserve">by performing competition </w:t>
      </w:r>
      <w:r>
        <w:rPr>
          <w:rFonts w:ascii="Helvetica" w:hAnsi="Helvetica" w:hint="eastAsia"/>
          <w:sz w:val="20"/>
          <w:szCs w:val="20"/>
          <w:lang w:eastAsia="zh-CN"/>
        </w:rPr>
        <w:t>analysis</w:t>
      </w:r>
      <w:r>
        <w:rPr>
          <w:rFonts w:ascii="Helvetica" w:hAnsi="Helvetica"/>
          <w:sz w:val="20"/>
          <w:szCs w:val="20"/>
          <w:lang w:eastAsia="zh-CN"/>
        </w:rPr>
        <w:t xml:space="preserve">, identifying opportunities and </w:t>
      </w:r>
      <w:r w:rsidRPr="0081239D">
        <w:rPr>
          <w:rFonts w:ascii="Helvetica" w:hAnsi="Helvetica"/>
          <w:sz w:val="20"/>
          <w:szCs w:val="20"/>
          <w:lang w:eastAsia="zh-CN"/>
        </w:rPr>
        <w:t>conducting feasibility study. </w:t>
      </w:r>
    </w:p>
    <w:p w14:paraId="495A037B" w14:textId="076D4D91" w:rsidR="006F0397" w:rsidRPr="0081239D" w:rsidRDefault="006F0397" w:rsidP="006F0397">
      <w:pPr>
        <w:pStyle w:val="ListParagraph"/>
        <w:numPr>
          <w:ilvl w:val="0"/>
          <w:numId w:val="27"/>
        </w:numPr>
        <w:spacing w:before="120" w:after="120"/>
        <w:rPr>
          <w:rFonts w:ascii="Helvetica" w:hAnsi="Helvetica"/>
          <w:sz w:val="20"/>
          <w:szCs w:val="20"/>
          <w:lang w:eastAsia="zh-CN"/>
        </w:rPr>
      </w:pPr>
      <w:r w:rsidRPr="0081239D">
        <w:rPr>
          <w:rFonts w:ascii="Helvetica" w:hAnsi="Helvetica"/>
          <w:sz w:val="20"/>
          <w:szCs w:val="20"/>
          <w:lang w:eastAsia="zh-CN"/>
        </w:rPr>
        <w:t>Conduct market research and analysis, assess industry and market trends, determine</w:t>
      </w:r>
      <w:r w:rsidR="006D0BD9">
        <w:rPr>
          <w:rFonts w:ascii="Helvetica" w:hAnsi="Helvetica"/>
          <w:sz w:val="20"/>
          <w:szCs w:val="20"/>
          <w:lang w:eastAsia="zh-CN"/>
        </w:rPr>
        <w:t xml:space="preserve"> key </w:t>
      </w:r>
      <w:r w:rsidR="000E5C26">
        <w:rPr>
          <w:rFonts w:ascii="Helvetica" w:hAnsi="Helvetica"/>
          <w:sz w:val="20"/>
          <w:szCs w:val="20"/>
          <w:lang w:eastAsia="zh-CN"/>
        </w:rPr>
        <w:t>marketing</w:t>
      </w:r>
      <w:r w:rsidRPr="0081239D">
        <w:rPr>
          <w:rFonts w:ascii="Helvetica" w:hAnsi="Helvetica"/>
          <w:sz w:val="20"/>
          <w:szCs w:val="20"/>
          <w:lang w:eastAsia="zh-CN"/>
        </w:rPr>
        <w:t xml:space="preserve"> strategies and initiatives to drive business operations. </w:t>
      </w:r>
    </w:p>
    <w:p w14:paraId="2A24A794" w14:textId="07456954" w:rsidR="00BA3CF8" w:rsidRPr="0081239D" w:rsidRDefault="00EC328A" w:rsidP="00BA3CF8">
      <w:pPr>
        <w:pStyle w:val="ListParagraph"/>
        <w:numPr>
          <w:ilvl w:val="0"/>
          <w:numId w:val="27"/>
        </w:numPr>
        <w:spacing w:before="120" w:after="120"/>
        <w:rPr>
          <w:rFonts w:ascii="Helvetica" w:hAnsi="Helvetica"/>
          <w:sz w:val="20"/>
          <w:szCs w:val="20"/>
          <w:lang w:eastAsia="zh-CN"/>
        </w:rPr>
      </w:pPr>
      <w:r>
        <w:rPr>
          <w:rFonts w:ascii="Helvetica" w:hAnsi="Helvetica" w:hint="eastAsia"/>
          <w:sz w:val="20"/>
          <w:szCs w:val="20"/>
          <w:lang w:eastAsia="zh-CN"/>
        </w:rPr>
        <w:t>Build</w:t>
      </w:r>
      <w:r w:rsidR="00BA3CF8" w:rsidRPr="0081239D">
        <w:rPr>
          <w:rFonts w:ascii="Helvetica" w:hAnsi="Helvetica" w:hint="eastAsia"/>
          <w:sz w:val="20"/>
          <w:szCs w:val="20"/>
          <w:lang w:eastAsia="zh-CN"/>
        </w:rPr>
        <w:t xml:space="preserve"> and </w:t>
      </w:r>
      <w:r w:rsidR="00BA3CF8" w:rsidRPr="0081239D">
        <w:rPr>
          <w:rFonts w:ascii="Helvetica" w:hAnsi="Helvetica"/>
          <w:sz w:val="20"/>
          <w:szCs w:val="20"/>
          <w:lang w:eastAsia="zh-CN"/>
        </w:rPr>
        <w:t>maintain</w:t>
      </w:r>
      <w:r w:rsidR="00BA3CF8" w:rsidRPr="0081239D">
        <w:rPr>
          <w:rFonts w:ascii="Helvetica" w:hAnsi="Helvetica" w:hint="eastAsia"/>
          <w:sz w:val="20"/>
          <w:szCs w:val="20"/>
          <w:lang w:eastAsia="zh-CN"/>
        </w:rPr>
        <w:t xml:space="preserve"> </w:t>
      </w:r>
      <w:r w:rsidR="00BA3CF8" w:rsidRPr="0081239D">
        <w:rPr>
          <w:rFonts w:ascii="Helvetica" w:hAnsi="Helvetica"/>
          <w:sz w:val="20"/>
          <w:szCs w:val="20"/>
          <w:lang w:eastAsia="zh-CN"/>
        </w:rPr>
        <w:t>positive</w:t>
      </w:r>
      <w:r w:rsidR="00BA3CF8" w:rsidRPr="0081239D">
        <w:rPr>
          <w:rFonts w:ascii="Helvetica" w:hAnsi="Helvetica" w:hint="eastAsia"/>
          <w:sz w:val="20"/>
          <w:szCs w:val="20"/>
          <w:lang w:eastAsia="zh-CN"/>
        </w:rPr>
        <w:t xml:space="preserve"> and professional relationships with clients</w:t>
      </w:r>
      <w:r w:rsidR="00BA3CF8" w:rsidRPr="0081239D">
        <w:rPr>
          <w:rFonts w:ascii="Helvetica" w:hAnsi="Helvetica"/>
          <w:sz w:val="20"/>
          <w:szCs w:val="20"/>
          <w:lang w:eastAsia="zh-CN"/>
        </w:rPr>
        <w:t xml:space="preserve">, </w:t>
      </w:r>
      <w:r>
        <w:rPr>
          <w:rFonts w:ascii="Helvetica" w:hAnsi="Helvetica" w:hint="eastAsia"/>
          <w:sz w:val="20"/>
          <w:szCs w:val="20"/>
          <w:lang w:eastAsia="zh-CN"/>
        </w:rPr>
        <w:t>gather and analyze</w:t>
      </w:r>
      <w:r w:rsidR="00BA3CF8" w:rsidRPr="0081239D">
        <w:rPr>
          <w:rFonts w:ascii="Helvetica" w:hAnsi="Helvetica"/>
          <w:sz w:val="20"/>
          <w:szCs w:val="20"/>
          <w:lang w:eastAsia="zh-CN"/>
        </w:rPr>
        <w:t xml:space="preserve"> requirements, perform initial assessment of problematic situation, define project scopes and manage project processes. </w:t>
      </w:r>
    </w:p>
    <w:p w14:paraId="25F45877" w14:textId="2C43002C" w:rsidR="00BA3CF8" w:rsidRDefault="00EC328A" w:rsidP="00BA3CF8">
      <w:pPr>
        <w:pStyle w:val="ListParagraph"/>
        <w:numPr>
          <w:ilvl w:val="0"/>
          <w:numId w:val="27"/>
        </w:numPr>
        <w:spacing w:before="120" w:after="120"/>
        <w:rPr>
          <w:rFonts w:ascii="Helvetica" w:hAnsi="Helvetica"/>
          <w:sz w:val="20"/>
          <w:szCs w:val="20"/>
          <w:lang w:eastAsia="zh-CN"/>
        </w:rPr>
      </w:pPr>
      <w:r>
        <w:rPr>
          <w:rFonts w:ascii="Helvetica" w:hAnsi="Helvetica"/>
          <w:sz w:val="20"/>
          <w:szCs w:val="20"/>
          <w:lang w:eastAsia="zh-CN"/>
        </w:rPr>
        <w:t>Identif</w:t>
      </w:r>
      <w:r>
        <w:rPr>
          <w:rFonts w:ascii="Helvetica" w:hAnsi="Helvetica" w:hint="eastAsia"/>
          <w:sz w:val="20"/>
          <w:szCs w:val="20"/>
          <w:lang w:eastAsia="zh-CN"/>
        </w:rPr>
        <w:t>y</w:t>
      </w:r>
      <w:r w:rsidR="0081239D" w:rsidRPr="0081239D">
        <w:rPr>
          <w:rFonts w:ascii="Helvetica" w:hAnsi="Helvetica"/>
          <w:sz w:val="20"/>
          <w:szCs w:val="20"/>
          <w:lang w:eastAsia="zh-CN"/>
        </w:rPr>
        <w:t xml:space="preserve"> potential partnership opportunities within various industries and initiate</w:t>
      </w:r>
      <w:r w:rsidR="00DC4E9A">
        <w:rPr>
          <w:rFonts w:ascii="Helvetica" w:hAnsi="Helvetica" w:hint="eastAsia"/>
          <w:sz w:val="20"/>
          <w:szCs w:val="20"/>
          <w:lang w:eastAsia="zh-CN"/>
        </w:rPr>
        <w:t>d</w:t>
      </w:r>
      <w:r w:rsidR="0081239D" w:rsidRPr="0081239D">
        <w:rPr>
          <w:rFonts w:ascii="Helvetica" w:hAnsi="Helvetica"/>
          <w:sz w:val="20"/>
          <w:szCs w:val="20"/>
          <w:lang w:eastAsia="zh-CN"/>
        </w:rPr>
        <w:t xml:space="preserve"> contact with external stakeholders. </w:t>
      </w:r>
    </w:p>
    <w:p w14:paraId="7148A5C1" w14:textId="77777777" w:rsidR="0051056A" w:rsidRPr="00695424" w:rsidRDefault="0051056A" w:rsidP="00695424">
      <w:pPr>
        <w:rPr>
          <w:rFonts w:ascii="Helvetica" w:hAnsi="Helvetica" w:cs="Arial"/>
          <w:szCs w:val="20"/>
          <w:lang w:eastAsia="zh-CN"/>
        </w:rPr>
      </w:pPr>
    </w:p>
    <w:p w14:paraId="34AC3234" w14:textId="681F9469" w:rsidR="004A162C" w:rsidRPr="00A44FD0" w:rsidRDefault="004A162C" w:rsidP="004A162C">
      <w:pPr>
        <w:spacing w:before="120" w:after="120"/>
        <w:ind w:firstLine="0"/>
        <w:jc w:val="distribute"/>
        <w:rPr>
          <w:rFonts w:ascii="Helvetica" w:hAnsi="Helvetica" w:cs="Arial"/>
          <w:color w:val="2C7C9F"/>
          <w:szCs w:val="20"/>
          <w:lang w:eastAsia="zh-CN"/>
        </w:rPr>
      </w:pPr>
      <w:r w:rsidRPr="00A44FD0">
        <w:rPr>
          <w:rFonts w:ascii="Helvetica" w:hAnsi="Helvetica" w:cs="Arial"/>
          <w:b/>
          <w:color w:val="2C7C9F"/>
          <w:szCs w:val="20"/>
          <w:lang w:eastAsia="zh-CN"/>
        </w:rPr>
        <w:t>Case Manager</w:t>
      </w:r>
      <w:r w:rsidR="00EC2A32" w:rsidRPr="00A44FD0">
        <w:rPr>
          <w:rFonts w:ascii="Helvetica" w:hAnsi="Helvetica" w:cs="Arial"/>
          <w:b/>
          <w:color w:val="2C7C9F"/>
          <w:szCs w:val="20"/>
          <w:lang w:eastAsia="zh-CN"/>
        </w:rPr>
        <w:t>, Employment Program of B.C.</w:t>
      </w:r>
      <w:r w:rsidRPr="00A44FD0">
        <w:rPr>
          <w:rFonts w:ascii="Helvetica" w:hAnsi="Helvetica" w:cs="Arial"/>
          <w:b/>
          <w:color w:val="2C7C9F"/>
          <w:szCs w:val="20"/>
          <w:lang w:eastAsia="zh-CN"/>
        </w:rPr>
        <w:t xml:space="preserve"> </w:t>
      </w:r>
      <w:r w:rsidR="006573DC" w:rsidRPr="00A44FD0">
        <w:rPr>
          <w:rFonts w:ascii="Helvetica" w:hAnsi="Helvetica" w:cs="Arial"/>
          <w:b/>
          <w:color w:val="2C7C9F"/>
          <w:szCs w:val="20"/>
          <w:lang w:eastAsia="zh-CN"/>
        </w:rPr>
        <w:t xml:space="preserve">(EPBC)  </w:t>
      </w:r>
      <w:r w:rsidRPr="00A44FD0">
        <w:rPr>
          <w:rFonts w:ascii="Helvetica" w:hAnsi="Helvetica" w:cs="Arial"/>
          <w:b/>
          <w:color w:val="2C7C9F"/>
          <w:szCs w:val="20"/>
          <w:lang w:eastAsia="zh-CN"/>
        </w:rPr>
        <w:t xml:space="preserve">                                                    </w:t>
      </w:r>
      <w:r w:rsidR="00EF20D7" w:rsidRPr="00A44FD0">
        <w:rPr>
          <w:rFonts w:ascii="Helvetica" w:hAnsi="Helvetica" w:cs="Arial"/>
          <w:b/>
          <w:color w:val="2C7C9F"/>
          <w:szCs w:val="20"/>
          <w:lang w:eastAsia="zh-CN"/>
        </w:rPr>
        <w:t xml:space="preserve">     </w:t>
      </w:r>
      <w:r w:rsidRPr="00A44FD0">
        <w:rPr>
          <w:rFonts w:ascii="Helvetica" w:hAnsi="Helvetica" w:cs="Arial"/>
          <w:b/>
          <w:color w:val="2C7C9F"/>
        </w:rPr>
        <w:t xml:space="preserve">August </w:t>
      </w:r>
      <w:r w:rsidRPr="00A44FD0">
        <w:rPr>
          <w:rFonts w:ascii="Helvetica" w:hAnsi="Helvetica" w:cs="Arial"/>
          <w:b/>
          <w:color w:val="2C7C9F"/>
          <w:szCs w:val="20"/>
          <w:lang w:eastAsia="zh-CN"/>
        </w:rPr>
        <w:t xml:space="preserve">2018 – </w:t>
      </w:r>
      <w:r w:rsidR="00EF20D7" w:rsidRPr="00A44FD0">
        <w:rPr>
          <w:rFonts w:ascii="Helvetica" w:hAnsi="Helvetica" w:cs="Arial"/>
          <w:b/>
          <w:color w:val="2C7C9F"/>
          <w:szCs w:val="20"/>
          <w:lang w:eastAsia="zh-CN"/>
        </w:rPr>
        <w:t>January 2019</w:t>
      </w:r>
    </w:p>
    <w:p w14:paraId="7587E1F6" w14:textId="20960826" w:rsidR="009704B8" w:rsidRPr="0081239D" w:rsidRDefault="00E817F5" w:rsidP="009704B8">
      <w:pPr>
        <w:spacing w:before="120" w:after="120"/>
        <w:ind w:firstLine="0"/>
        <w:rPr>
          <w:rFonts w:ascii="Helvetica" w:hAnsi="Helvetica" w:cs="Arial"/>
          <w:szCs w:val="20"/>
          <w:lang w:eastAsia="zh-CN"/>
        </w:rPr>
      </w:pPr>
      <w:r w:rsidRPr="0081239D">
        <w:rPr>
          <w:rFonts w:ascii="Helvetica" w:hAnsi="Helvetica" w:cs="Arial"/>
          <w:szCs w:val="20"/>
          <w:lang w:eastAsia="zh-CN"/>
        </w:rPr>
        <w:t>Vi</w:t>
      </w:r>
      <w:r w:rsidR="00F2362B" w:rsidRPr="0081239D">
        <w:rPr>
          <w:rFonts w:ascii="Helvetica" w:hAnsi="Helvetica" w:cs="Arial"/>
          <w:szCs w:val="20"/>
          <w:lang w:eastAsia="zh-CN"/>
        </w:rPr>
        <w:t>ctoria Immig</w:t>
      </w:r>
      <w:r w:rsidR="009033A4" w:rsidRPr="0081239D">
        <w:rPr>
          <w:rFonts w:ascii="Helvetica" w:hAnsi="Helvetica" w:cs="Arial"/>
          <w:szCs w:val="20"/>
          <w:lang w:eastAsia="zh-CN"/>
        </w:rPr>
        <w:t>rant and Refugee Centre</w:t>
      </w:r>
      <w:r w:rsidR="0098705F" w:rsidRPr="0081239D">
        <w:rPr>
          <w:rFonts w:ascii="Helvetica" w:hAnsi="Helvetica" w:cs="Arial"/>
          <w:szCs w:val="20"/>
          <w:lang w:eastAsia="zh-CN"/>
        </w:rPr>
        <w:t xml:space="preserve"> Society, Victoria B.C., Canada</w:t>
      </w:r>
    </w:p>
    <w:p w14:paraId="406E8ECA" w14:textId="77777777" w:rsidR="00903617" w:rsidRPr="0081239D" w:rsidRDefault="00903617" w:rsidP="00903617">
      <w:pPr>
        <w:pStyle w:val="ListParagraph"/>
        <w:numPr>
          <w:ilvl w:val="0"/>
          <w:numId w:val="16"/>
        </w:numPr>
        <w:spacing w:before="120" w:after="120"/>
        <w:rPr>
          <w:rFonts w:ascii="Helvetica" w:hAnsi="Helvetica"/>
          <w:sz w:val="20"/>
          <w:szCs w:val="20"/>
          <w:lang w:eastAsia="zh-CN"/>
        </w:rPr>
      </w:pPr>
      <w:r w:rsidRPr="0081239D">
        <w:rPr>
          <w:rFonts w:ascii="Helvetica" w:hAnsi="Helvetica"/>
          <w:sz w:val="20"/>
          <w:szCs w:val="20"/>
          <w:lang w:eastAsia="zh-CN"/>
        </w:rPr>
        <w:t>Fostered professional relationships with clients by providing a client-centered approach, identifying and responding to clients’ diverse individual needs. </w:t>
      </w:r>
    </w:p>
    <w:p w14:paraId="78F4A342" w14:textId="44DA6BBF" w:rsidR="009704B8" w:rsidRPr="00BA3CF8" w:rsidRDefault="009704B8" w:rsidP="00BA3CF8">
      <w:pPr>
        <w:pStyle w:val="ListParagraph"/>
        <w:numPr>
          <w:ilvl w:val="0"/>
          <w:numId w:val="16"/>
        </w:numPr>
        <w:spacing w:before="120" w:after="120"/>
        <w:rPr>
          <w:rFonts w:ascii="Helvetica" w:hAnsi="Helvetica"/>
          <w:sz w:val="20"/>
          <w:szCs w:val="20"/>
          <w:lang w:eastAsia="zh-CN"/>
        </w:rPr>
      </w:pPr>
      <w:r w:rsidRPr="0081239D">
        <w:rPr>
          <w:rFonts w:ascii="Helvetica" w:hAnsi="Helvetica"/>
          <w:sz w:val="20"/>
          <w:szCs w:val="20"/>
          <w:lang w:eastAsia="zh-CN"/>
        </w:rPr>
        <w:t xml:space="preserve">Improved public awareness of the EPBC by </w:t>
      </w:r>
      <w:r w:rsidR="00BA3CF8" w:rsidRPr="0081239D">
        <w:rPr>
          <w:rFonts w:ascii="Helvetica" w:hAnsi="Helvetica"/>
          <w:sz w:val="20"/>
          <w:szCs w:val="20"/>
          <w:lang w:eastAsia="zh-CN"/>
        </w:rPr>
        <w:t>facilitating e</w:t>
      </w:r>
      <w:r w:rsidR="00BA3CF8">
        <w:rPr>
          <w:rFonts w:ascii="Helvetica" w:hAnsi="Helvetica"/>
          <w:sz w:val="20"/>
          <w:szCs w:val="20"/>
          <w:lang w:eastAsia="zh-CN"/>
        </w:rPr>
        <w:t xml:space="preserve">mployment workshops and events, </w:t>
      </w:r>
      <w:r w:rsidRPr="00BA3CF8">
        <w:rPr>
          <w:rFonts w:ascii="Helvetica" w:hAnsi="Helvetica"/>
          <w:sz w:val="20"/>
          <w:szCs w:val="20"/>
          <w:lang w:eastAsia="zh-CN"/>
        </w:rPr>
        <w:t>developing marketing co</w:t>
      </w:r>
      <w:r w:rsidR="00BA3CF8">
        <w:rPr>
          <w:rFonts w:ascii="Helvetica" w:hAnsi="Helvetica"/>
          <w:sz w:val="20"/>
          <w:szCs w:val="20"/>
          <w:lang w:eastAsia="zh-CN"/>
        </w:rPr>
        <w:t>ntent, maintaining social media as well as</w:t>
      </w:r>
      <w:r w:rsidRPr="00BA3CF8">
        <w:rPr>
          <w:rFonts w:ascii="Helvetica" w:hAnsi="Helvetica"/>
          <w:sz w:val="20"/>
          <w:szCs w:val="20"/>
          <w:lang w:eastAsia="zh-CN"/>
        </w:rPr>
        <w:t xml:space="preserve"> ide</w:t>
      </w:r>
      <w:r w:rsidR="00BA3CF8">
        <w:rPr>
          <w:rFonts w:ascii="Helvetica" w:hAnsi="Helvetica"/>
          <w:sz w:val="20"/>
          <w:szCs w:val="20"/>
          <w:lang w:eastAsia="zh-CN"/>
        </w:rPr>
        <w:t>ntifying the target market</w:t>
      </w:r>
    </w:p>
    <w:p w14:paraId="76F5F64D" w14:textId="58371E73" w:rsidR="002709D2" w:rsidRPr="00EC328A" w:rsidRDefault="009704B8" w:rsidP="00EC328A">
      <w:pPr>
        <w:pStyle w:val="ListParagraph"/>
        <w:numPr>
          <w:ilvl w:val="0"/>
          <w:numId w:val="16"/>
        </w:numPr>
        <w:spacing w:before="120" w:after="120"/>
        <w:rPr>
          <w:rFonts w:ascii="Helvetica" w:hAnsi="Helvetica" w:hint="eastAsia"/>
          <w:sz w:val="20"/>
          <w:szCs w:val="20"/>
          <w:lang w:eastAsia="zh-CN"/>
        </w:rPr>
      </w:pPr>
      <w:r w:rsidRPr="0081239D">
        <w:rPr>
          <w:rFonts w:ascii="Helvetica" w:hAnsi="Helvetica"/>
          <w:sz w:val="20"/>
          <w:szCs w:val="20"/>
          <w:lang w:eastAsia="zh-CN"/>
        </w:rPr>
        <w:t>Collaborated with related stakeholders and utilized Integrated Case Management (ICM) system to draft and manage documents, track case progress as well as monitor case completeness. </w:t>
      </w:r>
    </w:p>
    <w:p w14:paraId="5B3D8FB0" w14:textId="77777777" w:rsidR="00BA3CF8" w:rsidRDefault="00BA3CF8" w:rsidP="00FF705D">
      <w:pPr>
        <w:spacing w:before="120" w:after="120"/>
        <w:ind w:left="360" w:firstLine="0"/>
        <w:rPr>
          <w:rFonts w:ascii="Helvetica" w:hAnsi="Helvetica" w:hint="eastAsia"/>
          <w:szCs w:val="20"/>
          <w:lang w:eastAsia="zh-CN"/>
        </w:rPr>
      </w:pPr>
    </w:p>
    <w:p w14:paraId="65068363" w14:textId="77777777" w:rsidR="00EC328A" w:rsidRDefault="00EC328A" w:rsidP="00FF705D">
      <w:pPr>
        <w:spacing w:before="120" w:after="120"/>
        <w:ind w:left="360" w:firstLine="0"/>
        <w:rPr>
          <w:rFonts w:ascii="Helvetica" w:hAnsi="Helvetica" w:hint="eastAsia"/>
          <w:szCs w:val="20"/>
          <w:lang w:eastAsia="zh-CN"/>
        </w:rPr>
      </w:pPr>
    </w:p>
    <w:p w14:paraId="45EB6513" w14:textId="77777777" w:rsidR="00EC328A" w:rsidRDefault="00EC328A" w:rsidP="00FF705D">
      <w:pPr>
        <w:spacing w:before="120" w:after="120"/>
        <w:ind w:left="360" w:firstLine="0"/>
        <w:rPr>
          <w:rFonts w:ascii="Helvetica" w:hAnsi="Helvetica" w:hint="eastAsia"/>
          <w:szCs w:val="20"/>
          <w:lang w:eastAsia="zh-CN"/>
        </w:rPr>
      </w:pPr>
    </w:p>
    <w:p w14:paraId="72916A42" w14:textId="77777777" w:rsidR="00EC328A" w:rsidRDefault="00EC328A" w:rsidP="00FF705D">
      <w:pPr>
        <w:spacing w:before="120" w:after="120"/>
        <w:ind w:left="360" w:firstLine="0"/>
        <w:rPr>
          <w:rFonts w:ascii="Helvetica" w:hAnsi="Helvetica" w:hint="eastAsia"/>
          <w:szCs w:val="20"/>
          <w:lang w:eastAsia="zh-CN"/>
        </w:rPr>
      </w:pPr>
    </w:p>
    <w:p w14:paraId="4FA65671" w14:textId="77777777" w:rsidR="00EC328A" w:rsidRPr="00FF705D" w:rsidRDefault="00EC328A" w:rsidP="00FF705D">
      <w:pPr>
        <w:spacing w:before="120" w:after="120"/>
        <w:ind w:left="360" w:firstLine="0"/>
        <w:rPr>
          <w:rFonts w:ascii="Helvetica" w:hAnsi="Helvetica" w:hint="eastAsia"/>
          <w:szCs w:val="20"/>
          <w:lang w:eastAsia="zh-CN"/>
        </w:rPr>
      </w:pPr>
    </w:p>
    <w:p w14:paraId="5A4E2F33" w14:textId="738C9CED" w:rsidR="00AE4FB2" w:rsidRPr="00A44FD0" w:rsidRDefault="00AE4FB2" w:rsidP="008C699E">
      <w:pPr>
        <w:spacing w:before="120" w:after="120"/>
        <w:ind w:firstLine="0"/>
        <w:jc w:val="distribute"/>
        <w:rPr>
          <w:rFonts w:ascii="Helvetica" w:hAnsi="Helvetica" w:cs="Arial"/>
          <w:color w:val="2C7C9F"/>
          <w:szCs w:val="20"/>
          <w:lang w:eastAsia="zh-CN"/>
        </w:rPr>
      </w:pPr>
      <w:r w:rsidRPr="00A44FD0">
        <w:rPr>
          <w:rFonts w:ascii="Helvetica" w:hAnsi="Helvetica" w:cs="Arial"/>
          <w:b/>
          <w:color w:val="2C7C9F"/>
          <w:szCs w:val="20"/>
          <w:lang w:eastAsia="zh-CN"/>
        </w:rPr>
        <w:lastRenderedPageBreak/>
        <w:t xml:space="preserve">Market Development Business Officer                                                       </w:t>
      </w:r>
      <w:r w:rsidR="00F86AC1" w:rsidRPr="00A44FD0">
        <w:rPr>
          <w:rFonts w:ascii="Helvetica" w:hAnsi="Helvetica" w:cs="Arial"/>
          <w:b/>
          <w:color w:val="2C7C9F"/>
          <w:szCs w:val="20"/>
          <w:lang w:eastAsia="zh-CN"/>
        </w:rPr>
        <w:t xml:space="preserve">                       </w:t>
      </w:r>
      <w:r w:rsidR="00F86AC1" w:rsidRPr="00A44FD0">
        <w:rPr>
          <w:rFonts w:ascii="Helvetica" w:hAnsi="Helvetica" w:cs="Arial"/>
          <w:b/>
          <w:color w:val="2C7C9F"/>
        </w:rPr>
        <w:t xml:space="preserve">September </w:t>
      </w:r>
      <w:r w:rsidR="00F86AC1" w:rsidRPr="00A44FD0">
        <w:rPr>
          <w:rFonts w:ascii="Helvetica" w:hAnsi="Helvetica" w:cs="Arial"/>
          <w:b/>
          <w:color w:val="2C7C9F"/>
          <w:szCs w:val="20"/>
          <w:lang w:eastAsia="zh-CN"/>
        </w:rPr>
        <w:t>2016</w:t>
      </w:r>
      <w:r w:rsidR="001C3C8F" w:rsidRPr="00A44FD0">
        <w:rPr>
          <w:rFonts w:ascii="Helvetica" w:hAnsi="Helvetica" w:cs="Arial"/>
          <w:b/>
          <w:color w:val="2C7C9F"/>
          <w:szCs w:val="20"/>
          <w:lang w:eastAsia="zh-CN"/>
        </w:rPr>
        <w:t xml:space="preserve"> – </w:t>
      </w:r>
      <w:r w:rsidR="00F86AC1" w:rsidRPr="00A44FD0">
        <w:rPr>
          <w:rFonts w:ascii="Helvetica" w:hAnsi="Helvetica" w:cs="Arial"/>
          <w:b/>
          <w:color w:val="2C7C9F"/>
          <w:szCs w:val="20"/>
          <w:lang w:eastAsia="zh-CN"/>
        </w:rPr>
        <w:t xml:space="preserve">April </w:t>
      </w:r>
      <w:r w:rsidR="001C3C8F" w:rsidRPr="00A44FD0">
        <w:rPr>
          <w:rFonts w:ascii="Helvetica" w:hAnsi="Helvetica" w:cs="Arial"/>
          <w:b/>
          <w:color w:val="2C7C9F"/>
          <w:szCs w:val="20"/>
          <w:lang w:eastAsia="zh-CN"/>
        </w:rPr>
        <w:t>2017</w:t>
      </w:r>
    </w:p>
    <w:p w14:paraId="687BA1B2" w14:textId="2F072DA6" w:rsidR="009704B8" w:rsidRPr="0081239D" w:rsidRDefault="00AE4FB2" w:rsidP="009704B8">
      <w:pPr>
        <w:spacing w:before="120" w:after="120"/>
        <w:ind w:left="14"/>
        <w:rPr>
          <w:rFonts w:ascii="Helvetica" w:hAnsi="Helvetica" w:cs="Arial"/>
          <w:szCs w:val="20"/>
          <w:lang w:eastAsia="zh-CN"/>
        </w:rPr>
      </w:pPr>
      <w:r w:rsidRPr="0081239D">
        <w:rPr>
          <w:rFonts w:ascii="Helvetica" w:hAnsi="Helvetica" w:cs="Arial"/>
          <w:szCs w:val="20"/>
          <w:lang w:eastAsia="zh-CN"/>
        </w:rPr>
        <w:t xml:space="preserve">B.C. Ministry of Agriculture, Victoria B.C., Canada </w:t>
      </w:r>
      <w:r w:rsidR="0098705F" w:rsidRPr="0081239D">
        <w:rPr>
          <w:rFonts w:ascii="Helvetica" w:hAnsi="Helvetica" w:cs="Arial"/>
          <w:szCs w:val="20"/>
          <w:lang w:eastAsia="zh-CN"/>
        </w:rPr>
        <w:t xml:space="preserve">                                                      </w:t>
      </w:r>
    </w:p>
    <w:p w14:paraId="4F8FA587" w14:textId="77777777" w:rsidR="00BA3CF8" w:rsidRPr="0081239D" w:rsidRDefault="00BA3CF8" w:rsidP="00BA3CF8">
      <w:pPr>
        <w:pStyle w:val="ListParagraph"/>
        <w:numPr>
          <w:ilvl w:val="0"/>
          <w:numId w:val="16"/>
        </w:numPr>
        <w:spacing w:before="120" w:after="120"/>
        <w:rPr>
          <w:rFonts w:ascii="Helvetica" w:hAnsi="Helvetica"/>
          <w:sz w:val="20"/>
          <w:szCs w:val="20"/>
          <w:lang w:eastAsia="zh-CN"/>
        </w:rPr>
      </w:pPr>
      <w:r w:rsidRPr="0081239D">
        <w:rPr>
          <w:rFonts w:ascii="Helvetica" w:hAnsi="Helvetica"/>
          <w:sz w:val="20"/>
          <w:szCs w:val="20"/>
          <w:lang w:eastAsia="zh-CN"/>
        </w:rPr>
        <w:t>Created E-Commerce marketing strategies for B.C. local companies to enter global markets, managed the Expand Your Presence in China Seminar, designed and delivered engaging presentations to stakeholders about Chinese E-Commerce platforms. </w:t>
      </w:r>
    </w:p>
    <w:p w14:paraId="47646441" w14:textId="77777777" w:rsidR="007C3C78" w:rsidRPr="0081239D" w:rsidRDefault="007C3C78" w:rsidP="007C3C78">
      <w:pPr>
        <w:pStyle w:val="ListParagraph"/>
        <w:numPr>
          <w:ilvl w:val="0"/>
          <w:numId w:val="16"/>
        </w:numPr>
        <w:spacing w:before="120" w:after="120"/>
        <w:rPr>
          <w:rFonts w:ascii="Helvetica" w:hAnsi="Helvetica"/>
          <w:sz w:val="20"/>
          <w:szCs w:val="20"/>
          <w:lang w:eastAsia="zh-CN"/>
        </w:rPr>
      </w:pPr>
      <w:r w:rsidRPr="0081239D">
        <w:rPr>
          <w:rFonts w:ascii="Helvetica" w:hAnsi="Helvetica"/>
          <w:sz w:val="20"/>
          <w:szCs w:val="20"/>
          <w:lang w:eastAsia="zh-CN"/>
        </w:rPr>
        <w:t>Participated in supporting small to large scale marketing projects by performing intelligence activities, identifying and liaising with stakeholders, monitoring changes, tracking performance and deliverables as well as addressing issues raised by participants. </w:t>
      </w:r>
    </w:p>
    <w:p w14:paraId="51AD8B91" w14:textId="77777777" w:rsidR="0081239D" w:rsidRPr="0081239D" w:rsidRDefault="0081239D" w:rsidP="0081239D">
      <w:pPr>
        <w:pStyle w:val="ListParagraph"/>
        <w:numPr>
          <w:ilvl w:val="0"/>
          <w:numId w:val="16"/>
        </w:numPr>
        <w:spacing w:before="120" w:after="120"/>
        <w:rPr>
          <w:rFonts w:ascii="Helvetica" w:hAnsi="Helvetica"/>
          <w:sz w:val="20"/>
          <w:szCs w:val="20"/>
          <w:lang w:eastAsia="zh-CN"/>
        </w:rPr>
      </w:pPr>
      <w:r w:rsidRPr="0081239D">
        <w:rPr>
          <w:rFonts w:ascii="Helvetica" w:hAnsi="Helvetica"/>
          <w:sz w:val="20"/>
          <w:szCs w:val="20"/>
          <w:lang w:eastAsia="zh-CN"/>
        </w:rPr>
        <w:t>Developed professional relationships with the B.C. Ministry of International Trade, local companies, contractors and international buyers by setting working groups, improved deliverables to ensure high work quality. </w:t>
      </w:r>
    </w:p>
    <w:p w14:paraId="48E8C883" w14:textId="5CA91462" w:rsidR="009704B8" w:rsidRPr="0081239D" w:rsidRDefault="009704B8" w:rsidP="009704B8">
      <w:pPr>
        <w:pStyle w:val="ListParagraph"/>
        <w:numPr>
          <w:ilvl w:val="0"/>
          <w:numId w:val="16"/>
        </w:numPr>
        <w:spacing w:before="120" w:after="120"/>
        <w:rPr>
          <w:rFonts w:ascii="Helvetica" w:hAnsi="Helvetica"/>
          <w:sz w:val="20"/>
          <w:szCs w:val="20"/>
          <w:lang w:eastAsia="zh-CN"/>
        </w:rPr>
      </w:pPr>
      <w:r w:rsidRPr="0081239D">
        <w:rPr>
          <w:rFonts w:ascii="Helvetica" w:hAnsi="Helvetica"/>
          <w:sz w:val="20"/>
          <w:szCs w:val="20"/>
          <w:lang w:eastAsia="zh-CN"/>
        </w:rPr>
        <w:t xml:space="preserve">Performed </w:t>
      </w:r>
      <w:r w:rsidR="00525CBB" w:rsidRPr="0081239D">
        <w:rPr>
          <w:rFonts w:ascii="Helvetica" w:hAnsi="Helvetica"/>
          <w:sz w:val="20"/>
          <w:szCs w:val="20"/>
          <w:lang w:eastAsia="zh-CN"/>
        </w:rPr>
        <w:t xml:space="preserve">database </w:t>
      </w:r>
      <w:r w:rsidRPr="0081239D">
        <w:rPr>
          <w:rFonts w:ascii="Helvetica" w:hAnsi="Helvetica"/>
          <w:sz w:val="20"/>
          <w:szCs w:val="20"/>
          <w:lang w:eastAsia="zh-CN"/>
        </w:rPr>
        <w:t>research and analysis of emerging markets by identifying the opportunities through a cost-benefit analysis to help guide companies. </w:t>
      </w:r>
    </w:p>
    <w:p w14:paraId="1A488842" w14:textId="4FB2BBB9" w:rsidR="009704B8" w:rsidRPr="0081239D" w:rsidRDefault="009704B8" w:rsidP="009704B8">
      <w:pPr>
        <w:pStyle w:val="ListParagraph"/>
        <w:numPr>
          <w:ilvl w:val="0"/>
          <w:numId w:val="16"/>
        </w:numPr>
        <w:spacing w:before="120" w:after="120"/>
        <w:rPr>
          <w:rFonts w:ascii="Helvetica" w:hAnsi="Helvetica"/>
          <w:sz w:val="20"/>
          <w:szCs w:val="20"/>
          <w:lang w:eastAsia="zh-CN"/>
        </w:rPr>
      </w:pPr>
      <w:r w:rsidRPr="0081239D">
        <w:rPr>
          <w:rFonts w:ascii="Helvetica" w:hAnsi="Helvetica"/>
          <w:sz w:val="20"/>
          <w:szCs w:val="20"/>
          <w:lang w:eastAsia="zh-CN"/>
        </w:rPr>
        <w:t>Coordinated the delivery of conferences and seminars, including conducting email campaign to advertise, organizing receivers’ information to ensure accuracy and facilitating registration efforts. </w:t>
      </w:r>
    </w:p>
    <w:p w14:paraId="74121711" w14:textId="32737682" w:rsidR="009704B8" w:rsidRPr="0081239D" w:rsidRDefault="009704B8" w:rsidP="009704B8">
      <w:pPr>
        <w:pStyle w:val="ListParagraph"/>
        <w:numPr>
          <w:ilvl w:val="0"/>
          <w:numId w:val="16"/>
        </w:numPr>
        <w:spacing w:before="120" w:after="120"/>
        <w:rPr>
          <w:rFonts w:ascii="Helvetica" w:hAnsi="Helvetica"/>
          <w:sz w:val="20"/>
          <w:szCs w:val="20"/>
          <w:lang w:eastAsia="zh-CN"/>
        </w:rPr>
      </w:pPr>
      <w:r w:rsidRPr="0081239D">
        <w:rPr>
          <w:rFonts w:ascii="Helvetica" w:hAnsi="Helvetica"/>
          <w:sz w:val="20"/>
          <w:szCs w:val="20"/>
          <w:lang w:eastAsia="zh-CN"/>
        </w:rPr>
        <w:t>Ensured quality control and accuracy of translations of different versions of the Export-Ready Business Catalogue 2016/2017. </w:t>
      </w:r>
    </w:p>
    <w:p w14:paraId="157B3C16" w14:textId="77777777" w:rsidR="004A6E45" w:rsidRPr="00A44FD0" w:rsidRDefault="004A6E45" w:rsidP="00C00112">
      <w:pPr>
        <w:spacing w:before="120" w:after="120" w:line="240" w:lineRule="auto"/>
        <w:ind w:left="14"/>
        <w:rPr>
          <w:rFonts w:ascii="Helvetica" w:hAnsi="Helvetica" w:cs="Arial"/>
          <w:b/>
          <w:color w:val="2C7C9F"/>
          <w:szCs w:val="20"/>
          <w:lang w:eastAsia="zh-CN"/>
        </w:rPr>
      </w:pPr>
    </w:p>
    <w:p w14:paraId="28F37D67" w14:textId="1220A606" w:rsidR="00AE4FB2" w:rsidRPr="00A44FD0" w:rsidRDefault="00DD598A" w:rsidP="008C699E">
      <w:pPr>
        <w:spacing w:before="120" w:after="120"/>
        <w:ind w:left="14"/>
        <w:jc w:val="distribute"/>
        <w:rPr>
          <w:rFonts w:ascii="Helvetica" w:hAnsi="Helvetica" w:cs="Arial"/>
          <w:b/>
          <w:color w:val="2C7C9F"/>
          <w:szCs w:val="20"/>
          <w:lang w:eastAsia="zh-CN"/>
        </w:rPr>
      </w:pPr>
      <w:r w:rsidRPr="00A44FD0">
        <w:rPr>
          <w:rFonts w:ascii="Helvetica" w:hAnsi="Helvetica" w:cs="Arial"/>
          <w:b/>
          <w:color w:val="2C7C9F"/>
          <w:szCs w:val="20"/>
          <w:lang w:eastAsia="zh-CN"/>
        </w:rPr>
        <w:t xml:space="preserve">External </w:t>
      </w:r>
      <w:r w:rsidR="00F25F50" w:rsidRPr="00A44FD0">
        <w:rPr>
          <w:rFonts w:ascii="Helvetica" w:hAnsi="Helvetica" w:cs="Arial"/>
          <w:b/>
          <w:color w:val="2C7C9F"/>
          <w:szCs w:val="20"/>
          <w:lang w:eastAsia="zh-CN"/>
        </w:rPr>
        <w:t xml:space="preserve">Marketing </w:t>
      </w:r>
      <w:r w:rsidR="00312E46" w:rsidRPr="00A44FD0">
        <w:rPr>
          <w:rFonts w:ascii="Helvetica" w:hAnsi="Helvetica" w:cs="Arial"/>
          <w:b/>
          <w:color w:val="2C7C9F"/>
          <w:szCs w:val="20"/>
          <w:lang w:eastAsia="zh-CN"/>
        </w:rPr>
        <w:t xml:space="preserve">Consultant </w:t>
      </w:r>
      <w:r w:rsidR="0030531B" w:rsidRPr="00A44FD0">
        <w:rPr>
          <w:rFonts w:ascii="Helvetica" w:hAnsi="Helvetica" w:cs="Arial"/>
          <w:b/>
          <w:color w:val="2C7C9F"/>
          <w:szCs w:val="20"/>
          <w:lang w:eastAsia="zh-CN"/>
        </w:rPr>
        <w:tab/>
      </w:r>
      <w:r w:rsidR="00312E46" w:rsidRPr="00A44FD0">
        <w:rPr>
          <w:rFonts w:ascii="Helvetica" w:hAnsi="Helvetica" w:cs="Arial"/>
          <w:b/>
          <w:color w:val="2C7C9F"/>
        </w:rPr>
        <w:t>February 2016 – April 2016</w:t>
      </w:r>
    </w:p>
    <w:p w14:paraId="54E709A6" w14:textId="458B0DD4" w:rsidR="00915E58" w:rsidRPr="00A44FD0" w:rsidRDefault="00312E46" w:rsidP="00915E58">
      <w:pPr>
        <w:spacing w:before="120" w:after="120"/>
        <w:ind w:left="14"/>
        <w:rPr>
          <w:rFonts w:ascii="Helvetica" w:hAnsi="Helvetica" w:cs="Arial"/>
          <w:szCs w:val="20"/>
          <w:lang w:eastAsia="zh-CN"/>
        </w:rPr>
      </w:pPr>
      <w:r w:rsidRPr="00A44FD0">
        <w:rPr>
          <w:rFonts w:ascii="Helvetica" w:hAnsi="Helvetica" w:cs="Arial"/>
          <w:szCs w:val="20"/>
          <w:lang w:eastAsia="zh-CN"/>
        </w:rPr>
        <w:t>LG Electronics, Seoul, South Korea</w:t>
      </w:r>
      <w:r w:rsidR="00AE4FB2" w:rsidRPr="00A44FD0">
        <w:rPr>
          <w:rFonts w:ascii="Helvetica" w:hAnsi="Helvetica" w:cs="Arial"/>
          <w:szCs w:val="20"/>
          <w:lang w:eastAsia="zh-CN"/>
        </w:rPr>
        <w:t xml:space="preserve"> </w:t>
      </w:r>
    </w:p>
    <w:p w14:paraId="7BADC1B6" w14:textId="77777777" w:rsidR="009704B8" w:rsidRPr="00A44FD0" w:rsidRDefault="009704B8" w:rsidP="009704B8">
      <w:pPr>
        <w:pStyle w:val="ListParagraph"/>
        <w:numPr>
          <w:ilvl w:val="0"/>
          <w:numId w:val="16"/>
        </w:numPr>
        <w:spacing w:before="120" w:after="120"/>
        <w:rPr>
          <w:rFonts w:ascii="Helvetica" w:hAnsi="Helvetica"/>
          <w:sz w:val="20"/>
          <w:szCs w:val="20"/>
          <w:lang w:eastAsia="zh-CN"/>
        </w:rPr>
      </w:pPr>
      <w:r w:rsidRPr="00A44FD0">
        <w:rPr>
          <w:rFonts w:ascii="Helvetica" w:hAnsi="Helvetica"/>
          <w:sz w:val="20"/>
          <w:szCs w:val="20"/>
          <w:lang w:eastAsia="zh-CN"/>
        </w:rPr>
        <w:t>Evaluated competition by conducting SWOT Analysis to create market development strategies that will enhance competitive advantage to the business.</w:t>
      </w:r>
    </w:p>
    <w:p w14:paraId="3E585BD7" w14:textId="05DFD200" w:rsidR="00915E58" w:rsidRPr="00A44FD0" w:rsidRDefault="00915E58" w:rsidP="00915E58">
      <w:pPr>
        <w:pStyle w:val="ListParagraph"/>
        <w:numPr>
          <w:ilvl w:val="0"/>
          <w:numId w:val="16"/>
        </w:numPr>
        <w:spacing w:before="120" w:after="120"/>
        <w:rPr>
          <w:rFonts w:ascii="Helvetica" w:hAnsi="Helvetica"/>
          <w:sz w:val="20"/>
          <w:szCs w:val="20"/>
          <w:lang w:eastAsia="zh-CN"/>
        </w:rPr>
      </w:pPr>
      <w:r w:rsidRPr="00A44FD0">
        <w:rPr>
          <w:rFonts w:ascii="Helvetica" w:hAnsi="Helvetica"/>
          <w:sz w:val="20"/>
          <w:szCs w:val="20"/>
          <w:lang w:eastAsia="zh-CN"/>
        </w:rPr>
        <w:t xml:space="preserve">Collaborated to deliver a marketing report with high quality graphics and forms, as well as provided recommendations through extensive research and forecasting. </w:t>
      </w:r>
    </w:p>
    <w:p w14:paraId="67341AB2" w14:textId="4AFFBEFE" w:rsidR="00E7537C" w:rsidRPr="00A44FD0" w:rsidRDefault="009148DD" w:rsidP="005464C2">
      <w:pPr>
        <w:pStyle w:val="ListParagraph"/>
        <w:numPr>
          <w:ilvl w:val="0"/>
          <w:numId w:val="16"/>
        </w:numPr>
        <w:spacing w:before="120" w:after="120"/>
        <w:rPr>
          <w:rFonts w:ascii="Helvetica" w:hAnsi="Helvetica"/>
          <w:sz w:val="20"/>
          <w:szCs w:val="20"/>
          <w:lang w:eastAsia="zh-CN"/>
        </w:rPr>
      </w:pPr>
      <w:r w:rsidRPr="00A44FD0">
        <w:rPr>
          <w:rFonts w:ascii="Helvetica" w:hAnsi="Helvetica"/>
          <w:sz w:val="20"/>
          <w:szCs w:val="20"/>
          <w:lang w:eastAsia="zh-CN"/>
        </w:rPr>
        <w:t>P</w:t>
      </w:r>
      <w:r w:rsidR="00BA08FE" w:rsidRPr="00A44FD0">
        <w:rPr>
          <w:rFonts w:ascii="Helvetica" w:hAnsi="Helvetica"/>
          <w:sz w:val="20"/>
          <w:szCs w:val="20"/>
          <w:lang w:eastAsia="zh-CN"/>
        </w:rPr>
        <w:t xml:space="preserve">rovided marketing consulting </w:t>
      </w:r>
      <w:r w:rsidR="00E7537C" w:rsidRPr="00A44FD0">
        <w:rPr>
          <w:rFonts w:ascii="Helvetica" w:hAnsi="Helvetica"/>
          <w:sz w:val="20"/>
          <w:szCs w:val="20"/>
          <w:lang w:eastAsia="zh-CN"/>
        </w:rPr>
        <w:t>to launch LG CordZero</w:t>
      </w:r>
      <w:r w:rsidR="00E7537C" w:rsidRPr="00A44FD0">
        <w:rPr>
          <w:rFonts w:ascii="Helvetica" w:hAnsi="Helvetica"/>
          <w:sz w:val="20"/>
          <w:szCs w:val="20"/>
          <w:vertAlign w:val="superscript"/>
          <w:lang w:eastAsia="zh-CN"/>
        </w:rPr>
        <w:t>TM</w:t>
      </w:r>
      <w:r w:rsidR="00E7537C" w:rsidRPr="00A44FD0">
        <w:rPr>
          <w:rFonts w:ascii="Helvetica" w:hAnsi="Helvetica"/>
          <w:sz w:val="20"/>
          <w:szCs w:val="20"/>
          <w:lang w:eastAsia="zh-CN"/>
        </w:rPr>
        <w:t xml:space="preserve"> vacuum c</w:t>
      </w:r>
      <w:r w:rsidRPr="00A44FD0">
        <w:rPr>
          <w:rFonts w:ascii="Helvetica" w:hAnsi="Helvetica"/>
          <w:sz w:val="20"/>
          <w:szCs w:val="20"/>
          <w:lang w:eastAsia="zh-CN"/>
        </w:rPr>
        <w:t>leaner in North American market, developed practical strateg</w:t>
      </w:r>
      <w:r w:rsidR="001C2F7F" w:rsidRPr="00A44FD0">
        <w:rPr>
          <w:rFonts w:ascii="Helvetica" w:hAnsi="Helvetica"/>
          <w:sz w:val="20"/>
          <w:szCs w:val="20"/>
          <w:lang w:eastAsia="zh-CN"/>
        </w:rPr>
        <w:t>ies to improve brand awareness.</w:t>
      </w:r>
    </w:p>
    <w:p w14:paraId="11005C4B" w14:textId="2AC18F57" w:rsidR="002F2ED8" w:rsidRDefault="00E7537C" w:rsidP="00073A95">
      <w:pPr>
        <w:pStyle w:val="ListParagraph"/>
        <w:numPr>
          <w:ilvl w:val="0"/>
          <w:numId w:val="16"/>
        </w:numPr>
        <w:spacing w:before="120" w:after="120"/>
        <w:rPr>
          <w:rFonts w:ascii="Helvetica" w:hAnsi="Helvetica"/>
          <w:sz w:val="20"/>
          <w:szCs w:val="20"/>
          <w:lang w:eastAsia="zh-CN"/>
        </w:rPr>
      </w:pPr>
      <w:r w:rsidRPr="00A44FD0">
        <w:rPr>
          <w:rFonts w:ascii="Helvetica" w:hAnsi="Helvetica"/>
          <w:sz w:val="20"/>
          <w:szCs w:val="20"/>
          <w:lang w:eastAsia="zh-CN"/>
        </w:rPr>
        <w:t>Created a B2B marketing plan and d</w:t>
      </w:r>
      <w:r w:rsidR="007D0DC3" w:rsidRPr="00A44FD0">
        <w:rPr>
          <w:rFonts w:ascii="Helvetica" w:hAnsi="Helvetica"/>
          <w:sz w:val="20"/>
          <w:szCs w:val="20"/>
          <w:lang w:eastAsia="zh-CN"/>
        </w:rPr>
        <w:t>eveloped multi-channel market development</w:t>
      </w:r>
      <w:r w:rsidRPr="00A44FD0">
        <w:rPr>
          <w:rFonts w:ascii="Helvetica" w:hAnsi="Helvetica"/>
          <w:sz w:val="20"/>
          <w:szCs w:val="20"/>
          <w:lang w:eastAsia="zh-CN"/>
        </w:rPr>
        <w:t xml:space="preserve"> strategies to launch LG Styler in</w:t>
      </w:r>
      <w:r w:rsidR="005464C2" w:rsidRPr="00A44FD0">
        <w:rPr>
          <w:rFonts w:ascii="Helvetica" w:hAnsi="Helvetica"/>
          <w:sz w:val="20"/>
          <w:szCs w:val="20"/>
          <w:lang w:eastAsia="zh-CN"/>
        </w:rPr>
        <w:t xml:space="preserve"> </w:t>
      </w:r>
      <w:r w:rsidRPr="00A44FD0">
        <w:rPr>
          <w:rFonts w:ascii="Helvetica" w:hAnsi="Helvetica"/>
          <w:sz w:val="20"/>
          <w:szCs w:val="20"/>
          <w:lang w:eastAsia="zh-CN"/>
        </w:rPr>
        <w:t>Chinese market.</w:t>
      </w:r>
    </w:p>
    <w:p w14:paraId="5EA4B493" w14:textId="77777777" w:rsidR="00073A95" w:rsidRPr="00073A95" w:rsidRDefault="00073A95" w:rsidP="00073A95">
      <w:pPr>
        <w:spacing w:before="120" w:after="120"/>
        <w:ind w:firstLine="0"/>
        <w:rPr>
          <w:rFonts w:ascii="Helvetica" w:hAnsi="Helvetica"/>
          <w:szCs w:val="20"/>
          <w:lang w:eastAsia="zh-CN"/>
        </w:rPr>
      </w:pPr>
    </w:p>
    <w:p w14:paraId="4C0B902B" w14:textId="77777777" w:rsidR="005A2B64" w:rsidRPr="00A44FD0" w:rsidRDefault="005A2B64" w:rsidP="005A2B64">
      <w:pPr>
        <w:spacing w:before="120" w:after="120"/>
        <w:ind w:left="14"/>
        <w:rPr>
          <w:rFonts w:ascii="Helvetica" w:hAnsi="Helvetica" w:cs="Arial"/>
          <w:b/>
          <w:color w:val="2C7C9F"/>
          <w:szCs w:val="20"/>
          <w:lang w:eastAsia="zh-CN"/>
        </w:rPr>
      </w:pPr>
      <w:r w:rsidRPr="00A44FD0">
        <w:rPr>
          <w:rFonts w:ascii="Helvetica" w:hAnsi="Helvetica" w:cs="Arial"/>
          <w:b/>
          <w:color w:val="2C7C9F"/>
          <w:szCs w:val="20"/>
          <w:lang w:eastAsia="zh-CN"/>
        </w:rPr>
        <w:t>Research Assistant</w:t>
      </w:r>
      <w:r w:rsidRPr="00A44FD0">
        <w:rPr>
          <w:rFonts w:ascii="Helvetica" w:hAnsi="Helvetica" w:cs="Arial"/>
          <w:b/>
          <w:color w:val="2C7C9F"/>
          <w:szCs w:val="20"/>
          <w:lang w:eastAsia="zh-CN"/>
        </w:rPr>
        <w:tab/>
      </w:r>
      <w:r w:rsidRPr="00A44FD0">
        <w:rPr>
          <w:rFonts w:ascii="Helvetica" w:hAnsi="Helvetica" w:cs="Arial"/>
          <w:b/>
          <w:color w:val="2C7C9F"/>
        </w:rPr>
        <w:t xml:space="preserve">September </w:t>
      </w:r>
      <w:r w:rsidRPr="00A44FD0">
        <w:rPr>
          <w:rFonts w:ascii="Helvetica" w:hAnsi="Helvetica" w:cs="Arial"/>
          <w:b/>
          <w:color w:val="2C7C9F"/>
          <w:szCs w:val="20"/>
          <w:lang w:eastAsia="zh-CN"/>
        </w:rPr>
        <w:t>2013 – June 2015</w:t>
      </w:r>
    </w:p>
    <w:p w14:paraId="72A6B276" w14:textId="77777777" w:rsidR="005A2B64" w:rsidRPr="00A44FD0" w:rsidRDefault="005A2B64" w:rsidP="005A2B64">
      <w:pPr>
        <w:spacing w:before="120" w:after="120"/>
        <w:ind w:left="14"/>
        <w:rPr>
          <w:rFonts w:ascii="Helvetica" w:hAnsi="Helvetica" w:cs="Arial"/>
          <w:szCs w:val="20"/>
          <w:lang w:eastAsia="zh-CN"/>
        </w:rPr>
      </w:pPr>
      <w:r w:rsidRPr="00A44FD0">
        <w:rPr>
          <w:rFonts w:ascii="Helvetica" w:hAnsi="Helvetica" w:cs="Arial"/>
          <w:szCs w:val="20"/>
          <w:lang w:eastAsia="zh-CN"/>
        </w:rPr>
        <w:t xml:space="preserve">Tianjin University of Finance and Economics, Tianjin, China </w:t>
      </w:r>
    </w:p>
    <w:p w14:paraId="13B2D05F" w14:textId="108D0748" w:rsidR="00364F13" w:rsidRPr="00A44FD0" w:rsidRDefault="00364F13" w:rsidP="00364F13">
      <w:pPr>
        <w:pStyle w:val="ListParagraph"/>
        <w:numPr>
          <w:ilvl w:val="0"/>
          <w:numId w:val="16"/>
        </w:numPr>
        <w:spacing w:before="120" w:after="120"/>
        <w:rPr>
          <w:rFonts w:ascii="Helvetica" w:hAnsi="Helvetica"/>
          <w:sz w:val="20"/>
          <w:szCs w:val="20"/>
          <w:lang w:eastAsia="zh-CN"/>
        </w:rPr>
      </w:pPr>
      <w:r w:rsidRPr="00A44FD0">
        <w:rPr>
          <w:rFonts w:ascii="Helvetica" w:hAnsi="Helvetica"/>
          <w:sz w:val="20"/>
          <w:szCs w:val="20"/>
          <w:lang w:eastAsia="zh-CN"/>
        </w:rPr>
        <w:t xml:space="preserve">Researched </w:t>
      </w:r>
      <w:r w:rsidR="001F5300">
        <w:rPr>
          <w:rFonts w:ascii="Helvetica" w:hAnsi="Helvetica" w:hint="eastAsia"/>
          <w:sz w:val="20"/>
          <w:szCs w:val="20"/>
          <w:lang w:eastAsia="zh-CN"/>
        </w:rPr>
        <w:t xml:space="preserve">local </w:t>
      </w:r>
      <w:r w:rsidR="001F5300">
        <w:rPr>
          <w:rFonts w:ascii="Helvetica" w:hAnsi="Helvetica"/>
          <w:sz w:val="20"/>
          <w:szCs w:val="20"/>
          <w:lang w:eastAsia="zh-CN"/>
        </w:rPr>
        <w:t>companies’</w:t>
      </w:r>
      <w:r w:rsidRPr="00A44FD0">
        <w:rPr>
          <w:rFonts w:ascii="Helvetica" w:hAnsi="Helvetica"/>
          <w:sz w:val="20"/>
          <w:szCs w:val="20"/>
          <w:lang w:eastAsia="zh-CN"/>
        </w:rPr>
        <w:t xml:space="preserve"> brand and marketing strategies as a part of SWOT analysis and presented the result to business professionals.</w:t>
      </w:r>
    </w:p>
    <w:p w14:paraId="0FA66110" w14:textId="6F219203" w:rsidR="0055412C" w:rsidRDefault="0047194A" w:rsidP="0071632D">
      <w:pPr>
        <w:pStyle w:val="ListParagraph"/>
        <w:numPr>
          <w:ilvl w:val="0"/>
          <w:numId w:val="16"/>
        </w:numPr>
        <w:spacing w:before="120" w:after="120"/>
        <w:rPr>
          <w:rFonts w:ascii="Helvetica" w:hAnsi="Helvetica"/>
          <w:sz w:val="20"/>
          <w:szCs w:val="20"/>
          <w:lang w:eastAsia="zh-CN"/>
        </w:rPr>
      </w:pPr>
      <w:r w:rsidRPr="00A44FD0">
        <w:rPr>
          <w:rFonts w:ascii="Helvetica" w:hAnsi="Helvetica"/>
          <w:sz w:val="20"/>
          <w:szCs w:val="20"/>
          <w:lang w:eastAsia="zh-CN"/>
        </w:rPr>
        <w:t>Engaged in data mining through extracting information from literature reviews and utilized PivotTable to analyze data.</w:t>
      </w:r>
    </w:p>
    <w:p w14:paraId="4D13F08E" w14:textId="77777777" w:rsidR="002F2ED8" w:rsidRPr="0071632D" w:rsidRDefault="002F2ED8" w:rsidP="002F2ED8">
      <w:pPr>
        <w:pStyle w:val="ListParagraph"/>
        <w:numPr>
          <w:ilvl w:val="0"/>
          <w:numId w:val="0"/>
        </w:numPr>
        <w:spacing w:before="120" w:after="120"/>
        <w:ind w:left="720"/>
        <w:rPr>
          <w:rFonts w:ascii="Helvetica" w:hAnsi="Helvetica"/>
          <w:sz w:val="20"/>
          <w:szCs w:val="20"/>
          <w:lang w:eastAsia="zh-CN"/>
        </w:rPr>
      </w:pPr>
    </w:p>
    <w:p w14:paraId="1E18C808" w14:textId="77777777" w:rsidR="0071632D" w:rsidRPr="00A44FD0" w:rsidRDefault="0071632D" w:rsidP="0071632D">
      <w:pPr>
        <w:pStyle w:val="Heading1"/>
        <w:spacing w:before="200" w:after="120" w:line="276" w:lineRule="auto"/>
        <w:ind w:firstLine="0"/>
        <w:rPr>
          <w:rFonts w:ascii="Helvetica" w:hAnsi="Helvetica" w:cs="Arial"/>
        </w:rPr>
      </w:pPr>
      <w:r w:rsidRPr="00A44FD0">
        <w:rPr>
          <w:rFonts w:ascii="Helvetica" w:hAnsi="Helvetica" w:cs="Arial"/>
        </w:rPr>
        <w:t>EDUCATION</w:t>
      </w:r>
    </w:p>
    <w:p w14:paraId="224FFD78" w14:textId="0BD00F87" w:rsidR="00EC328A" w:rsidRPr="00A44FD0" w:rsidRDefault="00EC328A" w:rsidP="00EC328A">
      <w:pPr>
        <w:spacing w:before="120" w:after="120"/>
        <w:ind w:left="14"/>
        <w:jc w:val="distribute"/>
        <w:rPr>
          <w:rFonts w:ascii="Helvetica" w:hAnsi="Helvetica" w:cs="Arial" w:hint="eastAsia"/>
          <w:b/>
          <w:color w:val="2C7C9F"/>
          <w:lang w:eastAsia="zh-CN"/>
        </w:rPr>
      </w:pPr>
      <w:r>
        <w:rPr>
          <w:rFonts w:ascii="Helvetica" w:hAnsi="Helvetica" w:cs="Arial" w:hint="eastAsia"/>
          <w:b/>
          <w:color w:val="2C7C9F"/>
          <w:lang w:eastAsia="zh-CN"/>
        </w:rPr>
        <w:t>IBM Data Science Professional Certificate                                                                              September 2020</w:t>
      </w:r>
      <w:r>
        <w:rPr>
          <w:rFonts w:ascii="Helvetica" w:hAnsi="Helvetica" w:cs="Arial"/>
          <w:b/>
          <w:color w:val="2C7C9F"/>
        </w:rPr>
        <w:t xml:space="preserve"> – Present</w:t>
      </w:r>
    </w:p>
    <w:p w14:paraId="504FD94B" w14:textId="6C110C01" w:rsidR="00EC328A" w:rsidRDefault="00EC328A" w:rsidP="00EC328A">
      <w:pPr>
        <w:spacing w:before="120" w:after="120"/>
        <w:ind w:left="14"/>
        <w:rPr>
          <w:rFonts w:ascii="Helvetica" w:hAnsi="Helvetica" w:cs="Arial" w:hint="eastAsia"/>
          <w:b/>
          <w:color w:val="2C7C9F"/>
          <w:lang w:eastAsia="zh-CN"/>
        </w:rPr>
      </w:pPr>
      <w:r>
        <w:rPr>
          <w:rFonts w:ascii="Helvetica" w:hAnsi="Helvetica" w:cs="Arial" w:hint="eastAsia"/>
          <w:lang w:eastAsia="zh-CN"/>
        </w:rPr>
        <w:t>Coursera</w:t>
      </w:r>
    </w:p>
    <w:p w14:paraId="37BE9B45" w14:textId="77777777" w:rsidR="0071632D" w:rsidRPr="00A44FD0" w:rsidRDefault="0071632D" w:rsidP="0071632D">
      <w:pPr>
        <w:spacing w:before="120" w:after="120"/>
        <w:ind w:left="14"/>
        <w:jc w:val="distribute"/>
        <w:rPr>
          <w:rFonts w:ascii="Helvetica" w:hAnsi="Helvetica" w:cs="Arial"/>
          <w:b/>
          <w:color w:val="2C7C9F"/>
          <w:lang w:eastAsia="zh-CN"/>
        </w:rPr>
      </w:pPr>
      <w:r w:rsidRPr="00A44FD0">
        <w:rPr>
          <w:rFonts w:ascii="Helvetica" w:hAnsi="Helvetica" w:cs="Arial"/>
          <w:b/>
          <w:color w:val="2C7C9F"/>
        </w:rPr>
        <w:t xml:space="preserve">Certified Associate in Project Management (CAPM)                                                             </w:t>
      </w:r>
      <w:r w:rsidRPr="00A44FD0">
        <w:rPr>
          <w:rFonts w:ascii="Helvetica" w:hAnsi="Helvetica" w:cs="Arial"/>
          <w:b/>
          <w:color w:val="2C7C9F"/>
          <w:lang w:eastAsia="zh-CN"/>
        </w:rPr>
        <w:t>December</w:t>
      </w:r>
      <w:r w:rsidRPr="00A44FD0">
        <w:rPr>
          <w:rFonts w:ascii="Helvetica" w:hAnsi="Helvetica" w:cs="Arial"/>
          <w:b/>
          <w:color w:val="2C7C9F"/>
        </w:rPr>
        <w:t xml:space="preserve"> 2017 – May 2018</w:t>
      </w:r>
    </w:p>
    <w:p w14:paraId="26578108" w14:textId="77777777" w:rsidR="0071632D" w:rsidRPr="00A44FD0" w:rsidRDefault="0071632D" w:rsidP="0071632D">
      <w:pPr>
        <w:tabs>
          <w:tab w:val="clear" w:pos="10800"/>
          <w:tab w:val="center" w:pos="5400"/>
        </w:tabs>
        <w:spacing w:before="120" w:after="120"/>
        <w:ind w:left="14"/>
        <w:rPr>
          <w:rFonts w:ascii="Helvetica" w:hAnsi="Helvetica" w:cs="Arial"/>
        </w:rPr>
      </w:pPr>
      <w:r w:rsidRPr="00A44FD0">
        <w:rPr>
          <w:rFonts w:ascii="Helvetica" w:hAnsi="Helvetica" w:cs="Arial"/>
        </w:rPr>
        <w:t>Project Management Institute</w:t>
      </w:r>
      <w:r w:rsidRPr="00A44FD0">
        <w:rPr>
          <w:rFonts w:ascii="Helvetica" w:hAnsi="Helvetica" w:cs="Arial"/>
        </w:rPr>
        <w:tab/>
      </w:r>
    </w:p>
    <w:p w14:paraId="05FDD704" w14:textId="77777777" w:rsidR="0071632D" w:rsidRPr="00A44FD0" w:rsidRDefault="0071632D" w:rsidP="0071632D">
      <w:pPr>
        <w:spacing w:before="120" w:after="120"/>
        <w:ind w:left="14"/>
        <w:jc w:val="distribute"/>
        <w:rPr>
          <w:rFonts w:ascii="Helvetica" w:hAnsi="Helvetica" w:cs="Arial"/>
          <w:b/>
          <w:color w:val="2C7C9F"/>
        </w:rPr>
      </w:pPr>
      <w:r w:rsidRPr="00A44FD0">
        <w:rPr>
          <w:rFonts w:ascii="Helvetica" w:hAnsi="Helvetica" w:cs="Arial"/>
          <w:b/>
          <w:color w:val="2C7C9F"/>
        </w:rPr>
        <w:t>Master</w:t>
      </w:r>
      <w:r w:rsidRPr="00A44FD0">
        <w:rPr>
          <w:rFonts w:ascii="Helvetica" w:hAnsi="Helvetica" w:cs="Arial"/>
          <w:b/>
          <w:color w:val="2C7C9F"/>
          <w:lang w:eastAsia="zh-CN"/>
        </w:rPr>
        <w:t>’</w:t>
      </w:r>
      <w:r w:rsidRPr="00A44FD0">
        <w:rPr>
          <w:rFonts w:ascii="Helvetica" w:hAnsi="Helvetica" w:cs="Arial"/>
          <w:b/>
          <w:color w:val="2C7C9F"/>
        </w:rPr>
        <w:t xml:space="preserve">s </w:t>
      </w:r>
      <w:r w:rsidRPr="00A44FD0">
        <w:rPr>
          <w:rFonts w:ascii="Helvetica" w:hAnsi="Helvetica" w:cs="Arial"/>
          <w:b/>
          <w:color w:val="2C7C9F"/>
          <w:lang w:eastAsia="zh-CN"/>
        </w:rPr>
        <w:t xml:space="preserve">Degree </w:t>
      </w:r>
      <w:r w:rsidRPr="00A44FD0">
        <w:rPr>
          <w:rFonts w:ascii="Helvetica" w:hAnsi="Helvetica" w:cs="Arial"/>
          <w:b/>
          <w:color w:val="2C7C9F"/>
        </w:rPr>
        <w:t xml:space="preserve">in Global Business                                                                                       September 2015 – June 2017 </w:t>
      </w:r>
    </w:p>
    <w:p w14:paraId="762E7663" w14:textId="77777777" w:rsidR="0071632D" w:rsidRPr="00A44FD0" w:rsidRDefault="0071632D" w:rsidP="0071632D">
      <w:pPr>
        <w:spacing w:before="120" w:after="120"/>
        <w:ind w:left="14"/>
        <w:rPr>
          <w:rFonts w:ascii="Helvetica" w:hAnsi="Helvetica" w:cs="Arial"/>
          <w:lang w:eastAsia="zh-CN"/>
        </w:rPr>
      </w:pPr>
      <w:r w:rsidRPr="00A44FD0">
        <w:rPr>
          <w:rFonts w:ascii="Helvetica" w:hAnsi="Helvetica" w:cs="Arial"/>
        </w:rPr>
        <w:t xml:space="preserve">University of Victoria (Victoria, B.C.), Montpellier Business School (Montpellier, France),  </w:t>
      </w:r>
    </w:p>
    <w:p w14:paraId="6F80AE2C" w14:textId="77777777" w:rsidR="0071632D" w:rsidRPr="00A44FD0" w:rsidRDefault="0071632D" w:rsidP="0071632D">
      <w:pPr>
        <w:spacing w:before="120" w:after="120"/>
        <w:ind w:left="14"/>
        <w:rPr>
          <w:rFonts w:ascii="Helvetica" w:hAnsi="Helvetica" w:cs="Arial"/>
          <w:lang w:eastAsia="zh-CN"/>
        </w:rPr>
      </w:pPr>
      <w:r w:rsidRPr="00A44FD0">
        <w:rPr>
          <w:rFonts w:ascii="Helvetica" w:hAnsi="Helvetica" w:cs="Arial"/>
        </w:rPr>
        <w:t xml:space="preserve">Sungkyunkwan University (Seoul, South Korea) </w:t>
      </w:r>
    </w:p>
    <w:p w14:paraId="33FC8A54" w14:textId="77777777" w:rsidR="0071632D" w:rsidRPr="00A44FD0" w:rsidRDefault="0071632D" w:rsidP="0071632D">
      <w:pPr>
        <w:spacing w:before="120" w:after="120"/>
        <w:ind w:left="14"/>
        <w:jc w:val="distribute"/>
        <w:rPr>
          <w:rFonts w:ascii="Helvetica" w:hAnsi="Helvetica" w:cs="Arial"/>
          <w:b/>
          <w:color w:val="2C7C9F"/>
        </w:rPr>
      </w:pPr>
      <w:r w:rsidRPr="00A44FD0">
        <w:rPr>
          <w:rFonts w:ascii="Helvetica" w:hAnsi="Helvetica" w:cs="Arial"/>
          <w:b/>
          <w:color w:val="2C7C9F"/>
        </w:rPr>
        <w:t>Master</w:t>
      </w:r>
      <w:r w:rsidRPr="00A44FD0">
        <w:rPr>
          <w:rFonts w:ascii="Helvetica" w:hAnsi="Helvetica" w:cs="Arial"/>
          <w:b/>
          <w:color w:val="2C7C9F"/>
          <w:lang w:eastAsia="zh-CN"/>
        </w:rPr>
        <w:t>’</w:t>
      </w:r>
      <w:r w:rsidRPr="00A44FD0">
        <w:rPr>
          <w:rFonts w:ascii="Helvetica" w:hAnsi="Helvetica" w:cs="Arial"/>
          <w:b/>
          <w:color w:val="2C7C9F"/>
        </w:rPr>
        <w:t>s</w:t>
      </w:r>
      <w:r w:rsidRPr="00A44FD0">
        <w:rPr>
          <w:rFonts w:ascii="Helvetica" w:hAnsi="Helvetica" w:cs="Arial"/>
          <w:b/>
          <w:color w:val="2C7C9F"/>
          <w:lang w:eastAsia="zh-CN"/>
        </w:rPr>
        <w:t xml:space="preserve"> Degree</w:t>
      </w:r>
      <w:r w:rsidRPr="00A44FD0">
        <w:rPr>
          <w:rFonts w:ascii="Helvetica" w:hAnsi="Helvetica" w:cs="Arial"/>
          <w:b/>
          <w:color w:val="2C7C9F"/>
        </w:rPr>
        <w:t xml:space="preserve"> in Business English                                                                                     September 2012 – June 2015</w:t>
      </w:r>
    </w:p>
    <w:p w14:paraId="73ED6FD7" w14:textId="7E71FD65" w:rsidR="00F52C62" w:rsidRPr="00942D9E" w:rsidRDefault="0071632D" w:rsidP="00942D9E">
      <w:pPr>
        <w:spacing w:before="120" w:after="120"/>
        <w:ind w:left="14"/>
        <w:rPr>
          <w:rFonts w:ascii="Helvetica" w:hAnsi="Helvetica" w:cs="Arial"/>
          <w:lang w:eastAsia="zh-CN"/>
        </w:rPr>
      </w:pPr>
      <w:r w:rsidRPr="00A44FD0">
        <w:rPr>
          <w:rFonts w:ascii="Helvetica" w:hAnsi="Helvetica" w:cs="Arial"/>
        </w:rPr>
        <w:t xml:space="preserve">Tianjin University of Finance and Economics, Tianjin, China </w:t>
      </w:r>
    </w:p>
    <w:sectPr w:rsidR="00F52C62" w:rsidRPr="00942D9E" w:rsidSect="00B63C7D">
      <w:headerReference w:type="default" r:id="rId8"/>
      <w:headerReference w:type="first" r:id="rId9"/>
      <w:footerReference w:type="first" r:id="rId10"/>
      <w:pgSz w:w="12240" w:h="15840"/>
      <w:pgMar w:top="720" w:right="720" w:bottom="720" w:left="720" w:header="17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990B3B" w14:textId="77777777" w:rsidR="00777BA6" w:rsidRDefault="00777BA6" w:rsidP="0092241F">
      <w:r>
        <w:separator/>
      </w:r>
    </w:p>
    <w:p w14:paraId="2C507F0C" w14:textId="77777777" w:rsidR="00777BA6" w:rsidRDefault="00777BA6" w:rsidP="0092241F"/>
  </w:endnote>
  <w:endnote w:type="continuationSeparator" w:id="0">
    <w:p w14:paraId="12D6DFAC" w14:textId="77777777" w:rsidR="00777BA6" w:rsidRDefault="00777BA6" w:rsidP="0092241F">
      <w:r>
        <w:continuationSeparator/>
      </w:r>
    </w:p>
    <w:p w14:paraId="584F87C0" w14:textId="77777777" w:rsidR="00777BA6" w:rsidRDefault="00777BA6" w:rsidP="009224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roman"/>
    <w:pitch w:val="variable"/>
    <w:sig w:usb0="00000287" w:usb1="00000000" w:usb2="00000000" w:usb3="00000000" w:csb0="0000009F" w:csb1="00000000"/>
  </w:font>
  <w:font w:name="MS Gothic">
    <w:panose1 w:val="020B0609070205080204"/>
    <w:charset w:val="80"/>
    <w:family w:val="swiss"/>
    <w:pitch w:val="fixed"/>
    <w:sig w:usb0="E00002FF" w:usb1="6AC7FDFB" w:usb2="08000012" w:usb3="00000000" w:csb0="0002009F" w:csb1="00000000"/>
  </w:font>
  <w:font w:name="Wingdings 2">
    <w:panose1 w:val="05020102010507070707"/>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swiss"/>
    <w:pitch w:val="fixed"/>
    <w:sig w:usb0="E10002FF" w:usb1="4000FCFF" w:usb2="00000009" w:usb3="00000000" w:csb0="0000019F" w:csb1="00000000"/>
  </w:font>
  <w:font w:name="Eras Medium ITC">
    <w:altName w:val="Luminari"/>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Apple Chancery">
    <w:panose1 w:val="03020702040506060504"/>
    <w:charset w:val="00"/>
    <w:family w:val="script"/>
    <w:pitch w:val="variable"/>
    <w:sig w:usb0="80000067" w:usb1="00000003" w:usb2="00000000" w:usb3="00000000" w:csb0="000001F3"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5BD0F4" w14:textId="77777777" w:rsidR="000C5FAA" w:rsidRPr="00534FE6" w:rsidRDefault="00534FE6" w:rsidP="00534FE6">
    <w:pPr>
      <w:pStyle w:val="Footer"/>
    </w:pPr>
    <w:r>
      <w:rPr>
        <w:rStyle w:val="tgc"/>
        <w:vanish/>
      </w:rPr>
      <w:t xml:space="preserve">© </w:t>
    </w:r>
    <w:r>
      <w:rPr>
        <w:vanish/>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04501" w14:textId="77777777" w:rsidR="00777BA6" w:rsidRDefault="00777BA6" w:rsidP="0092241F">
      <w:r>
        <w:separator/>
      </w:r>
    </w:p>
    <w:p w14:paraId="63943311" w14:textId="77777777" w:rsidR="00777BA6" w:rsidRDefault="00777BA6" w:rsidP="0092241F"/>
  </w:footnote>
  <w:footnote w:type="continuationSeparator" w:id="0">
    <w:p w14:paraId="63EB4927" w14:textId="77777777" w:rsidR="00777BA6" w:rsidRDefault="00777BA6" w:rsidP="0092241F">
      <w:r>
        <w:continuationSeparator/>
      </w:r>
    </w:p>
    <w:p w14:paraId="54623728" w14:textId="77777777" w:rsidR="00777BA6" w:rsidRDefault="00777BA6" w:rsidP="0092241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94FA" w14:textId="77777777" w:rsidR="000C5FAA" w:rsidRPr="000547E5" w:rsidRDefault="000C5FAA" w:rsidP="000458F1">
    <w:pPr>
      <w:ind w:firstLine="0"/>
      <w:rPr>
        <w:lang w:eastAsia="zh-CN"/>
      </w:rPr>
    </w:pPr>
  </w:p>
  <w:tbl>
    <w:tblPr>
      <w:tblW w:w="10806" w:type="dxa"/>
      <w:tblInd w:w="-6" w:type="dxa"/>
      <w:tblLayout w:type="fixed"/>
      <w:tblCellMar>
        <w:left w:w="0" w:type="dxa"/>
        <w:right w:w="0" w:type="dxa"/>
      </w:tblCellMar>
      <w:tblLook w:val="04A0" w:firstRow="1" w:lastRow="0" w:firstColumn="1" w:lastColumn="0" w:noHBand="0" w:noVBand="1"/>
    </w:tblPr>
    <w:tblGrid>
      <w:gridCol w:w="4236"/>
      <w:gridCol w:w="6570"/>
    </w:tblGrid>
    <w:tr w:rsidR="00F86D8B" w:rsidRPr="00323A9C" w14:paraId="5847E1FF" w14:textId="77777777" w:rsidTr="008F6C21">
      <w:tc>
        <w:tcPr>
          <w:tcW w:w="10806" w:type="dxa"/>
          <w:gridSpan w:val="2"/>
          <w:tcMar>
            <w:left w:w="0" w:type="dxa"/>
            <w:right w:w="0" w:type="dxa"/>
          </w:tcMar>
        </w:tcPr>
        <w:p w14:paraId="796FB5DE" w14:textId="5C900703" w:rsidR="00F86D8B" w:rsidRPr="00323A9C" w:rsidRDefault="00BC62AB" w:rsidP="008F6C21">
          <w:pPr>
            <w:pStyle w:val="Name"/>
            <w:spacing w:before="0"/>
            <w:ind w:right="0"/>
            <w:rPr>
              <w:rFonts w:ascii="Arial" w:hAnsi="Arial" w:cs="Arial"/>
              <w:color w:val="000000" w:themeColor="text1"/>
              <w:sz w:val="44"/>
              <w:szCs w:val="44"/>
              <w:lang w:eastAsia="zh-CN"/>
            </w:rPr>
          </w:pPr>
          <w:r>
            <w:rPr>
              <w:rFonts w:ascii="Arial" w:hAnsi="Arial" w:cs="Arial" w:hint="eastAsia"/>
              <w:color w:val="000000" w:themeColor="text1"/>
              <w:sz w:val="44"/>
              <w:szCs w:val="44"/>
              <w:lang w:eastAsia="zh-CN"/>
            </w:rPr>
            <w:t>Olivia Bai</w:t>
          </w:r>
        </w:p>
        <w:p w14:paraId="6BDA557E" w14:textId="77777777" w:rsidR="004A7183" w:rsidRDefault="00F86D8B" w:rsidP="004A7183">
          <w:pPr>
            <w:pStyle w:val="Contactinfo"/>
            <w:tabs>
              <w:tab w:val="clear" w:pos="10080"/>
              <w:tab w:val="left" w:pos="5989"/>
            </w:tabs>
            <w:jc w:val="right"/>
            <w:rPr>
              <w:rFonts w:ascii="Arial" w:hAnsi="Arial"/>
              <w:b/>
              <w:color w:val="000000" w:themeColor="text1"/>
              <w:sz w:val="20"/>
              <w:szCs w:val="20"/>
            </w:rPr>
          </w:pPr>
          <w:r w:rsidRPr="00323A9C">
            <w:rPr>
              <w:rFonts w:ascii="Arial" w:hAnsi="Arial"/>
              <w:b/>
              <w:color w:val="000000" w:themeColor="text1"/>
              <w:sz w:val="20"/>
              <w:szCs w:val="20"/>
            </w:rPr>
            <w:t>Phone: 778-922-4608 | Email: Olivialu_bai@hotmail.com</w:t>
          </w:r>
          <w:r w:rsidR="004A7183">
            <w:rPr>
              <w:rFonts w:ascii="Arial" w:hAnsi="Arial"/>
              <w:b/>
              <w:color w:val="000000" w:themeColor="text1"/>
              <w:sz w:val="20"/>
              <w:szCs w:val="20"/>
            </w:rPr>
            <w:t xml:space="preserve"> </w:t>
          </w:r>
        </w:p>
        <w:p w14:paraId="33DD9FCA" w14:textId="7A223D11" w:rsidR="00F86D8B" w:rsidRPr="004A7183" w:rsidRDefault="004A7183" w:rsidP="003C75D6">
          <w:pPr>
            <w:pStyle w:val="Contactinfo"/>
            <w:tabs>
              <w:tab w:val="clear" w:pos="10080"/>
              <w:tab w:val="left" w:pos="5989"/>
            </w:tabs>
            <w:jc w:val="right"/>
            <w:rPr>
              <w:rFonts w:ascii="Arial" w:hAnsi="Arial"/>
              <w:b/>
              <w:color w:val="000000" w:themeColor="text1"/>
              <w:sz w:val="20"/>
              <w:szCs w:val="20"/>
              <w:lang w:eastAsia="zh-CN"/>
            </w:rPr>
          </w:pPr>
          <w:r>
            <w:rPr>
              <w:rFonts w:ascii="Arial" w:hAnsi="Arial" w:hint="eastAsia"/>
              <w:b/>
              <w:color w:val="000000" w:themeColor="text1"/>
              <w:sz w:val="20"/>
              <w:szCs w:val="20"/>
              <w:lang w:eastAsia="zh-CN"/>
            </w:rPr>
            <w:t xml:space="preserve"> </w:t>
          </w:r>
          <w:r w:rsidR="00D35E2E">
            <w:rPr>
              <w:rFonts w:ascii="Arial" w:hAnsi="Arial"/>
              <w:b/>
              <w:color w:val="000000" w:themeColor="text1"/>
              <w:sz w:val="20"/>
              <w:szCs w:val="20"/>
            </w:rPr>
            <w:t xml:space="preserve">Address: </w:t>
          </w:r>
          <w:r w:rsidR="0053053C">
            <w:rPr>
              <w:rFonts w:ascii="Arial" w:hAnsi="Arial" w:hint="eastAsia"/>
              <w:b/>
              <w:color w:val="000000" w:themeColor="text1"/>
              <w:sz w:val="20"/>
              <w:szCs w:val="20"/>
              <w:lang w:eastAsia="zh-CN"/>
            </w:rPr>
            <w:t>2820 Heather St.</w:t>
          </w:r>
          <w:r w:rsidR="00D35E2E">
            <w:rPr>
              <w:rFonts w:ascii="Arial" w:hAnsi="Arial"/>
              <w:b/>
              <w:color w:val="000000" w:themeColor="text1"/>
              <w:sz w:val="20"/>
              <w:szCs w:val="20"/>
            </w:rPr>
            <w:t xml:space="preserve">, Vancouver BC  </w:t>
          </w:r>
          <w:r w:rsidR="003C75D6">
            <w:rPr>
              <w:rFonts w:ascii="Arial" w:hAnsi="Arial" w:hint="eastAsia"/>
              <w:b/>
              <w:color w:val="000000" w:themeColor="text1"/>
              <w:sz w:val="20"/>
              <w:szCs w:val="20"/>
              <w:lang w:eastAsia="zh-CN"/>
            </w:rPr>
            <w:t>V5Z 3J6</w:t>
          </w:r>
        </w:p>
      </w:tc>
    </w:tr>
    <w:tr w:rsidR="00F86D8B" w:rsidRPr="00A8648C" w14:paraId="4F673E1B" w14:textId="77777777" w:rsidTr="008F6C21">
      <w:tc>
        <w:tcPr>
          <w:tcW w:w="4236" w:type="dxa"/>
          <w:shd w:val="clear" w:color="auto" w:fill="2C7C9F"/>
        </w:tcPr>
        <w:p w14:paraId="58B5D6C4" w14:textId="77777777" w:rsidR="00F86D8B" w:rsidRPr="00A8648C" w:rsidRDefault="00F86D8B" w:rsidP="008F6C21"/>
      </w:tc>
      <w:tc>
        <w:tcPr>
          <w:tcW w:w="6570" w:type="dxa"/>
          <w:shd w:val="clear" w:color="auto" w:fill="FFB400"/>
        </w:tcPr>
        <w:p w14:paraId="52FD02F4" w14:textId="77777777" w:rsidR="00F86D8B" w:rsidRPr="00A8648C" w:rsidRDefault="00F86D8B" w:rsidP="008F6C21"/>
      </w:tc>
    </w:tr>
  </w:tbl>
  <w:p w14:paraId="422EE7BE" w14:textId="77777777" w:rsidR="001B36F6" w:rsidRDefault="001B36F6" w:rsidP="007D483A">
    <w:pPr>
      <w:ind w:firstLine="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2BDC0" w14:textId="77777777" w:rsidR="00596022" w:rsidRDefault="00596022" w:rsidP="00596022">
    <w:pPr>
      <w:ind w:firstLine="0"/>
      <w:rPr>
        <w:lang w:eastAsia="zh-CN"/>
      </w:rPr>
    </w:pPr>
  </w:p>
  <w:tbl>
    <w:tblPr>
      <w:tblW w:w="10806" w:type="dxa"/>
      <w:tblInd w:w="-6" w:type="dxa"/>
      <w:tblLayout w:type="fixed"/>
      <w:tblCellMar>
        <w:left w:w="0" w:type="dxa"/>
        <w:right w:w="0" w:type="dxa"/>
      </w:tblCellMar>
      <w:tblLook w:val="04A0" w:firstRow="1" w:lastRow="0" w:firstColumn="1" w:lastColumn="0" w:noHBand="0" w:noVBand="1"/>
    </w:tblPr>
    <w:tblGrid>
      <w:gridCol w:w="4236"/>
      <w:gridCol w:w="6570"/>
    </w:tblGrid>
    <w:tr w:rsidR="000C5FAA" w:rsidRPr="00A8648C" w14:paraId="44BF22F2" w14:textId="77777777" w:rsidTr="00596022">
      <w:tc>
        <w:tcPr>
          <w:tcW w:w="10806" w:type="dxa"/>
          <w:gridSpan w:val="2"/>
          <w:tcMar>
            <w:left w:w="0" w:type="dxa"/>
            <w:right w:w="0" w:type="dxa"/>
          </w:tcMar>
        </w:tcPr>
        <w:p w14:paraId="7C884DAE" w14:textId="653676CC" w:rsidR="00596022" w:rsidRDefault="00AE4FB2" w:rsidP="00FD7623">
          <w:pPr>
            <w:pStyle w:val="Name"/>
            <w:spacing w:before="0"/>
            <w:ind w:right="0"/>
            <w:rPr>
              <w:color w:val="000000" w:themeColor="text1"/>
              <w:sz w:val="44"/>
              <w:szCs w:val="44"/>
              <w:lang w:eastAsia="zh-CN"/>
            </w:rPr>
          </w:pPr>
          <w:r w:rsidRPr="00FA4CBA">
            <w:rPr>
              <w:rFonts w:hint="eastAsia"/>
              <w:color w:val="000000" w:themeColor="text1"/>
              <w:sz w:val="44"/>
              <w:szCs w:val="44"/>
              <w:lang w:eastAsia="zh-CN"/>
            </w:rPr>
            <w:t>Lu Bai (Olivia)</w:t>
          </w:r>
        </w:p>
        <w:p w14:paraId="1FBBF328" w14:textId="261AFA06" w:rsidR="00596022" w:rsidRPr="00596022" w:rsidRDefault="00596022" w:rsidP="00FD7623">
          <w:pPr>
            <w:pStyle w:val="Contactinfo"/>
            <w:tabs>
              <w:tab w:val="clear" w:pos="10080"/>
              <w:tab w:val="left" w:pos="5989"/>
            </w:tabs>
            <w:jc w:val="right"/>
            <w:rPr>
              <w:rFonts w:asciiTheme="minorHAnsi" w:hAnsiTheme="minorHAnsi" w:cs="Apple Chancery"/>
              <w:b/>
              <w:color w:val="000000" w:themeColor="text1"/>
              <w:sz w:val="20"/>
              <w:szCs w:val="20"/>
            </w:rPr>
          </w:pPr>
          <w:r w:rsidRPr="00596022">
            <w:rPr>
              <w:rFonts w:asciiTheme="minorHAnsi" w:hAnsiTheme="minorHAnsi" w:cs="Apple Chancery"/>
              <w:b/>
              <w:color w:val="000000" w:themeColor="text1"/>
              <w:sz w:val="20"/>
              <w:szCs w:val="20"/>
            </w:rPr>
            <w:t>Phone: 778-922-4608 | Email: Olivialu_bai@hotmail.com</w:t>
          </w:r>
        </w:p>
        <w:p w14:paraId="6910CE16" w14:textId="5352B240" w:rsidR="00596022" w:rsidRPr="00596022" w:rsidRDefault="00596022" w:rsidP="00FD7623">
          <w:pPr>
            <w:pStyle w:val="Name"/>
            <w:spacing w:before="0"/>
            <w:ind w:right="0"/>
            <w:rPr>
              <w:color w:val="000000" w:themeColor="text1"/>
              <w:sz w:val="22"/>
              <w:lang w:eastAsia="zh-CN"/>
            </w:rPr>
          </w:pPr>
          <w:r w:rsidRPr="00596022">
            <w:rPr>
              <w:rFonts w:asciiTheme="minorHAnsi" w:hAnsiTheme="minorHAnsi" w:cs="Apple Chancery"/>
              <w:b/>
              <w:color w:val="000000" w:themeColor="text1"/>
              <w:sz w:val="20"/>
              <w:szCs w:val="20"/>
            </w:rPr>
            <w:t>Address: 1075 San Marino Crescent, Victoria B.C., V8X 3B3</w:t>
          </w:r>
        </w:p>
      </w:tc>
    </w:tr>
    <w:tr w:rsidR="00596022" w:rsidRPr="00A8648C" w14:paraId="28D118AE" w14:textId="77777777" w:rsidTr="00596022">
      <w:tc>
        <w:tcPr>
          <w:tcW w:w="4236" w:type="dxa"/>
          <w:shd w:val="clear" w:color="auto" w:fill="2C7C9F"/>
        </w:tcPr>
        <w:p w14:paraId="73AC688A" w14:textId="77777777" w:rsidR="000C5FAA" w:rsidRPr="00A8648C" w:rsidRDefault="000C5FAA" w:rsidP="0092241F"/>
      </w:tc>
      <w:tc>
        <w:tcPr>
          <w:tcW w:w="6570" w:type="dxa"/>
          <w:shd w:val="clear" w:color="auto" w:fill="FFB400"/>
        </w:tcPr>
        <w:p w14:paraId="3833730A" w14:textId="77777777" w:rsidR="000C5FAA" w:rsidRPr="00A8648C" w:rsidRDefault="000C5FAA" w:rsidP="0092241F"/>
      </w:tc>
    </w:tr>
  </w:tbl>
  <w:p w14:paraId="78ACA113" w14:textId="77777777" w:rsidR="000C5FAA" w:rsidRDefault="000C5FAA" w:rsidP="0092241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C1A007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CC2549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C30CCC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97A02E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8FE14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3967D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1C8988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8444952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9DCC982"/>
    <w:lvl w:ilvl="0">
      <w:start w:val="1"/>
      <w:numFmt w:val="decimal"/>
      <w:pStyle w:val="ListNumber"/>
      <w:lvlText w:val="%1."/>
      <w:lvlJc w:val="left"/>
      <w:pPr>
        <w:tabs>
          <w:tab w:val="num" w:pos="360"/>
        </w:tabs>
        <w:ind w:left="360" w:hanging="360"/>
      </w:pPr>
    </w:lvl>
  </w:abstractNum>
  <w:abstractNum w:abstractNumId="9">
    <w:nsid w:val="FFFFFF89"/>
    <w:multiLevelType w:val="singleLevel"/>
    <w:tmpl w:val="6E70227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4700AD"/>
    <w:multiLevelType w:val="hybridMultilevel"/>
    <w:tmpl w:val="2206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505090"/>
    <w:multiLevelType w:val="multilevel"/>
    <w:tmpl w:val="C032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66C62D2"/>
    <w:multiLevelType w:val="multilevel"/>
    <w:tmpl w:val="C296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257397"/>
    <w:multiLevelType w:val="hybridMultilevel"/>
    <w:tmpl w:val="592E989E"/>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14">
    <w:nsid w:val="280031C8"/>
    <w:multiLevelType w:val="hybridMultilevel"/>
    <w:tmpl w:val="0C08D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84047D"/>
    <w:multiLevelType w:val="hybridMultilevel"/>
    <w:tmpl w:val="0BEA87F2"/>
    <w:lvl w:ilvl="0" w:tplc="4BB82260">
      <w:start w:val="1"/>
      <w:numFmt w:val="bullet"/>
      <w:lvlText w:val="»"/>
      <w:lvlJc w:val="left"/>
      <w:pPr>
        <w:ind w:left="702" w:hanging="360"/>
      </w:pPr>
      <w:rPr>
        <w:rFonts w:ascii="Courier New" w:hAnsi="Courier New" w:hint="default"/>
        <w:caps w:val="0"/>
        <w:strike w:val="0"/>
        <w:dstrike w:val="0"/>
        <w:vanish w:val="0"/>
        <w:color w:val="B3C197"/>
        <w:spacing w:val="60"/>
        <w:kern w:val="0"/>
        <w:position w:val="-6"/>
        <w:sz w:val="28"/>
        <w:vertAlign w:val="baseline"/>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
    <w:nsid w:val="3818217D"/>
    <w:multiLevelType w:val="hybridMultilevel"/>
    <w:tmpl w:val="CCBA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14CA1"/>
    <w:multiLevelType w:val="hybridMultilevel"/>
    <w:tmpl w:val="280249A0"/>
    <w:lvl w:ilvl="0" w:tplc="EFA63896">
      <w:numFmt w:val="bullet"/>
      <w:lvlText w:val="•"/>
      <w:lvlJc w:val="left"/>
      <w:pPr>
        <w:ind w:left="717" w:hanging="735"/>
      </w:pPr>
      <w:rPr>
        <w:rFonts w:ascii="Century Gothic" w:eastAsia="MS Gothic" w:hAnsi="Century Gothic" w:cs="Times New Roman" w:hint="default"/>
      </w:rPr>
    </w:lvl>
    <w:lvl w:ilvl="1" w:tplc="04090003" w:tentative="1">
      <w:start w:val="1"/>
      <w:numFmt w:val="bullet"/>
      <w:lvlText w:val="o"/>
      <w:lvlJc w:val="left"/>
      <w:pPr>
        <w:ind w:left="1062" w:hanging="360"/>
      </w:pPr>
      <w:rPr>
        <w:rFonts w:ascii="Courier New" w:hAnsi="Courier New" w:cs="Courier New" w:hint="default"/>
      </w:rPr>
    </w:lvl>
    <w:lvl w:ilvl="2" w:tplc="04090005" w:tentative="1">
      <w:start w:val="1"/>
      <w:numFmt w:val="bullet"/>
      <w:lvlText w:val=""/>
      <w:lvlJc w:val="left"/>
      <w:pPr>
        <w:ind w:left="1782" w:hanging="360"/>
      </w:pPr>
      <w:rPr>
        <w:rFonts w:ascii="Wingdings" w:hAnsi="Wingdings" w:hint="default"/>
      </w:rPr>
    </w:lvl>
    <w:lvl w:ilvl="3" w:tplc="04090001" w:tentative="1">
      <w:start w:val="1"/>
      <w:numFmt w:val="bullet"/>
      <w:lvlText w:val=""/>
      <w:lvlJc w:val="left"/>
      <w:pPr>
        <w:ind w:left="2502" w:hanging="360"/>
      </w:pPr>
      <w:rPr>
        <w:rFonts w:ascii="Symbol" w:hAnsi="Symbol" w:hint="default"/>
      </w:rPr>
    </w:lvl>
    <w:lvl w:ilvl="4" w:tplc="04090003" w:tentative="1">
      <w:start w:val="1"/>
      <w:numFmt w:val="bullet"/>
      <w:lvlText w:val="o"/>
      <w:lvlJc w:val="left"/>
      <w:pPr>
        <w:ind w:left="3222" w:hanging="360"/>
      </w:pPr>
      <w:rPr>
        <w:rFonts w:ascii="Courier New" w:hAnsi="Courier New" w:cs="Courier New" w:hint="default"/>
      </w:rPr>
    </w:lvl>
    <w:lvl w:ilvl="5" w:tplc="04090005" w:tentative="1">
      <w:start w:val="1"/>
      <w:numFmt w:val="bullet"/>
      <w:lvlText w:val=""/>
      <w:lvlJc w:val="left"/>
      <w:pPr>
        <w:ind w:left="3942" w:hanging="360"/>
      </w:pPr>
      <w:rPr>
        <w:rFonts w:ascii="Wingdings" w:hAnsi="Wingdings" w:hint="default"/>
      </w:rPr>
    </w:lvl>
    <w:lvl w:ilvl="6" w:tplc="04090001" w:tentative="1">
      <w:start w:val="1"/>
      <w:numFmt w:val="bullet"/>
      <w:lvlText w:val=""/>
      <w:lvlJc w:val="left"/>
      <w:pPr>
        <w:ind w:left="4662" w:hanging="360"/>
      </w:pPr>
      <w:rPr>
        <w:rFonts w:ascii="Symbol" w:hAnsi="Symbol" w:hint="default"/>
      </w:rPr>
    </w:lvl>
    <w:lvl w:ilvl="7" w:tplc="04090003" w:tentative="1">
      <w:start w:val="1"/>
      <w:numFmt w:val="bullet"/>
      <w:lvlText w:val="o"/>
      <w:lvlJc w:val="left"/>
      <w:pPr>
        <w:ind w:left="5382" w:hanging="360"/>
      </w:pPr>
      <w:rPr>
        <w:rFonts w:ascii="Courier New" w:hAnsi="Courier New" w:cs="Courier New" w:hint="default"/>
      </w:rPr>
    </w:lvl>
    <w:lvl w:ilvl="8" w:tplc="04090005" w:tentative="1">
      <w:start w:val="1"/>
      <w:numFmt w:val="bullet"/>
      <w:lvlText w:val=""/>
      <w:lvlJc w:val="left"/>
      <w:pPr>
        <w:ind w:left="6102" w:hanging="360"/>
      </w:pPr>
      <w:rPr>
        <w:rFonts w:ascii="Wingdings" w:hAnsi="Wingdings" w:hint="default"/>
      </w:rPr>
    </w:lvl>
  </w:abstractNum>
  <w:abstractNum w:abstractNumId="18">
    <w:nsid w:val="405B1416"/>
    <w:multiLevelType w:val="hybridMultilevel"/>
    <w:tmpl w:val="623CEB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3573568"/>
    <w:multiLevelType w:val="hybridMultilevel"/>
    <w:tmpl w:val="D67022E6"/>
    <w:lvl w:ilvl="0" w:tplc="15FCB048">
      <w:start w:val="1"/>
      <w:numFmt w:val="bullet"/>
      <w:lvlText w:val="»"/>
      <w:lvlJc w:val="left"/>
      <w:pPr>
        <w:ind w:left="702" w:hanging="360"/>
      </w:pPr>
      <w:rPr>
        <w:rFonts w:ascii="Courier New" w:hAnsi="Courier New" w:hint="default"/>
        <w:caps w:val="0"/>
        <w:strike w:val="0"/>
        <w:dstrike w:val="0"/>
        <w:vanish w:val="0"/>
        <w:color w:val="244A58"/>
        <w:spacing w:val="60"/>
        <w:kern w:val="0"/>
        <w:position w:val="-6"/>
        <w:sz w:val="28"/>
        <w:vertAlign w:val="baseline"/>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20">
    <w:nsid w:val="472F22AE"/>
    <w:multiLevelType w:val="hybridMultilevel"/>
    <w:tmpl w:val="5D32DAB8"/>
    <w:lvl w:ilvl="0" w:tplc="53160AD6">
      <w:start w:val="1"/>
      <w:numFmt w:val="bullet"/>
      <w:pStyle w:val="ListParagraph"/>
      <w:lvlText w:val="÷"/>
      <w:lvlJc w:val="left"/>
      <w:pPr>
        <w:tabs>
          <w:tab w:val="num" w:pos="2044"/>
        </w:tabs>
        <w:ind w:left="2332" w:hanging="283"/>
      </w:pPr>
      <w:rPr>
        <w:rFonts w:ascii="Wingdings 2" w:hAnsi="Wingdings 2" w:cs="Wingdings 3" w:hint="default"/>
        <w:color w:val="000000" w:themeColor="text1"/>
      </w:rPr>
    </w:lvl>
    <w:lvl w:ilvl="1" w:tplc="04090003" w:tentative="1">
      <w:start w:val="1"/>
      <w:numFmt w:val="bullet"/>
      <w:lvlText w:val="o"/>
      <w:lvlJc w:val="left"/>
      <w:pPr>
        <w:ind w:left="2289" w:hanging="360"/>
      </w:pPr>
      <w:rPr>
        <w:rFonts w:ascii="Courier New" w:hAnsi="Courier New" w:cs="Courier New" w:hint="default"/>
      </w:rPr>
    </w:lvl>
    <w:lvl w:ilvl="2" w:tplc="04090005" w:tentative="1">
      <w:start w:val="1"/>
      <w:numFmt w:val="bullet"/>
      <w:lvlText w:val=""/>
      <w:lvlJc w:val="left"/>
      <w:pPr>
        <w:ind w:left="3009" w:hanging="360"/>
      </w:pPr>
      <w:rPr>
        <w:rFonts w:ascii="Wingdings" w:hAnsi="Wingdings" w:hint="default"/>
      </w:rPr>
    </w:lvl>
    <w:lvl w:ilvl="3" w:tplc="04090001" w:tentative="1">
      <w:start w:val="1"/>
      <w:numFmt w:val="bullet"/>
      <w:lvlText w:val=""/>
      <w:lvlJc w:val="left"/>
      <w:pPr>
        <w:ind w:left="3729" w:hanging="360"/>
      </w:pPr>
      <w:rPr>
        <w:rFonts w:ascii="Symbol" w:hAnsi="Symbol" w:hint="default"/>
      </w:rPr>
    </w:lvl>
    <w:lvl w:ilvl="4" w:tplc="04090003" w:tentative="1">
      <w:start w:val="1"/>
      <w:numFmt w:val="bullet"/>
      <w:lvlText w:val="o"/>
      <w:lvlJc w:val="left"/>
      <w:pPr>
        <w:ind w:left="4449" w:hanging="360"/>
      </w:pPr>
      <w:rPr>
        <w:rFonts w:ascii="Courier New" w:hAnsi="Courier New" w:cs="Courier New" w:hint="default"/>
      </w:rPr>
    </w:lvl>
    <w:lvl w:ilvl="5" w:tplc="04090005" w:tentative="1">
      <w:start w:val="1"/>
      <w:numFmt w:val="bullet"/>
      <w:lvlText w:val=""/>
      <w:lvlJc w:val="left"/>
      <w:pPr>
        <w:ind w:left="5169" w:hanging="360"/>
      </w:pPr>
      <w:rPr>
        <w:rFonts w:ascii="Wingdings" w:hAnsi="Wingdings" w:hint="default"/>
      </w:rPr>
    </w:lvl>
    <w:lvl w:ilvl="6" w:tplc="04090001" w:tentative="1">
      <w:start w:val="1"/>
      <w:numFmt w:val="bullet"/>
      <w:lvlText w:val=""/>
      <w:lvlJc w:val="left"/>
      <w:pPr>
        <w:ind w:left="5889" w:hanging="360"/>
      </w:pPr>
      <w:rPr>
        <w:rFonts w:ascii="Symbol" w:hAnsi="Symbol" w:hint="default"/>
      </w:rPr>
    </w:lvl>
    <w:lvl w:ilvl="7" w:tplc="04090003" w:tentative="1">
      <w:start w:val="1"/>
      <w:numFmt w:val="bullet"/>
      <w:lvlText w:val="o"/>
      <w:lvlJc w:val="left"/>
      <w:pPr>
        <w:ind w:left="6609" w:hanging="360"/>
      </w:pPr>
      <w:rPr>
        <w:rFonts w:ascii="Courier New" w:hAnsi="Courier New" w:cs="Courier New" w:hint="default"/>
      </w:rPr>
    </w:lvl>
    <w:lvl w:ilvl="8" w:tplc="04090005" w:tentative="1">
      <w:start w:val="1"/>
      <w:numFmt w:val="bullet"/>
      <w:lvlText w:val=""/>
      <w:lvlJc w:val="left"/>
      <w:pPr>
        <w:ind w:left="7329" w:hanging="360"/>
      </w:pPr>
      <w:rPr>
        <w:rFonts w:ascii="Wingdings" w:hAnsi="Wingdings" w:hint="default"/>
      </w:rPr>
    </w:lvl>
  </w:abstractNum>
  <w:abstractNum w:abstractNumId="21">
    <w:nsid w:val="48651D1F"/>
    <w:multiLevelType w:val="hybridMultilevel"/>
    <w:tmpl w:val="C82A9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8A527D6"/>
    <w:multiLevelType w:val="hybridMultilevel"/>
    <w:tmpl w:val="E3B2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DD220F"/>
    <w:multiLevelType w:val="hybridMultilevel"/>
    <w:tmpl w:val="8D86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CB5255"/>
    <w:multiLevelType w:val="multilevel"/>
    <w:tmpl w:val="83DC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8284D56"/>
    <w:multiLevelType w:val="hybridMultilevel"/>
    <w:tmpl w:val="2F2629B6"/>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start w:val="1"/>
      <w:numFmt w:val="bullet"/>
      <w:lvlText w:val=""/>
      <w:lvlJc w:val="left"/>
      <w:pPr>
        <w:tabs>
          <w:tab w:val="num" w:pos="2880"/>
        </w:tabs>
        <w:ind w:left="2880" w:hanging="360"/>
      </w:pPr>
      <w:rPr>
        <w:rFonts w:ascii="Symbol" w:hAnsi="Symbol" w:hint="default"/>
      </w:rPr>
    </w:lvl>
    <w:lvl w:ilvl="4" w:tplc="10090003">
      <w:start w:val="1"/>
      <w:numFmt w:val="bullet"/>
      <w:lvlText w:val="o"/>
      <w:lvlJc w:val="left"/>
      <w:pPr>
        <w:tabs>
          <w:tab w:val="num" w:pos="3600"/>
        </w:tabs>
        <w:ind w:left="3600" w:hanging="360"/>
      </w:pPr>
      <w:rPr>
        <w:rFonts w:ascii="Courier New" w:hAnsi="Courier New" w:cs="Courier New" w:hint="default"/>
      </w:rPr>
    </w:lvl>
    <w:lvl w:ilvl="5" w:tplc="10090005">
      <w:start w:val="1"/>
      <w:numFmt w:val="bullet"/>
      <w:lvlText w:val=""/>
      <w:lvlJc w:val="left"/>
      <w:pPr>
        <w:tabs>
          <w:tab w:val="num" w:pos="4320"/>
        </w:tabs>
        <w:ind w:left="4320" w:hanging="360"/>
      </w:pPr>
      <w:rPr>
        <w:rFonts w:ascii="Wingdings" w:hAnsi="Wingdings" w:hint="default"/>
      </w:rPr>
    </w:lvl>
    <w:lvl w:ilvl="6" w:tplc="10090001">
      <w:start w:val="1"/>
      <w:numFmt w:val="bullet"/>
      <w:lvlText w:val=""/>
      <w:lvlJc w:val="left"/>
      <w:pPr>
        <w:tabs>
          <w:tab w:val="num" w:pos="5040"/>
        </w:tabs>
        <w:ind w:left="5040" w:hanging="360"/>
      </w:pPr>
      <w:rPr>
        <w:rFonts w:ascii="Symbol" w:hAnsi="Symbol" w:hint="default"/>
      </w:rPr>
    </w:lvl>
    <w:lvl w:ilvl="7" w:tplc="10090003">
      <w:start w:val="1"/>
      <w:numFmt w:val="bullet"/>
      <w:lvlText w:val="o"/>
      <w:lvlJc w:val="left"/>
      <w:pPr>
        <w:tabs>
          <w:tab w:val="num" w:pos="5760"/>
        </w:tabs>
        <w:ind w:left="5760" w:hanging="360"/>
      </w:pPr>
      <w:rPr>
        <w:rFonts w:ascii="Courier New" w:hAnsi="Courier New" w:cs="Courier New" w:hint="default"/>
      </w:rPr>
    </w:lvl>
    <w:lvl w:ilvl="8" w:tplc="10090005">
      <w:start w:val="1"/>
      <w:numFmt w:val="bullet"/>
      <w:lvlText w:val=""/>
      <w:lvlJc w:val="left"/>
      <w:pPr>
        <w:tabs>
          <w:tab w:val="num" w:pos="6480"/>
        </w:tabs>
        <w:ind w:left="6480" w:hanging="360"/>
      </w:pPr>
      <w:rPr>
        <w:rFonts w:ascii="Wingdings" w:hAnsi="Wingdings" w:hint="default"/>
      </w:rPr>
    </w:lvl>
  </w:abstractNum>
  <w:abstractNum w:abstractNumId="26">
    <w:nsid w:val="5E262439"/>
    <w:multiLevelType w:val="multilevel"/>
    <w:tmpl w:val="B6EA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E744537"/>
    <w:multiLevelType w:val="multilevel"/>
    <w:tmpl w:val="28C2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5C8090B"/>
    <w:multiLevelType w:val="hybridMultilevel"/>
    <w:tmpl w:val="3DF2E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A66B73"/>
    <w:multiLevelType w:val="hybridMultilevel"/>
    <w:tmpl w:val="C01E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CF16C74"/>
    <w:multiLevelType w:val="hybridMultilevel"/>
    <w:tmpl w:val="71EE3806"/>
    <w:lvl w:ilvl="0" w:tplc="9440C2FE">
      <w:start w:val="1"/>
      <w:numFmt w:val="bullet"/>
      <w:pStyle w:val="ArrowBullets"/>
      <w:lvlText w:val="»"/>
      <w:lvlJc w:val="left"/>
      <w:pPr>
        <w:ind w:left="1062" w:hanging="360"/>
      </w:pPr>
      <w:rPr>
        <w:rFonts w:ascii="Courier New" w:hAnsi="Courier New" w:hint="default"/>
        <w:caps w:val="0"/>
        <w:strike w:val="0"/>
        <w:dstrike w:val="0"/>
        <w:vanish w:val="0"/>
        <w:color w:val="244A58"/>
        <w:spacing w:val="60"/>
        <w:kern w:val="0"/>
        <w:position w:val="0"/>
        <w:sz w:val="28"/>
        <w:vertAlign w:val="baseline"/>
      </w:rPr>
    </w:lvl>
    <w:lvl w:ilvl="1" w:tplc="04090003" w:tentative="1">
      <w:start w:val="1"/>
      <w:numFmt w:val="bullet"/>
      <w:lvlText w:val="o"/>
      <w:lvlJc w:val="left"/>
      <w:pPr>
        <w:ind w:left="1782" w:hanging="360"/>
      </w:pPr>
      <w:rPr>
        <w:rFonts w:ascii="Courier New" w:hAnsi="Courier New" w:cs="Courier New" w:hint="default"/>
      </w:rPr>
    </w:lvl>
    <w:lvl w:ilvl="2" w:tplc="04090005" w:tentative="1">
      <w:start w:val="1"/>
      <w:numFmt w:val="bullet"/>
      <w:lvlText w:val=""/>
      <w:lvlJc w:val="left"/>
      <w:pPr>
        <w:ind w:left="2502" w:hanging="360"/>
      </w:pPr>
      <w:rPr>
        <w:rFonts w:ascii="Wingdings" w:hAnsi="Wingdings" w:hint="default"/>
      </w:rPr>
    </w:lvl>
    <w:lvl w:ilvl="3" w:tplc="04090001" w:tentative="1">
      <w:start w:val="1"/>
      <w:numFmt w:val="bullet"/>
      <w:lvlText w:val=""/>
      <w:lvlJc w:val="left"/>
      <w:pPr>
        <w:ind w:left="3222" w:hanging="360"/>
      </w:pPr>
      <w:rPr>
        <w:rFonts w:ascii="Symbol" w:hAnsi="Symbol" w:hint="default"/>
      </w:rPr>
    </w:lvl>
    <w:lvl w:ilvl="4" w:tplc="04090003" w:tentative="1">
      <w:start w:val="1"/>
      <w:numFmt w:val="bullet"/>
      <w:lvlText w:val="o"/>
      <w:lvlJc w:val="left"/>
      <w:pPr>
        <w:ind w:left="3942" w:hanging="360"/>
      </w:pPr>
      <w:rPr>
        <w:rFonts w:ascii="Courier New" w:hAnsi="Courier New" w:cs="Courier New" w:hint="default"/>
      </w:rPr>
    </w:lvl>
    <w:lvl w:ilvl="5" w:tplc="04090005" w:tentative="1">
      <w:start w:val="1"/>
      <w:numFmt w:val="bullet"/>
      <w:lvlText w:val=""/>
      <w:lvlJc w:val="left"/>
      <w:pPr>
        <w:ind w:left="4662" w:hanging="360"/>
      </w:pPr>
      <w:rPr>
        <w:rFonts w:ascii="Wingdings" w:hAnsi="Wingdings" w:hint="default"/>
      </w:rPr>
    </w:lvl>
    <w:lvl w:ilvl="6" w:tplc="04090001" w:tentative="1">
      <w:start w:val="1"/>
      <w:numFmt w:val="bullet"/>
      <w:lvlText w:val=""/>
      <w:lvlJc w:val="left"/>
      <w:pPr>
        <w:ind w:left="5382" w:hanging="360"/>
      </w:pPr>
      <w:rPr>
        <w:rFonts w:ascii="Symbol" w:hAnsi="Symbol" w:hint="default"/>
      </w:rPr>
    </w:lvl>
    <w:lvl w:ilvl="7" w:tplc="04090003" w:tentative="1">
      <w:start w:val="1"/>
      <w:numFmt w:val="bullet"/>
      <w:lvlText w:val="o"/>
      <w:lvlJc w:val="left"/>
      <w:pPr>
        <w:ind w:left="6102" w:hanging="360"/>
      </w:pPr>
      <w:rPr>
        <w:rFonts w:ascii="Courier New" w:hAnsi="Courier New" w:cs="Courier New" w:hint="default"/>
      </w:rPr>
    </w:lvl>
    <w:lvl w:ilvl="8" w:tplc="04090005" w:tentative="1">
      <w:start w:val="1"/>
      <w:numFmt w:val="bullet"/>
      <w:lvlText w:val=""/>
      <w:lvlJc w:val="left"/>
      <w:pPr>
        <w:ind w:left="6822" w:hanging="360"/>
      </w:pPr>
      <w:rPr>
        <w:rFonts w:ascii="Wingdings" w:hAnsi="Wingdings" w:hint="default"/>
      </w:rPr>
    </w:lvl>
  </w:abstractNum>
  <w:abstractNum w:abstractNumId="31">
    <w:nsid w:val="7F9C6523"/>
    <w:multiLevelType w:val="multilevel"/>
    <w:tmpl w:val="6C56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7"/>
  </w:num>
  <w:num w:numId="13">
    <w:abstractNumId w:val="19"/>
  </w:num>
  <w:num w:numId="14">
    <w:abstractNumId w:val="30"/>
  </w:num>
  <w:num w:numId="15">
    <w:abstractNumId w:val="20"/>
  </w:num>
  <w:num w:numId="16">
    <w:abstractNumId w:val="23"/>
  </w:num>
  <w:num w:numId="17">
    <w:abstractNumId w:val="22"/>
  </w:num>
  <w:num w:numId="18">
    <w:abstractNumId w:val="16"/>
  </w:num>
  <w:num w:numId="19">
    <w:abstractNumId w:val="14"/>
  </w:num>
  <w:num w:numId="20">
    <w:abstractNumId w:val="20"/>
  </w:num>
  <w:num w:numId="21">
    <w:abstractNumId w:val="20"/>
  </w:num>
  <w:num w:numId="22">
    <w:abstractNumId w:val="20"/>
  </w:num>
  <w:num w:numId="23">
    <w:abstractNumId w:val="18"/>
  </w:num>
  <w:num w:numId="24">
    <w:abstractNumId w:val="28"/>
  </w:num>
  <w:num w:numId="25">
    <w:abstractNumId w:val="20"/>
  </w:num>
  <w:num w:numId="26">
    <w:abstractNumId w:val="29"/>
  </w:num>
  <w:num w:numId="27">
    <w:abstractNumId w:val="10"/>
  </w:num>
  <w:num w:numId="28">
    <w:abstractNumId w:val="25"/>
  </w:num>
  <w:num w:numId="29">
    <w:abstractNumId w:val="27"/>
  </w:num>
  <w:num w:numId="30">
    <w:abstractNumId w:val="11"/>
  </w:num>
  <w:num w:numId="31">
    <w:abstractNumId w:val="20"/>
  </w:num>
  <w:num w:numId="32">
    <w:abstractNumId w:val="31"/>
  </w:num>
  <w:num w:numId="33">
    <w:abstractNumId w:val="20"/>
  </w:num>
  <w:num w:numId="34">
    <w:abstractNumId w:val="24"/>
  </w:num>
  <w:num w:numId="35">
    <w:abstractNumId w:val="26"/>
  </w:num>
  <w:num w:numId="36">
    <w:abstractNumId w:val="20"/>
  </w:num>
  <w:num w:numId="37">
    <w:abstractNumId w:val="12"/>
  </w:num>
  <w:num w:numId="38">
    <w:abstractNumId w:val="20"/>
  </w:num>
  <w:num w:numId="39">
    <w:abstractNumId w:val="13"/>
  </w:num>
  <w:num w:numId="40">
    <w:abstractNumId w:val="21"/>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evenAndOddHeaders/>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A8648C"/>
    <w:rsid w:val="00001CCA"/>
    <w:rsid w:val="000021AC"/>
    <w:rsid w:val="000030A2"/>
    <w:rsid w:val="00006693"/>
    <w:rsid w:val="000074BB"/>
    <w:rsid w:val="00011A0B"/>
    <w:rsid w:val="00011CAC"/>
    <w:rsid w:val="00011E96"/>
    <w:rsid w:val="00021C60"/>
    <w:rsid w:val="000235D0"/>
    <w:rsid w:val="000254BA"/>
    <w:rsid w:val="00027453"/>
    <w:rsid w:val="00033117"/>
    <w:rsid w:val="00033A70"/>
    <w:rsid w:val="00034F6D"/>
    <w:rsid w:val="00035B73"/>
    <w:rsid w:val="00037880"/>
    <w:rsid w:val="00041197"/>
    <w:rsid w:val="00042A36"/>
    <w:rsid w:val="00042BBD"/>
    <w:rsid w:val="00042D5D"/>
    <w:rsid w:val="000458F1"/>
    <w:rsid w:val="00047868"/>
    <w:rsid w:val="0005200C"/>
    <w:rsid w:val="000547E5"/>
    <w:rsid w:val="00055886"/>
    <w:rsid w:val="000569AB"/>
    <w:rsid w:val="00060E04"/>
    <w:rsid w:val="00060FE1"/>
    <w:rsid w:val="00067981"/>
    <w:rsid w:val="00067A4F"/>
    <w:rsid w:val="00072C45"/>
    <w:rsid w:val="00073A95"/>
    <w:rsid w:val="00075F97"/>
    <w:rsid w:val="0007758F"/>
    <w:rsid w:val="00077A01"/>
    <w:rsid w:val="000920F8"/>
    <w:rsid w:val="00094ABA"/>
    <w:rsid w:val="000A3E72"/>
    <w:rsid w:val="000B0AFD"/>
    <w:rsid w:val="000B1292"/>
    <w:rsid w:val="000B17D1"/>
    <w:rsid w:val="000B1D6C"/>
    <w:rsid w:val="000B4696"/>
    <w:rsid w:val="000B5B2E"/>
    <w:rsid w:val="000C47FC"/>
    <w:rsid w:val="000C52BA"/>
    <w:rsid w:val="000C54CF"/>
    <w:rsid w:val="000C5FAA"/>
    <w:rsid w:val="000D0D69"/>
    <w:rsid w:val="000D1A5F"/>
    <w:rsid w:val="000D262D"/>
    <w:rsid w:val="000D4D6F"/>
    <w:rsid w:val="000D5201"/>
    <w:rsid w:val="000E3015"/>
    <w:rsid w:val="000E5C26"/>
    <w:rsid w:val="000E6C81"/>
    <w:rsid w:val="000F0B9E"/>
    <w:rsid w:val="000F1693"/>
    <w:rsid w:val="000F52B9"/>
    <w:rsid w:val="000F6E74"/>
    <w:rsid w:val="00101C42"/>
    <w:rsid w:val="001046E4"/>
    <w:rsid w:val="00104B99"/>
    <w:rsid w:val="00111779"/>
    <w:rsid w:val="00115949"/>
    <w:rsid w:val="001160AC"/>
    <w:rsid w:val="001205CF"/>
    <w:rsid w:val="00120B98"/>
    <w:rsid w:val="001224D2"/>
    <w:rsid w:val="00131C17"/>
    <w:rsid w:val="00133AF8"/>
    <w:rsid w:val="00133BF9"/>
    <w:rsid w:val="0014062E"/>
    <w:rsid w:val="00142CCD"/>
    <w:rsid w:val="00142EAA"/>
    <w:rsid w:val="00143A84"/>
    <w:rsid w:val="00145441"/>
    <w:rsid w:val="00147088"/>
    <w:rsid w:val="00147128"/>
    <w:rsid w:val="00150B7A"/>
    <w:rsid w:val="00152686"/>
    <w:rsid w:val="00160602"/>
    <w:rsid w:val="00165493"/>
    <w:rsid w:val="00170483"/>
    <w:rsid w:val="00174C20"/>
    <w:rsid w:val="00175FA7"/>
    <w:rsid w:val="00185162"/>
    <w:rsid w:val="0018765B"/>
    <w:rsid w:val="00187FF4"/>
    <w:rsid w:val="00191498"/>
    <w:rsid w:val="00195802"/>
    <w:rsid w:val="001A7AC2"/>
    <w:rsid w:val="001B09D9"/>
    <w:rsid w:val="001B0B43"/>
    <w:rsid w:val="001B1DB8"/>
    <w:rsid w:val="001B36F6"/>
    <w:rsid w:val="001C0069"/>
    <w:rsid w:val="001C0C49"/>
    <w:rsid w:val="001C14AA"/>
    <w:rsid w:val="001C2B11"/>
    <w:rsid w:val="001C2F7F"/>
    <w:rsid w:val="001C3C8F"/>
    <w:rsid w:val="001D35CF"/>
    <w:rsid w:val="001D53D0"/>
    <w:rsid w:val="001D6B74"/>
    <w:rsid w:val="001E05D4"/>
    <w:rsid w:val="001E0DDE"/>
    <w:rsid w:val="001E123B"/>
    <w:rsid w:val="001E2AC0"/>
    <w:rsid w:val="001E5453"/>
    <w:rsid w:val="001E76B7"/>
    <w:rsid w:val="001E7AAA"/>
    <w:rsid w:val="001F3931"/>
    <w:rsid w:val="001F5300"/>
    <w:rsid w:val="001F5B6B"/>
    <w:rsid w:val="00200211"/>
    <w:rsid w:val="002016CD"/>
    <w:rsid w:val="002044D8"/>
    <w:rsid w:val="00205208"/>
    <w:rsid w:val="00205C09"/>
    <w:rsid w:val="00221EB3"/>
    <w:rsid w:val="00223EC5"/>
    <w:rsid w:val="002348BA"/>
    <w:rsid w:val="00234E18"/>
    <w:rsid w:val="0023553F"/>
    <w:rsid w:val="002377BA"/>
    <w:rsid w:val="00240221"/>
    <w:rsid w:val="00243E34"/>
    <w:rsid w:val="002457F3"/>
    <w:rsid w:val="00250ED4"/>
    <w:rsid w:val="00253886"/>
    <w:rsid w:val="00256652"/>
    <w:rsid w:val="0026031D"/>
    <w:rsid w:val="00260E0B"/>
    <w:rsid w:val="00261D84"/>
    <w:rsid w:val="00264BA8"/>
    <w:rsid w:val="00266911"/>
    <w:rsid w:val="002709D2"/>
    <w:rsid w:val="00270E78"/>
    <w:rsid w:val="002729DC"/>
    <w:rsid w:val="0027445F"/>
    <w:rsid w:val="00275510"/>
    <w:rsid w:val="00275935"/>
    <w:rsid w:val="00275C5C"/>
    <w:rsid w:val="00276109"/>
    <w:rsid w:val="00276417"/>
    <w:rsid w:val="002765C1"/>
    <w:rsid w:val="002777B7"/>
    <w:rsid w:val="00277F99"/>
    <w:rsid w:val="00284AEB"/>
    <w:rsid w:val="00291B19"/>
    <w:rsid w:val="002935E2"/>
    <w:rsid w:val="00293635"/>
    <w:rsid w:val="00293747"/>
    <w:rsid w:val="00293C53"/>
    <w:rsid w:val="002A1E1B"/>
    <w:rsid w:val="002A2946"/>
    <w:rsid w:val="002A5CA4"/>
    <w:rsid w:val="002B2E4B"/>
    <w:rsid w:val="002C1CC2"/>
    <w:rsid w:val="002C1CC7"/>
    <w:rsid w:val="002C3046"/>
    <w:rsid w:val="002C36FD"/>
    <w:rsid w:val="002C38D6"/>
    <w:rsid w:val="002C5590"/>
    <w:rsid w:val="002C621F"/>
    <w:rsid w:val="002D5C52"/>
    <w:rsid w:val="002E0AD4"/>
    <w:rsid w:val="002F2ED8"/>
    <w:rsid w:val="002F43D1"/>
    <w:rsid w:val="002F446F"/>
    <w:rsid w:val="002F6AD9"/>
    <w:rsid w:val="003020F1"/>
    <w:rsid w:val="0030531B"/>
    <w:rsid w:val="00311A61"/>
    <w:rsid w:val="00312E46"/>
    <w:rsid w:val="003148E2"/>
    <w:rsid w:val="003209A6"/>
    <w:rsid w:val="00323310"/>
    <w:rsid w:val="00323A9C"/>
    <w:rsid w:val="00324F61"/>
    <w:rsid w:val="00326380"/>
    <w:rsid w:val="00333906"/>
    <w:rsid w:val="00335411"/>
    <w:rsid w:val="00336A11"/>
    <w:rsid w:val="0033799B"/>
    <w:rsid w:val="00337C33"/>
    <w:rsid w:val="003414E7"/>
    <w:rsid w:val="00343D81"/>
    <w:rsid w:val="00347227"/>
    <w:rsid w:val="0034726F"/>
    <w:rsid w:val="00351223"/>
    <w:rsid w:val="00353E52"/>
    <w:rsid w:val="00364988"/>
    <w:rsid w:val="00364B72"/>
    <w:rsid w:val="00364F13"/>
    <w:rsid w:val="00373B3E"/>
    <w:rsid w:val="003747B1"/>
    <w:rsid w:val="003819D3"/>
    <w:rsid w:val="00384BD7"/>
    <w:rsid w:val="00384D43"/>
    <w:rsid w:val="003873B8"/>
    <w:rsid w:val="0038771C"/>
    <w:rsid w:val="00391044"/>
    <w:rsid w:val="003932C8"/>
    <w:rsid w:val="00393E65"/>
    <w:rsid w:val="003B1AB2"/>
    <w:rsid w:val="003B3377"/>
    <w:rsid w:val="003B5416"/>
    <w:rsid w:val="003B7366"/>
    <w:rsid w:val="003B7B4F"/>
    <w:rsid w:val="003B7FCB"/>
    <w:rsid w:val="003C04D2"/>
    <w:rsid w:val="003C11A1"/>
    <w:rsid w:val="003C2DB0"/>
    <w:rsid w:val="003C4617"/>
    <w:rsid w:val="003C75D6"/>
    <w:rsid w:val="003D27B7"/>
    <w:rsid w:val="003D743F"/>
    <w:rsid w:val="003E345B"/>
    <w:rsid w:val="003E52AF"/>
    <w:rsid w:val="003E5F41"/>
    <w:rsid w:val="003E7759"/>
    <w:rsid w:val="003F091B"/>
    <w:rsid w:val="003F433B"/>
    <w:rsid w:val="003F6516"/>
    <w:rsid w:val="00400D6A"/>
    <w:rsid w:val="00402E00"/>
    <w:rsid w:val="0040790C"/>
    <w:rsid w:val="0041034D"/>
    <w:rsid w:val="004105FF"/>
    <w:rsid w:val="004154E4"/>
    <w:rsid w:val="004161EE"/>
    <w:rsid w:val="00421793"/>
    <w:rsid w:val="00423D57"/>
    <w:rsid w:val="00424284"/>
    <w:rsid w:val="00426BA7"/>
    <w:rsid w:val="00430F34"/>
    <w:rsid w:val="00433B50"/>
    <w:rsid w:val="00434A9D"/>
    <w:rsid w:val="00435A11"/>
    <w:rsid w:val="00440E42"/>
    <w:rsid w:val="00441E84"/>
    <w:rsid w:val="00443EBF"/>
    <w:rsid w:val="00446465"/>
    <w:rsid w:val="0045097E"/>
    <w:rsid w:val="00450A07"/>
    <w:rsid w:val="00454A72"/>
    <w:rsid w:val="00460953"/>
    <w:rsid w:val="00463E70"/>
    <w:rsid w:val="0046504D"/>
    <w:rsid w:val="0046556E"/>
    <w:rsid w:val="0047059A"/>
    <w:rsid w:val="0047194A"/>
    <w:rsid w:val="0047370A"/>
    <w:rsid w:val="00476690"/>
    <w:rsid w:val="00484315"/>
    <w:rsid w:val="00485AEA"/>
    <w:rsid w:val="00486C05"/>
    <w:rsid w:val="004879D7"/>
    <w:rsid w:val="00487BCA"/>
    <w:rsid w:val="0049067C"/>
    <w:rsid w:val="00490D79"/>
    <w:rsid w:val="00492BA8"/>
    <w:rsid w:val="00493D48"/>
    <w:rsid w:val="004954C1"/>
    <w:rsid w:val="0049583B"/>
    <w:rsid w:val="00496B10"/>
    <w:rsid w:val="00497060"/>
    <w:rsid w:val="004A162C"/>
    <w:rsid w:val="004A42B0"/>
    <w:rsid w:val="004A6E45"/>
    <w:rsid w:val="004A7183"/>
    <w:rsid w:val="004A7F47"/>
    <w:rsid w:val="004B493D"/>
    <w:rsid w:val="004B68A8"/>
    <w:rsid w:val="004B6A48"/>
    <w:rsid w:val="004C42AA"/>
    <w:rsid w:val="004D317E"/>
    <w:rsid w:val="004D3976"/>
    <w:rsid w:val="004D56EF"/>
    <w:rsid w:val="004D6834"/>
    <w:rsid w:val="004D725B"/>
    <w:rsid w:val="004F0A5C"/>
    <w:rsid w:val="00506C6D"/>
    <w:rsid w:val="0051056A"/>
    <w:rsid w:val="005137C4"/>
    <w:rsid w:val="00513883"/>
    <w:rsid w:val="0051486E"/>
    <w:rsid w:val="00516BB1"/>
    <w:rsid w:val="00520C67"/>
    <w:rsid w:val="00523368"/>
    <w:rsid w:val="00524DC8"/>
    <w:rsid w:val="00525CBB"/>
    <w:rsid w:val="0053053C"/>
    <w:rsid w:val="00532519"/>
    <w:rsid w:val="00534FE6"/>
    <w:rsid w:val="00541C5B"/>
    <w:rsid w:val="00542405"/>
    <w:rsid w:val="00546256"/>
    <w:rsid w:val="005464C2"/>
    <w:rsid w:val="00551531"/>
    <w:rsid w:val="00551E54"/>
    <w:rsid w:val="00552585"/>
    <w:rsid w:val="005528F6"/>
    <w:rsid w:val="0055412C"/>
    <w:rsid w:val="00556F90"/>
    <w:rsid w:val="0056044E"/>
    <w:rsid w:val="005608E3"/>
    <w:rsid w:val="00563117"/>
    <w:rsid w:val="00565AC9"/>
    <w:rsid w:val="0056659B"/>
    <w:rsid w:val="00567B6B"/>
    <w:rsid w:val="005732DC"/>
    <w:rsid w:val="00573B9F"/>
    <w:rsid w:val="00582949"/>
    <w:rsid w:val="00587470"/>
    <w:rsid w:val="0059237D"/>
    <w:rsid w:val="00593096"/>
    <w:rsid w:val="00596022"/>
    <w:rsid w:val="005A2079"/>
    <w:rsid w:val="005A293D"/>
    <w:rsid w:val="005A2B64"/>
    <w:rsid w:val="005A4A2A"/>
    <w:rsid w:val="005A5644"/>
    <w:rsid w:val="005A605D"/>
    <w:rsid w:val="005B1061"/>
    <w:rsid w:val="005B1CC7"/>
    <w:rsid w:val="005B26BA"/>
    <w:rsid w:val="005B6B0A"/>
    <w:rsid w:val="005C35A5"/>
    <w:rsid w:val="005C4C1B"/>
    <w:rsid w:val="005D251F"/>
    <w:rsid w:val="005D48C0"/>
    <w:rsid w:val="005D5CD8"/>
    <w:rsid w:val="005E2DB4"/>
    <w:rsid w:val="005E58CE"/>
    <w:rsid w:val="005E5F26"/>
    <w:rsid w:val="005E60EA"/>
    <w:rsid w:val="005F0529"/>
    <w:rsid w:val="005F17FD"/>
    <w:rsid w:val="005F1B4F"/>
    <w:rsid w:val="005F1B71"/>
    <w:rsid w:val="005F2A99"/>
    <w:rsid w:val="005F3CE6"/>
    <w:rsid w:val="005F6ACA"/>
    <w:rsid w:val="005F7DBC"/>
    <w:rsid w:val="006030B8"/>
    <w:rsid w:val="00614044"/>
    <w:rsid w:val="00617AD1"/>
    <w:rsid w:val="0062006E"/>
    <w:rsid w:val="0062054B"/>
    <w:rsid w:val="006261D0"/>
    <w:rsid w:val="00631957"/>
    <w:rsid w:val="00632424"/>
    <w:rsid w:val="006377D5"/>
    <w:rsid w:val="006411C7"/>
    <w:rsid w:val="006467C1"/>
    <w:rsid w:val="006525D8"/>
    <w:rsid w:val="00655830"/>
    <w:rsid w:val="00656175"/>
    <w:rsid w:val="00656518"/>
    <w:rsid w:val="006573DC"/>
    <w:rsid w:val="00666355"/>
    <w:rsid w:val="00673136"/>
    <w:rsid w:val="0067324A"/>
    <w:rsid w:val="00677506"/>
    <w:rsid w:val="006821FC"/>
    <w:rsid w:val="00683E5C"/>
    <w:rsid w:val="0068524B"/>
    <w:rsid w:val="00695424"/>
    <w:rsid w:val="00696FE5"/>
    <w:rsid w:val="006B1B53"/>
    <w:rsid w:val="006B362C"/>
    <w:rsid w:val="006B3E27"/>
    <w:rsid w:val="006C11EF"/>
    <w:rsid w:val="006C30D8"/>
    <w:rsid w:val="006C78E0"/>
    <w:rsid w:val="006D0BD9"/>
    <w:rsid w:val="006D0C13"/>
    <w:rsid w:val="006D4043"/>
    <w:rsid w:val="006D4E10"/>
    <w:rsid w:val="006D607B"/>
    <w:rsid w:val="006E1BC0"/>
    <w:rsid w:val="006E54F6"/>
    <w:rsid w:val="006F0397"/>
    <w:rsid w:val="006F1655"/>
    <w:rsid w:val="006F422A"/>
    <w:rsid w:val="006F7363"/>
    <w:rsid w:val="006F76C5"/>
    <w:rsid w:val="00701AB6"/>
    <w:rsid w:val="00703CB9"/>
    <w:rsid w:val="0070630D"/>
    <w:rsid w:val="00706BED"/>
    <w:rsid w:val="0071632D"/>
    <w:rsid w:val="007206DB"/>
    <w:rsid w:val="00720C43"/>
    <w:rsid w:val="00726831"/>
    <w:rsid w:val="00727BDC"/>
    <w:rsid w:val="00731BE1"/>
    <w:rsid w:val="0073226D"/>
    <w:rsid w:val="0074204B"/>
    <w:rsid w:val="00742979"/>
    <w:rsid w:val="00743B5A"/>
    <w:rsid w:val="00744406"/>
    <w:rsid w:val="007544D6"/>
    <w:rsid w:val="00763EEA"/>
    <w:rsid w:val="0076468D"/>
    <w:rsid w:val="00770CE2"/>
    <w:rsid w:val="00777BA6"/>
    <w:rsid w:val="00781399"/>
    <w:rsid w:val="00783275"/>
    <w:rsid w:val="0078636E"/>
    <w:rsid w:val="00790257"/>
    <w:rsid w:val="0079044F"/>
    <w:rsid w:val="00793AD5"/>
    <w:rsid w:val="00795DE3"/>
    <w:rsid w:val="007A0FB8"/>
    <w:rsid w:val="007A1D48"/>
    <w:rsid w:val="007A32D2"/>
    <w:rsid w:val="007A710B"/>
    <w:rsid w:val="007B1C2E"/>
    <w:rsid w:val="007B2BCF"/>
    <w:rsid w:val="007B2FD9"/>
    <w:rsid w:val="007B7C42"/>
    <w:rsid w:val="007C1D0C"/>
    <w:rsid w:val="007C3C78"/>
    <w:rsid w:val="007C3FCF"/>
    <w:rsid w:val="007C6DFE"/>
    <w:rsid w:val="007D0DC3"/>
    <w:rsid w:val="007D483A"/>
    <w:rsid w:val="007D500C"/>
    <w:rsid w:val="007D5FCE"/>
    <w:rsid w:val="007E42C3"/>
    <w:rsid w:val="007E63FE"/>
    <w:rsid w:val="007E7045"/>
    <w:rsid w:val="007F0430"/>
    <w:rsid w:val="007F1FE9"/>
    <w:rsid w:val="007F2BDF"/>
    <w:rsid w:val="007F2C51"/>
    <w:rsid w:val="007F2DF2"/>
    <w:rsid w:val="007F3109"/>
    <w:rsid w:val="00800387"/>
    <w:rsid w:val="008015D4"/>
    <w:rsid w:val="00802317"/>
    <w:rsid w:val="00805B1C"/>
    <w:rsid w:val="00811770"/>
    <w:rsid w:val="0081239D"/>
    <w:rsid w:val="008159F0"/>
    <w:rsid w:val="00817B87"/>
    <w:rsid w:val="00823D0F"/>
    <w:rsid w:val="00825BB6"/>
    <w:rsid w:val="00827151"/>
    <w:rsid w:val="00841442"/>
    <w:rsid w:val="00843BB4"/>
    <w:rsid w:val="0084579A"/>
    <w:rsid w:val="00845B68"/>
    <w:rsid w:val="00846F69"/>
    <w:rsid w:val="008520E7"/>
    <w:rsid w:val="008679F4"/>
    <w:rsid w:val="0087084C"/>
    <w:rsid w:val="00876D94"/>
    <w:rsid w:val="00885D20"/>
    <w:rsid w:val="0089735F"/>
    <w:rsid w:val="00897C11"/>
    <w:rsid w:val="00897E4E"/>
    <w:rsid w:val="008A0A2A"/>
    <w:rsid w:val="008A5F14"/>
    <w:rsid w:val="008A61B2"/>
    <w:rsid w:val="008A6BFC"/>
    <w:rsid w:val="008A7204"/>
    <w:rsid w:val="008B11F5"/>
    <w:rsid w:val="008B1872"/>
    <w:rsid w:val="008B521C"/>
    <w:rsid w:val="008B56F3"/>
    <w:rsid w:val="008C699E"/>
    <w:rsid w:val="008D0490"/>
    <w:rsid w:val="008D4478"/>
    <w:rsid w:val="008D4526"/>
    <w:rsid w:val="008D596B"/>
    <w:rsid w:val="008E1B4B"/>
    <w:rsid w:val="008E4FD4"/>
    <w:rsid w:val="008E535B"/>
    <w:rsid w:val="008E76ED"/>
    <w:rsid w:val="008E78C1"/>
    <w:rsid w:val="008E7B26"/>
    <w:rsid w:val="008E7F5E"/>
    <w:rsid w:val="008F00D6"/>
    <w:rsid w:val="008F6310"/>
    <w:rsid w:val="009003EF"/>
    <w:rsid w:val="00900E59"/>
    <w:rsid w:val="009033A4"/>
    <w:rsid w:val="00903617"/>
    <w:rsid w:val="009050B1"/>
    <w:rsid w:val="00905DB4"/>
    <w:rsid w:val="00907B34"/>
    <w:rsid w:val="00907FBC"/>
    <w:rsid w:val="00911A1F"/>
    <w:rsid w:val="0091291A"/>
    <w:rsid w:val="00913509"/>
    <w:rsid w:val="009148DD"/>
    <w:rsid w:val="00915E58"/>
    <w:rsid w:val="00916257"/>
    <w:rsid w:val="0091747A"/>
    <w:rsid w:val="0092241F"/>
    <w:rsid w:val="009227C5"/>
    <w:rsid w:val="009265F2"/>
    <w:rsid w:val="009368F0"/>
    <w:rsid w:val="00942D9E"/>
    <w:rsid w:val="00944491"/>
    <w:rsid w:val="009451A8"/>
    <w:rsid w:val="00947750"/>
    <w:rsid w:val="009567BC"/>
    <w:rsid w:val="00956CE8"/>
    <w:rsid w:val="00957C44"/>
    <w:rsid w:val="009609E3"/>
    <w:rsid w:val="00961C8D"/>
    <w:rsid w:val="0097015D"/>
    <w:rsid w:val="009704B8"/>
    <w:rsid w:val="00972A52"/>
    <w:rsid w:val="009734DF"/>
    <w:rsid w:val="0097649E"/>
    <w:rsid w:val="00986833"/>
    <w:rsid w:val="0098705F"/>
    <w:rsid w:val="00997869"/>
    <w:rsid w:val="009A2F29"/>
    <w:rsid w:val="009A53F9"/>
    <w:rsid w:val="009A6962"/>
    <w:rsid w:val="009B31E4"/>
    <w:rsid w:val="009B52FC"/>
    <w:rsid w:val="009B7011"/>
    <w:rsid w:val="009C0AA8"/>
    <w:rsid w:val="009C3C06"/>
    <w:rsid w:val="009D64DD"/>
    <w:rsid w:val="009D7ED5"/>
    <w:rsid w:val="009E0E9E"/>
    <w:rsid w:val="009E4300"/>
    <w:rsid w:val="009E54D5"/>
    <w:rsid w:val="009E5BD3"/>
    <w:rsid w:val="009F1A74"/>
    <w:rsid w:val="009F25B6"/>
    <w:rsid w:val="00A01C85"/>
    <w:rsid w:val="00A01D5E"/>
    <w:rsid w:val="00A10CF6"/>
    <w:rsid w:val="00A116C4"/>
    <w:rsid w:val="00A12DFC"/>
    <w:rsid w:val="00A145F2"/>
    <w:rsid w:val="00A15F7A"/>
    <w:rsid w:val="00A15FFF"/>
    <w:rsid w:val="00A177B9"/>
    <w:rsid w:val="00A31142"/>
    <w:rsid w:val="00A31E82"/>
    <w:rsid w:val="00A3378D"/>
    <w:rsid w:val="00A42E80"/>
    <w:rsid w:val="00A436AE"/>
    <w:rsid w:val="00A43BCC"/>
    <w:rsid w:val="00A44FD0"/>
    <w:rsid w:val="00A47692"/>
    <w:rsid w:val="00A4780B"/>
    <w:rsid w:val="00A512E4"/>
    <w:rsid w:val="00A53A8A"/>
    <w:rsid w:val="00A54463"/>
    <w:rsid w:val="00A62ED5"/>
    <w:rsid w:val="00A632CD"/>
    <w:rsid w:val="00A64021"/>
    <w:rsid w:val="00A713D5"/>
    <w:rsid w:val="00A718DF"/>
    <w:rsid w:val="00A73F5C"/>
    <w:rsid w:val="00A74034"/>
    <w:rsid w:val="00A76244"/>
    <w:rsid w:val="00A76E92"/>
    <w:rsid w:val="00A824CF"/>
    <w:rsid w:val="00A8648C"/>
    <w:rsid w:val="00A919C1"/>
    <w:rsid w:val="00A93474"/>
    <w:rsid w:val="00A96139"/>
    <w:rsid w:val="00AA1C3E"/>
    <w:rsid w:val="00AA22AC"/>
    <w:rsid w:val="00AA3C22"/>
    <w:rsid w:val="00AA4E25"/>
    <w:rsid w:val="00AB463A"/>
    <w:rsid w:val="00AB552A"/>
    <w:rsid w:val="00AB7399"/>
    <w:rsid w:val="00AC078E"/>
    <w:rsid w:val="00AC1CA6"/>
    <w:rsid w:val="00AC2322"/>
    <w:rsid w:val="00AC3E29"/>
    <w:rsid w:val="00AC4DF1"/>
    <w:rsid w:val="00AC59E0"/>
    <w:rsid w:val="00AD185C"/>
    <w:rsid w:val="00AD7EDC"/>
    <w:rsid w:val="00AE1195"/>
    <w:rsid w:val="00AE4FB2"/>
    <w:rsid w:val="00AE65DF"/>
    <w:rsid w:val="00AF1C2F"/>
    <w:rsid w:val="00AF4541"/>
    <w:rsid w:val="00B0085D"/>
    <w:rsid w:val="00B0223A"/>
    <w:rsid w:val="00B03FF7"/>
    <w:rsid w:val="00B04EC1"/>
    <w:rsid w:val="00B079BA"/>
    <w:rsid w:val="00B16716"/>
    <w:rsid w:val="00B17622"/>
    <w:rsid w:val="00B203F5"/>
    <w:rsid w:val="00B218C3"/>
    <w:rsid w:val="00B23472"/>
    <w:rsid w:val="00B24C0F"/>
    <w:rsid w:val="00B30149"/>
    <w:rsid w:val="00B34B32"/>
    <w:rsid w:val="00B34EBB"/>
    <w:rsid w:val="00B41E10"/>
    <w:rsid w:val="00B44035"/>
    <w:rsid w:val="00B440D1"/>
    <w:rsid w:val="00B51E7C"/>
    <w:rsid w:val="00B5236E"/>
    <w:rsid w:val="00B544C9"/>
    <w:rsid w:val="00B56D00"/>
    <w:rsid w:val="00B637B9"/>
    <w:rsid w:val="00B63C7D"/>
    <w:rsid w:val="00B645AE"/>
    <w:rsid w:val="00B64CEB"/>
    <w:rsid w:val="00B65554"/>
    <w:rsid w:val="00B658D5"/>
    <w:rsid w:val="00B67004"/>
    <w:rsid w:val="00B70E90"/>
    <w:rsid w:val="00B75CF4"/>
    <w:rsid w:val="00B778C0"/>
    <w:rsid w:val="00B82CFD"/>
    <w:rsid w:val="00B843D1"/>
    <w:rsid w:val="00B91D04"/>
    <w:rsid w:val="00BA08FE"/>
    <w:rsid w:val="00BA2510"/>
    <w:rsid w:val="00BA3CF8"/>
    <w:rsid w:val="00BB079A"/>
    <w:rsid w:val="00BB3B55"/>
    <w:rsid w:val="00BB4006"/>
    <w:rsid w:val="00BB4387"/>
    <w:rsid w:val="00BB5369"/>
    <w:rsid w:val="00BB712A"/>
    <w:rsid w:val="00BB7868"/>
    <w:rsid w:val="00BB78A6"/>
    <w:rsid w:val="00BC5757"/>
    <w:rsid w:val="00BC62AB"/>
    <w:rsid w:val="00BC6547"/>
    <w:rsid w:val="00BC7224"/>
    <w:rsid w:val="00BD2D17"/>
    <w:rsid w:val="00BE05AB"/>
    <w:rsid w:val="00BE2630"/>
    <w:rsid w:val="00BE2CE2"/>
    <w:rsid w:val="00BE67E6"/>
    <w:rsid w:val="00BF470D"/>
    <w:rsid w:val="00BF674B"/>
    <w:rsid w:val="00C00112"/>
    <w:rsid w:val="00C057FC"/>
    <w:rsid w:val="00C108C9"/>
    <w:rsid w:val="00C132F7"/>
    <w:rsid w:val="00C13FCD"/>
    <w:rsid w:val="00C16EC3"/>
    <w:rsid w:val="00C24863"/>
    <w:rsid w:val="00C25AC4"/>
    <w:rsid w:val="00C31110"/>
    <w:rsid w:val="00C330FD"/>
    <w:rsid w:val="00C349E3"/>
    <w:rsid w:val="00C36D20"/>
    <w:rsid w:val="00C36D5F"/>
    <w:rsid w:val="00C406D0"/>
    <w:rsid w:val="00C443C3"/>
    <w:rsid w:val="00C45247"/>
    <w:rsid w:val="00C45376"/>
    <w:rsid w:val="00C472F1"/>
    <w:rsid w:val="00C51BFF"/>
    <w:rsid w:val="00C51C59"/>
    <w:rsid w:val="00C56D79"/>
    <w:rsid w:val="00C63C25"/>
    <w:rsid w:val="00C652E7"/>
    <w:rsid w:val="00C67134"/>
    <w:rsid w:val="00C672C9"/>
    <w:rsid w:val="00C67EBB"/>
    <w:rsid w:val="00C7081D"/>
    <w:rsid w:val="00C736E7"/>
    <w:rsid w:val="00C75B4B"/>
    <w:rsid w:val="00C774C0"/>
    <w:rsid w:val="00C80618"/>
    <w:rsid w:val="00C91A71"/>
    <w:rsid w:val="00C9257B"/>
    <w:rsid w:val="00C92D7B"/>
    <w:rsid w:val="00C93551"/>
    <w:rsid w:val="00C93791"/>
    <w:rsid w:val="00C97B30"/>
    <w:rsid w:val="00CA1266"/>
    <w:rsid w:val="00CA227D"/>
    <w:rsid w:val="00CA666C"/>
    <w:rsid w:val="00CB3C0D"/>
    <w:rsid w:val="00CB6294"/>
    <w:rsid w:val="00CC05B6"/>
    <w:rsid w:val="00CC112A"/>
    <w:rsid w:val="00CC6D53"/>
    <w:rsid w:val="00CC748C"/>
    <w:rsid w:val="00CD0A0B"/>
    <w:rsid w:val="00CD0D02"/>
    <w:rsid w:val="00CD3339"/>
    <w:rsid w:val="00CD444D"/>
    <w:rsid w:val="00CD4E70"/>
    <w:rsid w:val="00CD5F9B"/>
    <w:rsid w:val="00CE4F86"/>
    <w:rsid w:val="00CF2E53"/>
    <w:rsid w:val="00CF5A31"/>
    <w:rsid w:val="00CF6216"/>
    <w:rsid w:val="00CF7B29"/>
    <w:rsid w:val="00D041E1"/>
    <w:rsid w:val="00D12D8F"/>
    <w:rsid w:val="00D20E86"/>
    <w:rsid w:val="00D246BA"/>
    <w:rsid w:val="00D24CBD"/>
    <w:rsid w:val="00D24FDF"/>
    <w:rsid w:val="00D252A2"/>
    <w:rsid w:val="00D30322"/>
    <w:rsid w:val="00D35E2E"/>
    <w:rsid w:val="00D41269"/>
    <w:rsid w:val="00D5159C"/>
    <w:rsid w:val="00D52F98"/>
    <w:rsid w:val="00D55339"/>
    <w:rsid w:val="00D55898"/>
    <w:rsid w:val="00D568BD"/>
    <w:rsid w:val="00D56A4B"/>
    <w:rsid w:val="00D62E1F"/>
    <w:rsid w:val="00D6724C"/>
    <w:rsid w:val="00D71412"/>
    <w:rsid w:val="00D747FF"/>
    <w:rsid w:val="00D80F1E"/>
    <w:rsid w:val="00D87969"/>
    <w:rsid w:val="00D924D1"/>
    <w:rsid w:val="00D94EB2"/>
    <w:rsid w:val="00DA28D1"/>
    <w:rsid w:val="00DB1150"/>
    <w:rsid w:val="00DB2A71"/>
    <w:rsid w:val="00DB49FF"/>
    <w:rsid w:val="00DB5027"/>
    <w:rsid w:val="00DB78C6"/>
    <w:rsid w:val="00DB7FDF"/>
    <w:rsid w:val="00DC4182"/>
    <w:rsid w:val="00DC49D3"/>
    <w:rsid w:val="00DC4E9A"/>
    <w:rsid w:val="00DC534F"/>
    <w:rsid w:val="00DD21C1"/>
    <w:rsid w:val="00DD598A"/>
    <w:rsid w:val="00DD6CBE"/>
    <w:rsid w:val="00DD759A"/>
    <w:rsid w:val="00DE4277"/>
    <w:rsid w:val="00DE61FA"/>
    <w:rsid w:val="00DF0B53"/>
    <w:rsid w:val="00DF7635"/>
    <w:rsid w:val="00E0064C"/>
    <w:rsid w:val="00E01116"/>
    <w:rsid w:val="00E02EE1"/>
    <w:rsid w:val="00E05F0D"/>
    <w:rsid w:val="00E11919"/>
    <w:rsid w:val="00E13032"/>
    <w:rsid w:val="00E16B97"/>
    <w:rsid w:val="00E2381A"/>
    <w:rsid w:val="00E30D84"/>
    <w:rsid w:val="00E310B5"/>
    <w:rsid w:val="00E3426C"/>
    <w:rsid w:val="00E3443C"/>
    <w:rsid w:val="00E34B93"/>
    <w:rsid w:val="00E350A8"/>
    <w:rsid w:val="00E355C5"/>
    <w:rsid w:val="00E44647"/>
    <w:rsid w:val="00E47DB3"/>
    <w:rsid w:val="00E57AAB"/>
    <w:rsid w:val="00E60C07"/>
    <w:rsid w:val="00E60C31"/>
    <w:rsid w:val="00E61ABA"/>
    <w:rsid w:val="00E627C4"/>
    <w:rsid w:val="00E62A1D"/>
    <w:rsid w:val="00E64684"/>
    <w:rsid w:val="00E7143A"/>
    <w:rsid w:val="00E7248F"/>
    <w:rsid w:val="00E73022"/>
    <w:rsid w:val="00E74843"/>
    <w:rsid w:val="00E74E68"/>
    <w:rsid w:val="00E7537C"/>
    <w:rsid w:val="00E817F5"/>
    <w:rsid w:val="00E91BED"/>
    <w:rsid w:val="00E94611"/>
    <w:rsid w:val="00E970A2"/>
    <w:rsid w:val="00EA0316"/>
    <w:rsid w:val="00EA0DB7"/>
    <w:rsid w:val="00EA1B92"/>
    <w:rsid w:val="00EA4418"/>
    <w:rsid w:val="00EA45E9"/>
    <w:rsid w:val="00EA4BE4"/>
    <w:rsid w:val="00EA53F9"/>
    <w:rsid w:val="00EB05C1"/>
    <w:rsid w:val="00EC2A32"/>
    <w:rsid w:val="00EC328A"/>
    <w:rsid w:val="00EC4AAD"/>
    <w:rsid w:val="00EC56D9"/>
    <w:rsid w:val="00ED38E6"/>
    <w:rsid w:val="00ED7EA5"/>
    <w:rsid w:val="00EE12D9"/>
    <w:rsid w:val="00EE4CE7"/>
    <w:rsid w:val="00EE60C7"/>
    <w:rsid w:val="00EF20D7"/>
    <w:rsid w:val="00EF42D2"/>
    <w:rsid w:val="00EF5391"/>
    <w:rsid w:val="00F06DB4"/>
    <w:rsid w:val="00F07E6D"/>
    <w:rsid w:val="00F11A56"/>
    <w:rsid w:val="00F1614D"/>
    <w:rsid w:val="00F210BB"/>
    <w:rsid w:val="00F21240"/>
    <w:rsid w:val="00F214BA"/>
    <w:rsid w:val="00F23378"/>
    <w:rsid w:val="00F2362B"/>
    <w:rsid w:val="00F25F50"/>
    <w:rsid w:val="00F27103"/>
    <w:rsid w:val="00F2725C"/>
    <w:rsid w:val="00F275B6"/>
    <w:rsid w:val="00F3294D"/>
    <w:rsid w:val="00F3607F"/>
    <w:rsid w:val="00F40BB1"/>
    <w:rsid w:val="00F41557"/>
    <w:rsid w:val="00F50853"/>
    <w:rsid w:val="00F52C62"/>
    <w:rsid w:val="00F5769F"/>
    <w:rsid w:val="00F6001B"/>
    <w:rsid w:val="00F6168B"/>
    <w:rsid w:val="00F63291"/>
    <w:rsid w:val="00F64292"/>
    <w:rsid w:val="00F727D9"/>
    <w:rsid w:val="00F749BD"/>
    <w:rsid w:val="00F81244"/>
    <w:rsid w:val="00F81766"/>
    <w:rsid w:val="00F82F54"/>
    <w:rsid w:val="00F861DC"/>
    <w:rsid w:val="00F864D3"/>
    <w:rsid w:val="00F86AC1"/>
    <w:rsid w:val="00F86D8B"/>
    <w:rsid w:val="00F90D85"/>
    <w:rsid w:val="00F93657"/>
    <w:rsid w:val="00F93E43"/>
    <w:rsid w:val="00F97091"/>
    <w:rsid w:val="00F97B90"/>
    <w:rsid w:val="00FA24AB"/>
    <w:rsid w:val="00FA4CBA"/>
    <w:rsid w:val="00FA5883"/>
    <w:rsid w:val="00FA6969"/>
    <w:rsid w:val="00FB493A"/>
    <w:rsid w:val="00FC40BB"/>
    <w:rsid w:val="00FD09E9"/>
    <w:rsid w:val="00FD166C"/>
    <w:rsid w:val="00FD5643"/>
    <w:rsid w:val="00FD7623"/>
    <w:rsid w:val="00FE040D"/>
    <w:rsid w:val="00FE7938"/>
    <w:rsid w:val="00FE7B5A"/>
    <w:rsid w:val="00FF3933"/>
    <w:rsid w:val="00FF5DB7"/>
    <w:rsid w:val="00FF67DA"/>
    <w:rsid w:val="00FF70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DFC5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Rockwell" w:eastAsia="MS Gothic" w:hAnsi="Rockwell"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0"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241F"/>
    <w:pPr>
      <w:tabs>
        <w:tab w:val="right" w:pos="10800"/>
      </w:tabs>
      <w:spacing w:line="300" w:lineRule="auto"/>
      <w:ind w:hanging="14"/>
      <w:contextualSpacing/>
    </w:pPr>
    <w:rPr>
      <w:rFonts w:ascii="Century Gothic" w:hAnsi="Century Gothic"/>
      <w:szCs w:val="22"/>
    </w:rPr>
  </w:style>
  <w:style w:type="paragraph" w:styleId="Heading1">
    <w:name w:val="heading 1"/>
    <w:basedOn w:val="Normal"/>
    <w:next w:val="Normal"/>
    <w:link w:val="Heading1Char"/>
    <w:qFormat/>
    <w:rsid w:val="00720C43"/>
    <w:pPr>
      <w:keepNext/>
      <w:keepLines/>
      <w:spacing w:before="400" w:after="200"/>
      <w:outlineLvl w:val="0"/>
    </w:pPr>
    <w:rPr>
      <w:rFonts w:eastAsia="MS PMincho"/>
      <w:b/>
      <w:bCs/>
      <w:color w:val="2C7C9F"/>
      <w:sz w:val="26"/>
      <w:szCs w:val="26"/>
    </w:rPr>
  </w:style>
  <w:style w:type="paragraph" w:styleId="Heading2">
    <w:name w:val="heading 2"/>
    <w:basedOn w:val="Normal"/>
    <w:next w:val="Normal"/>
    <w:link w:val="Heading2Char"/>
    <w:qFormat/>
    <w:rsid w:val="00986833"/>
    <w:pPr>
      <w:keepNext/>
      <w:keepLines/>
      <w:tabs>
        <w:tab w:val="left" w:pos="5760"/>
      </w:tabs>
      <w:spacing w:before="200" w:after="100"/>
      <w:outlineLvl w:val="1"/>
    </w:pPr>
    <w:rPr>
      <w:rFonts w:eastAsia="MS PMincho"/>
      <w:bCs/>
      <w:color w:val="244A58"/>
      <w:sz w:val="22"/>
      <w:lang w:eastAsia="zh-CN"/>
    </w:rPr>
  </w:style>
  <w:style w:type="paragraph" w:styleId="Heading3">
    <w:name w:val="heading 3"/>
    <w:basedOn w:val="Normal"/>
    <w:next w:val="Normal"/>
    <w:link w:val="Heading3Char"/>
    <w:qFormat/>
    <w:rsid w:val="001B1DB8"/>
    <w:pPr>
      <w:keepNext/>
      <w:keepLines/>
      <w:spacing w:before="200"/>
      <w:outlineLvl w:val="2"/>
    </w:pPr>
    <w:rPr>
      <w:rFonts w:ascii="Rockwell" w:hAnsi="Rockwell"/>
      <w:b/>
      <w:bCs/>
      <w:color w:val="2C7C9F"/>
    </w:rPr>
  </w:style>
  <w:style w:type="paragraph" w:styleId="Heading4">
    <w:name w:val="heading 4"/>
    <w:basedOn w:val="Normal"/>
    <w:next w:val="Normal"/>
    <w:link w:val="Heading4Char"/>
    <w:qFormat/>
    <w:rsid w:val="001B1DB8"/>
    <w:pPr>
      <w:keepNext/>
      <w:keepLines/>
      <w:spacing w:before="200"/>
      <w:outlineLvl w:val="3"/>
    </w:pPr>
    <w:rPr>
      <w:rFonts w:ascii="Rockwell" w:hAnsi="Rockwell"/>
      <w:b/>
      <w:bCs/>
      <w:i/>
      <w:iCs/>
      <w:color w:val="2C7C9F"/>
    </w:rPr>
  </w:style>
  <w:style w:type="paragraph" w:styleId="Heading5">
    <w:name w:val="heading 5"/>
    <w:basedOn w:val="Normal"/>
    <w:next w:val="Normal"/>
    <w:link w:val="Heading5Char"/>
    <w:qFormat/>
    <w:rsid w:val="001B1DB8"/>
    <w:pPr>
      <w:keepNext/>
      <w:keepLines/>
      <w:spacing w:before="200"/>
      <w:outlineLvl w:val="4"/>
    </w:pPr>
    <w:rPr>
      <w:rFonts w:ascii="Rockwell" w:hAnsi="Rockwell"/>
      <w:color w:val="163D4F"/>
    </w:rPr>
  </w:style>
  <w:style w:type="paragraph" w:styleId="Heading6">
    <w:name w:val="heading 6"/>
    <w:basedOn w:val="Normal"/>
    <w:next w:val="Normal"/>
    <w:link w:val="Heading6Char"/>
    <w:qFormat/>
    <w:rsid w:val="001B1DB8"/>
    <w:pPr>
      <w:keepNext/>
      <w:keepLines/>
      <w:spacing w:before="200"/>
      <w:outlineLvl w:val="5"/>
    </w:pPr>
    <w:rPr>
      <w:rFonts w:ascii="Rockwell" w:hAnsi="Rockwell"/>
      <w:i/>
      <w:iCs/>
      <w:color w:val="163D4F"/>
    </w:rPr>
  </w:style>
  <w:style w:type="paragraph" w:styleId="Heading7">
    <w:name w:val="heading 7"/>
    <w:basedOn w:val="Normal"/>
    <w:next w:val="Normal"/>
    <w:link w:val="Heading7Char"/>
    <w:qFormat/>
    <w:rsid w:val="001B1DB8"/>
    <w:pPr>
      <w:keepNext/>
      <w:keepLines/>
      <w:spacing w:before="200"/>
      <w:outlineLvl w:val="6"/>
    </w:pPr>
    <w:rPr>
      <w:rFonts w:ascii="Rockwell" w:hAnsi="Rockwell"/>
      <w:i/>
      <w:iCs/>
      <w:color w:val="404040"/>
    </w:rPr>
  </w:style>
  <w:style w:type="paragraph" w:styleId="Heading8">
    <w:name w:val="heading 8"/>
    <w:basedOn w:val="Normal"/>
    <w:next w:val="Normal"/>
    <w:link w:val="Heading8Char"/>
    <w:qFormat/>
    <w:rsid w:val="001B1DB8"/>
    <w:pPr>
      <w:keepNext/>
      <w:keepLines/>
      <w:spacing w:before="200"/>
      <w:outlineLvl w:val="7"/>
    </w:pPr>
    <w:rPr>
      <w:rFonts w:ascii="Rockwell" w:hAnsi="Rockwell"/>
      <w:color w:val="404040"/>
      <w:szCs w:val="20"/>
    </w:rPr>
  </w:style>
  <w:style w:type="paragraph" w:styleId="Heading9">
    <w:name w:val="heading 9"/>
    <w:basedOn w:val="Normal"/>
    <w:next w:val="Normal"/>
    <w:link w:val="Heading9Char"/>
    <w:qFormat/>
    <w:rsid w:val="001B1DB8"/>
    <w:pPr>
      <w:keepNext/>
      <w:keepLines/>
      <w:spacing w:before="200"/>
      <w:outlineLvl w:val="8"/>
    </w:pPr>
    <w:rPr>
      <w:rFonts w:ascii="Rockwell" w:hAnsi="Rockwell"/>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720C43"/>
    <w:pPr>
      <w:spacing w:before="240"/>
      <w:ind w:right="43"/>
      <w:jc w:val="right"/>
    </w:pPr>
    <w:rPr>
      <w:color w:val="A6A6A6"/>
      <w:sz w:val="68"/>
    </w:rPr>
  </w:style>
  <w:style w:type="table" w:customStyle="1" w:styleId="BodyTable">
    <w:name w:val="Body Table"/>
    <w:basedOn w:val="TableNormal"/>
    <w:rsid w:val="001B1DB8"/>
    <w:tblPr>
      <w:tblInd w:w="0" w:type="dxa"/>
      <w:tblCellMar>
        <w:top w:w="0" w:type="dxa"/>
        <w:left w:w="72" w:type="dxa"/>
        <w:bottom w:w="0" w:type="dxa"/>
        <w:right w:w="72" w:type="dxa"/>
      </w:tblCellMar>
    </w:tblPr>
  </w:style>
  <w:style w:type="table" w:customStyle="1" w:styleId="HostTable">
    <w:name w:val="Host Table"/>
    <w:basedOn w:val="TableNormal"/>
    <w:rsid w:val="001B1DB8"/>
    <w:tblPr>
      <w:tblInd w:w="0" w:type="dxa"/>
      <w:tblBorders>
        <w:top w:val="single" w:sz="4" w:space="0" w:color="A6A6A6"/>
        <w:left w:val="single" w:sz="4" w:space="0" w:color="A6A6A6"/>
        <w:bottom w:val="single" w:sz="4" w:space="0" w:color="A6A6A6"/>
        <w:right w:val="single" w:sz="4" w:space="0" w:color="A6A6A6"/>
      </w:tblBorders>
      <w:tblCellMar>
        <w:top w:w="0" w:type="dxa"/>
        <w:left w:w="0" w:type="dxa"/>
        <w:bottom w:w="0" w:type="dxa"/>
        <w:right w:w="0" w:type="dxa"/>
      </w:tblCellMar>
    </w:tblPr>
  </w:style>
  <w:style w:type="table" w:customStyle="1" w:styleId="HostTable-Borderless">
    <w:name w:val="Host Table - Borderless"/>
    <w:basedOn w:val="TableNormal"/>
    <w:rsid w:val="001B1DB8"/>
    <w:tblPr>
      <w:tblInd w:w="0" w:type="dxa"/>
      <w:tblCellMar>
        <w:top w:w="0" w:type="dxa"/>
        <w:left w:w="0" w:type="dxa"/>
        <w:bottom w:w="0" w:type="dxa"/>
        <w:right w:w="0" w:type="dxa"/>
      </w:tblCellMar>
    </w:tblPr>
  </w:style>
  <w:style w:type="paragraph" w:styleId="BalloonText">
    <w:name w:val="Balloon Text"/>
    <w:basedOn w:val="Normal"/>
    <w:link w:val="BalloonTextChar"/>
    <w:semiHidden/>
    <w:unhideWhenUsed/>
    <w:rsid w:val="001B1DB8"/>
    <w:rPr>
      <w:rFonts w:ascii="Tahoma" w:hAnsi="Tahoma" w:cs="Tahoma"/>
      <w:sz w:val="16"/>
      <w:szCs w:val="16"/>
    </w:rPr>
  </w:style>
  <w:style w:type="character" w:customStyle="1" w:styleId="BalloonTextChar">
    <w:name w:val="Balloon Text Char"/>
    <w:link w:val="BalloonText"/>
    <w:semiHidden/>
    <w:rsid w:val="001B1DB8"/>
    <w:rPr>
      <w:rFonts w:ascii="Tahoma" w:hAnsi="Tahoma" w:cs="Tahoma"/>
      <w:sz w:val="16"/>
      <w:szCs w:val="16"/>
    </w:rPr>
  </w:style>
  <w:style w:type="paragraph" w:customStyle="1" w:styleId="Bibliography1">
    <w:name w:val="Bibliography1"/>
    <w:basedOn w:val="Normal"/>
    <w:next w:val="Normal"/>
    <w:semiHidden/>
    <w:unhideWhenUsed/>
    <w:rsid w:val="001B1DB8"/>
  </w:style>
  <w:style w:type="paragraph" w:styleId="BlockText">
    <w:name w:val="Block Text"/>
    <w:basedOn w:val="Normal"/>
    <w:semiHidden/>
    <w:unhideWhenUsed/>
    <w:rsid w:val="001B1DB8"/>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1B1DB8"/>
    <w:pPr>
      <w:spacing w:after="120"/>
      <w:ind w:left="360"/>
    </w:pPr>
  </w:style>
  <w:style w:type="paragraph" w:styleId="BodyText3">
    <w:name w:val="Body Text 3"/>
    <w:basedOn w:val="Normal"/>
    <w:link w:val="BodyText3Char"/>
    <w:semiHidden/>
    <w:unhideWhenUsed/>
    <w:rsid w:val="001B1DB8"/>
    <w:pPr>
      <w:spacing w:after="120"/>
    </w:pPr>
    <w:rPr>
      <w:sz w:val="16"/>
      <w:szCs w:val="16"/>
    </w:rPr>
  </w:style>
  <w:style w:type="character" w:customStyle="1" w:styleId="BodyText3Char">
    <w:name w:val="Body Text 3 Char"/>
    <w:link w:val="BodyText3"/>
    <w:semiHidden/>
    <w:rsid w:val="001B1DB8"/>
    <w:rPr>
      <w:sz w:val="16"/>
      <w:szCs w:val="16"/>
    </w:rPr>
  </w:style>
  <w:style w:type="paragraph" w:styleId="BodyTextFirstIndent">
    <w:name w:val="Body Text First Indent"/>
    <w:basedOn w:val="Normal"/>
    <w:link w:val="BodyTextFirstIndentChar"/>
    <w:semiHidden/>
    <w:unhideWhenUsed/>
    <w:rsid w:val="00AD7EDC"/>
    <w:pPr>
      <w:ind w:firstLine="360"/>
    </w:pPr>
  </w:style>
  <w:style w:type="character" w:customStyle="1" w:styleId="BodyTextFirstIndentChar">
    <w:name w:val="Body Text First Indent Char"/>
    <w:link w:val="BodyTextFirstIndent"/>
    <w:semiHidden/>
    <w:rsid w:val="001B1DB8"/>
    <w:rPr>
      <w:sz w:val="20"/>
      <w:szCs w:val="20"/>
    </w:rPr>
  </w:style>
  <w:style w:type="character" w:customStyle="1" w:styleId="BodyText2Char">
    <w:name w:val="Body Text 2 Char"/>
    <w:link w:val="BodyText2"/>
    <w:semiHidden/>
    <w:rsid w:val="001B1DB8"/>
    <w:rPr>
      <w:sz w:val="20"/>
    </w:rPr>
  </w:style>
  <w:style w:type="paragraph" w:styleId="BodyTextFirstIndent2">
    <w:name w:val="Body Text First Indent 2"/>
    <w:basedOn w:val="BodyText2"/>
    <w:link w:val="BodyTextFirstIndent2Char"/>
    <w:semiHidden/>
    <w:unhideWhenUsed/>
    <w:rsid w:val="001B1DB8"/>
    <w:pPr>
      <w:spacing w:after="0"/>
      <w:ind w:firstLine="360"/>
    </w:pPr>
  </w:style>
  <w:style w:type="character" w:customStyle="1" w:styleId="BodyTextFirstIndent2Char">
    <w:name w:val="Body Text First Indent 2 Char"/>
    <w:link w:val="BodyTextFirstIndent2"/>
    <w:semiHidden/>
    <w:rsid w:val="001B1DB8"/>
    <w:rPr>
      <w:sz w:val="20"/>
    </w:rPr>
  </w:style>
  <w:style w:type="paragraph" w:styleId="BodyTextIndent2">
    <w:name w:val="Body Text Indent 2"/>
    <w:basedOn w:val="Normal"/>
    <w:link w:val="BodyTextIndent2Char"/>
    <w:semiHidden/>
    <w:unhideWhenUsed/>
    <w:rsid w:val="001B1DB8"/>
    <w:pPr>
      <w:spacing w:after="120" w:line="480" w:lineRule="auto"/>
      <w:ind w:left="360"/>
    </w:pPr>
  </w:style>
  <w:style w:type="character" w:customStyle="1" w:styleId="BodyTextIndent2Char">
    <w:name w:val="Body Text Indent 2 Char"/>
    <w:link w:val="BodyTextIndent2"/>
    <w:semiHidden/>
    <w:rsid w:val="001B1DB8"/>
    <w:rPr>
      <w:sz w:val="20"/>
    </w:rPr>
  </w:style>
  <w:style w:type="paragraph" w:styleId="BodyTextIndent3">
    <w:name w:val="Body Text Indent 3"/>
    <w:basedOn w:val="Normal"/>
    <w:link w:val="BodyTextIndent3Char"/>
    <w:semiHidden/>
    <w:unhideWhenUsed/>
    <w:rsid w:val="001B1DB8"/>
    <w:pPr>
      <w:spacing w:after="120"/>
      <w:ind w:left="360"/>
    </w:pPr>
    <w:rPr>
      <w:sz w:val="16"/>
      <w:szCs w:val="16"/>
    </w:rPr>
  </w:style>
  <w:style w:type="character" w:customStyle="1" w:styleId="BodyTextIndent3Char">
    <w:name w:val="Body Text Indent 3 Char"/>
    <w:link w:val="BodyTextIndent3"/>
    <w:semiHidden/>
    <w:rsid w:val="001B1DB8"/>
    <w:rPr>
      <w:sz w:val="16"/>
      <w:szCs w:val="16"/>
    </w:rPr>
  </w:style>
  <w:style w:type="paragraph" w:styleId="Closing">
    <w:name w:val="Closing"/>
    <w:basedOn w:val="Normal"/>
    <w:link w:val="ClosingChar"/>
    <w:semiHidden/>
    <w:unhideWhenUsed/>
    <w:rsid w:val="001B1DB8"/>
    <w:pPr>
      <w:ind w:left="4320"/>
    </w:pPr>
  </w:style>
  <w:style w:type="character" w:customStyle="1" w:styleId="ClosingChar">
    <w:name w:val="Closing Char"/>
    <w:link w:val="Closing"/>
    <w:semiHidden/>
    <w:rsid w:val="001B1DB8"/>
    <w:rPr>
      <w:sz w:val="20"/>
    </w:rPr>
  </w:style>
  <w:style w:type="paragraph" w:styleId="CommentText">
    <w:name w:val="annotation text"/>
    <w:basedOn w:val="Normal"/>
    <w:link w:val="CommentTextChar"/>
    <w:semiHidden/>
    <w:unhideWhenUsed/>
    <w:rsid w:val="001B1DB8"/>
    <w:rPr>
      <w:szCs w:val="20"/>
    </w:rPr>
  </w:style>
  <w:style w:type="character" w:customStyle="1" w:styleId="CommentTextChar">
    <w:name w:val="Comment Text Char"/>
    <w:link w:val="CommentText"/>
    <w:semiHidden/>
    <w:rsid w:val="001B1DB8"/>
    <w:rPr>
      <w:sz w:val="20"/>
      <w:szCs w:val="20"/>
    </w:rPr>
  </w:style>
  <w:style w:type="paragraph" w:styleId="CommentSubject">
    <w:name w:val="annotation subject"/>
    <w:basedOn w:val="CommentText"/>
    <w:next w:val="CommentText"/>
    <w:link w:val="CommentSubjectChar"/>
    <w:semiHidden/>
    <w:unhideWhenUsed/>
    <w:rsid w:val="001B1DB8"/>
    <w:rPr>
      <w:b/>
      <w:bCs/>
    </w:rPr>
  </w:style>
  <w:style w:type="character" w:customStyle="1" w:styleId="CommentSubjectChar">
    <w:name w:val="Comment Subject Char"/>
    <w:link w:val="CommentSubject"/>
    <w:semiHidden/>
    <w:rsid w:val="001B1DB8"/>
    <w:rPr>
      <w:b/>
      <w:bCs/>
      <w:sz w:val="20"/>
      <w:szCs w:val="20"/>
    </w:rPr>
  </w:style>
  <w:style w:type="paragraph" w:styleId="Date">
    <w:name w:val="Date"/>
    <w:basedOn w:val="Normal"/>
    <w:next w:val="Normal"/>
    <w:link w:val="DateChar"/>
    <w:semiHidden/>
    <w:unhideWhenUsed/>
    <w:rsid w:val="001B1DB8"/>
  </w:style>
  <w:style w:type="character" w:customStyle="1" w:styleId="DateChar">
    <w:name w:val="Date Char"/>
    <w:link w:val="Date"/>
    <w:semiHidden/>
    <w:rsid w:val="001B1DB8"/>
    <w:rPr>
      <w:sz w:val="20"/>
    </w:rPr>
  </w:style>
  <w:style w:type="paragraph" w:styleId="DocumentMap">
    <w:name w:val="Document Map"/>
    <w:basedOn w:val="Normal"/>
    <w:link w:val="DocumentMapChar"/>
    <w:semiHidden/>
    <w:unhideWhenUsed/>
    <w:rsid w:val="001B1DB8"/>
    <w:rPr>
      <w:rFonts w:ascii="Tahoma" w:hAnsi="Tahoma" w:cs="Tahoma"/>
      <w:sz w:val="16"/>
      <w:szCs w:val="16"/>
    </w:rPr>
  </w:style>
  <w:style w:type="character" w:customStyle="1" w:styleId="DocumentMapChar">
    <w:name w:val="Document Map Char"/>
    <w:link w:val="DocumentMap"/>
    <w:semiHidden/>
    <w:rsid w:val="001B1DB8"/>
    <w:rPr>
      <w:rFonts w:ascii="Tahoma" w:hAnsi="Tahoma" w:cs="Tahoma"/>
      <w:sz w:val="16"/>
      <w:szCs w:val="16"/>
    </w:rPr>
  </w:style>
  <w:style w:type="paragraph" w:styleId="E-mailSignature">
    <w:name w:val="E-mail Signature"/>
    <w:basedOn w:val="Normal"/>
    <w:link w:val="E-mailSignatureChar"/>
    <w:semiHidden/>
    <w:unhideWhenUsed/>
    <w:rsid w:val="001B1DB8"/>
  </w:style>
  <w:style w:type="character" w:customStyle="1" w:styleId="E-mailSignatureChar">
    <w:name w:val="E-mail Signature Char"/>
    <w:link w:val="E-mailSignature"/>
    <w:semiHidden/>
    <w:rsid w:val="001B1DB8"/>
    <w:rPr>
      <w:sz w:val="20"/>
    </w:rPr>
  </w:style>
  <w:style w:type="paragraph" w:styleId="EndnoteText">
    <w:name w:val="endnote text"/>
    <w:basedOn w:val="Normal"/>
    <w:link w:val="EndnoteTextChar"/>
    <w:semiHidden/>
    <w:unhideWhenUsed/>
    <w:rsid w:val="001B1DB8"/>
    <w:rPr>
      <w:szCs w:val="20"/>
    </w:rPr>
  </w:style>
  <w:style w:type="character" w:customStyle="1" w:styleId="EndnoteTextChar">
    <w:name w:val="Endnote Text Char"/>
    <w:link w:val="EndnoteText"/>
    <w:semiHidden/>
    <w:rsid w:val="001B1DB8"/>
    <w:rPr>
      <w:sz w:val="20"/>
      <w:szCs w:val="20"/>
    </w:rPr>
  </w:style>
  <w:style w:type="paragraph" w:styleId="EnvelopeAddress">
    <w:name w:val="envelope address"/>
    <w:basedOn w:val="Normal"/>
    <w:semiHidden/>
    <w:unhideWhenUsed/>
    <w:rsid w:val="001B1DB8"/>
    <w:pPr>
      <w:framePr w:w="7920" w:h="1980" w:hRule="exact" w:hSpace="180" w:wrap="auto" w:hAnchor="page" w:xAlign="center" w:yAlign="bottom"/>
      <w:ind w:left="2880"/>
    </w:pPr>
    <w:rPr>
      <w:rFonts w:ascii="Rockwell" w:hAnsi="Rockwell"/>
      <w:sz w:val="24"/>
      <w:szCs w:val="24"/>
    </w:rPr>
  </w:style>
  <w:style w:type="paragraph" w:styleId="EnvelopeReturn">
    <w:name w:val="envelope return"/>
    <w:basedOn w:val="Normal"/>
    <w:semiHidden/>
    <w:unhideWhenUsed/>
    <w:rsid w:val="001B1DB8"/>
    <w:rPr>
      <w:rFonts w:ascii="Rockwell" w:hAnsi="Rockwell"/>
      <w:szCs w:val="20"/>
    </w:rPr>
  </w:style>
  <w:style w:type="paragraph" w:styleId="FootnoteText">
    <w:name w:val="footnote text"/>
    <w:basedOn w:val="Normal"/>
    <w:link w:val="FootnoteTextChar"/>
    <w:semiHidden/>
    <w:unhideWhenUsed/>
    <w:rsid w:val="001B1DB8"/>
    <w:rPr>
      <w:szCs w:val="20"/>
    </w:rPr>
  </w:style>
  <w:style w:type="character" w:customStyle="1" w:styleId="FootnoteTextChar">
    <w:name w:val="Footnote Text Char"/>
    <w:link w:val="FootnoteText"/>
    <w:semiHidden/>
    <w:rsid w:val="001B1DB8"/>
    <w:rPr>
      <w:sz w:val="20"/>
      <w:szCs w:val="20"/>
    </w:rPr>
  </w:style>
  <w:style w:type="character" w:customStyle="1" w:styleId="Heading1Char">
    <w:name w:val="Heading 1 Char"/>
    <w:link w:val="Heading1"/>
    <w:rsid w:val="00720C43"/>
    <w:rPr>
      <w:rFonts w:eastAsia="MS PMincho"/>
      <w:b/>
      <w:bCs/>
      <w:color w:val="2C7C9F"/>
      <w:sz w:val="26"/>
      <w:szCs w:val="26"/>
      <w:lang w:val="fr-FR"/>
    </w:rPr>
  </w:style>
  <w:style w:type="character" w:customStyle="1" w:styleId="Heading2Char">
    <w:name w:val="Heading 2 Char"/>
    <w:link w:val="Heading2"/>
    <w:rsid w:val="00986833"/>
    <w:rPr>
      <w:rFonts w:ascii="Century Gothic" w:eastAsia="MS PMincho" w:hAnsi="Century Gothic"/>
      <w:bCs/>
      <w:color w:val="244A58"/>
      <w:sz w:val="22"/>
      <w:szCs w:val="22"/>
      <w:lang w:eastAsia="zh-CN"/>
    </w:rPr>
  </w:style>
  <w:style w:type="character" w:customStyle="1" w:styleId="Heading3Char">
    <w:name w:val="Heading 3 Char"/>
    <w:link w:val="Heading3"/>
    <w:semiHidden/>
    <w:rsid w:val="001B1DB8"/>
    <w:rPr>
      <w:rFonts w:ascii="Rockwell" w:eastAsia="MS Gothic" w:hAnsi="Rockwell" w:cs="Times New Roman"/>
      <w:b/>
      <w:bCs/>
      <w:color w:val="2C7C9F"/>
      <w:sz w:val="20"/>
    </w:rPr>
  </w:style>
  <w:style w:type="character" w:customStyle="1" w:styleId="Heading4Char">
    <w:name w:val="Heading 4 Char"/>
    <w:link w:val="Heading4"/>
    <w:semiHidden/>
    <w:rsid w:val="001B1DB8"/>
    <w:rPr>
      <w:rFonts w:ascii="Rockwell" w:eastAsia="MS Gothic" w:hAnsi="Rockwell" w:cs="Times New Roman"/>
      <w:b/>
      <w:bCs/>
      <w:i/>
      <w:iCs/>
      <w:color w:val="2C7C9F"/>
      <w:sz w:val="20"/>
    </w:rPr>
  </w:style>
  <w:style w:type="character" w:customStyle="1" w:styleId="Heading5Char">
    <w:name w:val="Heading 5 Char"/>
    <w:link w:val="Heading5"/>
    <w:semiHidden/>
    <w:rsid w:val="001B1DB8"/>
    <w:rPr>
      <w:rFonts w:ascii="Rockwell" w:eastAsia="MS Gothic" w:hAnsi="Rockwell" w:cs="Times New Roman"/>
      <w:color w:val="163D4F"/>
      <w:sz w:val="20"/>
    </w:rPr>
  </w:style>
  <w:style w:type="character" w:customStyle="1" w:styleId="Heading6Char">
    <w:name w:val="Heading 6 Char"/>
    <w:link w:val="Heading6"/>
    <w:semiHidden/>
    <w:rsid w:val="001B1DB8"/>
    <w:rPr>
      <w:rFonts w:ascii="Rockwell" w:eastAsia="MS Gothic" w:hAnsi="Rockwell" w:cs="Times New Roman"/>
      <w:i/>
      <w:iCs/>
      <w:color w:val="163D4F"/>
      <w:sz w:val="20"/>
    </w:rPr>
  </w:style>
  <w:style w:type="character" w:customStyle="1" w:styleId="Heading7Char">
    <w:name w:val="Heading 7 Char"/>
    <w:link w:val="Heading7"/>
    <w:semiHidden/>
    <w:rsid w:val="001B1DB8"/>
    <w:rPr>
      <w:rFonts w:ascii="Rockwell" w:eastAsia="MS Gothic" w:hAnsi="Rockwell" w:cs="Times New Roman"/>
      <w:i/>
      <w:iCs/>
      <w:color w:val="404040"/>
      <w:sz w:val="20"/>
    </w:rPr>
  </w:style>
  <w:style w:type="character" w:customStyle="1" w:styleId="Heading8Char">
    <w:name w:val="Heading 8 Char"/>
    <w:link w:val="Heading8"/>
    <w:semiHidden/>
    <w:rsid w:val="001B1DB8"/>
    <w:rPr>
      <w:rFonts w:ascii="Rockwell" w:eastAsia="MS Gothic" w:hAnsi="Rockwell" w:cs="Times New Roman"/>
      <w:color w:val="404040"/>
      <w:sz w:val="20"/>
      <w:szCs w:val="20"/>
    </w:rPr>
  </w:style>
  <w:style w:type="character" w:customStyle="1" w:styleId="Heading9Char">
    <w:name w:val="Heading 9 Char"/>
    <w:link w:val="Heading9"/>
    <w:semiHidden/>
    <w:rsid w:val="001B1DB8"/>
    <w:rPr>
      <w:rFonts w:ascii="Rockwell" w:eastAsia="MS Gothic" w:hAnsi="Rockwell" w:cs="Times New Roman"/>
      <w:i/>
      <w:iCs/>
      <w:color w:val="404040"/>
      <w:sz w:val="20"/>
      <w:szCs w:val="20"/>
    </w:rPr>
  </w:style>
  <w:style w:type="paragraph" w:styleId="HTMLAddress">
    <w:name w:val="HTML Address"/>
    <w:basedOn w:val="Normal"/>
    <w:link w:val="HTMLAddressChar"/>
    <w:semiHidden/>
    <w:unhideWhenUsed/>
    <w:rsid w:val="001B1DB8"/>
    <w:rPr>
      <w:i/>
      <w:iCs/>
    </w:rPr>
  </w:style>
  <w:style w:type="character" w:customStyle="1" w:styleId="HTMLAddressChar">
    <w:name w:val="HTML Address Char"/>
    <w:link w:val="HTMLAddress"/>
    <w:semiHidden/>
    <w:rsid w:val="001B1DB8"/>
    <w:rPr>
      <w:i/>
      <w:iCs/>
      <w:sz w:val="20"/>
    </w:rPr>
  </w:style>
  <w:style w:type="paragraph" w:styleId="HTMLPreformatted">
    <w:name w:val="HTML Preformatted"/>
    <w:basedOn w:val="Normal"/>
    <w:link w:val="HTMLPreformattedChar"/>
    <w:semiHidden/>
    <w:unhideWhenUsed/>
    <w:rsid w:val="001B1DB8"/>
    <w:rPr>
      <w:rFonts w:ascii="Consolas" w:hAnsi="Consolas"/>
      <w:szCs w:val="20"/>
    </w:rPr>
  </w:style>
  <w:style w:type="character" w:customStyle="1" w:styleId="HTMLPreformattedChar">
    <w:name w:val="HTML Preformatted Char"/>
    <w:link w:val="HTMLPreformatted"/>
    <w:semiHidden/>
    <w:rsid w:val="001B1DB8"/>
    <w:rPr>
      <w:rFonts w:ascii="Consolas" w:hAnsi="Consolas"/>
      <w:sz w:val="20"/>
      <w:szCs w:val="20"/>
    </w:rPr>
  </w:style>
  <w:style w:type="paragraph" w:styleId="Index1">
    <w:name w:val="index 1"/>
    <w:basedOn w:val="Normal"/>
    <w:next w:val="Normal"/>
    <w:autoRedefine/>
    <w:semiHidden/>
    <w:unhideWhenUsed/>
    <w:rsid w:val="001B1DB8"/>
    <w:pPr>
      <w:ind w:left="200" w:hanging="200"/>
    </w:pPr>
  </w:style>
  <w:style w:type="paragraph" w:styleId="Index2">
    <w:name w:val="index 2"/>
    <w:basedOn w:val="Normal"/>
    <w:next w:val="Normal"/>
    <w:autoRedefine/>
    <w:semiHidden/>
    <w:unhideWhenUsed/>
    <w:rsid w:val="001B1DB8"/>
    <w:pPr>
      <w:ind w:left="400" w:hanging="200"/>
    </w:pPr>
  </w:style>
  <w:style w:type="paragraph" w:styleId="Index3">
    <w:name w:val="index 3"/>
    <w:basedOn w:val="Normal"/>
    <w:next w:val="Normal"/>
    <w:autoRedefine/>
    <w:semiHidden/>
    <w:unhideWhenUsed/>
    <w:rsid w:val="001B1DB8"/>
    <w:pPr>
      <w:ind w:left="600" w:hanging="200"/>
    </w:pPr>
  </w:style>
  <w:style w:type="paragraph" w:styleId="Index4">
    <w:name w:val="index 4"/>
    <w:basedOn w:val="Normal"/>
    <w:next w:val="Normal"/>
    <w:autoRedefine/>
    <w:semiHidden/>
    <w:unhideWhenUsed/>
    <w:rsid w:val="001B1DB8"/>
    <w:pPr>
      <w:ind w:left="800" w:hanging="200"/>
    </w:pPr>
  </w:style>
  <w:style w:type="paragraph" w:styleId="Index5">
    <w:name w:val="index 5"/>
    <w:basedOn w:val="Normal"/>
    <w:next w:val="Normal"/>
    <w:autoRedefine/>
    <w:semiHidden/>
    <w:unhideWhenUsed/>
    <w:rsid w:val="001B1DB8"/>
    <w:pPr>
      <w:ind w:left="1000" w:hanging="200"/>
    </w:pPr>
  </w:style>
  <w:style w:type="paragraph" w:styleId="Index6">
    <w:name w:val="index 6"/>
    <w:basedOn w:val="Normal"/>
    <w:next w:val="Normal"/>
    <w:autoRedefine/>
    <w:semiHidden/>
    <w:unhideWhenUsed/>
    <w:rsid w:val="001B1DB8"/>
    <w:pPr>
      <w:ind w:left="1200" w:hanging="200"/>
    </w:pPr>
  </w:style>
  <w:style w:type="paragraph" w:styleId="Index7">
    <w:name w:val="index 7"/>
    <w:basedOn w:val="Normal"/>
    <w:next w:val="Normal"/>
    <w:autoRedefine/>
    <w:semiHidden/>
    <w:unhideWhenUsed/>
    <w:rsid w:val="001B1DB8"/>
    <w:pPr>
      <w:ind w:left="1400" w:hanging="200"/>
    </w:pPr>
  </w:style>
  <w:style w:type="paragraph" w:styleId="Index8">
    <w:name w:val="index 8"/>
    <w:basedOn w:val="Normal"/>
    <w:next w:val="Normal"/>
    <w:autoRedefine/>
    <w:semiHidden/>
    <w:unhideWhenUsed/>
    <w:rsid w:val="001B1DB8"/>
    <w:pPr>
      <w:ind w:left="1600" w:hanging="200"/>
    </w:pPr>
  </w:style>
  <w:style w:type="paragraph" w:styleId="Index9">
    <w:name w:val="index 9"/>
    <w:basedOn w:val="Normal"/>
    <w:next w:val="Normal"/>
    <w:autoRedefine/>
    <w:semiHidden/>
    <w:unhideWhenUsed/>
    <w:rsid w:val="001B1DB8"/>
    <w:pPr>
      <w:ind w:left="1800" w:hanging="200"/>
    </w:pPr>
  </w:style>
  <w:style w:type="paragraph" w:styleId="IndexHeading">
    <w:name w:val="index heading"/>
    <w:basedOn w:val="Normal"/>
    <w:next w:val="Index1"/>
    <w:semiHidden/>
    <w:unhideWhenUsed/>
    <w:rsid w:val="001B1DB8"/>
    <w:rPr>
      <w:rFonts w:ascii="Rockwell" w:hAnsi="Rockwell"/>
      <w:b/>
      <w:bCs/>
    </w:rPr>
  </w:style>
  <w:style w:type="paragraph" w:styleId="List">
    <w:name w:val="List"/>
    <w:basedOn w:val="Normal"/>
    <w:semiHidden/>
    <w:unhideWhenUsed/>
    <w:rsid w:val="001B1DB8"/>
    <w:pPr>
      <w:ind w:left="360" w:hanging="360"/>
    </w:pPr>
  </w:style>
  <w:style w:type="paragraph" w:styleId="List2">
    <w:name w:val="List 2"/>
    <w:basedOn w:val="Normal"/>
    <w:semiHidden/>
    <w:unhideWhenUsed/>
    <w:rsid w:val="001B1DB8"/>
    <w:pPr>
      <w:ind w:left="720" w:hanging="360"/>
    </w:pPr>
  </w:style>
  <w:style w:type="paragraph" w:styleId="List3">
    <w:name w:val="List 3"/>
    <w:basedOn w:val="Normal"/>
    <w:semiHidden/>
    <w:unhideWhenUsed/>
    <w:rsid w:val="001B1DB8"/>
    <w:pPr>
      <w:ind w:left="1080" w:hanging="360"/>
    </w:pPr>
  </w:style>
  <w:style w:type="paragraph" w:styleId="List4">
    <w:name w:val="List 4"/>
    <w:basedOn w:val="Normal"/>
    <w:semiHidden/>
    <w:unhideWhenUsed/>
    <w:rsid w:val="001B1DB8"/>
    <w:pPr>
      <w:ind w:left="1440" w:hanging="360"/>
    </w:pPr>
  </w:style>
  <w:style w:type="paragraph" w:styleId="List5">
    <w:name w:val="List 5"/>
    <w:basedOn w:val="Normal"/>
    <w:semiHidden/>
    <w:unhideWhenUsed/>
    <w:rsid w:val="001B1DB8"/>
    <w:pPr>
      <w:ind w:left="1800" w:hanging="360"/>
    </w:pPr>
  </w:style>
  <w:style w:type="paragraph" w:styleId="ListBullet">
    <w:name w:val="List Bullet"/>
    <w:basedOn w:val="Normal"/>
    <w:semiHidden/>
    <w:unhideWhenUsed/>
    <w:rsid w:val="001B1DB8"/>
    <w:pPr>
      <w:numPr>
        <w:numId w:val="1"/>
      </w:numPr>
    </w:pPr>
  </w:style>
  <w:style w:type="paragraph" w:styleId="ListBullet2">
    <w:name w:val="List Bullet 2"/>
    <w:basedOn w:val="Normal"/>
    <w:semiHidden/>
    <w:unhideWhenUsed/>
    <w:rsid w:val="001B1DB8"/>
    <w:pPr>
      <w:numPr>
        <w:numId w:val="2"/>
      </w:numPr>
    </w:pPr>
  </w:style>
  <w:style w:type="paragraph" w:styleId="ListBullet3">
    <w:name w:val="List Bullet 3"/>
    <w:basedOn w:val="Normal"/>
    <w:semiHidden/>
    <w:unhideWhenUsed/>
    <w:rsid w:val="001B1DB8"/>
    <w:pPr>
      <w:numPr>
        <w:numId w:val="3"/>
      </w:numPr>
    </w:pPr>
  </w:style>
  <w:style w:type="paragraph" w:styleId="ListBullet4">
    <w:name w:val="List Bullet 4"/>
    <w:basedOn w:val="Normal"/>
    <w:semiHidden/>
    <w:unhideWhenUsed/>
    <w:rsid w:val="001B1DB8"/>
    <w:pPr>
      <w:numPr>
        <w:numId w:val="4"/>
      </w:numPr>
    </w:pPr>
  </w:style>
  <w:style w:type="paragraph" w:styleId="ListBullet5">
    <w:name w:val="List Bullet 5"/>
    <w:basedOn w:val="Normal"/>
    <w:semiHidden/>
    <w:unhideWhenUsed/>
    <w:rsid w:val="001B1DB8"/>
    <w:pPr>
      <w:numPr>
        <w:numId w:val="5"/>
      </w:numPr>
    </w:pPr>
  </w:style>
  <w:style w:type="paragraph" w:styleId="ListContinue">
    <w:name w:val="List Continue"/>
    <w:basedOn w:val="Normal"/>
    <w:semiHidden/>
    <w:unhideWhenUsed/>
    <w:rsid w:val="001B1DB8"/>
    <w:pPr>
      <w:spacing w:after="120"/>
      <w:ind w:left="360"/>
    </w:pPr>
  </w:style>
  <w:style w:type="paragraph" w:styleId="ListContinue2">
    <w:name w:val="List Continue 2"/>
    <w:basedOn w:val="Normal"/>
    <w:semiHidden/>
    <w:unhideWhenUsed/>
    <w:rsid w:val="001B1DB8"/>
    <w:pPr>
      <w:spacing w:after="120"/>
      <w:ind w:left="720"/>
    </w:pPr>
  </w:style>
  <w:style w:type="paragraph" w:styleId="ListContinue3">
    <w:name w:val="List Continue 3"/>
    <w:basedOn w:val="Normal"/>
    <w:semiHidden/>
    <w:unhideWhenUsed/>
    <w:rsid w:val="001B1DB8"/>
    <w:pPr>
      <w:spacing w:after="120"/>
      <w:ind w:left="1080"/>
    </w:pPr>
  </w:style>
  <w:style w:type="paragraph" w:styleId="ListContinue4">
    <w:name w:val="List Continue 4"/>
    <w:basedOn w:val="Normal"/>
    <w:semiHidden/>
    <w:unhideWhenUsed/>
    <w:rsid w:val="001B1DB8"/>
    <w:pPr>
      <w:spacing w:after="120"/>
      <w:ind w:left="1440"/>
    </w:pPr>
  </w:style>
  <w:style w:type="paragraph" w:styleId="ListContinue5">
    <w:name w:val="List Continue 5"/>
    <w:basedOn w:val="Normal"/>
    <w:semiHidden/>
    <w:unhideWhenUsed/>
    <w:rsid w:val="001B1DB8"/>
    <w:pPr>
      <w:spacing w:after="120"/>
      <w:ind w:left="1800"/>
    </w:pPr>
  </w:style>
  <w:style w:type="paragraph" w:styleId="ListNumber">
    <w:name w:val="List Number"/>
    <w:basedOn w:val="Normal"/>
    <w:semiHidden/>
    <w:unhideWhenUsed/>
    <w:rsid w:val="001B1DB8"/>
    <w:pPr>
      <w:numPr>
        <w:numId w:val="6"/>
      </w:numPr>
    </w:pPr>
  </w:style>
  <w:style w:type="paragraph" w:styleId="ListNumber2">
    <w:name w:val="List Number 2"/>
    <w:basedOn w:val="Normal"/>
    <w:semiHidden/>
    <w:unhideWhenUsed/>
    <w:rsid w:val="001B1DB8"/>
    <w:pPr>
      <w:numPr>
        <w:numId w:val="7"/>
      </w:numPr>
    </w:pPr>
  </w:style>
  <w:style w:type="paragraph" w:styleId="ListNumber3">
    <w:name w:val="List Number 3"/>
    <w:basedOn w:val="Normal"/>
    <w:semiHidden/>
    <w:unhideWhenUsed/>
    <w:rsid w:val="001B1DB8"/>
    <w:pPr>
      <w:numPr>
        <w:numId w:val="8"/>
      </w:numPr>
    </w:pPr>
  </w:style>
  <w:style w:type="paragraph" w:styleId="ListNumber4">
    <w:name w:val="List Number 4"/>
    <w:basedOn w:val="Normal"/>
    <w:semiHidden/>
    <w:unhideWhenUsed/>
    <w:rsid w:val="001B1DB8"/>
    <w:pPr>
      <w:numPr>
        <w:numId w:val="9"/>
      </w:numPr>
    </w:pPr>
  </w:style>
  <w:style w:type="paragraph" w:styleId="ListNumber5">
    <w:name w:val="List Number 5"/>
    <w:basedOn w:val="Normal"/>
    <w:semiHidden/>
    <w:unhideWhenUsed/>
    <w:rsid w:val="001B1DB8"/>
    <w:pPr>
      <w:numPr>
        <w:numId w:val="10"/>
      </w:numPr>
    </w:pPr>
  </w:style>
  <w:style w:type="paragraph" w:styleId="MacroText">
    <w:name w:val="macro"/>
    <w:link w:val="MacroTextChar"/>
    <w:semiHidden/>
    <w:unhideWhenUsed/>
    <w:rsid w:val="001B1DB8"/>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1B1DB8"/>
    <w:rPr>
      <w:rFonts w:ascii="Consolas" w:hAnsi="Consolas"/>
      <w:sz w:val="20"/>
      <w:szCs w:val="20"/>
    </w:rPr>
  </w:style>
  <w:style w:type="paragraph" w:styleId="MessageHeader">
    <w:name w:val="Message Header"/>
    <w:basedOn w:val="Normal"/>
    <w:link w:val="MessageHeaderChar"/>
    <w:semiHidden/>
    <w:unhideWhenUsed/>
    <w:rsid w:val="001B1DB8"/>
    <w:pPr>
      <w:pBdr>
        <w:top w:val="single" w:sz="6" w:space="1" w:color="auto"/>
        <w:left w:val="single" w:sz="6" w:space="1" w:color="auto"/>
        <w:bottom w:val="single" w:sz="6" w:space="1" w:color="auto"/>
        <w:right w:val="single" w:sz="6" w:space="1" w:color="auto"/>
      </w:pBdr>
      <w:shd w:val="pct20" w:color="auto" w:fill="auto"/>
      <w:ind w:left="1080" w:hanging="1080"/>
    </w:pPr>
    <w:rPr>
      <w:rFonts w:ascii="Rockwell" w:hAnsi="Rockwell"/>
      <w:sz w:val="24"/>
      <w:szCs w:val="24"/>
    </w:rPr>
  </w:style>
  <w:style w:type="character" w:customStyle="1" w:styleId="MessageHeaderChar">
    <w:name w:val="Message Header Char"/>
    <w:link w:val="MessageHeader"/>
    <w:semiHidden/>
    <w:rsid w:val="001B1DB8"/>
    <w:rPr>
      <w:rFonts w:ascii="Rockwell" w:eastAsia="MS Gothic" w:hAnsi="Rockwell" w:cs="Times New Roman"/>
      <w:sz w:val="24"/>
      <w:szCs w:val="24"/>
      <w:shd w:val="pct20" w:color="auto" w:fill="auto"/>
    </w:rPr>
  </w:style>
  <w:style w:type="paragraph" w:styleId="NormalWeb">
    <w:name w:val="Normal (Web)"/>
    <w:basedOn w:val="Normal"/>
    <w:semiHidden/>
    <w:unhideWhenUsed/>
    <w:rsid w:val="001B1DB8"/>
    <w:rPr>
      <w:rFonts w:ascii="Times New Roman" w:hAnsi="Times New Roman"/>
      <w:sz w:val="24"/>
      <w:szCs w:val="24"/>
    </w:rPr>
  </w:style>
  <w:style w:type="paragraph" w:styleId="NormalIndent">
    <w:name w:val="Normal Indent"/>
    <w:basedOn w:val="Normal"/>
    <w:semiHidden/>
    <w:unhideWhenUsed/>
    <w:rsid w:val="001B1DB8"/>
    <w:pPr>
      <w:ind w:left="720"/>
    </w:pPr>
  </w:style>
  <w:style w:type="paragraph" w:styleId="NoteHeading">
    <w:name w:val="Note Heading"/>
    <w:basedOn w:val="Normal"/>
    <w:next w:val="Normal"/>
    <w:link w:val="NoteHeadingChar"/>
    <w:semiHidden/>
    <w:unhideWhenUsed/>
    <w:rsid w:val="001B1DB8"/>
  </w:style>
  <w:style w:type="character" w:customStyle="1" w:styleId="NoteHeadingChar">
    <w:name w:val="Note Heading Char"/>
    <w:link w:val="NoteHeading"/>
    <w:semiHidden/>
    <w:rsid w:val="001B1DB8"/>
    <w:rPr>
      <w:sz w:val="20"/>
    </w:rPr>
  </w:style>
  <w:style w:type="paragraph" w:styleId="PlainText">
    <w:name w:val="Plain Text"/>
    <w:basedOn w:val="Normal"/>
    <w:link w:val="PlainTextChar"/>
    <w:semiHidden/>
    <w:unhideWhenUsed/>
    <w:rsid w:val="001B1DB8"/>
    <w:rPr>
      <w:rFonts w:ascii="Consolas" w:hAnsi="Consolas"/>
      <w:sz w:val="21"/>
      <w:szCs w:val="21"/>
    </w:rPr>
  </w:style>
  <w:style w:type="character" w:customStyle="1" w:styleId="PlainTextChar">
    <w:name w:val="Plain Text Char"/>
    <w:link w:val="PlainText"/>
    <w:semiHidden/>
    <w:rsid w:val="001B1DB8"/>
    <w:rPr>
      <w:rFonts w:ascii="Consolas" w:hAnsi="Consolas"/>
      <w:sz w:val="21"/>
      <w:szCs w:val="21"/>
    </w:rPr>
  </w:style>
  <w:style w:type="paragraph" w:styleId="Salutation">
    <w:name w:val="Salutation"/>
    <w:basedOn w:val="Normal"/>
    <w:next w:val="Normal"/>
    <w:link w:val="SalutationChar"/>
    <w:semiHidden/>
    <w:unhideWhenUsed/>
    <w:rsid w:val="001B1DB8"/>
  </w:style>
  <w:style w:type="character" w:customStyle="1" w:styleId="SalutationChar">
    <w:name w:val="Salutation Char"/>
    <w:link w:val="Salutation"/>
    <w:semiHidden/>
    <w:rsid w:val="001B1DB8"/>
    <w:rPr>
      <w:sz w:val="20"/>
    </w:rPr>
  </w:style>
  <w:style w:type="paragraph" w:styleId="Signature">
    <w:name w:val="Signature"/>
    <w:basedOn w:val="Normal"/>
    <w:link w:val="SignatureChar"/>
    <w:semiHidden/>
    <w:unhideWhenUsed/>
    <w:rsid w:val="001B1DB8"/>
    <w:pPr>
      <w:ind w:left="4320"/>
    </w:pPr>
  </w:style>
  <w:style w:type="character" w:customStyle="1" w:styleId="SignatureChar">
    <w:name w:val="Signature Char"/>
    <w:link w:val="Signature"/>
    <w:semiHidden/>
    <w:rsid w:val="001B1DB8"/>
    <w:rPr>
      <w:sz w:val="20"/>
    </w:rPr>
  </w:style>
  <w:style w:type="paragraph" w:styleId="Subtitle">
    <w:name w:val="Subtitle"/>
    <w:basedOn w:val="Normal"/>
    <w:next w:val="Normal"/>
    <w:link w:val="SubtitleChar"/>
    <w:qFormat/>
    <w:rsid w:val="001B1DB8"/>
    <w:pPr>
      <w:numPr>
        <w:ilvl w:val="1"/>
      </w:numPr>
      <w:ind w:hanging="18"/>
    </w:pPr>
    <w:rPr>
      <w:rFonts w:ascii="Rockwell" w:hAnsi="Rockwell"/>
      <w:i/>
      <w:iCs/>
      <w:color w:val="2C7C9F"/>
      <w:spacing w:val="15"/>
      <w:sz w:val="24"/>
      <w:szCs w:val="24"/>
    </w:rPr>
  </w:style>
  <w:style w:type="character" w:customStyle="1" w:styleId="SubtitleChar">
    <w:name w:val="Subtitle Char"/>
    <w:link w:val="Subtitle"/>
    <w:rsid w:val="001B1DB8"/>
    <w:rPr>
      <w:rFonts w:ascii="Rockwell" w:eastAsia="MS Gothic" w:hAnsi="Rockwell" w:cs="Times New Roman"/>
      <w:i/>
      <w:iCs/>
      <w:color w:val="2C7C9F"/>
      <w:spacing w:val="15"/>
      <w:sz w:val="24"/>
      <w:szCs w:val="24"/>
    </w:rPr>
  </w:style>
  <w:style w:type="paragraph" w:styleId="TableofAuthorities">
    <w:name w:val="table of authorities"/>
    <w:basedOn w:val="Normal"/>
    <w:next w:val="Normal"/>
    <w:semiHidden/>
    <w:unhideWhenUsed/>
    <w:rsid w:val="001B1DB8"/>
    <w:pPr>
      <w:ind w:left="200" w:hanging="200"/>
    </w:pPr>
  </w:style>
  <w:style w:type="paragraph" w:styleId="TableofFigures">
    <w:name w:val="table of figures"/>
    <w:basedOn w:val="Normal"/>
    <w:next w:val="Normal"/>
    <w:semiHidden/>
    <w:unhideWhenUsed/>
    <w:rsid w:val="001B1DB8"/>
  </w:style>
  <w:style w:type="paragraph" w:styleId="Title">
    <w:name w:val="Title"/>
    <w:basedOn w:val="Normal"/>
    <w:next w:val="Normal"/>
    <w:link w:val="TitleChar"/>
    <w:qFormat/>
    <w:rsid w:val="001B1DB8"/>
    <w:pPr>
      <w:pBdr>
        <w:bottom w:val="single" w:sz="8" w:space="4" w:color="2C7C9F"/>
      </w:pBdr>
      <w:spacing w:after="300"/>
    </w:pPr>
    <w:rPr>
      <w:rFonts w:ascii="Rockwell" w:hAnsi="Rockwell"/>
      <w:color w:val="06182B"/>
      <w:spacing w:val="5"/>
      <w:kern w:val="28"/>
      <w:sz w:val="52"/>
      <w:szCs w:val="52"/>
    </w:rPr>
  </w:style>
  <w:style w:type="character" w:customStyle="1" w:styleId="TitleChar">
    <w:name w:val="Title Char"/>
    <w:link w:val="Title"/>
    <w:rsid w:val="001B1DB8"/>
    <w:rPr>
      <w:rFonts w:ascii="Rockwell" w:eastAsia="MS Gothic" w:hAnsi="Rockwell" w:cs="Times New Roman"/>
      <w:color w:val="06182B"/>
      <w:spacing w:val="5"/>
      <w:kern w:val="28"/>
      <w:sz w:val="52"/>
      <w:szCs w:val="52"/>
    </w:rPr>
  </w:style>
  <w:style w:type="paragraph" w:styleId="TOAHeading">
    <w:name w:val="toa heading"/>
    <w:basedOn w:val="Normal"/>
    <w:next w:val="Normal"/>
    <w:semiHidden/>
    <w:unhideWhenUsed/>
    <w:rsid w:val="001B1DB8"/>
    <w:pPr>
      <w:spacing w:before="120"/>
    </w:pPr>
    <w:rPr>
      <w:rFonts w:ascii="Rockwell" w:hAnsi="Rockwell"/>
      <w:b/>
      <w:bCs/>
      <w:sz w:val="24"/>
      <w:szCs w:val="24"/>
    </w:rPr>
  </w:style>
  <w:style w:type="paragraph" w:styleId="TOC1">
    <w:name w:val="toc 1"/>
    <w:basedOn w:val="Normal"/>
    <w:next w:val="Normal"/>
    <w:autoRedefine/>
    <w:semiHidden/>
    <w:unhideWhenUsed/>
    <w:rsid w:val="001B1DB8"/>
    <w:pPr>
      <w:spacing w:after="100"/>
    </w:pPr>
  </w:style>
  <w:style w:type="paragraph" w:styleId="TOC2">
    <w:name w:val="toc 2"/>
    <w:basedOn w:val="Normal"/>
    <w:next w:val="Normal"/>
    <w:autoRedefine/>
    <w:semiHidden/>
    <w:unhideWhenUsed/>
    <w:rsid w:val="001B1DB8"/>
    <w:pPr>
      <w:spacing w:after="100"/>
      <w:ind w:left="200"/>
    </w:pPr>
  </w:style>
  <w:style w:type="paragraph" w:styleId="TOC3">
    <w:name w:val="toc 3"/>
    <w:basedOn w:val="Normal"/>
    <w:next w:val="Normal"/>
    <w:autoRedefine/>
    <w:semiHidden/>
    <w:unhideWhenUsed/>
    <w:rsid w:val="001B1DB8"/>
    <w:pPr>
      <w:spacing w:after="100"/>
      <w:ind w:left="400"/>
    </w:pPr>
  </w:style>
  <w:style w:type="paragraph" w:styleId="TOC4">
    <w:name w:val="toc 4"/>
    <w:basedOn w:val="Normal"/>
    <w:next w:val="Normal"/>
    <w:autoRedefine/>
    <w:semiHidden/>
    <w:unhideWhenUsed/>
    <w:rsid w:val="001B1DB8"/>
    <w:pPr>
      <w:spacing w:after="100"/>
      <w:ind w:left="600"/>
    </w:pPr>
  </w:style>
  <w:style w:type="paragraph" w:styleId="TOC5">
    <w:name w:val="toc 5"/>
    <w:basedOn w:val="Normal"/>
    <w:next w:val="Normal"/>
    <w:autoRedefine/>
    <w:semiHidden/>
    <w:unhideWhenUsed/>
    <w:rsid w:val="001B1DB8"/>
    <w:pPr>
      <w:spacing w:after="100"/>
      <w:ind w:left="800"/>
    </w:pPr>
  </w:style>
  <w:style w:type="paragraph" w:styleId="TOC6">
    <w:name w:val="toc 6"/>
    <w:basedOn w:val="Normal"/>
    <w:next w:val="Normal"/>
    <w:autoRedefine/>
    <w:semiHidden/>
    <w:unhideWhenUsed/>
    <w:rsid w:val="001B1DB8"/>
    <w:pPr>
      <w:spacing w:after="100"/>
      <w:ind w:left="1000"/>
    </w:pPr>
  </w:style>
  <w:style w:type="paragraph" w:styleId="TOC7">
    <w:name w:val="toc 7"/>
    <w:basedOn w:val="Normal"/>
    <w:next w:val="Normal"/>
    <w:autoRedefine/>
    <w:semiHidden/>
    <w:unhideWhenUsed/>
    <w:rsid w:val="001B1DB8"/>
    <w:pPr>
      <w:spacing w:after="100"/>
      <w:ind w:left="1200"/>
    </w:pPr>
  </w:style>
  <w:style w:type="paragraph" w:styleId="TOC8">
    <w:name w:val="toc 8"/>
    <w:basedOn w:val="Normal"/>
    <w:next w:val="Normal"/>
    <w:autoRedefine/>
    <w:semiHidden/>
    <w:unhideWhenUsed/>
    <w:rsid w:val="001B1DB8"/>
    <w:pPr>
      <w:spacing w:after="100"/>
      <w:ind w:left="1400"/>
    </w:pPr>
  </w:style>
  <w:style w:type="paragraph" w:styleId="TOC9">
    <w:name w:val="toc 9"/>
    <w:basedOn w:val="Normal"/>
    <w:next w:val="Normal"/>
    <w:autoRedefine/>
    <w:semiHidden/>
    <w:unhideWhenUsed/>
    <w:rsid w:val="001B1DB8"/>
    <w:pPr>
      <w:spacing w:after="100"/>
      <w:ind w:left="1600"/>
    </w:pPr>
  </w:style>
  <w:style w:type="paragraph" w:customStyle="1" w:styleId="TOCHeading1">
    <w:name w:val="TOC Heading1"/>
    <w:basedOn w:val="Heading1"/>
    <w:next w:val="Normal"/>
    <w:semiHidden/>
    <w:unhideWhenUsed/>
    <w:qFormat/>
    <w:rsid w:val="001B1DB8"/>
    <w:pPr>
      <w:outlineLvl w:val="9"/>
    </w:pPr>
  </w:style>
  <w:style w:type="paragraph" w:customStyle="1" w:styleId="ArrowBullets">
    <w:name w:val="Arrow Bullets"/>
    <w:basedOn w:val="Normal"/>
    <w:qFormat/>
    <w:rsid w:val="00AD7EDC"/>
    <w:pPr>
      <w:numPr>
        <w:numId w:val="14"/>
      </w:numPr>
    </w:pPr>
  </w:style>
  <w:style w:type="paragraph" w:customStyle="1" w:styleId="PageNumber1">
    <w:name w:val="Page Number1"/>
    <w:basedOn w:val="Normal"/>
    <w:qFormat/>
    <w:rsid w:val="000547E5"/>
    <w:pPr>
      <w:jc w:val="right"/>
    </w:pPr>
    <w:rPr>
      <w:rFonts w:ascii="Rockwell" w:hAnsi="Rockwell"/>
      <w:color w:val="FFFFFF" w:themeColor="background1"/>
      <w:sz w:val="18"/>
      <w:szCs w:val="18"/>
    </w:rPr>
  </w:style>
  <w:style w:type="paragraph" w:styleId="Header">
    <w:name w:val="header"/>
    <w:basedOn w:val="Normal"/>
    <w:link w:val="HeaderChar"/>
    <w:uiPriority w:val="99"/>
    <w:unhideWhenUsed/>
    <w:rsid w:val="00DB78C6"/>
    <w:pPr>
      <w:tabs>
        <w:tab w:val="clear" w:pos="10800"/>
        <w:tab w:val="center" w:pos="4680"/>
        <w:tab w:val="right" w:pos="9360"/>
      </w:tabs>
      <w:spacing w:line="240" w:lineRule="auto"/>
    </w:pPr>
  </w:style>
  <w:style w:type="character" w:customStyle="1" w:styleId="HeaderChar">
    <w:name w:val="Header Char"/>
    <w:basedOn w:val="DefaultParagraphFont"/>
    <w:link w:val="Header"/>
    <w:uiPriority w:val="99"/>
    <w:rsid w:val="00DB78C6"/>
    <w:rPr>
      <w:rFonts w:ascii="Century Gothic" w:hAnsi="Century Gothic"/>
      <w:szCs w:val="22"/>
    </w:rPr>
  </w:style>
  <w:style w:type="paragraph" w:styleId="Footer">
    <w:name w:val="footer"/>
    <w:basedOn w:val="Normal"/>
    <w:link w:val="FooterChar"/>
    <w:uiPriority w:val="99"/>
    <w:unhideWhenUsed/>
    <w:rsid w:val="00DB78C6"/>
    <w:pPr>
      <w:tabs>
        <w:tab w:val="clear" w:pos="10800"/>
        <w:tab w:val="center" w:pos="4680"/>
        <w:tab w:val="right" w:pos="9360"/>
      </w:tabs>
      <w:spacing w:line="240" w:lineRule="auto"/>
    </w:pPr>
  </w:style>
  <w:style w:type="character" w:customStyle="1" w:styleId="FooterChar">
    <w:name w:val="Footer Char"/>
    <w:basedOn w:val="DefaultParagraphFont"/>
    <w:link w:val="Footer"/>
    <w:uiPriority w:val="99"/>
    <w:rsid w:val="00DB78C6"/>
    <w:rPr>
      <w:rFonts w:ascii="Century Gothic" w:hAnsi="Century Gothic"/>
      <w:szCs w:val="22"/>
    </w:rPr>
  </w:style>
  <w:style w:type="character" w:styleId="Hyperlink">
    <w:name w:val="Hyperlink"/>
    <w:basedOn w:val="DefaultParagraphFont"/>
    <w:uiPriority w:val="99"/>
    <w:semiHidden/>
    <w:unhideWhenUsed/>
    <w:rsid w:val="00072C45"/>
    <w:rPr>
      <w:color w:val="0000FF" w:themeColor="hyperlink"/>
      <w:u w:val="single"/>
    </w:rPr>
  </w:style>
  <w:style w:type="character" w:customStyle="1" w:styleId="tgc">
    <w:name w:val="_tgc"/>
    <w:rsid w:val="00DD6CBE"/>
  </w:style>
  <w:style w:type="paragraph" w:styleId="ListParagraph">
    <w:name w:val="List Paragraph"/>
    <w:basedOn w:val="Normal"/>
    <w:link w:val="ListParagraphChar"/>
    <w:qFormat/>
    <w:rsid w:val="00AE4FB2"/>
    <w:pPr>
      <w:numPr>
        <w:numId w:val="15"/>
      </w:numPr>
      <w:tabs>
        <w:tab w:val="clear" w:pos="10800"/>
        <w:tab w:val="right" w:pos="10080"/>
      </w:tabs>
      <w:suppressAutoHyphens/>
      <w:spacing w:line="240" w:lineRule="auto"/>
      <w:contextualSpacing w:val="0"/>
    </w:pPr>
    <w:rPr>
      <w:rFonts w:ascii="Eras Medium ITC" w:eastAsia="Times New Roman" w:hAnsi="Eras Medium ITC" w:cs="Arial"/>
      <w:color w:val="000000" w:themeColor="text1"/>
      <w:sz w:val="21"/>
      <w:szCs w:val="21"/>
      <w:lang w:eastAsia="ar-SA"/>
    </w:rPr>
  </w:style>
  <w:style w:type="paragraph" w:customStyle="1" w:styleId="Contactinfo">
    <w:name w:val="Contact info"/>
    <w:basedOn w:val="Normal"/>
    <w:qFormat/>
    <w:rsid w:val="00596022"/>
    <w:pPr>
      <w:tabs>
        <w:tab w:val="clear" w:pos="10800"/>
        <w:tab w:val="right" w:pos="10080"/>
      </w:tabs>
      <w:suppressAutoHyphens/>
      <w:spacing w:line="240" w:lineRule="auto"/>
      <w:ind w:firstLine="0"/>
      <w:contextualSpacing w:val="0"/>
    </w:pPr>
    <w:rPr>
      <w:rFonts w:ascii="Eras Medium ITC" w:eastAsia="Times New Roman" w:hAnsi="Eras Medium ITC" w:cs="Arial"/>
      <w:color w:val="595959" w:themeColor="text1" w:themeTint="A6"/>
      <w:sz w:val="18"/>
      <w:szCs w:val="18"/>
      <w:lang w:eastAsia="ar-SA"/>
    </w:rPr>
  </w:style>
  <w:style w:type="character" w:styleId="Strong">
    <w:name w:val="Strong"/>
    <w:basedOn w:val="DefaultParagraphFont"/>
    <w:uiPriority w:val="22"/>
    <w:qFormat/>
    <w:rsid w:val="00F23378"/>
    <w:rPr>
      <w:b/>
      <w:bCs/>
    </w:rPr>
  </w:style>
  <w:style w:type="paragraph" w:customStyle="1" w:styleId="p1">
    <w:name w:val="p1"/>
    <w:basedOn w:val="Normal"/>
    <w:rsid w:val="00060E04"/>
    <w:pPr>
      <w:tabs>
        <w:tab w:val="clear" w:pos="10800"/>
      </w:tabs>
      <w:spacing w:line="240" w:lineRule="auto"/>
      <w:ind w:firstLine="0"/>
      <w:contextualSpacing w:val="0"/>
    </w:pPr>
    <w:rPr>
      <w:rFonts w:ascii="Arial" w:hAnsi="Arial" w:cs="Arial"/>
      <w:sz w:val="18"/>
      <w:szCs w:val="18"/>
      <w:lang w:eastAsia="zh-CN"/>
    </w:rPr>
  </w:style>
  <w:style w:type="paragraph" w:customStyle="1" w:styleId="p2">
    <w:name w:val="p2"/>
    <w:basedOn w:val="Normal"/>
    <w:rsid w:val="00060E04"/>
    <w:pPr>
      <w:tabs>
        <w:tab w:val="clear" w:pos="10800"/>
      </w:tabs>
      <w:spacing w:line="240" w:lineRule="auto"/>
      <w:ind w:firstLine="0"/>
      <w:contextualSpacing w:val="0"/>
    </w:pPr>
    <w:rPr>
      <w:rFonts w:ascii="Arial" w:hAnsi="Arial" w:cs="Arial"/>
      <w:sz w:val="15"/>
      <w:szCs w:val="15"/>
      <w:lang w:eastAsia="zh-CN"/>
    </w:rPr>
  </w:style>
  <w:style w:type="character" w:customStyle="1" w:styleId="apple-converted-space">
    <w:name w:val="apple-converted-space"/>
    <w:basedOn w:val="DefaultParagraphFont"/>
    <w:rsid w:val="00060E04"/>
  </w:style>
  <w:style w:type="character" w:customStyle="1" w:styleId="ListParagraphChar">
    <w:name w:val="List Paragraph Char"/>
    <w:link w:val="ListParagraph"/>
    <w:locked/>
    <w:rsid w:val="009B7011"/>
    <w:rPr>
      <w:rFonts w:ascii="Eras Medium ITC" w:eastAsia="Times New Roman" w:hAnsi="Eras Medium ITC" w:cs="Arial"/>
      <w:color w:val="000000" w:themeColor="text1"/>
      <w:sz w:val="21"/>
      <w:szCs w:val="21"/>
      <w:lang w:eastAsia="ar-SA"/>
    </w:rPr>
  </w:style>
  <w:style w:type="character" w:customStyle="1" w:styleId="s1">
    <w:name w:val="s1"/>
    <w:basedOn w:val="DefaultParagraphFont"/>
    <w:rsid w:val="00911A1F"/>
    <w:rPr>
      <w:rFonts w:ascii="Symbol" w:hAnsi="Symbol" w:hint="defaul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962395">
      <w:bodyDiv w:val="1"/>
      <w:marLeft w:val="0"/>
      <w:marRight w:val="0"/>
      <w:marTop w:val="0"/>
      <w:marBottom w:val="0"/>
      <w:divBdr>
        <w:top w:val="none" w:sz="0" w:space="0" w:color="auto"/>
        <w:left w:val="none" w:sz="0" w:space="0" w:color="auto"/>
        <w:bottom w:val="none" w:sz="0" w:space="0" w:color="auto"/>
        <w:right w:val="none" w:sz="0" w:space="0" w:color="auto"/>
      </w:divBdr>
    </w:div>
    <w:div w:id="322006233">
      <w:bodyDiv w:val="1"/>
      <w:marLeft w:val="0"/>
      <w:marRight w:val="0"/>
      <w:marTop w:val="0"/>
      <w:marBottom w:val="0"/>
      <w:divBdr>
        <w:top w:val="none" w:sz="0" w:space="0" w:color="auto"/>
        <w:left w:val="none" w:sz="0" w:space="0" w:color="auto"/>
        <w:bottom w:val="none" w:sz="0" w:space="0" w:color="auto"/>
        <w:right w:val="none" w:sz="0" w:space="0" w:color="auto"/>
      </w:divBdr>
    </w:div>
    <w:div w:id="375741403">
      <w:bodyDiv w:val="1"/>
      <w:marLeft w:val="0"/>
      <w:marRight w:val="0"/>
      <w:marTop w:val="0"/>
      <w:marBottom w:val="0"/>
      <w:divBdr>
        <w:top w:val="none" w:sz="0" w:space="0" w:color="auto"/>
        <w:left w:val="none" w:sz="0" w:space="0" w:color="auto"/>
        <w:bottom w:val="none" w:sz="0" w:space="0" w:color="auto"/>
        <w:right w:val="none" w:sz="0" w:space="0" w:color="auto"/>
      </w:divBdr>
    </w:div>
    <w:div w:id="438991200">
      <w:bodyDiv w:val="1"/>
      <w:marLeft w:val="0"/>
      <w:marRight w:val="0"/>
      <w:marTop w:val="0"/>
      <w:marBottom w:val="0"/>
      <w:divBdr>
        <w:top w:val="none" w:sz="0" w:space="0" w:color="auto"/>
        <w:left w:val="none" w:sz="0" w:space="0" w:color="auto"/>
        <w:bottom w:val="none" w:sz="0" w:space="0" w:color="auto"/>
        <w:right w:val="none" w:sz="0" w:space="0" w:color="auto"/>
      </w:divBdr>
    </w:div>
    <w:div w:id="694690559">
      <w:bodyDiv w:val="1"/>
      <w:marLeft w:val="0"/>
      <w:marRight w:val="0"/>
      <w:marTop w:val="0"/>
      <w:marBottom w:val="0"/>
      <w:divBdr>
        <w:top w:val="none" w:sz="0" w:space="0" w:color="auto"/>
        <w:left w:val="none" w:sz="0" w:space="0" w:color="auto"/>
        <w:bottom w:val="none" w:sz="0" w:space="0" w:color="auto"/>
        <w:right w:val="none" w:sz="0" w:space="0" w:color="auto"/>
      </w:divBdr>
    </w:div>
    <w:div w:id="791435779">
      <w:bodyDiv w:val="1"/>
      <w:marLeft w:val="0"/>
      <w:marRight w:val="0"/>
      <w:marTop w:val="0"/>
      <w:marBottom w:val="0"/>
      <w:divBdr>
        <w:top w:val="none" w:sz="0" w:space="0" w:color="auto"/>
        <w:left w:val="none" w:sz="0" w:space="0" w:color="auto"/>
        <w:bottom w:val="none" w:sz="0" w:space="0" w:color="auto"/>
        <w:right w:val="none" w:sz="0" w:space="0" w:color="auto"/>
      </w:divBdr>
    </w:div>
    <w:div w:id="1012149043">
      <w:bodyDiv w:val="1"/>
      <w:marLeft w:val="0"/>
      <w:marRight w:val="0"/>
      <w:marTop w:val="0"/>
      <w:marBottom w:val="0"/>
      <w:divBdr>
        <w:top w:val="none" w:sz="0" w:space="0" w:color="auto"/>
        <w:left w:val="none" w:sz="0" w:space="0" w:color="auto"/>
        <w:bottom w:val="none" w:sz="0" w:space="0" w:color="auto"/>
        <w:right w:val="none" w:sz="0" w:space="0" w:color="auto"/>
      </w:divBdr>
    </w:div>
    <w:div w:id="1113400352">
      <w:bodyDiv w:val="1"/>
      <w:marLeft w:val="0"/>
      <w:marRight w:val="0"/>
      <w:marTop w:val="0"/>
      <w:marBottom w:val="0"/>
      <w:divBdr>
        <w:top w:val="none" w:sz="0" w:space="0" w:color="auto"/>
        <w:left w:val="none" w:sz="0" w:space="0" w:color="auto"/>
        <w:bottom w:val="none" w:sz="0" w:space="0" w:color="auto"/>
        <w:right w:val="none" w:sz="0" w:space="0" w:color="auto"/>
      </w:divBdr>
    </w:div>
    <w:div w:id="1164783985">
      <w:bodyDiv w:val="1"/>
      <w:marLeft w:val="0"/>
      <w:marRight w:val="0"/>
      <w:marTop w:val="0"/>
      <w:marBottom w:val="0"/>
      <w:divBdr>
        <w:top w:val="none" w:sz="0" w:space="0" w:color="auto"/>
        <w:left w:val="none" w:sz="0" w:space="0" w:color="auto"/>
        <w:bottom w:val="none" w:sz="0" w:space="0" w:color="auto"/>
        <w:right w:val="none" w:sz="0" w:space="0" w:color="auto"/>
      </w:divBdr>
    </w:div>
    <w:div w:id="1178888144">
      <w:bodyDiv w:val="1"/>
      <w:marLeft w:val="0"/>
      <w:marRight w:val="0"/>
      <w:marTop w:val="0"/>
      <w:marBottom w:val="0"/>
      <w:divBdr>
        <w:top w:val="none" w:sz="0" w:space="0" w:color="auto"/>
        <w:left w:val="none" w:sz="0" w:space="0" w:color="auto"/>
        <w:bottom w:val="none" w:sz="0" w:space="0" w:color="auto"/>
        <w:right w:val="none" w:sz="0" w:space="0" w:color="auto"/>
      </w:divBdr>
    </w:div>
    <w:div w:id="1407458037">
      <w:bodyDiv w:val="1"/>
      <w:marLeft w:val="0"/>
      <w:marRight w:val="0"/>
      <w:marTop w:val="0"/>
      <w:marBottom w:val="0"/>
      <w:divBdr>
        <w:top w:val="none" w:sz="0" w:space="0" w:color="auto"/>
        <w:left w:val="none" w:sz="0" w:space="0" w:color="auto"/>
        <w:bottom w:val="none" w:sz="0" w:space="0" w:color="auto"/>
        <w:right w:val="none" w:sz="0" w:space="0" w:color="auto"/>
      </w:divBdr>
    </w:div>
    <w:div w:id="1504855996">
      <w:bodyDiv w:val="1"/>
      <w:marLeft w:val="0"/>
      <w:marRight w:val="0"/>
      <w:marTop w:val="0"/>
      <w:marBottom w:val="0"/>
      <w:divBdr>
        <w:top w:val="none" w:sz="0" w:space="0" w:color="auto"/>
        <w:left w:val="none" w:sz="0" w:space="0" w:color="auto"/>
        <w:bottom w:val="none" w:sz="0" w:space="0" w:color="auto"/>
        <w:right w:val="none" w:sz="0" w:space="0" w:color="auto"/>
      </w:divBdr>
    </w:div>
    <w:div w:id="1821338911">
      <w:bodyDiv w:val="1"/>
      <w:marLeft w:val="0"/>
      <w:marRight w:val="0"/>
      <w:marTop w:val="0"/>
      <w:marBottom w:val="0"/>
      <w:divBdr>
        <w:top w:val="none" w:sz="0" w:space="0" w:color="auto"/>
        <w:left w:val="none" w:sz="0" w:space="0" w:color="auto"/>
        <w:bottom w:val="none" w:sz="0" w:space="0" w:color="auto"/>
        <w:right w:val="none" w:sz="0" w:space="0" w:color="auto"/>
      </w:divBdr>
    </w:div>
    <w:div w:id="1929924358">
      <w:bodyDiv w:val="1"/>
      <w:marLeft w:val="0"/>
      <w:marRight w:val="0"/>
      <w:marTop w:val="0"/>
      <w:marBottom w:val="0"/>
      <w:divBdr>
        <w:top w:val="none" w:sz="0" w:space="0" w:color="auto"/>
        <w:left w:val="none" w:sz="0" w:space="0" w:color="auto"/>
        <w:bottom w:val="none" w:sz="0" w:space="0" w:color="auto"/>
        <w:right w:val="none" w:sz="0" w:space="0" w:color="auto"/>
      </w:divBdr>
    </w:div>
    <w:div w:id="2045713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6C8BED-B956-8447-B210-4BACB528B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887</Words>
  <Characters>5062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Bai Lu</cp:lastModifiedBy>
  <cp:revision>8</cp:revision>
  <cp:lastPrinted>2014-03-25T15:36:00Z</cp:lastPrinted>
  <dcterms:created xsi:type="dcterms:W3CDTF">2020-10-07T04:38:00Z</dcterms:created>
  <dcterms:modified xsi:type="dcterms:W3CDTF">2020-10-07T16:45:00Z</dcterms:modified>
</cp:coreProperties>
</file>