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632" w:rsidRPr="00D97D73" w:rsidRDefault="00E525E6" w:rsidP="00D94A5F">
      <w:pPr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Website Review Report: Eli Lilly</w:t>
      </w:r>
    </w:p>
    <w:p w:rsidR="00D94A5F" w:rsidRPr="00D97D73" w:rsidRDefault="00D94A5F" w:rsidP="00D94A5F">
      <w:pPr>
        <w:jc w:val="center"/>
        <w:rPr>
          <w:rFonts w:ascii="Century" w:hAnsi="Century"/>
          <w:sz w:val="28"/>
          <w:szCs w:val="28"/>
        </w:rPr>
      </w:pPr>
      <w:r w:rsidRPr="00D97D73">
        <w:rPr>
          <w:rFonts w:ascii="Century" w:hAnsi="Century"/>
          <w:sz w:val="28"/>
          <w:szCs w:val="28"/>
        </w:rPr>
        <w:t>By Olivia Flynn</w:t>
      </w:r>
    </w:p>
    <w:p w:rsidR="00D94A5F" w:rsidRPr="00D97D73" w:rsidRDefault="00D94A5F" w:rsidP="00D94A5F">
      <w:pPr>
        <w:jc w:val="center"/>
        <w:rPr>
          <w:rFonts w:ascii="Century" w:hAnsi="Century"/>
          <w:sz w:val="28"/>
          <w:szCs w:val="28"/>
        </w:rPr>
      </w:pPr>
      <w:r w:rsidRPr="00D97D73">
        <w:rPr>
          <w:rFonts w:ascii="Century" w:hAnsi="Century"/>
          <w:sz w:val="28"/>
          <w:szCs w:val="28"/>
        </w:rPr>
        <w:t>Submission Date:</w:t>
      </w:r>
      <w:r w:rsidR="00E525E6">
        <w:rPr>
          <w:rFonts w:ascii="Century" w:hAnsi="Century"/>
          <w:sz w:val="28"/>
          <w:szCs w:val="28"/>
        </w:rPr>
        <w:t xml:space="preserve"> 19/02/2019</w:t>
      </w:r>
    </w:p>
    <w:p w:rsidR="00D94A5F" w:rsidRPr="00D97D73" w:rsidRDefault="006320AE" w:rsidP="00D94A5F">
      <w:pPr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This r</w:t>
      </w:r>
      <w:r w:rsidR="00E525E6">
        <w:rPr>
          <w:rFonts w:ascii="Century" w:hAnsi="Century"/>
          <w:sz w:val="28"/>
          <w:szCs w:val="28"/>
        </w:rPr>
        <w:t xml:space="preserve">eport is a review of a publicly available website which belongs to a company </w:t>
      </w:r>
      <w:r>
        <w:rPr>
          <w:rFonts w:ascii="Century" w:hAnsi="Century"/>
          <w:sz w:val="28"/>
          <w:szCs w:val="28"/>
        </w:rPr>
        <w:t>which is in the same industrial sector as my own employer; McKesson, Cork.</w:t>
      </w:r>
    </w:p>
    <w:p w:rsidR="00D94A5F" w:rsidRPr="00D97D73" w:rsidRDefault="00D94A5F">
      <w:pPr>
        <w:rPr>
          <w:rFonts w:ascii="Century" w:hAnsi="Century"/>
          <w:sz w:val="28"/>
          <w:szCs w:val="28"/>
        </w:rPr>
      </w:pPr>
      <w:r w:rsidRPr="00D97D73">
        <w:rPr>
          <w:rFonts w:ascii="Century" w:hAnsi="Century"/>
          <w:sz w:val="28"/>
          <w:szCs w:val="28"/>
        </w:rPr>
        <w:br w:type="page"/>
      </w:r>
    </w:p>
    <w:p w:rsidR="00FB5AC3" w:rsidRDefault="00D94A5F" w:rsidP="00D94A5F">
      <w:pPr>
        <w:rPr>
          <w:rFonts w:ascii="Century" w:hAnsi="Century"/>
          <w:sz w:val="28"/>
          <w:szCs w:val="28"/>
        </w:rPr>
      </w:pPr>
      <w:r w:rsidRPr="00D97D73">
        <w:rPr>
          <w:rFonts w:ascii="Century" w:hAnsi="Century"/>
          <w:sz w:val="28"/>
          <w:szCs w:val="28"/>
        </w:rPr>
        <w:lastRenderedPageBreak/>
        <w:t>Table of Contents</w:t>
      </w:r>
    </w:p>
    <w:p w:rsidR="006320AE" w:rsidRDefault="006320AE">
      <w:pPr>
        <w:rPr>
          <w:rFonts w:ascii="Century" w:hAnsi="Century"/>
          <w:sz w:val="28"/>
          <w:szCs w:val="28"/>
        </w:rPr>
      </w:pPr>
    </w:p>
    <w:p w:rsidR="006320AE" w:rsidRDefault="006320A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Introduction___________________________________________________1</w:t>
      </w:r>
    </w:p>
    <w:p w:rsidR="006320AE" w:rsidRDefault="006320A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Website Structure______________________________________________2</w:t>
      </w:r>
    </w:p>
    <w:p w:rsidR="006320AE" w:rsidRDefault="006320A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Main Features of the Website___________________________________3</w:t>
      </w:r>
    </w:p>
    <w:p w:rsidR="006320AE" w:rsidRDefault="006320A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Website Critique_______________________________________________4</w:t>
      </w:r>
    </w:p>
    <w:p w:rsidR="006320AE" w:rsidRDefault="006320A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Summary______________________________________________________5</w:t>
      </w:r>
    </w:p>
    <w:p w:rsidR="006320AE" w:rsidRDefault="006320A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Appendix A: Referances_________________________________________6</w:t>
      </w:r>
    </w:p>
    <w:p w:rsidR="00FB5AC3" w:rsidRDefault="00FB5AC3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br w:type="page"/>
      </w:r>
    </w:p>
    <w:p w:rsidR="00E525E6" w:rsidRDefault="00E525E6" w:rsidP="00E525E6">
      <w:pPr>
        <w:rPr>
          <w:rFonts w:ascii="Century" w:hAnsi="Century"/>
          <w:sz w:val="28"/>
          <w:szCs w:val="28"/>
        </w:rPr>
        <w:sectPr w:rsidR="00E525E6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5AC3" w:rsidRPr="007E2FD3" w:rsidRDefault="00FB5AC3" w:rsidP="00D70307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lastRenderedPageBreak/>
        <w:t>Introduction</w:t>
      </w:r>
    </w:p>
    <w:p w:rsidR="002D7020" w:rsidRDefault="00D70307" w:rsidP="00D70307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The website which will be reviewed belongs to Eli Lilly and Company</w:t>
      </w:r>
      <w:sdt>
        <w:sdtPr>
          <w:rPr>
            <w:rFonts w:ascii="Century" w:hAnsi="Century"/>
            <w:sz w:val="28"/>
            <w:szCs w:val="28"/>
          </w:rPr>
          <w:id w:val="218104856"/>
          <w:citation/>
        </w:sdtPr>
        <w:sdtContent>
          <w:r w:rsidR="002D7020">
            <w:rPr>
              <w:rFonts w:ascii="Century" w:hAnsi="Century"/>
              <w:sz w:val="28"/>
              <w:szCs w:val="28"/>
            </w:rPr>
            <w:fldChar w:fldCharType="begin"/>
          </w:r>
          <w:r w:rsidR="002D7020">
            <w:rPr>
              <w:rFonts w:ascii="Century" w:hAnsi="Century"/>
              <w:sz w:val="28"/>
              <w:szCs w:val="28"/>
            </w:rPr>
            <w:instrText xml:space="preserve"> CITATION Eli19 \l 6153 </w:instrText>
          </w:r>
          <w:r w:rsidR="002D7020">
            <w:rPr>
              <w:rFonts w:ascii="Century" w:hAnsi="Century"/>
              <w:sz w:val="28"/>
              <w:szCs w:val="28"/>
            </w:rPr>
            <w:fldChar w:fldCharType="separate"/>
          </w:r>
          <w:r w:rsidR="002D7020">
            <w:rPr>
              <w:rFonts w:ascii="Century" w:hAnsi="Century"/>
              <w:noProof/>
              <w:sz w:val="28"/>
              <w:szCs w:val="28"/>
            </w:rPr>
            <w:t xml:space="preserve"> </w:t>
          </w:r>
          <w:r w:rsidR="002D7020" w:rsidRPr="002D7020">
            <w:rPr>
              <w:rFonts w:ascii="Century" w:hAnsi="Century"/>
              <w:noProof/>
              <w:sz w:val="28"/>
              <w:szCs w:val="28"/>
            </w:rPr>
            <w:t>(Eli Lilly, 2019)</w:t>
          </w:r>
          <w:r w:rsidR="002D7020">
            <w:rPr>
              <w:rFonts w:ascii="Century" w:hAnsi="Century"/>
              <w:sz w:val="28"/>
              <w:szCs w:val="28"/>
            </w:rPr>
            <w:fldChar w:fldCharType="end"/>
          </w:r>
        </w:sdtContent>
      </w:sdt>
      <w:r>
        <w:rPr>
          <w:rFonts w:ascii="Century" w:hAnsi="Century"/>
          <w:sz w:val="28"/>
          <w:szCs w:val="28"/>
        </w:rPr>
        <w:t>. Eli Lilly and Company has been in business for over one-hundred and forty years and the commitments made by its founder include</w:t>
      </w:r>
      <w:r w:rsidR="002D7020">
        <w:rPr>
          <w:rFonts w:ascii="Century" w:hAnsi="Century"/>
          <w:sz w:val="28"/>
          <w:szCs w:val="28"/>
        </w:rPr>
        <w:t>;</w:t>
      </w:r>
    </w:p>
    <w:p w:rsidR="002D7020" w:rsidRPr="002D7020" w:rsidRDefault="002D7020" w:rsidP="002D7020">
      <w:pPr>
        <w:ind w:left="567"/>
        <w:rPr>
          <w:rFonts w:ascii="Century" w:hAnsi="Century"/>
          <w:sz w:val="28"/>
          <w:szCs w:val="28"/>
        </w:rPr>
      </w:pPr>
      <w:r w:rsidRPr="002D7020">
        <w:rPr>
          <w:rFonts w:ascii="Century" w:hAnsi="Century"/>
          <w:sz w:val="28"/>
          <w:szCs w:val="28"/>
        </w:rPr>
        <w:t>He would found a company that manufactured pharmaceutical products of the highest possible quality.</w:t>
      </w:r>
    </w:p>
    <w:p w:rsidR="002D7020" w:rsidRPr="002D7020" w:rsidRDefault="002D7020" w:rsidP="002D7020">
      <w:pPr>
        <w:ind w:left="567"/>
        <w:rPr>
          <w:rFonts w:ascii="Century" w:hAnsi="Century"/>
          <w:sz w:val="28"/>
          <w:szCs w:val="28"/>
        </w:rPr>
      </w:pPr>
      <w:r w:rsidRPr="002D7020">
        <w:rPr>
          <w:rFonts w:ascii="Century" w:hAnsi="Century"/>
          <w:sz w:val="28"/>
          <w:szCs w:val="28"/>
        </w:rPr>
        <w:t>His company would develop only medicines that would be dispensed at the suggestion of physicians rather than by travelling salesmen.</w:t>
      </w:r>
    </w:p>
    <w:p w:rsidR="00FB5AC3" w:rsidRPr="007E2FD3" w:rsidRDefault="002D7020" w:rsidP="002D7020">
      <w:pPr>
        <w:ind w:left="567"/>
        <w:rPr>
          <w:rFonts w:ascii="Century" w:hAnsi="Century"/>
          <w:sz w:val="28"/>
          <w:szCs w:val="28"/>
        </w:rPr>
      </w:pPr>
      <w:r w:rsidRPr="002D7020">
        <w:rPr>
          <w:rFonts w:ascii="Century" w:hAnsi="Century"/>
          <w:sz w:val="28"/>
          <w:szCs w:val="28"/>
        </w:rPr>
        <w:t>Lilly’s medicines would be based on the best science of the day.</w:t>
      </w:r>
      <w:sdt>
        <w:sdtPr>
          <w:rPr>
            <w:rFonts w:ascii="Century" w:hAnsi="Century"/>
            <w:sz w:val="28"/>
            <w:szCs w:val="28"/>
          </w:rPr>
          <w:id w:val="634221777"/>
          <w:citation/>
        </w:sdtPr>
        <w:sdtContent>
          <w:r>
            <w:rPr>
              <w:rFonts w:ascii="Century" w:hAnsi="Century"/>
              <w:sz w:val="28"/>
              <w:szCs w:val="28"/>
            </w:rPr>
            <w:fldChar w:fldCharType="begin"/>
          </w:r>
          <w:r>
            <w:rPr>
              <w:rFonts w:ascii="Century" w:hAnsi="Century"/>
              <w:sz w:val="28"/>
              <w:szCs w:val="28"/>
            </w:rPr>
            <w:instrText xml:space="preserve"> CITATION Eli191 \l 6153 </w:instrText>
          </w:r>
          <w:r>
            <w:rPr>
              <w:rFonts w:ascii="Century" w:hAnsi="Century"/>
              <w:sz w:val="28"/>
              <w:szCs w:val="28"/>
            </w:rPr>
            <w:fldChar w:fldCharType="separate"/>
          </w:r>
          <w:r>
            <w:rPr>
              <w:rFonts w:ascii="Century" w:hAnsi="Century"/>
              <w:noProof/>
              <w:sz w:val="28"/>
              <w:szCs w:val="28"/>
            </w:rPr>
            <w:t xml:space="preserve"> </w:t>
          </w:r>
          <w:r w:rsidRPr="002D7020">
            <w:rPr>
              <w:rFonts w:ascii="Century" w:hAnsi="Century"/>
              <w:noProof/>
              <w:sz w:val="28"/>
              <w:szCs w:val="28"/>
            </w:rPr>
            <w:t>(Eli Lilly, 2019)</w:t>
          </w:r>
          <w:r>
            <w:rPr>
              <w:rFonts w:ascii="Century" w:hAnsi="Century"/>
              <w:sz w:val="28"/>
              <w:szCs w:val="28"/>
            </w:rPr>
            <w:fldChar w:fldCharType="end"/>
          </w:r>
        </w:sdtContent>
      </w:sdt>
      <w:r w:rsidR="00FB5AC3" w:rsidRPr="007E2FD3">
        <w:rPr>
          <w:rFonts w:ascii="Century" w:hAnsi="Century"/>
          <w:sz w:val="28"/>
          <w:szCs w:val="28"/>
        </w:rPr>
        <w:br w:type="page"/>
      </w:r>
    </w:p>
    <w:p w:rsidR="00FB5AC3" w:rsidRPr="007E2FD3" w:rsidRDefault="00FB5AC3" w:rsidP="00FB5AC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lastRenderedPageBreak/>
        <w:t>Website Structure</w:t>
      </w:r>
    </w:p>
    <w:p w:rsidR="00FB5AC3" w:rsidRPr="007E2FD3" w:rsidRDefault="00FB5AC3" w:rsidP="00FB5AC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br w:type="page"/>
      </w:r>
    </w:p>
    <w:p w:rsidR="00FB5AC3" w:rsidRPr="007E2FD3" w:rsidRDefault="00FB5AC3" w:rsidP="00FB5AC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lastRenderedPageBreak/>
        <w:t>Main Features of the Website</w:t>
      </w:r>
    </w:p>
    <w:p w:rsidR="00FB5AC3" w:rsidRPr="007E2FD3" w:rsidRDefault="00FB5AC3" w:rsidP="00FB5AC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br w:type="page"/>
      </w:r>
    </w:p>
    <w:p w:rsidR="00FB5AC3" w:rsidRPr="007E2FD3" w:rsidRDefault="00FB5AC3" w:rsidP="00FB5AC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lastRenderedPageBreak/>
        <w:t>Website Critique</w:t>
      </w:r>
    </w:p>
    <w:p w:rsidR="00FB5AC3" w:rsidRPr="007E2FD3" w:rsidRDefault="00FB5AC3" w:rsidP="00FB5AC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br w:type="page"/>
      </w:r>
    </w:p>
    <w:p w:rsidR="00FB5AC3" w:rsidRPr="007E2FD3" w:rsidRDefault="00FB5AC3" w:rsidP="00FB5AC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lastRenderedPageBreak/>
        <w:t>Summary</w:t>
      </w:r>
    </w:p>
    <w:p w:rsidR="00FB5AC3" w:rsidRPr="007E2FD3" w:rsidRDefault="00FB5AC3" w:rsidP="00FB5AC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br w:type="page"/>
      </w:r>
    </w:p>
    <w:p w:rsidR="00FB5AC3" w:rsidRPr="007E2FD3" w:rsidRDefault="00FB5AC3" w:rsidP="00FB5AC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lastRenderedPageBreak/>
        <w:t>Appendix A: References</w:t>
      </w:r>
    </w:p>
    <w:p w:rsidR="002D7020" w:rsidRDefault="002D7020" w:rsidP="002D7020">
      <w:pPr>
        <w:pStyle w:val="Bibliography"/>
        <w:rPr>
          <w:noProof/>
          <w:sz w:val="24"/>
          <w:szCs w:val="24"/>
        </w:rPr>
      </w:pPr>
      <w:r>
        <w:rPr>
          <w:rFonts w:ascii="Century" w:hAnsi="Century"/>
          <w:sz w:val="28"/>
          <w:szCs w:val="28"/>
        </w:rPr>
        <w:fldChar w:fldCharType="begin"/>
      </w:r>
      <w:r>
        <w:rPr>
          <w:rFonts w:ascii="Century" w:hAnsi="Century"/>
          <w:sz w:val="28"/>
          <w:szCs w:val="28"/>
        </w:rPr>
        <w:instrText xml:space="preserve"> BIBLIOGRAPHY  \l 6153 </w:instrText>
      </w:r>
      <w:r>
        <w:rPr>
          <w:rFonts w:ascii="Century" w:hAnsi="Century"/>
          <w:sz w:val="28"/>
          <w:szCs w:val="28"/>
        </w:rPr>
        <w:fldChar w:fldCharType="separate"/>
      </w:r>
      <w:r>
        <w:rPr>
          <w:noProof/>
        </w:rPr>
        <w:t xml:space="preserve">Eli Lilly, 2019. </w:t>
      </w:r>
      <w:r>
        <w:rPr>
          <w:i/>
          <w:iCs/>
          <w:noProof/>
        </w:rPr>
        <w:t xml:space="preserve">About.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https://www.lilly.ie/en/about/index.aspx</w:t>
      </w:r>
      <w:r>
        <w:rPr>
          <w:noProof/>
        </w:rPr>
        <w:br/>
        <w:t>[Accessed 21 January 2019].</w:t>
      </w:r>
    </w:p>
    <w:p w:rsidR="002D7020" w:rsidRDefault="002D7020" w:rsidP="002D7020">
      <w:pPr>
        <w:pStyle w:val="Bibliography"/>
        <w:rPr>
          <w:noProof/>
        </w:rPr>
      </w:pPr>
      <w:r>
        <w:rPr>
          <w:noProof/>
        </w:rPr>
        <w:t xml:space="preserve">Eli Lilly, 2019. </w:t>
      </w:r>
      <w:r>
        <w:rPr>
          <w:i/>
          <w:iCs/>
          <w:noProof/>
        </w:rPr>
        <w:t xml:space="preserve">Eli Lilly and Company.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https://www.lilly.ie/en/index.aspx</w:t>
      </w:r>
      <w:r>
        <w:rPr>
          <w:noProof/>
        </w:rPr>
        <w:br/>
        <w:t>[Accessed 21 January 2019].</w:t>
      </w:r>
    </w:p>
    <w:p w:rsidR="00D94A5F" w:rsidRPr="00D97D73" w:rsidRDefault="002D7020" w:rsidP="002D7020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fldChar w:fldCharType="end"/>
      </w:r>
      <w:bookmarkStart w:id="0" w:name="_GoBack"/>
      <w:bookmarkEnd w:id="0"/>
    </w:p>
    <w:sectPr w:rsidR="00D94A5F" w:rsidRPr="00D97D73" w:rsidSect="00E525E6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968" w:rsidRDefault="00B14968" w:rsidP="00D94A5F">
      <w:pPr>
        <w:spacing w:after="0" w:line="240" w:lineRule="auto"/>
      </w:pPr>
      <w:r>
        <w:separator/>
      </w:r>
    </w:p>
  </w:endnote>
  <w:endnote w:type="continuationSeparator" w:id="0">
    <w:p w:rsidR="00B14968" w:rsidRDefault="00B14968" w:rsidP="00D9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E6" w:rsidRDefault="00E525E6">
    <w:pPr>
      <w:pStyle w:val="Footer"/>
      <w:jc w:val="center"/>
    </w:pPr>
  </w:p>
  <w:p w:rsidR="00E525E6" w:rsidRDefault="00E525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48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5E6" w:rsidRDefault="00E525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0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25E6" w:rsidRDefault="00E52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968" w:rsidRDefault="00B14968" w:rsidP="00D94A5F">
      <w:pPr>
        <w:spacing w:after="0" w:line="240" w:lineRule="auto"/>
      </w:pPr>
      <w:r>
        <w:separator/>
      </w:r>
    </w:p>
  </w:footnote>
  <w:footnote w:type="continuationSeparator" w:id="0">
    <w:p w:rsidR="00B14968" w:rsidRDefault="00B14968" w:rsidP="00D94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F"/>
    <w:rsid w:val="002A343E"/>
    <w:rsid w:val="002D7020"/>
    <w:rsid w:val="003A3164"/>
    <w:rsid w:val="006320AE"/>
    <w:rsid w:val="00A3494D"/>
    <w:rsid w:val="00A6292A"/>
    <w:rsid w:val="00B14968"/>
    <w:rsid w:val="00B21D0D"/>
    <w:rsid w:val="00D70307"/>
    <w:rsid w:val="00D94A5F"/>
    <w:rsid w:val="00D97D73"/>
    <w:rsid w:val="00E525E6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F478"/>
  <w15:chartTrackingRefBased/>
  <w15:docId w15:val="{211E22A4-0EBB-4834-BF36-2C9951A8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A5F"/>
  </w:style>
  <w:style w:type="paragraph" w:styleId="Footer">
    <w:name w:val="footer"/>
    <w:basedOn w:val="Normal"/>
    <w:link w:val="FooterChar"/>
    <w:uiPriority w:val="99"/>
    <w:unhideWhenUsed/>
    <w:rsid w:val="00D9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A5F"/>
  </w:style>
  <w:style w:type="paragraph" w:styleId="FootnoteText">
    <w:name w:val="footnote text"/>
    <w:basedOn w:val="Normal"/>
    <w:link w:val="FootnoteTextChar"/>
    <w:uiPriority w:val="99"/>
    <w:semiHidden/>
    <w:unhideWhenUsed/>
    <w:rsid w:val="00D703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03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030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D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Eli19</b:Tag>
    <b:SourceType>InternetSite</b:SourceType>
    <b:Guid>{F1A80EDE-C853-4083-A8C0-5669F59E17F4}</b:Guid>
    <b:Title>Eli Lilly and Company</b:Title>
    <b:Year>2019</b:Year>
    <b:Author>
      <b:Author>
        <b:Corporate>Eli Lilly</b:Corporate>
      </b:Author>
    </b:Author>
    <b:YearAccessed>2019</b:YearAccessed>
    <b:MonthAccessed>January</b:MonthAccessed>
    <b:DayAccessed>21</b:DayAccessed>
    <b:URL>https://www.lilly.ie/en/index.aspx</b:URL>
    <b:RefOrder>1</b:RefOrder>
  </b:Source>
  <b:Source>
    <b:Tag>Eli191</b:Tag>
    <b:SourceType>InternetSite</b:SourceType>
    <b:Guid>{E103133B-AD2A-4594-B663-7F231911D50F}</b:Guid>
    <b:Author>
      <b:Author>
        <b:Corporate>Eli Lilly</b:Corporate>
      </b:Author>
    </b:Author>
    <b:Title>About</b:Title>
    <b:Year>2019</b:Year>
    <b:YearAccessed>2019</b:YearAccessed>
    <b:MonthAccessed>January</b:MonthAccessed>
    <b:DayAccessed>21</b:DayAccessed>
    <b:URL>https://www.lilly.ie/en/about/index.aspx</b:URL>
    <b:RefOrder>2</b:RefOrder>
  </b:Source>
</b:Sources>
</file>

<file path=customXml/itemProps1.xml><?xml version="1.0" encoding="utf-8"?>
<ds:datastoreItem xmlns:ds="http://schemas.openxmlformats.org/officeDocument/2006/customXml" ds:itemID="{50A0401B-B9E4-4DA7-92BE-3ABEEF79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7</cp:revision>
  <dcterms:created xsi:type="dcterms:W3CDTF">2019-01-21T08:15:00Z</dcterms:created>
  <dcterms:modified xsi:type="dcterms:W3CDTF">2019-01-21T11:57:00Z</dcterms:modified>
</cp:coreProperties>
</file>