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AA0CE" w14:textId="41FE0F5E" w:rsidR="002C2270" w:rsidRDefault="00711555" w:rsidP="00711555">
      <w:pPr>
        <w:jc w:val="center"/>
        <w:rPr>
          <w:sz w:val="48"/>
          <w:szCs w:val="48"/>
          <w:lang w:val="en-AU"/>
        </w:rPr>
      </w:pPr>
      <w:r>
        <w:rPr>
          <w:b/>
          <w:bCs/>
          <w:sz w:val="48"/>
          <w:szCs w:val="48"/>
          <w:lang w:val="en-AU"/>
        </w:rPr>
        <w:t>Testing and Evidence Log</w:t>
      </w:r>
    </w:p>
    <w:p w14:paraId="4AA05FC4" w14:textId="0586BB26" w:rsidR="00711555" w:rsidRDefault="00711555" w:rsidP="00711555">
      <w:pPr>
        <w:rPr>
          <w:sz w:val="22"/>
          <w:szCs w:val="22"/>
          <w:lang w:val="en-AU"/>
        </w:rPr>
      </w:pPr>
    </w:p>
    <w:tbl>
      <w:tblPr>
        <w:tblStyle w:val="TableGrid"/>
        <w:tblW w:w="0" w:type="auto"/>
        <w:tblLook w:val="04A0" w:firstRow="1" w:lastRow="0" w:firstColumn="1" w:lastColumn="0" w:noHBand="0" w:noVBand="1"/>
      </w:tblPr>
      <w:tblGrid>
        <w:gridCol w:w="2830"/>
        <w:gridCol w:w="6180"/>
      </w:tblGrid>
      <w:tr w:rsidR="005122DE" w14:paraId="3284B047" w14:textId="77777777" w:rsidTr="005122DE">
        <w:tc>
          <w:tcPr>
            <w:tcW w:w="2830" w:type="dxa"/>
          </w:tcPr>
          <w:p w14:paraId="26E889C5" w14:textId="62AF3B8B" w:rsidR="005122DE" w:rsidRDefault="00F23AA3" w:rsidP="00711555">
            <w:pPr>
              <w:rPr>
                <w:sz w:val="22"/>
                <w:szCs w:val="22"/>
                <w:lang w:val="en-AU"/>
              </w:rPr>
            </w:pPr>
            <w:r>
              <w:rPr>
                <w:sz w:val="22"/>
                <w:szCs w:val="22"/>
                <w:lang w:val="en-AU"/>
              </w:rPr>
              <w:t xml:space="preserve">Before getting into the programming, I had to do some planning and set up some project management tools. </w:t>
            </w:r>
            <w:r w:rsidR="00E91243">
              <w:rPr>
                <w:sz w:val="22"/>
                <w:szCs w:val="22"/>
                <w:lang w:val="en-AU"/>
              </w:rPr>
              <w:t>Shown to the right is a screenshot of my trello board, which will help me keep track of this program and my progress on it. The planning I have done is in the Planning document.</w:t>
            </w:r>
          </w:p>
        </w:tc>
        <w:tc>
          <w:tcPr>
            <w:tcW w:w="6180" w:type="dxa"/>
          </w:tcPr>
          <w:p w14:paraId="41FA1858" w14:textId="7D93F1BB" w:rsidR="005122DE" w:rsidRDefault="00A922F3" w:rsidP="00711555">
            <w:pPr>
              <w:rPr>
                <w:sz w:val="22"/>
                <w:szCs w:val="22"/>
                <w:lang w:val="en-AU"/>
              </w:rPr>
            </w:pPr>
            <w:r>
              <w:rPr>
                <w:noProof/>
                <w:sz w:val="22"/>
                <w:szCs w:val="22"/>
                <w:lang w:val="en-AU"/>
              </w:rPr>
              <w:drawing>
                <wp:inline distT="0" distB="0" distL="0" distR="0" wp14:anchorId="2FAD96BC" wp14:editId="1039358A">
                  <wp:extent cx="3078841" cy="196711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6 at 2.43.5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4263" cy="1983355"/>
                          </a:xfrm>
                          <a:prstGeom prst="rect">
                            <a:avLst/>
                          </a:prstGeom>
                        </pic:spPr>
                      </pic:pic>
                    </a:graphicData>
                  </a:graphic>
                </wp:inline>
              </w:drawing>
            </w:r>
          </w:p>
        </w:tc>
      </w:tr>
      <w:tr w:rsidR="005122DE" w14:paraId="780A6D31" w14:textId="77777777" w:rsidTr="005122DE">
        <w:tc>
          <w:tcPr>
            <w:tcW w:w="2830" w:type="dxa"/>
          </w:tcPr>
          <w:p w14:paraId="276B5223" w14:textId="2C08A865" w:rsidR="005122DE" w:rsidRDefault="00C32CF0" w:rsidP="00711555">
            <w:pPr>
              <w:rPr>
                <w:sz w:val="22"/>
                <w:szCs w:val="22"/>
                <w:lang w:val="en-AU"/>
              </w:rPr>
            </w:pPr>
            <w:r>
              <w:rPr>
                <w:sz w:val="22"/>
                <w:szCs w:val="22"/>
                <w:lang w:val="en-AU"/>
              </w:rPr>
              <w:t xml:space="preserve">Here is the testing plan I set up for the first section of the program that I want to get working. For now, I will just code it so that the program prints to the </w:t>
            </w:r>
            <w:proofErr w:type="gramStart"/>
            <w:r>
              <w:rPr>
                <w:sz w:val="22"/>
                <w:szCs w:val="22"/>
                <w:lang w:val="en-AU"/>
              </w:rPr>
              <w:t>shell</w:t>
            </w:r>
            <w:proofErr w:type="gramEnd"/>
            <w:r>
              <w:rPr>
                <w:sz w:val="22"/>
                <w:szCs w:val="22"/>
                <w:lang w:val="en-AU"/>
              </w:rPr>
              <w:t xml:space="preserve"> so I know that it is rating. </w:t>
            </w:r>
            <w:r w:rsidR="003A0B13">
              <w:rPr>
                <w:sz w:val="22"/>
                <w:szCs w:val="22"/>
                <w:lang w:val="en-AU"/>
              </w:rPr>
              <w:t>This will not be in the final program, but I need a way to tell the rating of the movie before I set up the search option.</w:t>
            </w:r>
          </w:p>
        </w:tc>
        <w:tc>
          <w:tcPr>
            <w:tcW w:w="6180" w:type="dxa"/>
          </w:tcPr>
          <w:p w14:paraId="14E44C46" w14:textId="77777777" w:rsidR="005122DE" w:rsidRDefault="00203D72" w:rsidP="00711555">
            <w:pPr>
              <w:rPr>
                <w:sz w:val="22"/>
                <w:szCs w:val="22"/>
                <w:lang w:val="en-AU"/>
              </w:rPr>
            </w:pPr>
            <w:r>
              <w:rPr>
                <w:sz w:val="22"/>
                <w:szCs w:val="22"/>
                <w:lang w:val="en-AU"/>
              </w:rPr>
              <w:t>Test plan for s</w:t>
            </w:r>
            <w:r w:rsidRPr="00203D72">
              <w:rPr>
                <w:sz w:val="22"/>
                <w:szCs w:val="22"/>
                <w:lang w:val="en-AU"/>
              </w:rPr>
              <w:t>et</w:t>
            </w:r>
            <w:r>
              <w:rPr>
                <w:sz w:val="22"/>
                <w:szCs w:val="22"/>
                <w:lang w:val="en-AU"/>
              </w:rPr>
              <w:t>ting</w:t>
            </w:r>
            <w:r w:rsidRPr="00203D72">
              <w:rPr>
                <w:sz w:val="22"/>
                <w:szCs w:val="22"/>
                <w:lang w:val="en-AU"/>
              </w:rPr>
              <w:t xml:space="preserve"> up </w:t>
            </w:r>
            <w:r>
              <w:rPr>
                <w:sz w:val="22"/>
                <w:szCs w:val="22"/>
                <w:lang w:val="en-AU"/>
              </w:rPr>
              <w:t xml:space="preserve">the </w:t>
            </w:r>
            <w:r w:rsidRPr="00203D72">
              <w:rPr>
                <w:sz w:val="22"/>
                <w:szCs w:val="22"/>
                <w:lang w:val="en-AU"/>
              </w:rPr>
              <w:t>rating frame</w:t>
            </w:r>
            <w:r>
              <w:rPr>
                <w:sz w:val="22"/>
                <w:szCs w:val="22"/>
                <w:lang w:val="en-AU"/>
              </w:rPr>
              <w:t>:</w:t>
            </w:r>
          </w:p>
          <w:p w14:paraId="12C532E6" w14:textId="77777777" w:rsidR="00203D72" w:rsidRDefault="00203D72" w:rsidP="00203D72">
            <w:pPr>
              <w:pStyle w:val="ListParagraph"/>
              <w:numPr>
                <w:ilvl w:val="0"/>
                <w:numId w:val="1"/>
              </w:numPr>
              <w:rPr>
                <w:sz w:val="22"/>
                <w:szCs w:val="22"/>
                <w:lang w:val="en-AU"/>
              </w:rPr>
            </w:pPr>
            <w:r>
              <w:rPr>
                <w:sz w:val="22"/>
                <w:szCs w:val="22"/>
                <w:lang w:val="en-AU"/>
              </w:rPr>
              <w:t>Press no rating</w:t>
            </w:r>
          </w:p>
          <w:p w14:paraId="7EC7C3D8" w14:textId="77777777" w:rsidR="00203D72" w:rsidRDefault="00203D72" w:rsidP="00203D72">
            <w:pPr>
              <w:pStyle w:val="ListParagraph"/>
              <w:numPr>
                <w:ilvl w:val="1"/>
                <w:numId w:val="1"/>
              </w:numPr>
              <w:rPr>
                <w:sz w:val="22"/>
                <w:szCs w:val="22"/>
                <w:lang w:val="en-AU"/>
              </w:rPr>
            </w:pPr>
            <w:r>
              <w:rPr>
                <w:sz w:val="22"/>
                <w:szCs w:val="22"/>
                <w:lang w:val="en-AU"/>
              </w:rPr>
              <w:t>The program should print no rating into the shell</w:t>
            </w:r>
          </w:p>
          <w:p w14:paraId="048110B7" w14:textId="77777777" w:rsidR="00203D72" w:rsidRDefault="00203D72" w:rsidP="00203D72">
            <w:pPr>
              <w:pStyle w:val="ListParagraph"/>
              <w:numPr>
                <w:ilvl w:val="0"/>
                <w:numId w:val="1"/>
              </w:numPr>
              <w:rPr>
                <w:sz w:val="22"/>
                <w:szCs w:val="22"/>
                <w:lang w:val="en-AU"/>
              </w:rPr>
            </w:pPr>
            <w:r>
              <w:rPr>
                <w:sz w:val="22"/>
                <w:szCs w:val="22"/>
                <w:lang w:val="en-AU"/>
              </w:rPr>
              <w:t>Press rating 1</w:t>
            </w:r>
          </w:p>
          <w:p w14:paraId="7262E0B7" w14:textId="77777777" w:rsidR="00203D72" w:rsidRDefault="00203D72" w:rsidP="00203D72">
            <w:pPr>
              <w:pStyle w:val="ListParagraph"/>
              <w:numPr>
                <w:ilvl w:val="1"/>
                <w:numId w:val="1"/>
              </w:numPr>
              <w:rPr>
                <w:sz w:val="22"/>
                <w:szCs w:val="22"/>
                <w:lang w:val="en-AU"/>
              </w:rPr>
            </w:pPr>
            <w:r>
              <w:rPr>
                <w:sz w:val="22"/>
                <w:szCs w:val="22"/>
                <w:lang w:val="en-AU"/>
              </w:rPr>
              <w:t xml:space="preserve">The program should print </w:t>
            </w:r>
            <w:proofErr w:type="gramStart"/>
            <w:r>
              <w:rPr>
                <w:sz w:val="22"/>
                <w:szCs w:val="22"/>
                <w:lang w:val="en-AU"/>
              </w:rPr>
              <w:t>rating  1</w:t>
            </w:r>
            <w:proofErr w:type="gramEnd"/>
            <w:r>
              <w:rPr>
                <w:sz w:val="22"/>
                <w:szCs w:val="22"/>
                <w:lang w:val="en-AU"/>
              </w:rPr>
              <w:t xml:space="preserve"> into the shell</w:t>
            </w:r>
          </w:p>
          <w:p w14:paraId="5653CCE8" w14:textId="6AB06812" w:rsidR="00C75789" w:rsidRDefault="00C75789" w:rsidP="00C75789">
            <w:pPr>
              <w:pStyle w:val="ListParagraph"/>
              <w:numPr>
                <w:ilvl w:val="0"/>
                <w:numId w:val="1"/>
              </w:numPr>
              <w:rPr>
                <w:sz w:val="22"/>
                <w:szCs w:val="22"/>
                <w:lang w:val="en-AU"/>
              </w:rPr>
            </w:pPr>
            <w:r>
              <w:rPr>
                <w:sz w:val="22"/>
                <w:szCs w:val="22"/>
                <w:lang w:val="en-AU"/>
              </w:rPr>
              <w:t>Press rating 2</w:t>
            </w:r>
          </w:p>
          <w:p w14:paraId="4C67B768" w14:textId="59626CEF" w:rsidR="00C75789" w:rsidRDefault="00C75789" w:rsidP="00C75789">
            <w:pPr>
              <w:pStyle w:val="ListParagraph"/>
              <w:numPr>
                <w:ilvl w:val="1"/>
                <w:numId w:val="1"/>
              </w:numPr>
              <w:rPr>
                <w:sz w:val="22"/>
                <w:szCs w:val="22"/>
                <w:lang w:val="en-AU"/>
              </w:rPr>
            </w:pPr>
            <w:r>
              <w:rPr>
                <w:sz w:val="22"/>
                <w:szCs w:val="22"/>
                <w:lang w:val="en-AU"/>
              </w:rPr>
              <w:t xml:space="preserve">The program should print </w:t>
            </w:r>
            <w:proofErr w:type="gramStart"/>
            <w:r>
              <w:rPr>
                <w:sz w:val="22"/>
                <w:szCs w:val="22"/>
                <w:lang w:val="en-AU"/>
              </w:rPr>
              <w:t>rating  2</w:t>
            </w:r>
            <w:proofErr w:type="gramEnd"/>
            <w:r>
              <w:rPr>
                <w:sz w:val="22"/>
                <w:szCs w:val="22"/>
                <w:lang w:val="en-AU"/>
              </w:rPr>
              <w:t xml:space="preserve"> into the shell</w:t>
            </w:r>
          </w:p>
          <w:p w14:paraId="41F3F915" w14:textId="7806A2CC" w:rsidR="00C75789" w:rsidRDefault="00C75789" w:rsidP="00C75789">
            <w:pPr>
              <w:pStyle w:val="ListParagraph"/>
              <w:numPr>
                <w:ilvl w:val="0"/>
                <w:numId w:val="1"/>
              </w:numPr>
              <w:rPr>
                <w:sz w:val="22"/>
                <w:szCs w:val="22"/>
                <w:lang w:val="en-AU"/>
              </w:rPr>
            </w:pPr>
            <w:r>
              <w:rPr>
                <w:sz w:val="22"/>
                <w:szCs w:val="22"/>
                <w:lang w:val="en-AU"/>
              </w:rPr>
              <w:t>Press rating 3</w:t>
            </w:r>
          </w:p>
          <w:p w14:paraId="00D27FD8" w14:textId="723CECAC" w:rsidR="00C75789" w:rsidRDefault="00C75789" w:rsidP="00C75789">
            <w:pPr>
              <w:pStyle w:val="ListParagraph"/>
              <w:numPr>
                <w:ilvl w:val="1"/>
                <w:numId w:val="1"/>
              </w:numPr>
              <w:rPr>
                <w:sz w:val="22"/>
                <w:szCs w:val="22"/>
                <w:lang w:val="en-AU"/>
              </w:rPr>
            </w:pPr>
            <w:r>
              <w:rPr>
                <w:sz w:val="22"/>
                <w:szCs w:val="22"/>
                <w:lang w:val="en-AU"/>
              </w:rPr>
              <w:t xml:space="preserve">The program should print </w:t>
            </w:r>
            <w:proofErr w:type="gramStart"/>
            <w:r>
              <w:rPr>
                <w:sz w:val="22"/>
                <w:szCs w:val="22"/>
                <w:lang w:val="en-AU"/>
              </w:rPr>
              <w:t>rating  3</w:t>
            </w:r>
            <w:proofErr w:type="gramEnd"/>
            <w:r>
              <w:rPr>
                <w:sz w:val="22"/>
                <w:szCs w:val="22"/>
                <w:lang w:val="en-AU"/>
              </w:rPr>
              <w:t xml:space="preserve"> into the shell</w:t>
            </w:r>
          </w:p>
          <w:p w14:paraId="267F31CD" w14:textId="77652645" w:rsidR="00C75789" w:rsidRDefault="00C75789" w:rsidP="00C75789">
            <w:pPr>
              <w:pStyle w:val="ListParagraph"/>
              <w:numPr>
                <w:ilvl w:val="0"/>
                <w:numId w:val="1"/>
              </w:numPr>
              <w:rPr>
                <w:sz w:val="22"/>
                <w:szCs w:val="22"/>
                <w:lang w:val="en-AU"/>
              </w:rPr>
            </w:pPr>
            <w:r>
              <w:rPr>
                <w:sz w:val="22"/>
                <w:szCs w:val="22"/>
                <w:lang w:val="en-AU"/>
              </w:rPr>
              <w:t>Press rating 4</w:t>
            </w:r>
          </w:p>
          <w:p w14:paraId="696C0082" w14:textId="77777777" w:rsidR="00C75789" w:rsidRDefault="00C75789" w:rsidP="00C75789">
            <w:pPr>
              <w:pStyle w:val="ListParagraph"/>
              <w:numPr>
                <w:ilvl w:val="1"/>
                <w:numId w:val="1"/>
              </w:numPr>
              <w:rPr>
                <w:sz w:val="22"/>
                <w:szCs w:val="22"/>
                <w:lang w:val="en-AU"/>
              </w:rPr>
            </w:pPr>
            <w:r>
              <w:rPr>
                <w:sz w:val="22"/>
                <w:szCs w:val="22"/>
                <w:lang w:val="en-AU"/>
              </w:rPr>
              <w:t xml:space="preserve">The program should print </w:t>
            </w:r>
            <w:proofErr w:type="gramStart"/>
            <w:r>
              <w:rPr>
                <w:sz w:val="22"/>
                <w:szCs w:val="22"/>
                <w:lang w:val="en-AU"/>
              </w:rPr>
              <w:t>rating  4</w:t>
            </w:r>
            <w:proofErr w:type="gramEnd"/>
            <w:r>
              <w:rPr>
                <w:sz w:val="22"/>
                <w:szCs w:val="22"/>
                <w:lang w:val="en-AU"/>
              </w:rPr>
              <w:t xml:space="preserve"> into the shell</w:t>
            </w:r>
          </w:p>
          <w:p w14:paraId="6F5C7BE0" w14:textId="3ADD75F7" w:rsidR="00C75789" w:rsidRDefault="00C75789" w:rsidP="00C75789">
            <w:pPr>
              <w:pStyle w:val="ListParagraph"/>
              <w:numPr>
                <w:ilvl w:val="0"/>
                <w:numId w:val="1"/>
              </w:numPr>
              <w:rPr>
                <w:sz w:val="22"/>
                <w:szCs w:val="22"/>
                <w:lang w:val="en-AU"/>
              </w:rPr>
            </w:pPr>
            <w:r>
              <w:rPr>
                <w:sz w:val="22"/>
                <w:szCs w:val="22"/>
                <w:lang w:val="en-AU"/>
              </w:rPr>
              <w:t>Press rating 5</w:t>
            </w:r>
          </w:p>
          <w:p w14:paraId="5B3AC0FC" w14:textId="65C89347" w:rsidR="00C75789" w:rsidRPr="00203D72" w:rsidRDefault="00C75789" w:rsidP="00C75789">
            <w:pPr>
              <w:pStyle w:val="ListParagraph"/>
              <w:numPr>
                <w:ilvl w:val="1"/>
                <w:numId w:val="1"/>
              </w:numPr>
              <w:rPr>
                <w:sz w:val="22"/>
                <w:szCs w:val="22"/>
                <w:lang w:val="en-AU"/>
              </w:rPr>
            </w:pPr>
            <w:r>
              <w:rPr>
                <w:sz w:val="22"/>
                <w:szCs w:val="22"/>
                <w:lang w:val="en-AU"/>
              </w:rPr>
              <w:t xml:space="preserve">The program should print </w:t>
            </w:r>
            <w:proofErr w:type="gramStart"/>
            <w:r>
              <w:rPr>
                <w:sz w:val="22"/>
                <w:szCs w:val="22"/>
                <w:lang w:val="en-AU"/>
              </w:rPr>
              <w:t>rating  5</w:t>
            </w:r>
            <w:proofErr w:type="gramEnd"/>
            <w:r>
              <w:rPr>
                <w:sz w:val="22"/>
                <w:szCs w:val="22"/>
                <w:lang w:val="en-AU"/>
              </w:rPr>
              <w:t xml:space="preserve"> into the shell</w:t>
            </w:r>
          </w:p>
        </w:tc>
      </w:tr>
      <w:tr w:rsidR="005122DE" w14:paraId="1BD86131" w14:textId="77777777" w:rsidTr="005122DE">
        <w:tc>
          <w:tcPr>
            <w:tcW w:w="2830" w:type="dxa"/>
          </w:tcPr>
          <w:p w14:paraId="535B5D26" w14:textId="77777777" w:rsidR="005122DE" w:rsidRDefault="00ED0CAA" w:rsidP="00711555">
            <w:pPr>
              <w:rPr>
                <w:sz w:val="22"/>
                <w:szCs w:val="22"/>
                <w:lang w:val="en-AU"/>
              </w:rPr>
            </w:pPr>
            <w:r>
              <w:rPr>
                <w:sz w:val="22"/>
                <w:szCs w:val="22"/>
                <w:lang w:val="en-AU"/>
              </w:rPr>
              <w:t xml:space="preserve">In version one of my program, I set up the variables and the tkinter for just the rating frame. </w:t>
            </w:r>
            <w:r w:rsidR="007B35FD">
              <w:rPr>
                <w:sz w:val="22"/>
                <w:szCs w:val="22"/>
                <w:lang w:val="en-AU"/>
              </w:rPr>
              <w:t xml:space="preserve">For testing purposes, I coded it so that the rating that the user chooses out of the radio buttons will print to the shell. However, a few problems presented themselves. </w:t>
            </w:r>
            <w:r w:rsidR="00B93E1F">
              <w:rPr>
                <w:sz w:val="22"/>
                <w:szCs w:val="22"/>
                <w:lang w:val="en-AU"/>
              </w:rPr>
              <w:t>First, regardless of what button is pressed the program will only output “No Rating”. Secondly, the layout of the radio buttons is not in line. The No Rating button is not aligned with the others, and it is confusing to look at.</w:t>
            </w:r>
          </w:p>
          <w:p w14:paraId="430BF559" w14:textId="2E6C5B9F" w:rsidR="00B93E1F" w:rsidRDefault="00B93E1F" w:rsidP="00711555">
            <w:pPr>
              <w:rPr>
                <w:sz w:val="22"/>
                <w:szCs w:val="22"/>
                <w:lang w:val="en-AU"/>
              </w:rPr>
            </w:pPr>
            <w:r>
              <w:rPr>
                <w:sz w:val="22"/>
                <w:szCs w:val="22"/>
                <w:lang w:val="en-AU"/>
              </w:rPr>
              <w:t>I will fix these problems in version two.</w:t>
            </w:r>
            <w:bookmarkStart w:id="0" w:name="_GoBack"/>
            <w:bookmarkEnd w:id="0"/>
          </w:p>
        </w:tc>
        <w:tc>
          <w:tcPr>
            <w:tcW w:w="6180" w:type="dxa"/>
          </w:tcPr>
          <w:p w14:paraId="3622681F" w14:textId="77777777" w:rsidR="005122DE" w:rsidRDefault="000F1C95" w:rsidP="00711555">
            <w:pPr>
              <w:rPr>
                <w:sz w:val="22"/>
                <w:szCs w:val="22"/>
                <w:lang w:val="en-AU"/>
              </w:rPr>
            </w:pPr>
            <w:r>
              <w:rPr>
                <w:noProof/>
                <w:sz w:val="22"/>
                <w:szCs w:val="22"/>
                <w:lang w:val="en-AU"/>
              </w:rPr>
              <w:drawing>
                <wp:inline distT="0" distB="0" distL="0" distR="0" wp14:anchorId="43EAF83F" wp14:editId="326F6079">
                  <wp:extent cx="3141105" cy="2581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21 at 10.50.00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4827" cy="2593113"/>
                          </a:xfrm>
                          <a:prstGeom prst="rect">
                            <a:avLst/>
                          </a:prstGeom>
                        </pic:spPr>
                      </pic:pic>
                    </a:graphicData>
                  </a:graphic>
                </wp:inline>
              </w:drawing>
            </w:r>
          </w:p>
          <w:p w14:paraId="3CD03D9C" w14:textId="25E99FFB" w:rsidR="000F1C95" w:rsidRDefault="000F1C95" w:rsidP="00711555">
            <w:pPr>
              <w:rPr>
                <w:sz w:val="22"/>
                <w:szCs w:val="22"/>
                <w:lang w:val="en-AU"/>
              </w:rPr>
            </w:pPr>
            <w:r>
              <w:rPr>
                <w:noProof/>
                <w:sz w:val="22"/>
                <w:szCs w:val="22"/>
                <w:lang w:val="en-AU"/>
              </w:rPr>
              <w:drawing>
                <wp:inline distT="0" distB="0" distL="0" distR="0" wp14:anchorId="0EC29B19" wp14:editId="36FA6868">
                  <wp:extent cx="1390810" cy="13829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1 at 10.49.40 AM.png"/>
                          <pic:cNvPicPr/>
                        </pic:nvPicPr>
                        <pic:blipFill>
                          <a:blip r:embed="rId7">
                            <a:extLst>
                              <a:ext uri="{28A0092B-C50C-407E-A947-70E740481C1C}">
                                <a14:useLocalDpi xmlns:a14="http://schemas.microsoft.com/office/drawing/2010/main" val="0"/>
                              </a:ext>
                            </a:extLst>
                          </a:blip>
                          <a:stretch>
                            <a:fillRect/>
                          </a:stretch>
                        </pic:blipFill>
                        <pic:spPr>
                          <a:xfrm>
                            <a:off x="0" y="0"/>
                            <a:ext cx="1400830" cy="1392959"/>
                          </a:xfrm>
                          <a:prstGeom prst="rect">
                            <a:avLst/>
                          </a:prstGeom>
                        </pic:spPr>
                      </pic:pic>
                    </a:graphicData>
                  </a:graphic>
                </wp:inline>
              </w:drawing>
            </w:r>
            <w:r>
              <w:rPr>
                <w:noProof/>
                <w:sz w:val="22"/>
                <w:szCs w:val="22"/>
                <w:lang w:val="en-AU"/>
              </w:rPr>
              <w:drawing>
                <wp:inline distT="0" distB="0" distL="0" distR="0" wp14:anchorId="0EAB2E56" wp14:editId="1824275A">
                  <wp:extent cx="1054324" cy="1390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21 at 10.50.09 AM.png"/>
                          <pic:cNvPicPr/>
                        </pic:nvPicPr>
                        <pic:blipFill>
                          <a:blip r:embed="rId8">
                            <a:extLst>
                              <a:ext uri="{28A0092B-C50C-407E-A947-70E740481C1C}">
                                <a14:useLocalDpi xmlns:a14="http://schemas.microsoft.com/office/drawing/2010/main" val="0"/>
                              </a:ext>
                            </a:extLst>
                          </a:blip>
                          <a:stretch>
                            <a:fillRect/>
                          </a:stretch>
                        </pic:blipFill>
                        <pic:spPr>
                          <a:xfrm>
                            <a:off x="0" y="0"/>
                            <a:ext cx="1067656" cy="1408397"/>
                          </a:xfrm>
                          <a:prstGeom prst="rect">
                            <a:avLst/>
                          </a:prstGeom>
                        </pic:spPr>
                      </pic:pic>
                    </a:graphicData>
                  </a:graphic>
                </wp:inline>
              </w:drawing>
            </w:r>
          </w:p>
        </w:tc>
      </w:tr>
      <w:tr w:rsidR="005122DE" w14:paraId="31E0CEE0" w14:textId="77777777" w:rsidTr="005122DE">
        <w:tc>
          <w:tcPr>
            <w:tcW w:w="2830" w:type="dxa"/>
          </w:tcPr>
          <w:p w14:paraId="57154E45" w14:textId="77777777" w:rsidR="005122DE" w:rsidRDefault="005122DE" w:rsidP="00711555">
            <w:pPr>
              <w:rPr>
                <w:sz w:val="22"/>
                <w:szCs w:val="22"/>
                <w:lang w:val="en-AU"/>
              </w:rPr>
            </w:pPr>
          </w:p>
        </w:tc>
        <w:tc>
          <w:tcPr>
            <w:tcW w:w="6180" w:type="dxa"/>
          </w:tcPr>
          <w:p w14:paraId="6768931E" w14:textId="77777777" w:rsidR="005122DE" w:rsidRDefault="005122DE" w:rsidP="00711555">
            <w:pPr>
              <w:rPr>
                <w:sz w:val="22"/>
                <w:szCs w:val="22"/>
                <w:lang w:val="en-AU"/>
              </w:rPr>
            </w:pPr>
          </w:p>
        </w:tc>
      </w:tr>
      <w:tr w:rsidR="005122DE" w14:paraId="645AEB40" w14:textId="77777777" w:rsidTr="005122DE">
        <w:tc>
          <w:tcPr>
            <w:tcW w:w="2830" w:type="dxa"/>
          </w:tcPr>
          <w:p w14:paraId="186D2D36" w14:textId="77777777" w:rsidR="005122DE" w:rsidRDefault="005122DE" w:rsidP="00711555">
            <w:pPr>
              <w:rPr>
                <w:sz w:val="22"/>
                <w:szCs w:val="22"/>
                <w:lang w:val="en-AU"/>
              </w:rPr>
            </w:pPr>
          </w:p>
        </w:tc>
        <w:tc>
          <w:tcPr>
            <w:tcW w:w="6180" w:type="dxa"/>
          </w:tcPr>
          <w:p w14:paraId="2F6C2F2F" w14:textId="77777777" w:rsidR="005122DE" w:rsidRDefault="005122DE" w:rsidP="00711555">
            <w:pPr>
              <w:rPr>
                <w:sz w:val="22"/>
                <w:szCs w:val="22"/>
                <w:lang w:val="en-AU"/>
              </w:rPr>
            </w:pPr>
          </w:p>
        </w:tc>
      </w:tr>
      <w:tr w:rsidR="005122DE" w14:paraId="7E1FF0E6" w14:textId="77777777" w:rsidTr="005122DE">
        <w:tc>
          <w:tcPr>
            <w:tcW w:w="2830" w:type="dxa"/>
          </w:tcPr>
          <w:p w14:paraId="0EFFD38A" w14:textId="77777777" w:rsidR="005122DE" w:rsidRDefault="005122DE" w:rsidP="00711555">
            <w:pPr>
              <w:rPr>
                <w:sz w:val="22"/>
                <w:szCs w:val="22"/>
                <w:lang w:val="en-AU"/>
              </w:rPr>
            </w:pPr>
          </w:p>
        </w:tc>
        <w:tc>
          <w:tcPr>
            <w:tcW w:w="6180" w:type="dxa"/>
          </w:tcPr>
          <w:p w14:paraId="07630E15" w14:textId="77777777" w:rsidR="005122DE" w:rsidRDefault="005122DE" w:rsidP="00711555">
            <w:pPr>
              <w:rPr>
                <w:sz w:val="22"/>
                <w:szCs w:val="22"/>
                <w:lang w:val="en-AU"/>
              </w:rPr>
            </w:pPr>
          </w:p>
        </w:tc>
      </w:tr>
      <w:tr w:rsidR="005122DE" w14:paraId="660843BC" w14:textId="77777777" w:rsidTr="005122DE">
        <w:tc>
          <w:tcPr>
            <w:tcW w:w="2830" w:type="dxa"/>
          </w:tcPr>
          <w:p w14:paraId="2A69AD61" w14:textId="77777777" w:rsidR="005122DE" w:rsidRDefault="005122DE" w:rsidP="00711555">
            <w:pPr>
              <w:rPr>
                <w:sz w:val="22"/>
                <w:szCs w:val="22"/>
                <w:lang w:val="en-AU"/>
              </w:rPr>
            </w:pPr>
          </w:p>
        </w:tc>
        <w:tc>
          <w:tcPr>
            <w:tcW w:w="6180" w:type="dxa"/>
          </w:tcPr>
          <w:p w14:paraId="332D259A" w14:textId="77777777" w:rsidR="005122DE" w:rsidRDefault="005122DE" w:rsidP="00711555">
            <w:pPr>
              <w:rPr>
                <w:sz w:val="22"/>
                <w:szCs w:val="22"/>
                <w:lang w:val="en-AU"/>
              </w:rPr>
            </w:pPr>
          </w:p>
        </w:tc>
      </w:tr>
      <w:tr w:rsidR="005122DE" w14:paraId="43720454" w14:textId="77777777" w:rsidTr="005122DE">
        <w:tc>
          <w:tcPr>
            <w:tcW w:w="2830" w:type="dxa"/>
          </w:tcPr>
          <w:p w14:paraId="661B6560" w14:textId="77777777" w:rsidR="005122DE" w:rsidRDefault="005122DE" w:rsidP="00711555">
            <w:pPr>
              <w:rPr>
                <w:sz w:val="22"/>
                <w:szCs w:val="22"/>
                <w:lang w:val="en-AU"/>
              </w:rPr>
            </w:pPr>
          </w:p>
        </w:tc>
        <w:tc>
          <w:tcPr>
            <w:tcW w:w="6180" w:type="dxa"/>
          </w:tcPr>
          <w:p w14:paraId="440D0B29" w14:textId="77777777" w:rsidR="005122DE" w:rsidRDefault="005122DE" w:rsidP="00711555">
            <w:pPr>
              <w:rPr>
                <w:sz w:val="22"/>
                <w:szCs w:val="22"/>
                <w:lang w:val="en-AU"/>
              </w:rPr>
            </w:pPr>
          </w:p>
        </w:tc>
      </w:tr>
    </w:tbl>
    <w:p w14:paraId="1CC64539" w14:textId="77777777" w:rsidR="00711555" w:rsidRPr="00711555" w:rsidRDefault="00711555" w:rsidP="00711555">
      <w:pPr>
        <w:rPr>
          <w:sz w:val="22"/>
          <w:szCs w:val="22"/>
          <w:lang w:val="en-AU"/>
        </w:rPr>
      </w:pPr>
    </w:p>
    <w:sectPr w:rsidR="00711555" w:rsidRPr="00711555"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E0CCC"/>
    <w:multiLevelType w:val="hybridMultilevel"/>
    <w:tmpl w:val="41C212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2D"/>
    <w:rsid w:val="000F1C95"/>
    <w:rsid w:val="00203D72"/>
    <w:rsid w:val="003A0B13"/>
    <w:rsid w:val="0040262C"/>
    <w:rsid w:val="004704AC"/>
    <w:rsid w:val="005122DE"/>
    <w:rsid w:val="00711555"/>
    <w:rsid w:val="007825D9"/>
    <w:rsid w:val="007B35FD"/>
    <w:rsid w:val="00A922F3"/>
    <w:rsid w:val="00B93E1F"/>
    <w:rsid w:val="00C32CF0"/>
    <w:rsid w:val="00C4652D"/>
    <w:rsid w:val="00C75789"/>
    <w:rsid w:val="00D92FEE"/>
    <w:rsid w:val="00DE75B0"/>
    <w:rsid w:val="00E91243"/>
    <w:rsid w:val="00ED0CAA"/>
    <w:rsid w:val="00F23AA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99B4A2D"/>
  <w15:chartTrackingRefBased/>
  <w15:docId w15:val="{6A480824-0F52-BF4E-AC6C-090E540E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15</cp:revision>
  <dcterms:created xsi:type="dcterms:W3CDTF">2021-04-16T02:39:00Z</dcterms:created>
  <dcterms:modified xsi:type="dcterms:W3CDTF">2021-04-20T22:55:00Z</dcterms:modified>
</cp:coreProperties>
</file>