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7259" w14:textId="5B69BAE3" w:rsidR="00871A71" w:rsidRDefault="00871A71" w:rsidP="00871A71">
      <w:pPr>
        <w:rPr>
          <w:b/>
        </w:rPr>
      </w:pPr>
      <w:r w:rsidRPr="00871A71">
        <w:rPr>
          <w:rFonts w:hint="eastAsia"/>
          <w:b/>
        </w:rPr>
        <w:t>易错点：</w:t>
      </w:r>
    </w:p>
    <w:p w14:paraId="0233781A" w14:textId="6BC8BA77" w:rsidR="00871A71" w:rsidRDefault="00871A71" w:rsidP="00871A71">
      <w:pPr>
        <w:rPr>
          <w:b/>
        </w:rPr>
      </w:pPr>
      <w:r>
        <w:rPr>
          <w:rFonts w:hint="eastAsia"/>
          <w:b/>
        </w:rPr>
        <w:t>图片不显示</w:t>
      </w:r>
    </w:p>
    <w:p w14:paraId="40483F57" w14:textId="5ED33FD9" w:rsidR="00871A71" w:rsidRDefault="00871A71" w:rsidP="00871A71">
      <w:proofErr w:type="spellStart"/>
      <w:r w:rsidRPr="00871A71">
        <w:t>Psd</w:t>
      </w:r>
      <w:proofErr w:type="spellEnd"/>
      <w:r w:rsidRPr="00871A71">
        <w:rPr>
          <w:rFonts w:hint="eastAsia"/>
        </w:rPr>
        <w:t>格式的不显示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jpg</w:t>
      </w:r>
      <w:r>
        <w:t>,gif</w:t>
      </w:r>
      <w:proofErr w:type="spellEnd"/>
      <w:r>
        <w:rPr>
          <w:rFonts w:hint="eastAsia"/>
        </w:rPr>
        <w:t>都可以</w:t>
      </w:r>
    </w:p>
    <w:p w14:paraId="0EA66770" w14:textId="1C906849" w:rsidR="00871A71" w:rsidRDefault="00871A71" w:rsidP="00871A71">
      <w:r w:rsidRPr="00871A71">
        <w:rPr>
          <w:rFonts w:hint="eastAsia"/>
        </w:rPr>
        <w:t>图片名称是中文不显示——改成英文</w:t>
      </w:r>
    </w:p>
    <w:p w14:paraId="6AFD798E" w14:textId="480310A1" w:rsidR="00871A71" w:rsidRPr="00871A71" w:rsidRDefault="00871A71" w:rsidP="00871A71">
      <w:r>
        <w:rPr>
          <w:rFonts w:hint="eastAsia"/>
        </w:rPr>
        <w:t>图片居中对齐，</w:t>
      </w:r>
      <w:r>
        <w:t>align="center"</w:t>
      </w:r>
      <w:r>
        <w:rPr>
          <w:rFonts w:hint="eastAsia"/>
        </w:rPr>
        <w:t>属性不好使，需要放在&lt;</w:t>
      </w:r>
      <w:r>
        <w:t>div align="center"&gt;&lt;/div&gt;</w:t>
      </w:r>
    </w:p>
    <w:p w14:paraId="0B6533DC" w14:textId="470FD90F" w:rsidR="00165888" w:rsidRDefault="00871A71" w:rsidP="00871A7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timg.psd</w:t>
      </w:r>
      <w:proofErr w:type="spellEnd"/>
      <w:r>
        <w:t xml:space="preserve">" alt="点我看《你的名字》" align="center"/&gt; </w:t>
      </w:r>
    </w:p>
    <w:p w14:paraId="4606EC31" w14:textId="2FE2CE94" w:rsidR="002A285B" w:rsidRDefault="002A285B" w:rsidP="00871A71"/>
    <w:p w14:paraId="2B1BC4CE" w14:textId="68D5BF95" w:rsidR="002A50D2" w:rsidRDefault="002A50D2" w:rsidP="00871A71">
      <w:r>
        <w:rPr>
          <w:rFonts w:hint="eastAsia"/>
        </w:rPr>
        <w:t>另一种有局限的图片居中</w:t>
      </w:r>
      <w:r w:rsidR="0048620C">
        <w:rPr>
          <w:rFonts w:hint="eastAsia"/>
        </w:rPr>
        <w:t>,</w:t>
      </w:r>
      <w:r w:rsidR="0048620C">
        <w:t xml:space="preserve"> </w:t>
      </w:r>
      <w:r w:rsidR="0048620C">
        <w:rPr>
          <w:rFonts w:hint="eastAsia"/>
        </w:rPr>
        <w:t>不能随着浏览器变化而居中:</w:t>
      </w:r>
    </w:p>
    <w:p w14:paraId="436C05F0" w14:textId="113D9EEC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&lt;!DOCTYPE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html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"-//W3C//DTD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XHTML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1.0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Transitional//EN"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"http://www.w3.org/TR/xhtml1/DTD/xhtml1-transitional.dtd"&gt;</w:t>
      </w:r>
    </w:p>
    <w:p w14:paraId="222C9358" w14:textId="289BA286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htm</w:t>
      </w:r>
      <w:r w:rsidR="0048620C">
        <w:rPr>
          <w:rFonts w:ascii="Consolas" w:eastAsia="宋体" w:hAnsi="Consolas" w:cs="宋体" w:hint="eastAsia"/>
          <w:b/>
          <w:bCs/>
          <w:color w:val="FF7800"/>
          <w:kern w:val="0"/>
          <w:sz w:val="20"/>
          <w:szCs w:val="20"/>
          <w:bdr w:val="none" w:sz="0" w:space="0" w:color="auto" w:frame="1"/>
        </w:rPr>
        <w:t>l</w:t>
      </w:r>
      <w:r w:rsidR="0048620C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xmlns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"http://www.w3.org/1999/xhtml"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231D5191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head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36CEDCCD" w14:textId="2154DB5C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meta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http-</w:t>
      </w:r>
      <w:proofErr w:type="spellStart"/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equiv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"Content-Type"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content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"text/html;</w:t>
      </w:r>
      <w:r w:rsidR="0048620C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charset=utf-8"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/&gt;</w:t>
      </w:r>
    </w:p>
    <w:p w14:paraId="38F975FF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title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图片居中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title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55308317" w14:textId="1D92CE08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style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type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"text/</w:t>
      </w:r>
      <w:proofErr w:type="spellStart"/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4121DFD3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body{width:800px;}</w:t>
      </w:r>
    </w:p>
    <w:p w14:paraId="4B946CA8" w14:textId="6B23966F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div{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margin</w:t>
      </w:r>
      <w:proofErr w:type="gram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:0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auto;width:300px;</w:t>
      </w:r>
      <w:r w:rsidR="0048620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/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18193C0E" w14:textId="29E4A9B0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margin</w:t>
      </w:r>
      <w:proofErr w:type="gram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:0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auto;}</w:t>
      </w:r>
    </w:p>
    <w:p w14:paraId="1B21A274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style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74620CE9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head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70963F80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body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4F0F1141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div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1015B8EB" w14:textId="1ADF88C5" w:rsidR="002A50D2" w:rsidRPr="002A50D2" w:rsidRDefault="0048620C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2A50D2"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="002A50D2"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="002A50D2"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"20151001200918.jpg"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="002A50D2"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width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="002A50D2"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"300"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/&gt;</w:t>
      </w:r>
    </w:p>
    <w:p w14:paraId="2C63BBBB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div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925BCCB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body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7C872A5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html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1CF4F96" w14:textId="092CE52B" w:rsidR="002A50D2" w:rsidRDefault="002A50D2" w:rsidP="00871A71"/>
    <w:p w14:paraId="6040DC38" w14:textId="77777777" w:rsidR="00A75050" w:rsidRPr="00A75050" w:rsidRDefault="00A75050" w:rsidP="00A75050">
      <w:pPr>
        <w:widowControl/>
        <w:spacing w:before="180" w:line="32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5050">
        <w:rPr>
          <w:rFonts w:ascii="Verdana" w:eastAsia="宋体" w:hAnsi="Verdana" w:cs="宋体"/>
          <w:color w:val="000000"/>
          <w:kern w:val="0"/>
          <w:szCs w:val="21"/>
        </w:rPr>
        <w:t>设置文本中的图像的对齐方式：</w:t>
      </w:r>
    </w:p>
    <w:p w14:paraId="334D3520" w14:textId="77777777" w:rsidR="00A75050" w:rsidRPr="00A75050" w:rsidRDefault="00A75050" w:rsidP="00A7505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5050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>="/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/eg_cute.gif" </w:t>
      </w:r>
      <w:r w:rsidRPr="00A7505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align="middle"</w:t>
      </w:r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 /&gt;</w:t>
      </w:r>
    </w:p>
    <w:p w14:paraId="1A605487" w14:textId="7C978876" w:rsidR="002A50D2" w:rsidRPr="00A75050" w:rsidRDefault="002A50D2" w:rsidP="00871A71"/>
    <w:p w14:paraId="5C5B081F" w14:textId="2B53690D" w:rsidR="002A50D2" w:rsidRDefault="002A50D2" w:rsidP="00871A71"/>
    <w:p w14:paraId="39F1DEC1" w14:textId="0EFB7373" w:rsidR="002A50D2" w:rsidRDefault="002A50D2" w:rsidP="00871A71"/>
    <w:p w14:paraId="5F88B461" w14:textId="77777777" w:rsidR="002A50D2" w:rsidRDefault="002A50D2" w:rsidP="00871A71"/>
    <w:p w14:paraId="5A40C3F5" w14:textId="5D28415A" w:rsidR="002A50D2" w:rsidRDefault="002A50D2" w:rsidP="00871A71">
      <w:r>
        <w:rPr>
          <w:rFonts w:hint="eastAsia"/>
        </w:rPr>
        <w:t>显示特点：</w:t>
      </w:r>
    </w:p>
    <w:p w14:paraId="0FC37A37" w14:textId="58EFBBB5" w:rsidR="002A285B" w:rsidRDefault="002A285B" w:rsidP="002A285B">
      <w:r>
        <w:rPr>
          <w:rFonts w:hint="eastAsia"/>
        </w:rPr>
        <w:t>&lt;</w:t>
      </w:r>
      <w:r>
        <w:t>blockquote&gt;</w:t>
      </w:r>
      <w:r>
        <w:rPr>
          <w:rFonts w:hint="eastAsia"/>
        </w:rPr>
        <w:t>&lt;</w:t>
      </w:r>
      <w:r>
        <w:t>/blockquote&gt;</w:t>
      </w:r>
      <w:r w:rsidR="0048620C">
        <w:t xml:space="preserve"> </w:t>
      </w:r>
      <w:r w:rsidR="002A50D2">
        <w:rPr>
          <w:rFonts w:hint="eastAsia"/>
        </w:rPr>
        <w:t>多句无双引号</w:t>
      </w:r>
    </w:p>
    <w:p w14:paraId="79052CD6" w14:textId="3F606FF3" w:rsidR="002A285B" w:rsidRDefault="002A285B" w:rsidP="002A285B">
      <w:r>
        <w:rPr>
          <w:rFonts w:hint="eastAsia"/>
        </w:rPr>
        <w:t>&lt;</w:t>
      </w:r>
      <w:r>
        <w:t>q&gt;&lt;/q&gt;</w:t>
      </w:r>
      <w:r w:rsidR="0048620C">
        <w:t xml:space="preserve"> </w:t>
      </w:r>
      <w:r w:rsidR="002A50D2">
        <w:rPr>
          <w:rFonts w:hint="eastAsia"/>
        </w:rPr>
        <w:t>单句带双引号</w:t>
      </w:r>
    </w:p>
    <w:p w14:paraId="1AB4B20A" w14:textId="55C883C8" w:rsidR="002A285B" w:rsidRDefault="002A50D2" w:rsidP="00871A71">
      <w:r>
        <w:rPr>
          <w:rFonts w:hint="eastAsia"/>
        </w:rPr>
        <w:t>&lt;</w:t>
      </w:r>
      <w:r>
        <w:t>strong&gt;&lt;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类似</w:t>
      </w:r>
    </w:p>
    <w:p w14:paraId="08747C02" w14:textId="77777777" w:rsidR="002A50D2" w:rsidRDefault="002A50D2" w:rsidP="00871A71"/>
    <w:p w14:paraId="05B03F12" w14:textId="557052E8" w:rsidR="002A285B" w:rsidRDefault="002A285B" w:rsidP="00871A71"/>
    <w:p w14:paraId="51295F0E" w14:textId="19F15BA4" w:rsidR="002A285B" w:rsidRDefault="002A285B" w:rsidP="00871A71">
      <w:r>
        <w:rPr>
          <w:rFonts w:hint="eastAsia"/>
        </w:rPr>
        <w:t>待解决点：</w:t>
      </w:r>
    </w:p>
    <w:p w14:paraId="5B556E8E" w14:textId="18C9BBB4" w:rsidR="002A285B" w:rsidRDefault="002A285B" w:rsidP="00871A71">
      <w:r>
        <w:rPr>
          <w:rFonts w:hint="eastAsia"/>
        </w:rPr>
        <w:t>框架上加文字，图片，链接，多媒体</w:t>
      </w:r>
    </w:p>
    <w:p w14:paraId="0E32A5C3" w14:textId="480DD440" w:rsidR="00082ECE" w:rsidRDefault="00082ECE" w:rsidP="00871A71"/>
    <w:p w14:paraId="3CBC121B" w14:textId="78C9184D" w:rsidR="00082ECE" w:rsidRPr="00082ECE" w:rsidRDefault="00082ECE" w:rsidP="00082ECE">
      <w:pPr>
        <w:pStyle w:val="1"/>
        <w:pBdr>
          <w:left w:val="single" w:sz="36" w:space="15" w:color="2F889A"/>
          <w:right w:val="single" w:sz="36" w:space="15" w:color="2F889A"/>
        </w:pBdr>
        <w:spacing w:before="525" w:beforeAutospacing="0" w:after="300" w:afterAutospacing="0" w:line="450" w:lineRule="atLeast"/>
        <w:ind w:left="-300" w:right="-300"/>
        <w:jc w:val="center"/>
        <w:textAlignment w:val="baseline"/>
        <w:rPr>
          <w:rFonts w:ascii="&amp;quot" w:hAnsi="&amp;quot" w:hint="eastAsia"/>
          <w:sz w:val="27"/>
          <w:szCs w:val="27"/>
        </w:rPr>
      </w:pPr>
      <w:r w:rsidRPr="00082ECE">
        <w:rPr>
          <w:rFonts w:ascii="&amp;quot" w:hAnsi="&amp;quot"/>
          <w:sz w:val="27"/>
          <w:szCs w:val="27"/>
        </w:rPr>
        <w:lastRenderedPageBreak/>
        <w:t>VPS</w:t>
      </w:r>
      <w:r w:rsidRPr="00082ECE">
        <w:rPr>
          <w:rFonts w:ascii="&amp;quot" w:hAnsi="&amp;quot"/>
          <w:sz w:val="27"/>
          <w:szCs w:val="27"/>
        </w:rPr>
        <w:t>如何选择操作系统：</w:t>
      </w:r>
      <w:r w:rsidRPr="00082ECE">
        <w:rPr>
          <w:rFonts w:ascii="&amp;quot" w:hAnsi="&amp;quot"/>
          <w:sz w:val="27"/>
          <w:szCs w:val="27"/>
        </w:rPr>
        <w:t>CentOS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Ubuntu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Debian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FreeBSD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CoreOS</w:t>
      </w:r>
      <w:r w:rsidRPr="00082ECE">
        <w:rPr>
          <w:rFonts w:ascii="&amp;quot" w:hAnsi="&amp;quot"/>
          <w:sz w:val="27"/>
          <w:szCs w:val="27"/>
        </w:rPr>
        <w:t>或</w:t>
      </w:r>
      <w:r w:rsidRPr="00082ECE">
        <w:rPr>
          <w:rFonts w:ascii="&amp;quot" w:hAnsi="&amp;quot"/>
          <w:sz w:val="27"/>
          <w:szCs w:val="27"/>
        </w:rPr>
        <w:t>Windows Server</w:t>
      </w:r>
    </w:p>
    <w:p w14:paraId="67667A0E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CentOS</w:t>
      </w:r>
    </w:p>
    <w:p w14:paraId="61655808" w14:textId="099FBC75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经常被认为是红</w:t>
      </w:r>
      <w:proofErr w:type="gram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帽企业</w:t>
      </w:r>
      <w:proofErr w:type="gram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RHEL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）的免费版本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。</w:t>
      </w:r>
    </w:p>
    <w:p w14:paraId="07EF08CC" w14:textId="7918566E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每个版本都保持了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10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多年，更少的功能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相对较轻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——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轻量级分销来托管网站或网络应用程序</w:t>
      </w:r>
    </w:p>
    <w:p w14:paraId="78311E12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Ubuntu</w:t>
      </w:r>
    </w:p>
    <w:p w14:paraId="0F5B9FF0" w14:textId="500D951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被公认为其稳定性及其大量功能。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在默认情况下具有</w:t>
      </w:r>
      <w:proofErr w:type="gram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很</w:t>
      </w:r>
      <w:proofErr w:type="gram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多功能，可以让您的生活更轻松，但这也使得操作系统比其他发行版（如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）的便携性更轻。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的，它是一个非常受欢迎的操作系统。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不仅具有服务器版本（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），还有一个用作桌面操作系统的版本。</w:t>
      </w:r>
    </w:p>
    <w:p w14:paraId="4913765B" w14:textId="341D8339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是最常用的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发行版。虽然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仅在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2004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年开始，但很明显，该系统正在快速发展。发布后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5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年内支持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LTS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版本。</w:t>
      </w:r>
    </w:p>
    <w:p w14:paraId="0AB0556E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Debian</w:t>
      </w:r>
    </w:p>
    <w:p w14:paraId="29CA24AB" w14:textId="6B4002D0" w:rsidR="00082ECE" w:rsidRPr="00082ECE" w:rsidRDefault="00082ECE" w:rsidP="00082ECE">
      <w:pPr>
        <w:widowControl/>
        <w:wordWrap w:val="0"/>
        <w:spacing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虽然有很多优于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的优点。最重要的一个是稳定。</w:t>
      </w:r>
    </w:p>
    <w:p w14:paraId="4AED8771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FreeBSD</w:t>
      </w:r>
    </w:p>
    <w:p w14:paraId="1571D34B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，而不是在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上。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UNIX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的，虽然你会看到这个参数的混合讨论。当经过广泛的测试以获得认证时，操作系统在法律上被允许称为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“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UNIX”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。因此，将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进行比较而不是单一的分发是比较好的方法。</w:t>
      </w:r>
    </w:p>
    <w:p w14:paraId="4AC3A489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以高品质的操作系统而闻名（也因为它与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BSD Unix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POSIX API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兼容）。对于桌面用户，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不会是最佳选择。然而，对于服务器，通常被认为是更安全的选择之一。</w:t>
      </w:r>
    </w:p>
    <w:p w14:paraId="4E8BEFC3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CoreOS</w:t>
      </w:r>
    </w:p>
    <w:p w14:paraId="6979FD6E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无法与其他发行版本进行比较。这是一个非常新的操作系统，专注于与火箭集成，因此主要集中在开发人员身上。它首先专注于与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的集成，但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lastRenderedPageBreak/>
        <w:t>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2014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团队发生一些事件之后，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开始了自己的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替代品，名为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Rocket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</w:t>
      </w:r>
    </w:p>
    <w:p w14:paraId="07FC4CE4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使用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时，您必须知道您正在做什么。它不是用于简单部署，如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服务器。</w:t>
      </w:r>
    </w:p>
    <w:p w14:paraId="751E77D4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Windows Server</w:t>
      </w:r>
    </w:p>
    <w:p w14:paraId="2CE7F847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的商业操作系统。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通常被认为是一个非常强大的系统，当您需要完成只有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可以做的事情。例如，部署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ADDS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安装需要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（自然）。如果您只需要在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服务器上部署一个简单的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PHP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应用程序，那么使用内置的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IIS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）就是极端的情况。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IIS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为企业应用程序提供了许多强大的功能。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是一个非常复杂的系统，也需要商业许可证。</w:t>
      </w:r>
      <w:proofErr w:type="spell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Vultr</w:t>
      </w:r>
      <w:proofErr w:type="spell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为您的服务器的许可费用增加了费用。</w:t>
      </w:r>
    </w:p>
    <w:p w14:paraId="5A2C83CC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如果您需要管理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GPO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ADDS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，则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将是您需要使用的，因为只有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与此软件兼容。当您只需要托管一个简单的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Apache 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服务器或其他不需要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的东西时，我建议使用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或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</w:t>
      </w:r>
    </w:p>
    <w:p w14:paraId="15357172" w14:textId="33AB3E58" w:rsidR="00082ECE" w:rsidRPr="00082ECE" w:rsidRDefault="00082ECE" w:rsidP="00871A71"/>
    <w:p w14:paraId="55946DBF" w14:textId="2A4592BA" w:rsidR="00082ECE" w:rsidRDefault="00082ECE" w:rsidP="00871A71">
      <w:r>
        <w:rPr>
          <w:rFonts w:hint="eastAsia"/>
        </w:rPr>
        <w:t>云服务器：密码</w:t>
      </w:r>
      <w:r>
        <w:t>qweqrtyui1324!</w:t>
      </w:r>
    </w:p>
    <w:p w14:paraId="4A1ABD6A" w14:textId="46DAE8AD" w:rsidR="00BB79FD" w:rsidRDefault="00731466" w:rsidP="00871A71">
      <w:r w:rsidRPr="00731466">
        <w:rPr>
          <w:rFonts w:hint="eastAsia"/>
        </w:rPr>
        <w:t>放通</w:t>
      </w:r>
      <w:r w:rsidRPr="00731466">
        <w:t>22，80，443，3389端口和ICMP协议</w:t>
      </w:r>
    </w:p>
    <w:p w14:paraId="571CFE0D" w14:textId="402ED45E" w:rsidR="00731466" w:rsidRDefault="00731466" w:rsidP="00871A71">
      <w:r>
        <w:rPr>
          <w:noProof/>
        </w:rPr>
        <w:drawing>
          <wp:inline distT="0" distB="0" distL="0" distR="0" wp14:anchorId="2CA491D7" wp14:editId="0B686D1E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E407" w14:textId="4DB5A4B3" w:rsidR="00731466" w:rsidRDefault="00731466" w:rsidP="00871A71">
      <w:r>
        <w:rPr>
          <w:noProof/>
        </w:rPr>
        <w:lastRenderedPageBreak/>
        <w:drawing>
          <wp:inline distT="0" distB="0" distL="0" distR="0" wp14:anchorId="03B4B1BE" wp14:editId="5AC2665F">
            <wp:extent cx="5274310" cy="1629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9FBB" w14:textId="5AC868A4" w:rsidR="00BA5E3D" w:rsidRDefault="00E8642D" w:rsidP="00574BC4">
      <w:pPr>
        <w:ind w:firstLineChars="50" w:firstLine="105"/>
      </w:pPr>
      <w:proofErr w:type="spellStart"/>
      <w:r>
        <w:t>Sudo</w:t>
      </w:r>
      <w:proofErr w:type="spellEnd"/>
      <w:r>
        <w:t xml:space="preserve"> cp </w:t>
      </w:r>
      <w:hyperlink r:id="rId8" w:history="1">
        <w:r w:rsidRPr="00453778">
          <w:rPr>
            <w:rStyle w:val="a9"/>
          </w:rPr>
          <w:t>www.index.html</w:t>
        </w:r>
      </w:hyperlink>
    </w:p>
    <w:p w14:paraId="59C114C5" w14:textId="1BBFFE2A" w:rsidR="00E8642D" w:rsidRDefault="00E8642D" w:rsidP="00574BC4">
      <w:pPr>
        <w:ind w:firstLineChars="50" w:firstLine="105"/>
        <w:rPr>
          <w:rFonts w:hint="eastAsia"/>
        </w:rPr>
      </w:pPr>
      <w:proofErr w:type="spellStart"/>
      <w:r>
        <w:t>Sudo</w:t>
      </w:r>
      <w:proofErr w:type="spellEnd"/>
      <w:r>
        <w:t xml:space="preserve"> cat index.htm;</w:t>
      </w:r>
    </w:p>
    <w:p w14:paraId="0C400B14" w14:textId="361ADDFA" w:rsidR="00574BC4" w:rsidRPr="00BB79FD" w:rsidRDefault="00574BC4" w:rsidP="00574BC4">
      <w:pPr>
        <w:ind w:firstLineChars="50" w:firstLine="105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</w:t>
      </w:r>
      <w:r>
        <w:t>install</w:t>
      </w:r>
      <w:r>
        <w:t xml:space="preserve"> </w:t>
      </w:r>
      <w:proofErr w:type="spellStart"/>
      <w:r>
        <w:t>vsftpd</w:t>
      </w:r>
      <w:proofErr w:type="spellEnd"/>
    </w:p>
    <w:p w14:paraId="6A74564B" w14:textId="77777777" w:rsidR="00574BC4" w:rsidRPr="00574BC4" w:rsidRDefault="00574BC4" w:rsidP="00574BC4">
      <w:pPr>
        <w:ind w:firstLineChars="50" w:firstLine="105"/>
      </w:pPr>
    </w:p>
    <w:p w14:paraId="4C7C3314" w14:textId="705A0559" w:rsidR="00574BC4" w:rsidRDefault="00574BC4" w:rsidP="00574BC4">
      <w:pPr>
        <w:ind w:firstLineChars="50" w:firstLine="105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remove –purge </w:t>
      </w:r>
      <w:proofErr w:type="spellStart"/>
      <w:r>
        <w:t>vsftpd</w:t>
      </w:r>
      <w:proofErr w:type="spellEnd"/>
    </w:p>
    <w:p w14:paraId="488C24C3" w14:textId="68B51B55" w:rsidR="006C5C58" w:rsidRPr="00BB79FD" w:rsidRDefault="006C5C58" w:rsidP="00574BC4">
      <w:pPr>
        <w:ind w:firstLineChars="50" w:firstLine="105"/>
        <w:rPr>
          <w:rFonts w:hint="eastAsia"/>
        </w:rPr>
      </w:pPr>
      <w:r w:rsidRPr="006C5C58">
        <w:t>(--purge 选项表示彻底删除改软件和相关文件)</w:t>
      </w:r>
      <w:bookmarkStart w:id="0" w:name="_GoBack"/>
      <w:bookmarkEnd w:id="0"/>
    </w:p>
    <w:sectPr w:rsidR="006C5C58" w:rsidRPr="00BB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C3EC" w14:textId="77777777" w:rsidR="000C5546" w:rsidRDefault="000C5546" w:rsidP="00871A71">
      <w:r>
        <w:separator/>
      </w:r>
    </w:p>
  </w:endnote>
  <w:endnote w:type="continuationSeparator" w:id="0">
    <w:p w14:paraId="6B3C291F" w14:textId="77777777" w:rsidR="000C5546" w:rsidRDefault="000C5546" w:rsidP="0087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780B" w14:textId="77777777" w:rsidR="000C5546" w:rsidRDefault="000C5546" w:rsidP="00871A71">
      <w:r>
        <w:separator/>
      </w:r>
    </w:p>
  </w:footnote>
  <w:footnote w:type="continuationSeparator" w:id="0">
    <w:p w14:paraId="43AE2681" w14:textId="77777777" w:rsidR="000C5546" w:rsidRDefault="000C5546" w:rsidP="00871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97"/>
    <w:rsid w:val="00082ECE"/>
    <w:rsid w:val="000C5546"/>
    <w:rsid w:val="001005A3"/>
    <w:rsid w:val="00165888"/>
    <w:rsid w:val="00183807"/>
    <w:rsid w:val="002A285B"/>
    <w:rsid w:val="002A50D2"/>
    <w:rsid w:val="00372495"/>
    <w:rsid w:val="0048620C"/>
    <w:rsid w:val="004F718E"/>
    <w:rsid w:val="00574BC4"/>
    <w:rsid w:val="006C5C58"/>
    <w:rsid w:val="00731466"/>
    <w:rsid w:val="00827997"/>
    <w:rsid w:val="00871A71"/>
    <w:rsid w:val="008B3897"/>
    <w:rsid w:val="00A75050"/>
    <w:rsid w:val="00BA5E3D"/>
    <w:rsid w:val="00BB79FD"/>
    <w:rsid w:val="00E8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604F5"/>
  <w15:chartTrackingRefBased/>
  <w15:docId w15:val="{2D676B6C-EF2F-4CEE-A40C-DBEC8C5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82E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A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A50D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7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7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7505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2E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82ECE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Emphasis"/>
    <w:basedOn w:val="a0"/>
    <w:uiPriority w:val="20"/>
    <w:qFormat/>
    <w:rsid w:val="00082ECE"/>
    <w:rPr>
      <w:i/>
      <w:iCs/>
    </w:rPr>
  </w:style>
  <w:style w:type="character" w:styleId="a9">
    <w:name w:val="Hyperlink"/>
    <w:basedOn w:val="a0"/>
    <w:uiPriority w:val="99"/>
    <w:unhideWhenUsed/>
    <w:rsid w:val="00E864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6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olivia</dc:creator>
  <cp:keywords/>
  <dc:description/>
  <cp:lastModifiedBy>lin olivia</cp:lastModifiedBy>
  <cp:revision>8</cp:revision>
  <dcterms:created xsi:type="dcterms:W3CDTF">2019-03-04T10:14:00Z</dcterms:created>
  <dcterms:modified xsi:type="dcterms:W3CDTF">2019-03-06T06:42:00Z</dcterms:modified>
</cp:coreProperties>
</file>