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C2D1" w14:textId="77777777" w:rsidR="00FB7792" w:rsidRPr="00FB7792" w:rsidRDefault="00FB7792" w:rsidP="00FB7792">
      <w:pPr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Basic CSS Structure &amp; Syntax</w:t>
      </w:r>
    </w:p>
    <w:p w14:paraId="62CFBFFD" w14:textId="77777777" w:rsidR="00FB7792" w:rsidRPr="00FB7792" w:rsidRDefault="00FB7792" w:rsidP="00FB779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77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CSS Basic Structure &amp; Syntax</w:t>
      </w:r>
    </w:p>
    <w:p w14:paraId="5705349C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Great work! You've learned the basics of CSS structure and syntax. We'll continue to build on these basics as you learn more about CSS.</w:t>
      </w:r>
    </w:p>
    <w:p w14:paraId="7DC02D7E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Let's review what you've learned so far:</w:t>
      </w:r>
    </w:p>
    <w:p w14:paraId="509E3F65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1. A CSS selector targets an HTML element.</w:t>
      </w:r>
    </w:p>
    <w:p w14:paraId="61F2F303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2. CSS declarations style HTML elements. Declarations must contain the following two things:</w:t>
      </w:r>
    </w:p>
    <w:p w14:paraId="40619474" w14:textId="77777777" w:rsidR="00FB7792" w:rsidRPr="00FB7792" w:rsidRDefault="00FB7792" w:rsidP="00FB77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property - the property you want to style.</w:t>
      </w:r>
    </w:p>
    <w:p w14:paraId="7A890239" w14:textId="77777777" w:rsidR="00FB7792" w:rsidRPr="00FB7792" w:rsidRDefault="00FB7792" w:rsidP="00FB77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value - the value for the property you are styling.</w:t>
      </w:r>
    </w:p>
    <w:p w14:paraId="75274DF9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3. CSS declarations must end in a semicolon (</w:t>
      </w:r>
      <w:r w:rsidRPr="00FB7792">
        <w:rPr>
          <w:rFonts w:ascii="Courier New" w:hAnsi="Courier New" w:cs="Courier New"/>
          <w:sz w:val="20"/>
          <w:szCs w:val="20"/>
        </w:rPr>
        <w:t>;</w:t>
      </w:r>
      <w:r w:rsidRPr="00FB7792">
        <w:rPr>
          <w:rFonts w:ascii="Times New Roman" w:hAnsi="Times New Roman" w:cs="Times New Roman"/>
        </w:rPr>
        <w:t>)</w:t>
      </w:r>
    </w:p>
    <w:p w14:paraId="7FE740AA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4. A CSS rule consists of a CSS selector and the declarations inside of the selector.</w:t>
      </w:r>
    </w:p>
    <w:p w14:paraId="65A8B9A9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5. Multiple element selectors can be used to style multiple elements at once.</w:t>
      </w:r>
    </w:p>
    <w:p w14:paraId="14E764A2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6. Comments keep code easy to read and allow you to experiment with new code without having to remove old code.</w:t>
      </w:r>
    </w:p>
    <w:p w14:paraId="0C0C6555" w14:textId="77777777" w:rsidR="00FB7792" w:rsidRPr="00FB7792" w:rsidRDefault="00FB7792" w:rsidP="00FB779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B7792">
        <w:rPr>
          <w:rFonts w:ascii="Times New Roman" w:hAnsi="Times New Roman" w:cs="Times New Roman"/>
        </w:rPr>
        <w:t>7. CSS follows certain best practices for spacing and indentation:</w:t>
      </w:r>
    </w:p>
    <w:p w14:paraId="5298367C" w14:textId="77777777" w:rsidR="00FB7792" w:rsidRPr="00FB7792" w:rsidRDefault="00FB7792" w:rsidP="00FB77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One line of spacing between a selector and the opening curly brace.</w:t>
      </w:r>
    </w:p>
    <w:p w14:paraId="346F0D43" w14:textId="77777777" w:rsidR="00FB7792" w:rsidRPr="00FB7792" w:rsidRDefault="00FB7792" w:rsidP="00FB77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No spacing between CSS declarations and the opening and closing curly braces of the CSS rule.</w:t>
      </w:r>
    </w:p>
    <w:p w14:paraId="235C917E" w14:textId="77777777" w:rsidR="00FB7792" w:rsidRPr="00FB7792" w:rsidRDefault="00FB7792" w:rsidP="00FB77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Two spaces of indentation for CSS declarations.</w:t>
      </w:r>
    </w:p>
    <w:p w14:paraId="3146538F" w14:textId="77777777" w:rsidR="00FB7792" w:rsidRPr="00FB7792" w:rsidRDefault="00FB7792" w:rsidP="00FB77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7792">
        <w:rPr>
          <w:rFonts w:ascii="Times New Roman" w:eastAsia="Times New Roman" w:hAnsi="Times New Roman" w:cs="Times New Roman"/>
        </w:rPr>
        <w:t>One line of spacing between CSS rules.</w:t>
      </w:r>
    </w:p>
    <w:p w14:paraId="7200650B" w14:textId="77777777" w:rsidR="00347DD7" w:rsidRDefault="00FB7792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4903"/>
    <w:multiLevelType w:val="multilevel"/>
    <w:tmpl w:val="5DA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0489F"/>
    <w:multiLevelType w:val="multilevel"/>
    <w:tmpl w:val="741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92"/>
    <w:rsid w:val="006E38F5"/>
    <w:rsid w:val="00822FA9"/>
    <w:rsid w:val="00B27966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BF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79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9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77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B779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Macintosh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2017-09-09T18:50:00Z</dcterms:created>
  <dcterms:modified xsi:type="dcterms:W3CDTF">2017-09-09T18:50:00Z</dcterms:modified>
</cp:coreProperties>
</file>