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57B52A" w14:textId="77777777" w:rsidR="00CC1B30" w:rsidRPr="00CC1B30" w:rsidRDefault="00CC1B30" w:rsidP="00CC1B30">
      <w:pPr>
        <w:rPr>
          <w:rFonts w:ascii="Times New Roman" w:eastAsia="Times New Roman" w:hAnsi="Times New Roman" w:cs="Times New Roman"/>
        </w:rPr>
      </w:pPr>
      <w:r w:rsidRPr="00CC1B30">
        <w:rPr>
          <w:rFonts w:ascii="Times New Roman" w:eastAsia="Times New Roman" w:hAnsi="Times New Roman" w:cs="Times New Roman"/>
        </w:rPr>
        <w:t>Understanding the Box Model</w:t>
      </w:r>
    </w:p>
    <w:p w14:paraId="25CDCF19" w14:textId="77777777" w:rsidR="00CC1B30" w:rsidRPr="00CC1B30" w:rsidRDefault="00CC1B30" w:rsidP="00CC1B30">
      <w:pPr>
        <w:spacing w:before="100" w:beforeAutospacing="1" w:after="100" w:afterAutospacing="1"/>
        <w:outlineLvl w:val="0"/>
        <w:rPr>
          <w:rFonts w:ascii="Times New Roman" w:eastAsia="Times New Roman" w:hAnsi="Times New Roman" w:cs="Times New Roman"/>
          <w:b/>
          <w:bCs/>
          <w:kern w:val="36"/>
          <w:sz w:val="48"/>
          <w:szCs w:val="48"/>
        </w:rPr>
      </w:pPr>
      <w:r w:rsidRPr="00CC1B30">
        <w:rPr>
          <w:rFonts w:ascii="Times New Roman" w:eastAsia="Times New Roman" w:hAnsi="Times New Roman" w:cs="Times New Roman"/>
          <w:b/>
          <w:bCs/>
          <w:kern w:val="36"/>
          <w:sz w:val="48"/>
          <w:szCs w:val="48"/>
        </w:rPr>
        <w:t>What is the Box Model?</w:t>
      </w:r>
    </w:p>
    <w:p w14:paraId="638EA674" w14:textId="77777777" w:rsidR="00CC1B30" w:rsidRPr="00CC1B30" w:rsidRDefault="00CC1B30" w:rsidP="00CC1B30">
      <w:pPr>
        <w:spacing w:before="100" w:beforeAutospacing="1" w:after="100" w:afterAutospacing="1"/>
        <w:rPr>
          <w:rFonts w:ascii="Times New Roman" w:hAnsi="Times New Roman" w:cs="Times New Roman"/>
        </w:rPr>
      </w:pPr>
      <w:r w:rsidRPr="00CC1B30">
        <w:rPr>
          <w:rFonts w:ascii="Times New Roman" w:hAnsi="Times New Roman" w:cs="Times New Roman"/>
        </w:rPr>
        <w:t xml:space="preserve">In the last unit, you learned how to organize HTML code with IDs, classes, and </w:t>
      </w:r>
      <w:proofErr w:type="spellStart"/>
      <w:r w:rsidRPr="00CC1B30">
        <w:rPr>
          <w:rFonts w:ascii="Times New Roman" w:hAnsi="Times New Roman" w:cs="Times New Roman"/>
        </w:rPr>
        <w:t>divs.</w:t>
      </w:r>
      <w:proofErr w:type="spellEnd"/>
      <w:r w:rsidRPr="00CC1B30">
        <w:rPr>
          <w:rFonts w:ascii="Times New Roman" w:hAnsi="Times New Roman" w:cs="Times New Roman"/>
        </w:rPr>
        <w:t xml:space="preserve"> </w:t>
      </w:r>
      <w:proofErr w:type="gramStart"/>
      <w:r w:rsidRPr="00CC1B30">
        <w:rPr>
          <w:rFonts w:ascii="Times New Roman" w:hAnsi="Times New Roman" w:cs="Times New Roman"/>
        </w:rPr>
        <w:t>All of these</w:t>
      </w:r>
      <w:proofErr w:type="gramEnd"/>
      <w:r w:rsidRPr="00CC1B30">
        <w:rPr>
          <w:rFonts w:ascii="Times New Roman" w:hAnsi="Times New Roman" w:cs="Times New Roman"/>
        </w:rPr>
        <w:t xml:space="preserve"> concepts are necessary to understand advanced CSS styling techniques. An understanding of CSS is not complete, however, without a study of the </w:t>
      </w:r>
      <w:r w:rsidRPr="00CC1B30">
        <w:rPr>
          <w:rFonts w:ascii="Times New Roman" w:hAnsi="Times New Roman" w:cs="Times New Roman"/>
          <w:i/>
          <w:iCs/>
        </w:rPr>
        <w:t>box model</w:t>
      </w:r>
      <w:r w:rsidRPr="00CC1B30">
        <w:rPr>
          <w:rFonts w:ascii="Times New Roman" w:hAnsi="Times New Roman" w:cs="Times New Roman"/>
        </w:rPr>
        <w:t>.</w:t>
      </w:r>
    </w:p>
    <w:p w14:paraId="7294AF11" w14:textId="77777777" w:rsidR="00CC1B30" w:rsidRPr="00CC1B30" w:rsidRDefault="00CC1B30" w:rsidP="00CC1B30">
      <w:pPr>
        <w:spacing w:before="100" w:beforeAutospacing="1" w:after="100" w:afterAutospacing="1"/>
        <w:rPr>
          <w:rFonts w:ascii="Times New Roman" w:hAnsi="Times New Roman" w:cs="Times New Roman"/>
        </w:rPr>
      </w:pPr>
      <w:r w:rsidRPr="00CC1B30">
        <w:rPr>
          <w:rFonts w:ascii="Times New Roman" w:hAnsi="Times New Roman" w:cs="Times New Roman"/>
        </w:rPr>
        <w:t>In some of the past exercises, you've unknowingly seen aspects of the box model. For example, when you set the background color of an element, you may have noticed that the background color was applied not only to the area directly behind the element, but also to the area to the right of the element. In another exercise, you learned how to align the text. How did the browser know how to align the text?</w:t>
      </w:r>
    </w:p>
    <w:p w14:paraId="4D0D13D7" w14:textId="77777777" w:rsidR="00CC1B30" w:rsidRPr="00CC1B30" w:rsidRDefault="00CC1B30" w:rsidP="00CC1B30">
      <w:pPr>
        <w:spacing w:before="100" w:beforeAutospacing="1" w:after="100" w:afterAutospacing="1"/>
        <w:rPr>
          <w:rFonts w:ascii="Times New Roman" w:hAnsi="Times New Roman" w:cs="Times New Roman"/>
        </w:rPr>
      </w:pPr>
      <w:r w:rsidRPr="00CC1B30">
        <w:rPr>
          <w:rFonts w:ascii="Times New Roman" w:hAnsi="Times New Roman" w:cs="Times New Roman"/>
        </w:rPr>
        <w:t xml:space="preserve">All HTML elements live within a box. Elements on a web page are understood by the browser as "living" inside of a container, or a box. This is what is meant by the </w:t>
      </w:r>
      <w:r w:rsidRPr="00CC1B30">
        <w:rPr>
          <w:rFonts w:ascii="Times New Roman" w:hAnsi="Times New Roman" w:cs="Times New Roman"/>
          <w:i/>
          <w:iCs/>
        </w:rPr>
        <w:t>box model</w:t>
      </w:r>
      <w:r w:rsidRPr="00CC1B30">
        <w:rPr>
          <w:rFonts w:ascii="Times New Roman" w:hAnsi="Times New Roman" w:cs="Times New Roman"/>
        </w:rPr>
        <w:t xml:space="preserve">. </w:t>
      </w:r>
    </w:p>
    <w:p w14:paraId="09BEF1E8" w14:textId="77777777" w:rsidR="00CC1B30" w:rsidRPr="00CC1B30" w:rsidRDefault="00CC1B30" w:rsidP="00CC1B30">
      <w:pPr>
        <w:spacing w:before="100" w:beforeAutospacing="1" w:after="100" w:afterAutospacing="1"/>
        <w:rPr>
          <w:rFonts w:ascii="Times New Roman" w:hAnsi="Times New Roman" w:cs="Times New Roman"/>
        </w:rPr>
      </w:pPr>
      <w:r w:rsidRPr="00CC1B30">
        <w:rPr>
          <w:rFonts w:ascii="Times New Roman" w:hAnsi="Times New Roman" w:cs="Times New Roman"/>
        </w:rPr>
        <w:t>When you changed the background color of an element, you changed the background color of its entire box. When you aligned text, the text was aligned relative to the element's entire box. To truly create custom websites, you'll have to understand the box model.</w:t>
      </w:r>
    </w:p>
    <w:p w14:paraId="7D52F9BD" w14:textId="77777777" w:rsidR="00CC1B30" w:rsidRPr="00CC1B30" w:rsidRDefault="00CC1B30" w:rsidP="00CC1B30">
      <w:pPr>
        <w:spacing w:before="100" w:beforeAutospacing="1" w:after="100" w:afterAutospacing="1"/>
        <w:rPr>
          <w:rFonts w:ascii="Times New Roman" w:hAnsi="Times New Roman" w:cs="Times New Roman"/>
        </w:rPr>
      </w:pPr>
      <w:r w:rsidRPr="00CC1B30">
        <w:rPr>
          <w:rFonts w:ascii="Times New Roman" w:hAnsi="Times New Roman" w:cs="Times New Roman"/>
        </w:rPr>
        <w:t>In this unit, you'll learn about the following aspects of the box model:</w:t>
      </w:r>
    </w:p>
    <w:p w14:paraId="7343CB28" w14:textId="77777777" w:rsidR="00CC1B30" w:rsidRPr="00CC1B30" w:rsidRDefault="00CC1B30" w:rsidP="00CC1B30">
      <w:pPr>
        <w:numPr>
          <w:ilvl w:val="0"/>
          <w:numId w:val="1"/>
        </w:numPr>
        <w:spacing w:before="100" w:beforeAutospacing="1" w:after="100" w:afterAutospacing="1"/>
        <w:rPr>
          <w:rFonts w:ascii="Times New Roman" w:eastAsia="Times New Roman" w:hAnsi="Times New Roman" w:cs="Times New Roman"/>
        </w:rPr>
      </w:pPr>
      <w:r w:rsidRPr="00CC1B30">
        <w:rPr>
          <w:rFonts w:ascii="Times New Roman" w:eastAsia="Times New Roman" w:hAnsi="Times New Roman" w:cs="Times New Roman"/>
        </w:rPr>
        <w:t>The dimensions of an element's box</w:t>
      </w:r>
    </w:p>
    <w:p w14:paraId="0AD5B558" w14:textId="77777777" w:rsidR="00CC1B30" w:rsidRPr="00CC1B30" w:rsidRDefault="00CC1B30" w:rsidP="00CC1B30">
      <w:pPr>
        <w:numPr>
          <w:ilvl w:val="0"/>
          <w:numId w:val="1"/>
        </w:numPr>
        <w:spacing w:before="100" w:beforeAutospacing="1" w:after="100" w:afterAutospacing="1"/>
        <w:rPr>
          <w:rFonts w:ascii="Times New Roman" w:eastAsia="Times New Roman" w:hAnsi="Times New Roman" w:cs="Times New Roman"/>
        </w:rPr>
      </w:pPr>
      <w:r w:rsidRPr="00CC1B30">
        <w:rPr>
          <w:rFonts w:ascii="Times New Roman" w:eastAsia="Times New Roman" w:hAnsi="Times New Roman" w:cs="Times New Roman"/>
        </w:rPr>
        <w:t>The borders of an element's box</w:t>
      </w:r>
    </w:p>
    <w:p w14:paraId="439AB587" w14:textId="77777777" w:rsidR="00CC1B30" w:rsidRPr="00CC1B30" w:rsidRDefault="00CC1B30" w:rsidP="00CC1B30">
      <w:pPr>
        <w:numPr>
          <w:ilvl w:val="0"/>
          <w:numId w:val="1"/>
        </w:numPr>
        <w:spacing w:before="100" w:beforeAutospacing="1" w:after="100" w:afterAutospacing="1"/>
        <w:rPr>
          <w:rFonts w:ascii="Times New Roman" w:eastAsia="Times New Roman" w:hAnsi="Times New Roman" w:cs="Times New Roman"/>
        </w:rPr>
      </w:pPr>
      <w:r w:rsidRPr="00CC1B30">
        <w:rPr>
          <w:rFonts w:ascii="Times New Roman" w:eastAsia="Times New Roman" w:hAnsi="Times New Roman" w:cs="Times New Roman"/>
        </w:rPr>
        <w:t>The content within an element's box</w:t>
      </w:r>
    </w:p>
    <w:p w14:paraId="2132DD9A" w14:textId="77777777" w:rsidR="00CC1B30" w:rsidRPr="00CC1B30" w:rsidRDefault="00CC1B30" w:rsidP="00CC1B30">
      <w:pPr>
        <w:numPr>
          <w:ilvl w:val="0"/>
          <w:numId w:val="1"/>
        </w:numPr>
        <w:spacing w:before="100" w:beforeAutospacing="1" w:after="100" w:afterAutospacing="1"/>
        <w:rPr>
          <w:rFonts w:ascii="Times New Roman" w:eastAsia="Times New Roman" w:hAnsi="Times New Roman" w:cs="Times New Roman"/>
        </w:rPr>
      </w:pPr>
      <w:r w:rsidRPr="00CC1B30">
        <w:rPr>
          <w:rFonts w:ascii="Times New Roman" w:eastAsia="Times New Roman" w:hAnsi="Times New Roman" w:cs="Times New Roman"/>
        </w:rPr>
        <w:t>The area around all four sides of an element's box</w:t>
      </w:r>
    </w:p>
    <w:p w14:paraId="376C2374" w14:textId="77777777" w:rsidR="00CC1B30" w:rsidRPr="00CC1B30" w:rsidRDefault="00CC1B30" w:rsidP="00CC1B30">
      <w:pPr>
        <w:spacing w:before="100" w:beforeAutospacing="1" w:after="100" w:afterAutospacing="1"/>
        <w:rPr>
          <w:rFonts w:ascii="Times New Roman" w:hAnsi="Times New Roman" w:cs="Times New Roman"/>
        </w:rPr>
      </w:pPr>
      <w:r w:rsidRPr="00CC1B30">
        <w:rPr>
          <w:rFonts w:ascii="Times New Roman" w:hAnsi="Times New Roman" w:cs="Times New Roman"/>
        </w:rPr>
        <w:t>Let's begin!</w:t>
      </w:r>
    </w:p>
    <w:p w14:paraId="4A98F00F" w14:textId="77777777" w:rsidR="00CC1B30" w:rsidRDefault="00CC1B30" w:rsidP="00CC1B30">
      <w:pPr>
        <w:pStyle w:val="Heading1"/>
        <w:rPr>
          <w:rFonts w:eastAsia="Times New Roman"/>
        </w:rPr>
      </w:pPr>
      <w:r>
        <w:rPr>
          <w:rFonts w:eastAsia="Times New Roman"/>
        </w:rPr>
        <w:t>Width &amp; Height</w:t>
      </w:r>
    </w:p>
    <w:p w14:paraId="683E3DE6" w14:textId="77777777" w:rsidR="00CC1B30" w:rsidRDefault="00CC1B30" w:rsidP="00CC1B30">
      <w:pPr>
        <w:pStyle w:val="NormalWeb"/>
      </w:pPr>
      <w:r>
        <w:t xml:space="preserve">An element's box has two dimensions: a </w:t>
      </w:r>
      <w:r>
        <w:rPr>
          <w:rStyle w:val="Emphasis"/>
        </w:rPr>
        <w:t>height</w:t>
      </w:r>
      <w:r>
        <w:t xml:space="preserve"> and a </w:t>
      </w:r>
      <w:r>
        <w:rPr>
          <w:rStyle w:val="Emphasis"/>
        </w:rPr>
        <w:t>width</w:t>
      </w:r>
      <w:r>
        <w:t xml:space="preserve">. In HTML, all boxes have default dimensions. These default dimensions are automatically set to hold the raw contents of the box. </w:t>
      </w:r>
    </w:p>
    <w:p w14:paraId="36D98137" w14:textId="77777777" w:rsidR="00CC1B30" w:rsidRDefault="00CC1B30" w:rsidP="00CC1B30">
      <w:pPr>
        <w:pStyle w:val="NormalWeb"/>
      </w:pPr>
      <w:r>
        <w:t xml:space="preserve">To modify the default dimensions an element's box in CSS, you can use the </w:t>
      </w:r>
      <w:r>
        <w:rPr>
          <w:rStyle w:val="HTMLCode"/>
        </w:rPr>
        <w:t>width</w:t>
      </w:r>
      <w:r>
        <w:t xml:space="preserve"> and </w:t>
      </w:r>
      <w:r>
        <w:rPr>
          <w:rStyle w:val="HTMLCode"/>
        </w:rPr>
        <w:t>height</w:t>
      </w:r>
      <w:r>
        <w:t xml:space="preserve"> properties. </w:t>
      </w:r>
    </w:p>
    <w:p w14:paraId="513EDA98" w14:textId="77777777" w:rsidR="00CC1B30" w:rsidRDefault="00CC1B30" w:rsidP="00CC1B30">
      <w:pPr>
        <w:pStyle w:val="NormalWeb"/>
      </w:pPr>
      <w:r>
        <w:t>These two properties can be specified with the following units of measurement:</w:t>
      </w:r>
    </w:p>
    <w:p w14:paraId="7354DB39" w14:textId="77777777" w:rsidR="00CC1B30" w:rsidRDefault="00CC1B30" w:rsidP="00CC1B30">
      <w:pPr>
        <w:pStyle w:val="NormalWeb"/>
        <w:numPr>
          <w:ilvl w:val="0"/>
          <w:numId w:val="2"/>
        </w:numPr>
      </w:pPr>
      <w:r>
        <w:t>Pixels - You learned about pixels when you learned about fonts. This unit lets you set the exact size of an element's box.</w:t>
      </w:r>
    </w:p>
    <w:p w14:paraId="196B0A07" w14:textId="77777777" w:rsidR="00CC1B30" w:rsidRPr="00F12D5E" w:rsidRDefault="00CC1B30" w:rsidP="00CC1B30">
      <w:pPr>
        <w:pStyle w:val="NormalWeb"/>
        <w:numPr>
          <w:ilvl w:val="0"/>
          <w:numId w:val="2"/>
        </w:numPr>
        <w:rPr>
          <w:color w:val="FF0000"/>
        </w:rPr>
      </w:pPr>
      <w:r>
        <w:t xml:space="preserve">Ems - This unit sets the dimensions of the box </w:t>
      </w:r>
      <w:r w:rsidRPr="00F12D5E">
        <w:rPr>
          <w:color w:val="FF0000"/>
        </w:rPr>
        <w:t xml:space="preserve">relative to the size of the text within the box. </w:t>
      </w:r>
    </w:p>
    <w:p w14:paraId="3A6C6CCF" w14:textId="77777777" w:rsidR="00CC1B30" w:rsidRDefault="00CC1B30" w:rsidP="00CC1B30">
      <w:pPr>
        <w:pStyle w:val="NormalWeb"/>
        <w:numPr>
          <w:ilvl w:val="0"/>
          <w:numId w:val="2"/>
        </w:numPr>
      </w:pPr>
      <w:r>
        <w:lastRenderedPageBreak/>
        <w:t xml:space="preserve">Percentages - This unit sets the dimensions of the box </w:t>
      </w:r>
      <w:r w:rsidRPr="007A2F79">
        <w:rPr>
          <w:color w:val="FF0000"/>
        </w:rPr>
        <w:t xml:space="preserve">relative to the size of the box that it is encased in. </w:t>
      </w:r>
      <w:r>
        <w:t xml:space="preserve">For example, consider an element (a box) of class </w:t>
      </w:r>
      <w:r>
        <w:rPr>
          <w:rStyle w:val="HTMLCode"/>
        </w:rPr>
        <w:t>blue</w:t>
      </w:r>
      <w:r>
        <w:t xml:space="preserve"> set to a height of 200 pixels and a width of 200 pixels. Inside of </w:t>
      </w:r>
      <w:r>
        <w:rPr>
          <w:rStyle w:val="HTMLCode"/>
        </w:rPr>
        <w:t>blue</w:t>
      </w:r>
      <w:r>
        <w:t xml:space="preserve">, consider another box of class </w:t>
      </w:r>
      <w:r>
        <w:rPr>
          <w:rStyle w:val="HTMLCode"/>
        </w:rPr>
        <w:t>red</w:t>
      </w:r>
      <w:r>
        <w:t xml:space="preserve">, set to a height of 37% and a width of 45%. The resulting dimensions of the </w:t>
      </w:r>
      <w:r>
        <w:rPr>
          <w:rStyle w:val="HTMLCode"/>
        </w:rPr>
        <w:t>red</w:t>
      </w:r>
      <w:r>
        <w:t xml:space="preserve"> box would be a height of 74 pixels and a width of 90 pixels.</w:t>
      </w:r>
    </w:p>
    <w:p w14:paraId="6C9718DD" w14:textId="77777777" w:rsidR="00CC1B30" w:rsidRDefault="00CC1B30" w:rsidP="00CC1B30">
      <w:pPr>
        <w:pStyle w:val="NormalWeb"/>
      </w:pPr>
      <w:r>
        <w:t xml:space="preserve">Developers often use ems or percentages to set box dimensions. Because many web pages are now accessed on mobile devices and other displays of differing sizes, ems and percentages allow boxes to scale depending on the size of a user's display. </w:t>
      </w:r>
    </w:p>
    <w:p w14:paraId="7BA1C40D" w14:textId="77777777" w:rsidR="00CC1B30" w:rsidRPr="00CC1B30" w:rsidRDefault="00CC1B30" w:rsidP="00CC1B30">
      <w:pPr>
        <w:spacing w:before="100" w:beforeAutospacing="1" w:after="100" w:afterAutospacing="1"/>
        <w:outlineLvl w:val="0"/>
        <w:rPr>
          <w:rFonts w:ascii="Times New Roman" w:eastAsia="Times New Roman" w:hAnsi="Times New Roman" w:cs="Times New Roman"/>
          <w:b/>
          <w:bCs/>
          <w:kern w:val="36"/>
          <w:sz w:val="48"/>
          <w:szCs w:val="48"/>
        </w:rPr>
      </w:pPr>
      <w:r w:rsidRPr="00CC1B30">
        <w:rPr>
          <w:rFonts w:ascii="Times New Roman" w:eastAsia="Times New Roman" w:hAnsi="Times New Roman" w:cs="Times New Roman"/>
          <w:b/>
          <w:bCs/>
          <w:kern w:val="36"/>
          <w:sz w:val="48"/>
          <w:szCs w:val="48"/>
        </w:rPr>
        <w:t>Width: Minimum &amp; Maximum</w:t>
      </w:r>
    </w:p>
    <w:p w14:paraId="07EB2AFA" w14:textId="77777777" w:rsidR="00CC1B30" w:rsidRPr="00CC1B30" w:rsidRDefault="00CC1B30" w:rsidP="00CC1B30">
      <w:pPr>
        <w:spacing w:before="100" w:beforeAutospacing="1" w:after="100" w:afterAutospacing="1"/>
        <w:rPr>
          <w:rFonts w:ascii="Times New Roman" w:hAnsi="Times New Roman" w:cs="Times New Roman"/>
        </w:rPr>
      </w:pPr>
      <w:r w:rsidRPr="00CC1B30">
        <w:rPr>
          <w:rFonts w:ascii="Times New Roman" w:hAnsi="Times New Roman" w:cs="Times New Roman"/>
        </w:rPr>
        <w:t>Because a web page can be viewed through displays of differing screen size, the content on the web page can suffer from those changes in size. To avoid this problem, CSS offers two properties that can limit how narrow or how wide an element's box can be sized to.</w:t>
      </w:r>
    </w:p>
    <w:p w14:paraId="63DC5CDC" w14:textId="77777777" w:rsidR="00CC1B30" w:rsidRPr="00CC1B30" w:rsidRDefault="00CC1B30" w:rsidP="00CC1B30">
      <w:pPr>
        <w:numPr>
          <w:ilvl w:val="0"/>
          <w:numId w:val="3"/>
        </w:numPr>
        <w:spacing w:before="100" w:beforeAutospacing="1" w:after="100" w:afterAutospacing="1"/>
        <w:rPr>
          <w:rFonts w:ascii="Times New Roman" w:eastAsia="Times New Roman" w:hAnsi="Times New Roman" w:cs="Times New Roman"/>
        </w:rPr>
      </w:pPr>
      <w:r w:rsidRPr="00CC1B30">
        <w:rPr>
          <w:rFonts w:ascii="Courier New" w:hAnsi="Courier New" w:cs="Courier New"/>
          <w:sz w:val="20"/>
          <w:szCs w:val="20"/>
        </w:rPr>
        <w:t>min-width</w:t>
      </w:r>
      <w:r w:rsidRPr="00CC1B30">
        <w:rPr>
          <w:rFonts w:ascii="Times New Roman" w:eastAsia="Times New Roman" w:hAnsi="Times New Roman" w:cs="Times New Roman"/>
        </w:rPr>
        <w:t xml:space="preserve"> - this property ensures a minimum width for an element's box.</w:t>
      </w:r>
    </w:p>
    <w:p w14:paraId="17E34BED" w14:textId="77777777" w:rsidR="00CC1B30" w:rsidRPr="00CC1B30" w:rsidRDefault="00CC1B30" w:rsidP="00CC1B30">
      <w:pPr>
        <w:numPr>
          <w:ilvl w:val="0"/>
          <w:numId w:val="3"/>
        </w:numPr>
        <w:spacing w:before="100" w:beforeAutospacing="1" w:after="100" w:afterAutospacing="1"/>
        <w:rPr>
          <w:rFonts w:ascii="Times New Roman" w:eastAsia="Times New Roman" w:hAnsi="Times New Roman" w:cs="Times New Roman"/>
        </w:rPr>
      </w:pPr>
      <w:r w:rsidRPr="00CC1B30">
        <w:rPr>
          <w:rFonts w:ascii="Courier New" w:hAnsi="Courier New" w:cs="Courier New"/>
          <w:sz w:val="20"/>
          <w:szCs w:val="20"/>
        </w:rPr>
        <w:t>max-width</w:t>
      </w:r>
      <w:r w:rsidRPr="00CC1B30">
        <w:rPr>
          <w:rFonts w:ascii="Times New Roman" w:eastAsia="Times New Roman" w:hAnsi="Times New Roman" w:cs="Times New Roman"/>
        </w:rPr>
        <w:t xml:space="preserve"> - this property ensures a maximum width for an element's box.</w:t>
      </w:r>
    </w:p>
    <w:p w14:paraId="05E47B13" w14:textId="77777777" w:rsidR="00CC1B30" w:rsidRPr="00CC1B30" w:rsidRDefault="00CC1B30" w:rsidP="00CC1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1B30">
        <w:rPr>
          <w:rFonts w:ascii="Courier New" w:hAnsi="Courier New" w:cs="Courier New"/>
          <w:sz w:val="20"/>
          <w:szCs w:val="20"/>
        </w:rPr>
        <w:t>p {</w:t>
      </w:r>
    </w:p>
    <w:p w14:paraId="29522F51" w14:textId="77777777" w:rsidR="00CC1B30" w:rsidRPr="00CC1B30" w:rsidRDefault="00CC1B30" w:rsidP="00CC1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1B30">
        <w:rPr>
          <w:rFonts w:ascii="Courier New" w:hAnsi="Courier New" w:cs="Courier New"/>
          <w:sz w:val="20"/>
          <w:szCs w:val="20"/>
        </w:rPr>
        <w:t xml:space="preserve">  min-width: 300px;</w:t>
      </w:r>
    </w:p>
    <w:p w14:paraId="50EDFEBB" w14:textId="77777777" w:rsidR="00CC1B30" w:rsidRPr="00CC1B30" w:rsidRDefault="00CC1B30" w:rsidP="00CC1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1B30">
        <w:rPr>
          <w:rFonts w:ascii="Courier New" w:hAnsi="Courier New" w:cs="Courier New"/>
          <w:sz w:val="20"/>
          <w:szCs w:val="20"/>
        </w:rPr>
        <w:t xml:space="preserve">  max-width: 600px;</w:t>
      </w:r>
    </w:p>
    <w:p w14:paraId="555230A3" w14:textId="77777777" w:rsidR="00CC1B30" w:rsidRPr="00CC1B30" w:rsidRDefault="00CC1B30" w:rsidP="00CC1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1B30">
        <w:rPr>
          <w:rFonts w:ascii="Courier New" w:hAnsi="Courier New" w:cs="Courier New"/>
          <w:sz w:val="20"/>
          <w:szCs w:val="20"/>
        </w:rPr>
        <w:t>}</w:t>
      </w:r>
    </w:p>
    <w:p w14:paraId="4D20BBD9" w14:textId="77777777" w:rsidR="00CC1B30" w:rsidRPr="00CC1B30" w:rsidRDefault="00CC1B30" w:rsidP="00CC1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BD35D7A" w14:textId="77777777" w:rsidR="00CC1B30" w:rsidRPr="00CC1B30" w:rsidRDefault="00CC1B30" w:rsidP="00CC1B30">
      <w:pPr>
        <w:spacing w:before="100" w:beforeAutospacing="1" w:after="100" w:afterAutospacing="1"/>
        <w:rPr>
          <w:rFonts w:ascii="Times New Roman" w:hAnsi="Times New Roman" w:cs="Times New Roman"/>
        </w:rPr>
      </w:pPr>
      <w:r w:rsidRPr="00CC1B30">
        <w:rPr>
          <w:rFonts w:ascii="Times New Roman" w:hAnsi="Times New Roman" w:cs="Times New Roman"/>
        </w:rPr>
        <w:t>In the example above, the width of all paragraphs will not shrink below 300 pixels, nor will the width exceed 600 pixels.</w:t>
      </w:r>
    </w:p>
    <w:p w14:paraId="76B615DE" w14:textId="77777777" w:rsidR="00CC1B30" w:rsidRPr="00572EB2" w:rsidRDefault="00CC1B30" w:rsidP="00CC1B30">
      <w:pPr>
        <w:spacing w:before="100" w:beforeAutospacing="1" w:after="100" w:afterAutospacing="1"/>
        <w:rPr>
          <w:rFonts w:ascii="Times New Roman" w:hAnsi="Times New Roman" w:cs="Times New Roman"/>
          <w:color w:val="FF0000"/>
        </w:rPr>
      </w:pPr>
      <w:r w:rsidRPr="00572EB2">
        <w:rPr>
          <w:rFonts w:ascii="Times New Roman" w:hAnsi="Times New Roman" w:cs="Times New Roman"/>
          <w:color w:val="FF0000"/>
        </w:rPr>
        <w:t>Content, like text, can become difficult to read when a browser window is narrowed or expanded. These two properties ensure that content is legible by limiting the minimum and maximum widths of an element.</w:t>
      </w:r>
    </w:p>
    <w:p w14:paraId="4271CBED" w14:textId="77777777" w:rsidR="00CC1B30" w:rsidRPr="00CC1B30" w:rsidRDefault="00CC1B30" w:rsidP="00CC1B30">
      <w:pPr>
        <w:spacing w:before="100" w:beforeAutospacing="1" w:after="100" w:afterAutospacing="1"/>
        <w:outlineLvl w:val="0"/>
        <w:rPr>
          <w:rFonts w:ascii="Times New Roman" w:eastAsia="Times New Roman" w:hAnsi="Times New Roman" w:cs="Times New Roman"/>
          <w:b/>
          <w:bCs/>
          <w:kern w:val="36"/>
          <w:sz w:val="48"/>
          <w:szCs w:val="48"/>
        </w:rPr>
      </w:pPr>
      <w:r w:rsidRPr="00CC1B30">
        <w:rPr>
          <w:rFonts w:ascii="Times New Roman" w:eastAsia="Times New Roman" w:hAnsi="Times New Roman" w:cs="Times New Roman"/>
          <w:b/>
          <w:bCs/>
          <w:kern w:val="36"/>
          <w:sz w:val="48"/>
          <w:szCs w:val="48"/>
        </w:rPr>
        <w:t>Height: Minimum &amp; Maximum</w:t>
      </w:r>
    </w:p>
    <w:p w14:paraId="22A91AB1" w14:textId="77777777" w:rsidR="00CC1B30" w:rsidRPr="00CC1B30" w:rsidRDefault="00CC1B30" w:rsidP="00CC1B30">
      <w:pPr>
        <w:spacing w:before="100" w:beforeAutospacing="1" w:after="100" w:afterAutospacing="1"/>
        <w:rPr>
          <w:rFonts w:ascii="Times New Roman" w:hAnsi="Times New Roman" w:cs="Times New Roman"/>
        </w:rPr>
      </w:pPr>
      <w:r w:rsidRPr="00CC1B30">
        <w:rPr>
          <w:rFonts w:ascii="Times New Roman" w:hAnsi="Times New Roman" w:cs="Times New Roman"/>
        </w:rPr>
        <w:t xml:space="preserve">You can also limit the minimum and maximum </w:t>
      </w:r>
      <w:r w:rsidRPr="00CC1B30">
        <w:rPr>
          <w:rFonts w:ascii="Times New Roman" w:hAnsi="Times New Roman" w:cs="Times New Roman"/>
          <w:i/>
          <w:iCs/>
        </w:rPr>
        <w:t>height</w:t>
      </w:r>
      <w:r w:rsidRPr="00CC1B30">
        <w:rPr>
          <w:rFonts w:ascii="Times New Roman" w:hAnsi="Times New Roman" w:cs="Times New Roman"/>
        </w:rPr>
        <w:t xml:space="preserve"> of an element.</w:t>
      </w:r>
    </w:p>
    <w:p w14:paraId="4C71B8BD" w14:textId="77777777" w:rsidR="00CC1B30" w:rsidRPr="00CC1B30" w:rsidRDefault="00CC1B30" w:rsidP="00CC1B30">
      <w:pPr>
        <w:numPr>
          <w:ilvl w:val="0"/>
          <w:numId w:val="4"/>
        </w:numPr>
        <w:spacing w:before="100" w:beforeAutospacing="1" w:after="100" w:afterAutospacing="1"/>
        <w:rPr>
          <w:rFonts w:ascii="Times New Roman" w:eastAsia="Times New Roman" w:hAnsi="Times New Roman" w:cs="Times New Roman"/>
        </w:rPr>
      </w:pPr>
      <w:r w:rsidRPr="00CC1B30">
        <w:rPr>
          <w:rFonts w:ascii="Courier New" w:hAnsi="Courier New" w:cs="Courier New"/>
          <w:sz w:val="20"/>
          <w:szCs w:val="20"/>
        </w:rPr>
        <w:t>min-height</w:t>
      </w:r>
      <w:r w:rsidRPr="00CC1B30">
        <w:rPr>
          <w:rFonts w:ascii="Times New Roman" w:eastAsia="Times New Roman" w:hAnsi="Times New Roman" w:cs="Times New Roman"/>
        </w:rPr>
        <w:t xml:space="preserve"> - this property ensures a minimum height for an element's box.</w:t>
      </w:r>
    </w:p>
    <w:p w14:paraId="41C90C97" w14:textId="77777777" w:rsidR="00CC1B30" w:rsidRPr="00CC1B30" w:rsidRDefault="00CC1B30" w:rsidP="00CC1B30">
      <w:pPr>
        <w:numPr>
          <w:ilvl w:val="0"/>
          <w:numId w:val="4"/>
        </w:numPr>
        <w:spacing w:before="100" w:beforeAutospacing="1" w:after="100" w:afterAutospacing="1"/>
        <w:rPr>
          <w:rFonts w:ascii="Times New Roman" w:eastAsia="Times New Roman" w:hAnsi="Times New Roman" w:cs="Times New Roman"/>
        </w:rPr>
      </w:pPr>
      <w:r w:rsidRPr="00CC1B30">
        <w:rPr>
          <w:rFonts w:ascii="Courier New" w:hAnsi="Courier New" w:cs="Courier New"/>
          <w:sz w:val="20"/>
          <w:szCs w:val="20"/>
        </w:rPr>
        <w:t>max-height</w:t>
      </w:r>
      <w:r w:rsidRPr="00CC1B30">
        <w:rPr>
          <w:rFonts w:ascii="Times New Roman" w:eastAsia="Times New Roman" w:hAnsi="Times New Roman" w:cs="Times New Roman"/>
        </w:rPr>
        <w:t xml:space="preserve"> - this property ensures a maximum height for an element's box.</w:t>
      </w:r>
    </w:p>
    <w:p w14:paraId="58F4E634" w14:textId="77777777" w:rsidR="00CC1B30" w:rsidRPr="00CC1B30" w:rsidRDefault="00CC1B30" w:rsidP="00CC1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1B30">
        <w:rPr>
          <w:rFonts w:ascii="Courier New" w:hAnsi="Courier New" w:cs="Courier New"/>
          <w:sz w:val="20"/>
          <w:szCs w:val="20"/>
        </w:rPr>
        <w:t>p {</w:t>
      </w:r>
    </w:p>
    <w:p w14:paraId="46304191" w14:textId="77777777" w:rsidR="00CC1B30" w:rsidRPr="00CC1B30" w:rsidRDefault="00CC1B30" w:rsidP="00CC1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1B30">
        <w:rPr>
          <w:rFonts w:ascii="Courier New" w:hAnsi="Courier New" w:cs="Courier New"/>
          <w:sz w:val="20"/>
          <w:szCs w:val="20"/>
        </w:rPr>
        <w:t xml:space="preserve">  min-height: 150px;</w:t>
      </w:r>
    </w:p>
    <w:p w14:paraId="44502800" w14:textId="77777777" w:rsidR="00CC1B30" w:rsidRPr="00CC1B30" w:rsidRDefault="00CC1B30" w:rsidP="00CC1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1B30">
        <w:rPr>
          <w:rFonts w:ascii="Courier New" w:hAnsi="Courier New" w:cs="Courier New"/>
          <w:sz w:val="20"/>
          <w:szCs w:val="20"/>
        </w:rPr>
        <w:t xml:space="preserve">  max-height: 300px;</w:t>
      </w:r>
    </w:p>
    <w:p w14:paraId="521B570C" w14:textId="77777777" w:rsidR="00CC1B30" w:rsidRPr="00CC1B30" w:rsidRDefault="00CC1B30" w:rsidP="00CC1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1B30">
        <w:rPr>
          <w:rFonts w:ascii="Courier New" w:hAnsi="Courier New" w:cs="Courier New"/>
          <w:sz w:val="20"/>
          <w:szCs w:val="20"/>
        </w:rPr>
        <w:t>}</w:t>
      </w:r>
    </w:p>
    <w:p w14:paraId="7DE75966" w14:textId="77777777" w:rsidR="00CC1B30" w:rsidRPr="00CC1B30" w:rsidRDefault="00CC1B30" w:rsidP="00CC1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F5D896E" w14:textId="77777777" w:rsidR="00CC1B30" w:rsidRPr="00CC1B30" w:rsidRDefault="00CC1B30" w:rsidP="00CC1B30">
      <w:pPr>
        <w:spacing w:before="100" w:beforeAutospacing="1" w:after="100" w:afterAutospacing="1"/>
        <w:rPr>
          <w:rFonts w:ascii="Times New Roman" w:hAnsi="Times New Roman" w:cs="Times New Roman"/>
        </w:rPr>
      </w:pPr>
      <w:r w:rsidRPr="00CC1B30">
        <w:rPr>
          <w:rFonts w:ascii="Times New Roman" w:hAnsi="Times New Roman" w:cs="Times New Roman"/>
        </w:rPr>
        <w:t>In the example above, the height of all paragraphs will not shrink below 150 pixels and the height will not exceed 300 pixels.</w:t>
      </w:r>
    </w:p>
    <w:p w14:paraId="326DFFAD" w14:textId="77777777" w:rsidR="00CC1B30" w:rsidRPr="00572EB2" w:rsidRDefault="00CC1B30" w:rsidP="00CC1B30">
      <w:pPr>
        <w:spacing w:before="100" w:beforeAutospacing="1" w:after="100" w:afterAutospacing="1"/>
        <w:rPr>
          <w:rFonts w:ascii="Times New Roman" w:hAnsi="Times New Roman" w:cs="Times New Roman"/>
          <w:color w:val="FF0000"/>
        </w:rPr>
      </w:pPr>
      <w:r w:rsidRPr="00572EB2">
        <w:rPr>
          <w:rFonts w:ascii="Times New Roman" w:hAnsi="Times New Roman" w:cs="Times New Roman"/>
          <w:color w:val="FF0000"/>
        </w:rPr>
        <w:t xml:space="preserve">What will happen to the contents of an element's box if the </w:t>
      </w:r>
      <w:r w:rsidRPr="00572EB2">
        <w:rPr>
          <w:rFonts w:ascii="Courier New" w:hAnsi="Courier New" w:cs="Courier New"/>
          <w:color w:val="FF0000"/>
          <w:sz w:val="20"/>
          <w:szCs w:val="20"/>
        </w:rPr>
        <w:t>max-height</w:t>
      </w:r>
      <w:r w:rsidRPr="00572EB2">
        <w:rPr>
          <w:rFonts w:ascii="Times New Roman" w:hAnsi="Times New Roman" w:cs="Times New Roman"/>
          <w:color w:val="FF0000"/>
        </w:rPr>
        <w:t xml:space="preserve"> property is set too low? It's possible for the content to spill outside of the box, resulting in content that is not legible. You'll learn how to work around this issue in the next exercise.</w:t>
      </w:r>
    </w:p>
    <w:p w14:paraId="40F66AF6" w14:textId="77777777" w:rsidR="00CC1B30" w:rsidRPr="00CC1B30" w:rsidRDefault="00CC1B30" w:rsidP="00CC1B30">
      <w:pPr>
        <w:spacing w:before="100" w:beforeAutospacing="1" w:after="100" w:afterAutospacing="1"/>
        <w:outlineLvl w:val="0"/>
        <w:rPr>
          <w:rFonts w:ascii="Times New Roman" w:eastAsia="Times New Roman" w:hAnsi="Times New Roman" w:cs="Times New Roman"/>
          <w:b/>
          <w:bCs/>
          <w:kern w:val="36"/>
          <w:sz w:val="48"/>
          <w:szCs w:val="48"/>
        </w:rPr>
      </w:pPr>
      <w:r w:rsidRPr="00CC1B30">
        <w:rPr>
          <w:rFonts w:ascii="Times New Roman" w:eastAsia="Times New Roman" w:hAnsi="Times New Roman" w:cs="Times New Roman"/>
          <w:b/>
          <w:bCs/>
          <w:kern w:val="36"/>
          <w:sz w:val="48"/>
          <w:szCs w:val="48"/>
        </w:rPr>
        <w:t>Overflow</w:t>
      </w:r>
    </w:p>
    <w:p w14:paraId="48723469" w14:textId="77777777" w:rsidR="00CC1B30" w:rsidRPr="00CC1B30" w:rsidRDefault="00CC1B30" w:rsidP="00CC1B30">
      <w:pPr>
        <w:spacing w:before="100" w:beforeAutospacing="1" w:after="100" w:afterAutospacing="1"/>
        <w:rPr>
          <w:rFonts w:ascii="Times New Roman" w:hAnsi="Times New Roman" w:cs="Times New Roman"/>
        </w:rPr>
      </w:pPr>
      <w:r w:rsidRPr="00CC1B30">
        <w:rPr>
          <w:rFonts w:ascii="Times New Roman" w:hAnsi="Times New Roman" w:cs="Times New Roman"/>
        </w:rPr>
        <w:t xml:space="preserve">When the value of the </w:t>
      </w:r>
      <w:r w:rsidRPr="00CC1B30">
        <w:rPr>
          <w:rFonts w:ascii="Courier New" w:hAnsi="Courier New" w:cs="Courier New"/>
          <w:sz w:val="20"/>
          <w:szCs w:val="20"/>
        </w:rPr>
        <w:t>max-height</w:t>
      </w:r>
      <w:r w:rsidRPr="00CC1B30">
        <w:rPr>
          <w:rFonts w:ascii="Times New Roman" w:hAnsi="Times New Roman" w:cs="Times New Roman"/>
        </w:rPr>
        <w:t xml:space="preserve"> property is set too low, the contents will spill outside of the box. How can we ensure that this doesn't happen?</w:t>
      </w:r>
    </w:p>
    <w:p w14:paraId="60518033" w14:textId="77777777" w:rsidR="00CC1B30" w:rsidRPr="00CC1B30" w:rsidRDefault="00CC1B30" w:rsidP="00CC1B30">
      <w:pPr>
        <w:spacing w:before="100" w:beforeAutospacing="1" w:after="100" w:afterAutospacing="1"/>
        <w:rPr>
          <w:rFonts w:ascii="Times New Roman" w:hAnsi="Times New Roman" w:cs="Times New Roman"/>
        </w:rPr>
      </w:pPr>
      <w:r w:rsidRPr="00CC1B30">
        <w:rPr>
          <w:rFonts w:ascii="Times New Roman" w:hAnsi="Times New Roman" w:cs="Times New Roman"/>
        </w:rPr>
        <w:t xml:space="preserve">The </w:t>
      </w:r>
      <w:r w:rsidRPr="00CC1B30">
        <w:rPr>
          <w:rFonts w:ascii="Courier New" w:hAnsi="Courier New" w:cs="Courier New"/>
          <w:sz w:val="20"/>
          <w:szCs w:val="20"/>
        </w:rPr>
        <w:t>overflow</w:t>
      </w:r>
      <w:r w:rsidRPr="00CC1B30">
        <w:rPr>
          <w:rFonts w:ascii="Times New Roman" w:hAnsi="Times New Roman" w:cs="Times New Roman"/>
        </w:rPr>
        <w:t xml:space="preserve"> property controls what happens to content when it spills, or </w:t>
      </w:r>
      <w:r w:rsidRPr="00CC1B30">
        <w:rPr>
          <w:rFonts w:ascii="Times New Roman" w:hAnsi="Times New Roman" w:cs="Times New Roman"/>
          <w:i/>
          <w:iCs/>
        </w:rPr>
        <w:t>overflows</w:t>
      </w:r>
      <w:r w:rsidRPr="00CC1B30">
        <w:rPr>
          <w:rFonts w:ascii="Times New Roman" w:hAnsi="Times New Roman" w:cs="Times New Roman"/>
        </w:rPr>
        <w:t>, outside of its box. It can be set to one of the following v</w:t>
      </w:r>
      <w:bookmarkStart w:id="0" w:name="_GoBack"/>
      <w:bookmarkEnd w:id="0"/>
      <w:r w:rsidRPr="00CC1B30">
        <w:rPr>
          <w:rFonts w:ascii="Times New Roman" w:hAnsi="Times New Roman" w:cs="Times New Roman"/>
        </w:rPr>
        <w:t>alues:</w:t>
      </w:r>
    </w:p>
    <w:p w14:paraId="31B01F7C" w14:textId="77777777" w:rsidR="00CC1B30" w:rsidRPr="00572EB2" w:rsidRDefault="00CC1B30" w:rsidP="00CC1B30">
      <w:pPr>
        <w:numPr>
          <w:ilvl w:val="0"/>
          <w:numId w:val="5"/>
        </w:numPr>
        <w:spacing w:before="100" w:beforeAutospacing="1" w:after="100" w:afterAutospacing="1"/>
        <w:rPr>
          <w:rFonts w:ascii="Times New Roman" w:eastAsia="Times New Roman" w:hAnsi="Times New Roman" w:cs="Times New Roman"/>
          <w:color w:val="FF0000"/>
        </w:rPr>
      </w:pPr>
      <w:r w:rsidRPr="00572EB2">
        <w:rPr>
          <w:rFonts w:ascii="Courier New" w:hAnsi="Courier New" w:cs="Courier New"/>
          <w:color w:val="FF0000"/>
          <w:sz w:val="20"/>
          <w:szCs w:val="20"/>
        </w:rPr>
        <w:t>hidden</w:t>
      </w:r>
      <w:r w:rsidRPr="00572EB2">
        <w:rPr>
          <w:rFonts w:ascii="Times New Roman" w:eastAsia="Times New Roman" w:hAnsi="Times New Roman" w:cs="Times New Roman"/>
          <w:color w:val="FF0000"/>
        </w:rPr>
        <w:t xml:space="preserve"> - when set to this value, any content that overflows be hidden from view.</w:t>
      </w:r>
    </w:p>
    <w:p w14:paraId="4CB4B4A8" w14:textId="77777777" w:rsidR="00CC1B30" w:rsidRPr="00572EB2" w:rsidRDefault="00CC1B30" w:rsidP="00CC1B30">
      <w:pPr>
        <w:numPr>
          <w:ilvl w:val="0"/>
          <w:numId w:val="5"/>
        </w:numPr>
        <w:spacing w:before="100" w:beforeAutospacing="1" w:after="100" w:afterAutospacing="1"/>
        <w:rPr>
          <w:rFonts w:ascii="Times New Roman" w:eastAsia="Times New Roman" w:hAnsi="Times New Roman" w:cs="Times New Roman"/>
          <w:color w:val="FF0000"/>
        </w:rPr>
      </w:pPr>
      <w:r w:rsidRPr="00572EB2">
        <w:rPr>
          <w:rFonts w:ascii="Courier New" w:hAnsi="Courier New" w:cs="Courier New"/>
          <w:color w:val="FF0000"/>
          <w:sz w:val="20"/>
          <w:szCs w:val="20"/>
        </w:rPr>
        <w:t>scroll</w:t>
      </w:r>
      <w:r w:rsidRPr="00572EB2">
        <w:rPr>
          <w:rFonts w:ascii="Times New Roman" w:eastAsia="Times New Roman" w:hAnsi="Times New Roman" w:cs="Times New Roman"/>
          <w:color w:val="FF0000"/>
        </w:rPr>
        <w:t xml:space="preserve"> - when set to this value, a scrollbar will be added to the element's box so that the rest of the content can be viewed by scrolling.</w:t>
      </w:r>
    </w:p>
    <w:p w14:paraId="4B837E5A" w14:textId="77777777" w:rsidR="00CC1B30" w:rsidRPr="00CC1B30" w:rsidRDefault="00CC1B30" w:rsidP="00CC1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1B30">
        <w:rPr>
          <w:rFonts w:ascii="Courier New" w:hAnsi="Courier New" w:cs="Courier New"/>
          <w:sz w:val="20"/>
          <w:szCs w:val="20"/>
        </w:rPr>
        <w:t>p {</w:t>
      </w:r>
    </w:p>
    <w:p w14:paraId="0E931D10" w14:textId="77777777" w:rsidR="00CC1B30" w:rsidRPr="00CC1B30" w:rsidRDefault="00CC1B30" w:rsidP="00CC1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1B30">
        <w:rPr>
          <w:rFonts w:ascii="Courier New" w:hAnsi="Courier New" w:cs="Courier New"/>
          <w:sz w:val="20"/>
          <w:szCs w:val="20"/>
        </w:rPr>
        <w:t xml:space="preserve">  min-width: 300px;</w:t>
      </w:r>
    </w:p>
    <w:p w14:paraId="3CCEA489" w14:textId="77777777" w:rsidR="00CC1B30" w:rsidRPr="00CC1B30" w:rsidRDefault="00CC1B30" w:rsidP="00CC1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1B30">
        <w:rPr>
          <w:rFonts w:ascii="Courier New" w:hAnsi="Courier New" w:cs="Courier New"/>
          <w:sz w:val="20"/>
          <w:szCs w:val="20"/>
        </w:rPr>
        <w:t xml:space="preserve">  max-width: 600px;</w:t>
      </w:r>
    </w:p>
    <w:p w14:paraId="5E8AFEAC" w14:textId="77777777" w:rsidR="00CC1B30" w:rsidRPr="00CC1B30" w:rsidRDefault="00CC1B30" w:rsidP="00CC1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1B30">
        <w:rPr>
          <w:rFonts w:ascii="Courier New" w:hAnsi="Courier New" w:cs="Courier New"/>
          <w:sz w:val="20"/>
          <w:szCs w:val="20"/>
        </w:rPr>
        <w:t xml:space="preserve">  min-height: 150px;</w:t>
      </w:r>
    </w:p>
    <w:p w14:paraId="155903B3" w14:textId="77777777" w:rsidR="00CC1B30" w:rsidRPr="00CC1B30" w:rsidRDefault="00CC1B30" w:rsidP="00CC1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1B30">
        <w:rPr>
          <w:rFonts w:ascii="Courier New" w:hAnsi="Courier New" w:cs="Courier New"/>
          <w:sz w:val="20"/>
          <w:szCs w:val="20"/>
        </w:rPr>
        <w:t xml:space="preserve">  max-height: 300px;</w:t>
      </w:r>
    </w:p>
    <w:p w14:paraId="12EF9D22" w14:textId="77777777" w:rsidR="00CC1B30" w:rsidRPr="00CC1B30" w:rsidRDefault="00CC1B30" w:rsidP="00CC1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1B30">
        <w:rPr>
          <w:rFonts w:ascii="Courier New" w:hAnsi="Courier New" w:cs="Courier New"/>
          <w:sz w:val="20"/>
          <w:szCs w:val="20"/>
        </w:rPr>
        <w:t xml:space="preserve">  overflow: scroll; </w:t>
      </w:r>
    </w:p>
    <w:p w14:paraId="0D6BD02F" w14:textId="77777777" w:rsidR="00CC1B30" w:rsidRPr="00CC1B30" w:rsidRDefault="00CC1B30" w:rsidP="00CC1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C1B30">
        <w:rPr>
          <w:rFonts w:ascii="Courier New" w:hAnsi="Courier New" w:cs="Courier New"/>
          <w:sz w:val="20"/>
          <w:szCs w:val="20"/>
        </w:rPr>
        <w:t>}</w:t>
      </w:r>
    </w:p>
    <w:p w14:paraId="7C1E62B4" w14:textId="77777777" w:rsidR="00CC1B30" w:rsidRPr="00CC1B30" w:rsidRDefault="00CC1B30" w:rsidP="00CC1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4BD861B" w14:textId="77777777" w:rsidR="00CC1B30" w:rsidRPr="00CC1B30" w:rsidRDefault="00CC1B30" w:rsidP="00CC1B30">
      <w:pPr>
        <w:spacing w:before="100" w:beforeAutospacing="1" w:after="100" w:afterAutospacing="1"/>
        <w:rPr>
          <w:rFonts w:ascii="Times New Roman" w:hAnsi="Times New Roman" w:cs="Times New Roman"/>
        </w:rPr>
      </w:pPr>
      <w:r w:rsidRPr="00CC1B30">
        <w:rPr>
          <w:rFonts w:ascii="Times New Roman" w:hAnsi="Times New Roman" w:cs="Times New Roman"/>
        </w:rPr>
        <w:t>In the example above, minimum and maximum widths and heights have been set. If any of the paragraph content overflows (perhaps a user resizes their browser window), a scrollbar will appear so that users can view the rest of the content.</w:t>
      </w:r>
    </w:p>
    <w:p w14:paraId="65CE973E" w14:textId="77777777" w:rsidR="00347DD7" w:rsidRDefault="008652D1"/>
    <w:sectPr w:rsidR="00347DD7" w:rsidSect="006E3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67C32"/>
    <w:multiLevelType w:val="multilevel"/>
    <w:tmpl w:val="E0FCE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74E4503"/>
    <w:multiLevelType w:val="multilevel"/>
    <w:tmpl w:val="8BF85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115695D"/>
    <w:multiLevelType w:val="multilevel"/>
    <w:tmpl w:val="A6441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81D29B8"/>
    <w:multiLevelType w:val="multilevel"/>
    <w:tmpl w:val="6290A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AB75C1B"/>
    <w:multiLevelType w:val="multilevel"/>
    <w:tmpl w:val="98660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B30"/>
    <w:rsid w:val="00572EB2"/>
    <w:rsid w:val="006E38F5"/>
    <w:rsid w:val="007A2F79"/>
    <w:rsid w:val="00822FA9"/>
    <w:rsid w:val="008652D1"/>
    <w:rsid w:val="00B27966"/>
    <w:rsid w:val="00CC1B30"/>
    <w:rsid w:val="00F12D5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905980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CC1B30"/>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B30"/>
    <w:rPr>
      <w:rFonts w:ascii="Times New Roman" w:hAnsi="Times New Roman" w:cs="Times New Roman"/>
      <w:b/>
      <w:bCs/>
      <w:kern w:val="36"/>
      <w:sz w:val="48"/>
      <w:szCs w:val="48"/>
    </w:rPr>
  </w:style>
  <w:style w:type="paragraph" w:styleId="NormalWeb">
    <w:name w:val="Normal (Web)"/>
    <w:basedOn w:val="Normal"/>
    <w:uiPriority w:val="99"/>
    <w:semiHidden/>
    <w:unhideWhenUsed/>
    <w:rsid w:val="00CC1B30"/>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CC1B30"/>
    <w:rPr>
      <w:i/>
      <w:iCs/>
    </w:rPr>
  </w:style>
  <w:style w:type="character" w:styleId="HTMLCode">
    <w:name w:val="HTML Code"/>
    <w:basedOn w:val="DefaultParagraphFont"/>
    <w:uiPriority w:val="99"/>
    <w:semiHidden/>
    <w:unhideWhenUsed/>
    <w:rsid w:val="00CC1B30"/>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rsid w:val="00CC1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C1B30"/>
    <w:rPr>
      <w:rFonts w:ascii="Courier New" w:hAnsi="Courier New" w:cs="Courier New"/>
      <w:sz w:val="20"/>
      <w:szCs w:val="20"/>
    </w:rPr>
  </w:style>
  <w:style w:type="character" w:customStyle="1" w:styleId="cm-tag">
    <w:name w:val="cm-tag"/>
    <w:basedOn w:val="DefaultParagraphFont"/>
    <w:rsid w:val="00CC1B30"/>
  </w:style>
  <w:style w:type="character" w:customStyle="1" w:styleId="cm-property">
    <w:name w:val="cm-property"/>
    <w:basedOn w:val="DefaultParagraphFont"/>
    <w:rsid w:val="00CC1B30"/>
  </w:style>
  <w:style w:type="character" w:customStyle="1" w:styleId="cm-number">
    <w:name w:val="cm-number"/>
    <w:basedOn w:val="DefaultParagraphFont"/>
    <w:rsid w:val="00CC1B30"/>
  </w:style>
  <w:style w:type="character" w:customStyle="1" w:styleId="cm-atom">
    <w:name w:val="cm-atom"/>
    <w:basedOn w:val="DefaultParagraphFont"/>
    <w:rsid w:val="00CC1B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371187">
      <w:bodyDiv w:val="1"/>
      <w:marLeft w:val="0"/>
      <w:marRight w:val="0"/>
      <w:marTop w:val="0"/>
      <w:marBottom w:val="0"/>
      <w:divBdr>
        <w:top w:val="none" w:sz="0" w:space="0" w:color="auto"/>
        <w:left w:val="none" w:sz="0" w:space="0" w:color="auto"/>
        <w:bottom w:val="none" w:sz="0" w:space="0" w:color="auto"/>
        <w:right w:val="none" w:sz="0" w:space="0" w:color="auto"/>
      </w:divBdr>
      <w:divsChild>
        <w:div w:id="374157736">
          <w:marLeft w:val="0"/>
          <w:marRight w:val="0"/>
          <w:marTop w:val="0"/>
          <w:marBottom w:val="0"/>
          <w:divBdr>
            <w:top w:val="none" w:sz="0" w:space="0" w:color="auto"/>
            <w:left w:val="none" w:sz="0" w:space="0" w:color="auto"/>
            <w:bottom w:val="none" w:sz="0" w:space="0" w:color="auto"/>
            <w:right w:val="none" w:sz="0" w:space="0" w:color="auto"/>
          </w:divBdr>
          <w:divsChild>
            <w:div w:id="199256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65089">
      <w:bodyDiv w:val="1"/>
      <w:marLeft w:val="0"/>
      <w:marRight w:val="0"/>
      <w:marTop w:val="0"/>
      <w:marBottom w:val="0"/>
      <w:divBdr>
        <w:top w:val="none" w:sz="0" w:space="0" w:color="auto"/>
        <w:left w:val="none" w:sz="0" w:space="0" w:color="auto"/>
        <w:bottom w:val="none" w:sz="0" w:space="0" w:color="auto"/>
        <w:right w:val="none" w:sz="0" w:space="0" w:color="auto"/>
      </w:divBdr>
      <w:divsChild>
        <w:div w:id="684018744">
          <w:marLeft w:val="0"/>
          <w:marRight w:val="0"/>
          <w:marTop w:val="0"/>
          <w:marBottom w:val="0"/>
          <w:divBdr>
            <w:top w:val="none" w:sz="0" w:space="0" w:color="auto"/>
            <w:left w:val="none" w:sz="0" w:space="0" w:color="auto"/>
            <w:bottom w:val="none" w:sz="0" w:space="0" w:color="auto"/>
            <w:right w:val="none" w:sz="0" w:space="0" w:color="auto"/>
          </w:divBdr>
          <w:divsChild>
            <w:div w:id="104591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18243">
      <w:bodyDiv w:val="1"/>
      <w:marLeft w:val="0"/>
      <w:marRight w:val="0"/>
      <w:marTop w:val="0"/>
      <w:marBottom w:val="0"/>
      <w:divBdr>
        <w:top w:val="none" w:sz="0" w:space="0" w:color="auto"/>
        <w:left w:val="none" w:sz="0" w:space="0" w:color="auto"/>
        <w:bottom w:val="none" w:sz="0" w:space="0" w:color="auto"/>
        <w:right w:val="none" w:sz="0" w:space="0" w:color="auto"/>
      </w:divBdr>
      <w:divsChild>
        <w:div w:id="66726960">
          <w:marLeft w:val="0"/>
          <w:marRight w:val="0"/>
          <w:marTop w:val="0"/>
          <w:marBottom w:val="0"/>
          <w:divBdr>
            <w:top w:val="none" w:sz="0" w:space="0" w:color="auto"/>
            <w:left w:val="none" w:sz="0" w:space="0" w:color="auto"/>
            <w:bottom w:val="none" w:sz="0" w:space="0" w:color="auto"/>
            <w:right w:val="none" w:sz="0" w:space="0" w:color="auto"/>
          </w:divBdr>
        </w:div>
      </w:divsChild>
    </w:div>
    <w:div w:id="1802768241">
      <w:bodyDiv w:val="1"/>
      <w:marLeft w:val="0"/>
      <w:marRight w:val="0"/>
      <w:marTop w:val="0"/>
      <w:marBottom w:val="0"/>
      <w:divBdr>
        <w:top w:val="none" w:sz="0" w:space="0" w:color="auto"/>
        <w:left w:val="none" w:sz="0" w:space="0" w:color="auto"/>
        <w:bottom w:val="none" w:sz="0" w:space="0" w:color="auto"/>
        <w:right w:val="none" w:sz="0" w:space="0" w:color="auto"/>
      </w:divBdr>
      <w:divsChild>
        <w:div w:id="1947884723">
          <w:marLeft w:val="0"/>
          <w:marRight w:val="0"/>
          <w:marTop w:val="0"/>
          <w:marBottom w:val="0"/>
          <w:divBdr>
            <w:top w:val="none" w:sz="0" w:space="0" w:color="auto"/>
            <w:left w:val="none" w:sz="0" w:space="0" w:color="auto"/>
            <w:bottom w:val="none" w:sz="0" w:space="0" w:color="auto"/>
            <w:right w:val="none" w:sz="0" w:space="0" w:color="auto"/>
          </w:divBdr>
          <w:divsChild>
            <w:div w:id="301154838">
              <w:marLeft w:val="0"/>
              <w:marRight w:val="0"/>
              <w:marTop w:val="0"/>
              <w:marBottom w:val="0"/>
              <w:divBdr>
                <w:top w:val="none" w:sz="0" w:space="0" w:color="auto"/>
                <w:left w:val="none" w:sz="0" w:space="0" w:color="auto"/>
                <w:bottom w:val="none" w:sz="0" w:space="0" w:color="auto"/>
                <w:right w:val="none" w:sz="0" w:space="0" w:color="auto"/>
              </w:divBdr>
              <w:divsChild>
                <w:div w:id="2094934991">
                  <w:marLeft w:val="0"/>
                  <w:marRight w:val="0"/>
                  <w:marTop w:val="0"/>
                  <w:marBottom w:val="0"/>
                  <w:divBdr>
                    <w:top w:val="none" w:sz="0" w:space="0" w:color="auto"/>
                    <w:left w:val="none" w:sz="0" w:space="0" w:color="auto"/>
                    <w:bottom w:val="none" w:sz="0" w:space="0" w:color="auto"/>
                    <w:right w:val="none" w:sz="0" w:space="0" w:color="auto"/>
                  </w:divBdr>
                </w:div>
                <w:div w:id="3215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583266">
      <w:bodyDiv w:val="1"/>
      <w:marLeft w:val="0"/>
      <w:marRight w:val="0"/>
      <w:marTop w:val="0"/>
      <w:marBottom w:val="0"/>
      <w:divBdr>
        <w:top w:val="none" w:sz="0" w:space="0" w:color="auto"/>
        <w:left w:val="none" w:sz="0" w:space="0" w:color="auto"/>
        <w:bottom w:val="none" w:sz="0" w:space="0" w:color="auto"/>
        <w:right w:val="none" w:sz="0" w:space="0" w:color="auto"/>
      </w:divBdr>
      <w:divsChild>
        <w:div w:id="277101291">
          <w:marLeft w:val="0"/>
          <w:marRight w:val="0"/>
          <w:marTop w:val="0"/>
          <w:marBottom w:val="0"/>
          <w:divBdr>
            <w:top w:val="none" w:sz="0" w:space="0" w:color="auto"/>
            <w:left w:val="none" w:sz="0" w:space="0" w:color="auto"/>
            <w:bottom w:val="none" w:sz="0" w:space="0" w:color="auto"/>
            <w:right w:val="none" w:sz="0" w:space="0" w:color="auto"/>
          </w:divBdr>
          <w:divsChild>
            <w:div w:id="144056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747</Words>
  <Characters>4263</Characters>
  <Application>Microsoft Macintosh Word</Application>
  <DocSecurity>0</DocSecurity>
  <Lines>35</Lines>
  <Paragraphs>9</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What is the Box Model?</vt:lpstr>
      <vt:lpstr>Width &amp; Height</vt:lpstr>
      <vt:lpstr>Width: Minimum &amp; Maximum</vt:lpstr>
      <vt:lpstr>Height: Minimum &amp; Maximum</vt:lpstr>
      <vt:lpstr>Overflow</vt:lpstr>
    </vt:vector>
  </TitlesOfParts>
  <LinksUpToDate>false</LinksUpToDate>
  <CharactersWithSpaces>5001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Peiyu</dc:creator>
  <cp:keywords/>
  <dc:description/>
  <cp:lastModifiedBy>Wang, Peiyu</cp:lastModifiedBy>
  <cp:revision>2</cp:revision>
  <dcterms:created xsi:type="dcterms:W3CDTF">2017-09-15T19:02:00Z</dcterms:created>
  <dcterms:modified xsi:type="dcterms:W3CDTF">2017-10-03T17:02:00Z</dcterms:modified>
</cp:coreProperties>
</file>