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EC5B" w14:textId="58E4C992" w:rsidR="005C1DFB" w:rsidRPr="003725F3" w:rsidRDefault="00171A19" w:rsidP="005C1DFB">
      <w:pPr>
        <w:jc w:val="center"/>
        <w:rPr>
          <w:rFonts w:ascii="Times New Roman" w:hAnsi="Times New Roman" w:cs="Times New Roman"/>
          <w:b/>
          <w:bCs/>
          <w:sz w:val="32"/>
          <w:szCs w:val="32"/>
        </w:rPr>
      </w:pPr>
      <w:r w:rsidRPr="003725F3">
        <w:rPr>
          <w:rFonts w:ascii="Times New Roman" w:hAnsi="Times New Roman" w:cs="Times New Roman"/>
          <w:b/>
          <w:bCs/>
          <w:sz w:val="32"/>
          <w:szCs w:val="32"/>
        </w:rPr>
        <w:t xml:space="preserve">Customer Interview </w:t>
      </w:r>
      <w:r w:rsidR="003725F3" w:rsidRPr="003725F3">
        <w:rPr>
          <w:rFonts w:ascii="Times New Roman" w:hAnsi="Times New Roman" w:cs="Times New Roman"/>
          <w:b/>
          <w:bCs/>
          <w:sz w:val="32"/>
          <w:szCs w:val="32"/>
        </w:rPr>
        <w:t>report</w:t>
      </w:r>
    </w:p>
    <w:p w14:paraId="5631FF0A" w14:textId="613318D2" w:rsidR="004940F3" w:rsidRPr="004940F3" w:rsidRDefault="004940F3" w:rsidP="004940F3">
      <w:pPr>
        <w:rPr>
          <w:rFonts w:ascii="Times New Roman" w:hAnsi="Times New Roman" w:cs="Times New Roman"/>
        </w:rPr>
      </w:pPr>
    </w:p>
    <w:p w14:paraId="04F15D9E" w14:textId="2866F094" w:rsidR="00004BCA" w:rsidRDefault="00CC020C" w:rsidP="00BB3946">
      <w:pPr>
        <w:spacing w:line="240" w:lineRule="auto"/>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58240" behindDoc="0" locked="0" layoutInCell="1" allowOverlap="1" wp14:anchorId="1424F930" wp14:editId="4E84AD45">
            <wp:simplePos x="0" y="0"/>
            <wp:positionH relativeFrom="margin">
              <wp:posOffset>3346450</wp:posOffset>
            </wp:positionH>
            <wp:positionV relativeFrom="paragraph">
              <wp:posOffset>266700</wp:posOffset>
            </wp:positionV>
            <wp:extent cx="3092450" cy="1993900"/>
            <wp:effectExtent l="0" t="0" r="0" b="6350"/>
            <wp:wrapSquare wrapText="bothSides"/>
            <wp:docPr id="1396438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92450" cy="1993900"/>
                    </a:xfrm>
                    <a:prstGeom prst="rect">
                      <a:avLst/>
                    </a:prstGeom>
                    <a:noFill/>
                  </pic:spPr>
                </pic:pic>
              </a:graphicData>
            </a:graphic>
            <wp14:sizeRelH relativeFrom="page">
              <wp14:pctWidth>0</wp14:pctWidth>
            </wp14:sizeRelH>
            <wp14:sizeRelV relativeFrom="page">
              <wp14:pctHeight>0</wp14:pctHeight>
            </wp14:sizeRelV>
          </wp:anchor>
        </w:drawing>
      </w:r>
      <w:r w:rsidR="004940F3" w:rsidRPr="00EB74BD">
        <w:rPr>
          <w:rFonts w:ascii="Times New Roman" w:hAnsi="Times New Roman" w:cs="Times New Roman"/>
          <w:b/>
          <w:bCs/>
          <w:sz w:val="28"/>
          <w:szCs w:val="28"/>
        </w:rPr>
        <w:t>Project-Based Business Perspective (</w:t>
      </w:r>
      <w:proofErr w:type="spellStart"/>
      <w:r w:rsidR="004940F3" w:rsidRPr="00EB74BD">
        <w:rPr>
          <w:rFonts w:ascii="Times New Roman" w:hAnsi="Times New Roman" w:cs="Times New Roman"/>
          <w:b/>
          <w:bCs/>
          <w:sz w:val="28"/>
          <w:szCs w:val="28"/>
        </w:rPr>
        <w:t>Naptico</w:t>
      </w:r>
      <w:proofErr w:type="spellEnd"/>
      <w:r w:rsidR="004940F3" w:rsidRPr="00EB74BD">
        <w:rPr>
          <w:rFonts w:ascii="Times New Roman" w:hAnsi="Times New Roman" w:cs="Times New Roman"/>
          <w:b/>
          <w:bCs/>
          <w:sz w:val="28"/>
          <w:szCs w:val="28"/>
        </w:rPr>
        <w:t>)</w:t>
      </w:r>
    </w:p>
    <w:p w14:paraId="690F541E" w14:textId="38980873" w:rsidR="004940F3" w:rsidRPr="00CC020C"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sz w:val="24"/>
          <w:szCs w:val="24"/>
        </w:rPr>
        <w:t>Businesses operating in project-based environments frequently deal with vendor contracts and loan agreements, where the major challenge occurs at the pre-contract decision stage.</w:t>
      </w:r>
    </w:p>
    <w:p w14:paraId="0C1AED26" w14:textId="77777777"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sz w:val="24"/>
          <w:szCs w:val="24"/>
        </w:rPr>
        <w:t>They highlighted that:</w:t>
      </w:r>
    </w:p>
    <w:p w14:paraId="00089404" w14:textId="77777777" w:rsidR="004940F3" w:rsidRPr="00EB74BD" w:rsidRDefault="004940F3" w:rsidP="00BB3946">
      <w:pPr>
        <w:numPr>
          <w:ilvl w:val="0"/>
          <w:numId w:val="1"/>
        </w:numPr>
        <w:spacing w:line="240" w:lineRule="auto"/>
        <w:rPr>
          <w:rFonts w:ascii="Times New Roman" w:hAnsi="Times New Roman" w:cs="Times New Roman"/>
          <w:sz w:val="24"/>
          <w:szCs w:val="24"/>
        </w:rPr>
      </w:pPr>
      <w:r w:rsidRPr="00EB74BD">
        <w:rPr>
          <w:rFonts w:ascii="Times New Roman" w:hAnsi="Times New Roman" w:cs="Times New Roman"/>
          <w:sz w:val="24"/>
          <w:szCs w:val="24"/>
        </w:rPr>
        <w:t>Contracts contain complex legal and financial terms</w:t>
      </w:r>
    </w:p>
    <w:p w14:paraId="6422FC52" w14:textId="77777777" w:rsidR="004940F3" w:rsidRPr="00EB74BD" w:rsidRDefault="004940F3" w:rsidP="00BB3946">
      <w:pPr>
        <w:numPr>
          <w:ilvl w:val="0"/>
          <w:numId w:val="1"/>
        </w:numPr>
        <w:spacing w:line="240" w:lineRule="auto"/>
        <w:rPr>
          <w:rFonts w:ascii="Times New Roman" w:hAnsi="Times New Roman" w:cs="Times New Roman"/>
          <w:sz w:val="24"/>
          <w:szCs w:val="24"/>
        </w:rPr>
      </w:pPr>
      <w:r w:rsidRPr="00EB74BD">
        <w:rPr>
          <w:rFonts w:ascii="Times New Roman" w:hAnsi="Times New Roman" w:cs="Times New Roman"/>
          <w:sz w:val="24"/>
          <w:szCs w:val="24"/>
        </w:rPr>
        <w:t>It is difficult to clearly understand payment structures, penalties, and interest implications</w:t>
      </w:r>
    </w:p>
    <w:p w14:paraId="5CFC0FF6" w14:textId="77777777" w:rsidR="00BD4F70" w:rsidRDefault="004940F3" w:rsidP="00BB3946">
      <w:pPr>
        <w:numPr>
          <w:ilvl w:val="0"/>
          <w:numId w:val="1"/>
        </w:numPr>
        <w:spacing w:line="240" w:lineRule="auto"/>
        <w:rPr>
          <w:rFonts w:ascii="Times New Roman" w:hAnsi="Times New Roman" w:cs="Times New Roman"/>
          <w:sz w:val="24"/>
          <w:szCs w:val="24"/>
        </w:rPr>
      </w:pPr>
      <w:r w:rsidRPr="00EB74BD">
        <w:rPr>
          <w:rFonts w:ascii="Times New Roman" w:hAnsi="Times New Roman" w:cs="Times New Roman"/>
          <w:sz w:val="24"/>
          <w:szCs w:val="24"/>
        </w:rPr>
        <w:t>There is uncertainty about the total financial impact and long-term consequences</w:t>
      </w:r>
    </w:p>
    <w:p w14:paraId="49B7BD57" w14:textId="77777777" w:rsidR="00CC020C" w:rsidRDefault="004940F3" w:rsidP="00C81D07">
      <w:pPr>
        <w:spacing w:after="0" w:line="240" w:lineRule="auto"/>
        <w:rPr>
          <w:rFonts w:ascii="Times New Roman" w:hAnsi="Times New Roman" w:cs="Times New Roman"/>
          <w:sz w:val="24"/>
          <w:szCs w:val="24"/>
        </w:rPr>
      </w:pPr>
      <w:r w:rsidRPr="00BD4F70">
        <w:rPr>
          <w:rFonts w:ascii="Times New Roman" w:hAnsi="Times New Roman" w:cs="Times New Roman"/>
          <w:sz w:val="24"/>
          <w:szCs w:val="24"/>
        </w:rPr>
        <w:t>The key insight identified was:</w:t>
      </w:r>
    </w:p>
    <w:p w14:paraId="2ACADB72" w14:textId="0880A146" w:rsidR="004940F3" w:rsidRPr="00BD4F70" w:rsidRDefault="004940F3" w:rsidP="00C81D07">
      <w:pPr>
        <w:spacing w:after="0" w:line="240" w:lineRule="auto"/>
        <w:rPr>
          <w:rFonts w:ascii="Times New Roman" w:hAnsi="Times New Roman" w:cs="Times New Roman"/>
          <w:sz w:val="24"/>
          <w:szCs w:val="24"/>
        </w:rPr>
      </w:pPr>
      <w:r w:rsidRPr="00BD4F70">
        <w:rPr>
          <w:rFonts w:ascii="Times New Roman" w:hAnsi="Times New Roman" w:cs="Times New Roman"/>
          <w:sz w:val="24"/>
          <w:szCs w:val="24"/>
        </w:rPr>
        <w:t xml:space="preserve">The problem is not just understanding </w:t>
      </w:r>
      <w:proofErr w:type="gramStart"/>
      <w:r w:rsidRPr="00BD4F70">
        <w:rPr>
          <w:rFonts w:ascii="Times New Roman" w:hAnsi="Times New Roman" w:cs="Times New Roman"/>
          <w:sz w:val="24"/>
          <w:szCs w:val="24"/>
        </w:rPr>
        <w:t>contracts, but</w:t>
      </w:r>
      <w:proofErr w:type="gramEnd"/>
      <w:r w:rsidRPr="00BD4F70">
        <w:rPr>
          <w:rFonts w:ascii="Times New Roman" w:hAnsi="Times New Roman" w:cs="Times New Roman"/>
          <w:sz w:val="24"/>
          <w:szCs w:val="24"/>
        </w:rPr>
        <w:t xml:space="preserve"> knowing the financial risks and impact before signing.</w:t>
      </w:r>
    </w:p>
    <w:p w14:paraId="435180F3" w14:textId="471F1531"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How the system helps:</w:t>
      </w:r>
    </w:p>
    <w:p w14:paraId="28CCD0A2" w14:textId="77777777" w:rsidR="004940F3" w:rsidRPr="00EB74BD" w:rsidRDefault="004940F3" w:rsidP="00BB3946">
      <w:pPr>
        <w:numPr>
          <w:ilvl w:val="0"/>
          <w:numId w:val="2"/>
        </w:numPr>
        <w:spacing w:line="240" w:lineRule="auto"/>
        <w:rPr>
          <w:rFonts w:ascii="Times New Roman" w:hAnsi="Times New Roman" w:cs="Times New Roman"/>
          <w:sz w:val="24"/>
          <w:szCs w:val="24"/>
        </w:rPr>
      </w:pPr>
      <w:r w:rsidRPr="00EB74BD">
        <w:rPr>
          <w:rFonts w:ascii="Times New Roman" w:hAnsi="Times New Roman" w:cs="Times New Roman"/>
          <w:sz w:val="24"/>
          <w:szCs w:val="24"/>
        </w:rPr>
        <w:t>Provides simplified explanations of complex contract terms</w:t>
      </w:r>
    </w:p>
    <w:p w14:paraId="546C8EF9" w14:textId="77777777" w:rsidR="004940F3" w:rsidRPr="00EB74BD" w:rsidRDefault="004940F3" w:rsidP="00BB3946">
      <w:pPr>
        <w:numPr>
          <w:ilvl w:val="0"/>
          <w:numId w:val="2"/>
        </w:numPr>
        <w:spacing w:line="240" w:lineRule="auto"/>
        <w:rPr>
          <w:rFonts w:ascii="Times New Roman" w:hAnsi="Times New Roman" w:cs="Times New Roman"/>
          <w:sz w:val="24"/>
          <w:szCs w:val="24"/>
        </w:rPr>
      </w:pPr>
      <w:r w:rsidRPr="00EB74BD">
        <w:rPr>
          <w:rFonts w:ascii="Times New Roman" w:hAnsi="Times New Roman" w:cs="Times New Roman"/>
          <w:sz w:val="24"/>
          <w:szCs w:val="24"/>
        </w:rPr>
        <w:t>Performs financial impact analysis to show total cost and long-term burden</w:t>
      </w:r>
    </w:p>
    <w:p w14:paraId="693AD8AA" w14:textId="3E236800" w:rsidR="00FA3AD1" w:rsidRPr="00244526" w:rsidRDefault="004940F3" w:rsidP="00244526">
      <w:pPr>
        <w:numPr>
          <w:ilvl w:val="0"/>
          <w:numId w:val="2"/>
        </w:numPr>
        <w:spacing w:line="240" w:lineRule="auto"/>
        <w:rPr>
          <w:rFonts w:ascii="Times New Roman" w:hAnsi="Times New Roman" w:cs="Times New Roman"/>
          <w:sz w:val="24"/>
          <w:szCs w:val="24"/>
        </w:rPr>
      </w:pPr>
      <w:r w:rsidRPr="00EB74BD">
        <w:rPr>
          <w:rFonts w:ascii="Times New Roman" w:hAnsi="Times New Roman" w:cs="Times New Roman"/>
          <w:sz w:val="24"/>
          <w:szCs w:val="24"/>
        </w:rPr>
        <w:t>Detects risks and penalties, helping users evaluate contracts before signing</w:t>
      </w:r>
    </w:p>
    <w:p w14:paraId="34C343F0" w14:textId="0A81DCED" w:rsidR="004940F3" w:rsidRPr="00244526" w:rsidRDefault="00BB3946" w:rsidP="00BB3946">
      <w:pPr>
        <w:spacing w:line="240" w:lineRule="auto"/>
        <w:rPr>
          <w:rFonts w:ascii="Times New Roman" w:hAnsi="Times New Roman" w:cs="Times New Roman"/>
          <w:b/>
          <w:bCs/>
          <w:sz w:val="24"/>
          <w:szCs w:val="24"/>
        </w:rPr>
      </w:pPr>
      <w:r w:rsidRPr="00244526">
        <w:rPr>
          <w:rFonts w:ascii="Times New Roman" w:hAnsi="Times New Roman" w:cs="Times New Roman"/>
          <w:b/>
          <w:bCs/>
          <w:sz w:val="24"/>
          <w:szCs w:val="24"/>
        </w:rPr>
        <w:t>Questions asked by the customer &amp;</w:t>
      </w:r>
      <w:r w:rsidR="00FA3AD1" w:rsidRPr="00244526">
        <w:rPr>
          <w:rFonts w:ascii="Times New Roman" w:hAnsi="Times New Roman" w:cs="Times New Roman"/>
          <w:b/>
          <w:bCs/>
          <w:sz w:val="24"/>
          <w:szCs w:val="24"/>
        </w:rPr>
        <w:t xml:space="preserve"> answers:</w:t>
      </w:r>
    </w:p>
    <w:p w14:paraId="48F489D5" w14:textId="0613CA59"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Q1: How will your system understand vendor and loan contracts?</w:t>
      </w:r>
    </w:p>
    <w:p w14:paraId="29CC4039" w14:textId="417A1609"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The system uses NLP and pattern recognition to identify key elements like payment terms, penalties, and obligations, which are common across vendor and loan agreements.</w:t>
      </w:r>
    </w:p>
    <w:p w14:paraId="229CF1A1" w14:textId="65F3B4C7"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Q2: How will your system calculate financial impact?</w:t>
      </w:r>
    </w:p>
    <w:p w14:paraId="56D47A50" w14:textId="63300EE5"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sz w:val="24"/>
          <w:szCs w:val="24"/>
        </w:rPr>
        <w:t xml:space="preserve"> </w:t>
      </w: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It extracts financial data such as interest rates, payment schedules, and penalties, then applies financial logic to calculate total cost and long-term impact.</w:t>
      </w:r>
    </w:p>
    <w:p w14:paraId="306521B6" w14:textId="17252E2F"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Q3: Can your system identify risks before signing?</w:t>
      </w:r>
    </w:p>
    <w:p w14:paraId="31657FBE" w14:textId="3267B755"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Yes, it detects penalty clauses, hidden charges, and unusual terms, helping users evaluate risks before making decisions.</w:t>
      </w:r>
    </w:p>
    <w:p w14:paraId="29F9A343" w14:textId="77777777" w:rsidR="00CC020C"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Q4: Will your system work for contracts with different formats?</w:t>
      </w:r>
    </w:p>
    <w:p w14:paraId="7591901F" w14:textId="77777777" w:rsidR="00C81D07"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Yes, because it focuses on patterns rather than fixed formats, allowing it to handle different contract structures.</w:t>
      </w:r>
    </w:p>
    <w:p w14:paraId="743BFE34" w14:textId="77777777" w:rsidR="00C81D07" w:rsidRDefault="004940F3" w:rsidP="00C81D07">
      <w:pPr>
        <w:spacing w:line="240" w:lineRule="auto"/>
        <w:rPr>
          <w:rFonts w:ascii="Times New Roman" w:hAnsi="Times New Roman" w:cs="Times New Roman"/>
          <w:b/>
          <w:bCs/>
          <w:sz w:val="24"/>
          <w:szCs w:val="24"/>
        </w:rPr>
      </w:pPr>
      <w:r w:rsidRPr="00EB74BD">
        <w:rPr>
          <w:rFonts w:ascii="Times New Roman" w:hAnsi="Times New Roman" w:cs="Times New Roman"/>
          <w:b/>
          <w:bCs/>
          <w:sz w:val="28"/>
          <w:szCs w:val="28"/>
        </w:rPr>
        <w:lastRenderedPageBreak/>
        <w:t>Contract Handling Perspective (Amrutha Associates)</w:t>
      </w:r>
    </w:p>
    <w:p w14:paraId="280D3228" w14:textId="083F01FD" w:rsidR="004940F3" w:rsidRPr="00C81D07" w:rsidRDefault="00C81D07" w:rsidP="00C81D07">
      <w:pPr>
        <w:spacing w:after="0" w:line="240" w:lineRule="auto"/>
        <w:rPr>
          <w:rFonts w:ascii="Times New Roman" w:hAnsi="Times New Roman" w:cs="Times New Roman"/>
          <w:b/>
          <w:bCs/>
          <w:sz w:val="24"/>
          <w:szCs w:val="24"/>
        </w:rPr>
      </w:pPr>
      <w:r>
        <w:rPr>
          <w:rFonts w:ascii="Times New Roman" w:hAnsi="Times New Roman" w:cs="Times New Roman"/>
          <w:b/>
          <w:bCs/>
          <w:noProof/>
        </w:rPr>
        <w:drawing>
          <wp:anchor distT="0" distB="0" distL="114300" distR="114300" simplePos="0" relativeHeight="251659264" behindDoc="0" locked="0" layoutInCell="1" allowOverlap="1" wp14:anchorId="1FEC16D9" wp14:editId="5B62200A">
            <wp:simplePos x="0" y="0"/>
            <wp:positionH relativeFrom="column">
              <wp:posOffset>3492500</wp:posOffset>
            </wp:positionH>
            <wp:positionV relativeFrom="paragraph">
              <wp:posOffset>5080</wp:posOffset>
            </wp:positionV>
            <wp:extent cx="3022600" cy="1962150"/>
            <wp:effectExtent l="0" t="0" r="6350" b="0"/>
            <wp:wrapSquare wrapText="bothSides"/>
            <wp:docPr id="178022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600" cy="1962150"/>
                    </a:xfrm>
                    <a:prstGeom prst="rect">
                      <a:avLst/>
                    </a:prstGeom>
                    <a:noFill/>
                  </pic:spPr>
                </pic:pic>
              </a:graphicData>
            </a:graphic>
            <wp14:sizeRelH relativeFrom="page">
              <wp14:pctWidth>0</wp14:pctWidth>
            </wp14:sizeRelH>
            <wp14:sizeRelV relativeFrom="page">
              <wp14:pctHeight>0</wp14:pctHeight>
            </wp14:sizeRelV>
          </wp:anchor>
        </w:drawing>
      </w:r>
      <w:r w:rsidR="004940F3" w:rsidRPr="00EB74BD">
        <w:rPr>
          <w:rFonts w:ascii="Times New Roman" w:hAnsi="Times New Roman" w:cs="Times New Roman"/>
          <w:sz w:val="24"/>
          <w:szCs w:val="24"/>
        </w:rPr>
        <w:t>Businesses dealing with multiple agreements face challenges in handling and interpreting contract terms accurately and efficiently.</w:t>
      </w:r>
    </w:p>
    <w:p w14:paraId="1D49E8F9" w14:textId="77777777" w:rsidR="004940F3" w:rsidRPr="00EB74BD" w:rsidRDefault="004940F3" w:rsidP="0079166A">
      <w:pPr>
        <w:spacing w:before="240" w:after="0" w:line="240" w:lineRule="auto"/>
        <w:rPr>
          <w:rFonts w:ascii="Times New Roman" w:hAnsi="Times New Roman" w:cs="Times New Roman"/>
          <w:sz w:val="24"/>
          <w:szCs w:val="24"/>
        </w:rPr>
      </w:pPr>
      <w:r w:rsidRPr="00EB74BD">
        <w:rPr>
          <w:rFonts w:ascii="Times New Roman" w:hAnsi="Times New Roman" w:cs="Times New Roman"/>
          <w:sz w:val="24"/>
          <w:szCs w:val="24"/>
        </w:rPr>
        <w:t>They highlighted that:</w:t>
      </w:r>
    </w:p>
    <w:p w14:paraId="377B5407" w14:textId="77777777" w:rsidR="004940F3" w:rsidRPr="00EB74BD" w:rsidRDefault="004940F3" w:rsidP="0079166A">
      <w:pPr>
        <w:numPr>
          <w:ilvl w:val="0"/>
          <w:numId w:val="3"/>
        </w:numPr>
        <w:spacing w:before="240" w:line="240" w:lineRule="auto"/>
        <w:rPr>
          <w:rFonts w:ascii="Times New Roman" w:hAnsi="Times New Roman" w:cs="Times New Roman"/>
          <w:sz w:val="24"/>
          <w:szCs w:val="24"/>
        </w:rPr>
      </w:pPr>
      <w:r w:rsidRPr="00EB74BD">
        <w:rPr>
          <w:rFonts w:ascii="Times New Roman" w:hAnsi="Times New Roman" w:cs="Times New Roman"/>
          <w:sz w:val="24"/>
          <w:szCs w:val="24"/>
        </w:rPr>
        <w:t>There is a need for clarity and accuracy in contract terms</w:t>
      </w:r>
    </w:p>
    <w:p w14:paraId="11535388" w14:textId="77777777" w:rsidR="004940F3" w:rsidRPr="00EB74BD" w:rsidRDefault="004940F3" w:rsidP="00BB3946">
      <w:pPr>
        <w:numPr>
          <w:ilvl w:val="0"/>
          <w:numId w:val="3"/>
        </w:numPr>
        <w:spacing w:line="240" w:lineRule="auto"/>
        <w:rPr>
          <w:rFonts w:ascii="Times New Roman" w:hAnsi="Times New Roman" w:cs="Times New Roman"/>
          <w:sz w:val="24"/>
          <w:szCs w:val="24"/>
        </w:rPr>
      </w:pPr>
      <w:r w:rsidRPr="00EB74BD">
        <w:rPr>
          <w:rFonts w:ascii="Times New Roman" w:hAnsi="Times New Roman" w:cs="Times New Roman"/>
          <w:sz w:val="24"/>
          <w:szCs w:val="24"/>
        </w:rPr>
        <w:t>Misinterpretation of financial clauses can occur</w:t>
      </w:r>
    </w:p>
    <w:p w14:paraId="44B84AB8" w14:textId="77777777" w:rsidR="004940F3" w:rsidRPr="00EB74BD" w:rsidRDefault="004940F3" w:rsidP="00BB3946">
      <w:pPr>
        <w:numPr>
          <w:ilvl w:val="0"/>
          <w:numId w:val="3"/>
        </w:numPr>
        <w:spacing w:line="240" w:lineRule="auto"/>
        <w:rPr>
          <w:rFonts w:ascii="Times New Roman" w:hAnsi="Times New Roman" w:cs="Times New Roman"/>
          <w:sz w:val="24"/>
          <w:szCs w:val="24"/>
        </w:rPr>
      </w:pPr>
      <w:r w:rsidRPr="00EB74BD">
        <w:rPr>
          <w:rFonts w:ascii="Times New Roman" w:hAnsi="Times New Roman" w:cs="Times New Roman"/>
          <w:sz w:val="24"/>
          <w:szCs w:val="24"/>
        </w:rPr>
        <w:t>Managing multiple agreements becomes difficult and time-consuming</w:t>
      </w:r>
    </w:p>
    <w:p w14:paraId="6D17452A" w14:textId="77777777" w:rsidR="004940F3" w:rsidRPr="00EB74BD" w:rsidRDefault="004940F3" w:rsidP="0079166A">
      <w:pPr>
        <w:spacing w:before="240" w:after="0" w:line="240" w:lineRule="auto"/>
        <w:rPr>
          <w:rFonts w:ascii="Times New Roman" w:hAnsi="Times New Roman" w:cs="Times New Roman"/>
          <w:sz w:val="24"/>
          <w:szCs w:val="24"/>
        </w:rPr>
      </w:pPr>
      <w:r w:rsidRPr="00EB74BD">
        <w:rPr>
          <w:rFonts w:ascii="Times New Roman" w:hAnsi="Times New Roman" w:cs="Times New Roman"/>
          <w:sz w:val="24"/>
          <w:szCs w:val="24"/>
        </w:rPr>
        <w:t>They emphasized that even small misunderstandings in contracts can lead to:</w:t>
      </w:r>
    </w:p>
    <w:p w14:paraId="30C551AC" w14:textId="77777777" w:rsidR="004940F3" w:rsidRPr="00EB74BD" w:rsidRDefault="004940F3" w:rsidP="0079166A">
      <w:pPr>
        <w:numPr>
          <w:ilvl w:val="0"/>
          <w:numId w:val="4"/>
        </w:numPr>
        <w:spacing w:before="240" w:line="240" w:lineRule="auto"/>
        <w:rPr>
          <w:rFonts w:ascii="Times New Roman" w:hAnsi="Times New Roman" w:cs="Times New Roman"/>
          <w:sz w:val="24"/>
          <w:szCs w:val="24"/>
        </w:rPr>
      </w:pPr>
      <w:r w:rsidRPr="00EB74BD">
        <w:rPr>
          <w:rFonts w:ascii="Times New Roman" w:hAnsi="Times New Roman" w:cs="Times New Roman"/>
          <w:sz w:val="24"/>
          <w:szCs w:val="24"/>
        </w:rPr>
        <w:t>Financial discrepancies</w:t>
      </w:r>
    </w:p>
    <w:p w14:paraId="1CDAFF3D" w14:textId="77777777" w:rsidR="004940F3" w:rsidRPr="00EB74BD" w:rsidRDefault="004940F3" w:rsidP="00BB3946">
      <w:pPr>
        <w:numPr>
          <w:ilvl w:val="0"/>
          <w:numId w:val="4"/>
        </w:numPr>
        <w:spacing w:line="240" w:lineRule="auto"/>
        <w:rPr>
          <w:rFonts w:ascii="Times New Roman" w:hAnsi="Times New Roman" w:cs="Times New Roman"/>
          <w:sz w:val="24"/>
          <w:szCs w:val="24"/>
        </w:rPr>
      </w:pPr>
      <w:r w:rsidRPr="00EB74BD">
        <w:rPr>
          <w:rFonts w:ascii="Times New Roman" w:hAnsi="Times New Roman" w:cs="Times New Roman"/>
          <w:sz w:val="24"/>
          <w:szCs w:val="24"/>
        </w:rPr>
        <w:t>Disputes with suppliers</w:t>
      </w:r>
    </w:p>
    <w:p w14:paraId="187E9324" w14:textId="77777777" w:rsidR="004940F3" w:rsidRPr="00EB74BD" w:rsidRDefault="004940F3" w:rsidP="00BB3946">
      <w:pPr>
        <w:numPr>
          <w:ilvl w:val="0"/>
          <w:numId w:val="4"/>
        </w:numPr>
        <w:spacing w:line="240" w:lineRule="auto"/>
        <w:rPr>
          <w:rFonts w:ascii="Times New Roman" w:hAnsi="Times New Roman" w:cs="Times New Roman"/>
          <w:sz w:val="24"/>
          <w:szCs w:val="24"/>
        </w:rPr>
      </w:pPr>
      <w:r w:rsidRPr="00EB74BD">
        <w:rPr>
          <w:rFonts w:ascii="Times New Roman" w:hAnsi="Times New Roman" w:cs="Times New Roman"/>
          <w:sz w:val="24"/>
          <w:szCs w:val="24"/>
        </w:rPr>
        <w:t>Operational inefficiencies</w:t>
      </w:r>
    </w:p>
    <w:p w14:paraId="4ADF8699" w14:textId="322834D0"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sz w:val="24"/>
          <w:szCs w:val="24"/>
        </w:rPr>
        <w:t xml:space="preserve"> </w:t>
      </w:r>
      <w:r w:rsidRPr="00EB74BD">
        <w:rPr>
          <w:rFonts w:ascii="Times New Roman" w:hAnsi="Times New Roman" w:cs="Times New Roman"/>
          <w:b/>
          <w:bCs/>
          <w:sz w:val="24"/>
          <w:szCs w:val="24"/>
        </w:rPr>
        <w:t>How the system helps:</w:t>
      </w:r>
    </w:p>
    <w:p w14:paraId="7C3B7019" w14:textId="77777777" w:rsidR="004940F3" w:rsidRPr="00EB74BD" w:rsidRDefault="004940F3" w:rsidP="00BB3946">
      <w:pPr>
        <w:numPr>
          <w:ilvl w:val="0"/>
          <w:numId w:val="5"/>
        </w:numPr>
        <w:spacing w:line="240" w:lineRule="auto"/>
        <w:rPr>
          <w:rFonts w:ascii="Times New Roman" w:hAnsi="Times New Roman" w:cs="Times New Roman"/>
          <w:sz w:val="24"/>
          <w:szCs w:val="24"/>
        </w:rPr>
      </w:pPr>
      <w:proofErr w:type="spellStart"/>
      <w:r w:rsidRPr="00EB74BD">
        <w:rPr>
          <w:rFonts w:ascii="Times New Roman" w:hAnsi="Times New Roman" w:cs="Times New Roman"/>
          <w:sz w:val="24"/>
          <w:szCs w:val="24"/>
        </w:rPr>
        <w:t>Analyzes</w:t>
      </w:r>
      <w:proofErr w:type="spellEnd"/>
      <w:r w:rsidRPr="00EB74BD">
        <w:rPr>
          <w:rFonts w:ascii="Times New Roman" w:hAnsi="Times New Roman" w:cs="Times New Roman"/>
          <w:sz w:val="24"/>
          <w:szCs w:val="24"/>
        </w:rPr>
        <w:t xml:space="preserve"> contracts quickly and provides clear summaries</w:t>
      </w:r>
    </w:p>
    <w:p w14:paraId="0F486B17" w14:textId="77777777" w:rsidR="004940F3" w:rsidRPr="00EB74BD" w:rsidRDefault="004940F3" w:rsidP="00BB3946">
      <w:pPr>
        <w:numPr>
          <w:ilvl w:val="0"/>
          <w:numId w:val="5"/>
        </w:numPr>
        <w:spacing w:line="240" w:lineRule="auto"/>
        <w:rPr>
          <w:rFonts w:ascii="Times New Roman" w:hAnsi="Times New Roman" w:cs="Times New Roman"/>
          <w:sz w:val="24"/>
          <w:szCs w:val="24"/>
        </w:rPr>
      </w:pPr>
      <w:r w:rsidRPr="00EB74BD">
        <w:rPr>
          <w:rFonts w:ascii="Times New Roman" w:hAnsi="Times New Roman" w:cs="Times New Roman"/>
          <w:sz w:val="24"/>
          <w:szCs w:val="24"/>
        </w:rPr>
        <w:t>Highlights important clauses and potential risks</w:t>
      </w:r>
    </w:p>
    <w:p w14:paraId="1445E98A" w14:textId="11B657D1" w:rsidR="005517A5" w:rsidRPr="007C12F1" w:rsidRDefault="004940F3" w:rsidP="007C12F1">
      <w:pPr>
        <w:numPr>
          <w:ilvl w:val="0"/>
          <w:numId w:val="5"/>
        </w:numPr>
        <w:spacing w:line="240" w:lineRule="auto"/>
        <w:rPr>
          <w:rFonts w:ascii="Times New Roman" w:hAnsi="Times New Roman" w:cs="Times New Roman"/>
          <w:sz w:val="24"/>
          <w:szCs w:val="24"/>
        </w:rPr>
      </w:pPr>
      <w:r w:rsidRPr="00EB74BD">
        <w:rPr>
          <w:rFonts w:ascii="Times New Roman" w:hAnsi="Times New Roman" w:cs="Times New Roman"/>
          <w:sz w:val="24"/>
          <w:szCs w:val="24"/>
        </w:rPr>
        <w:t>Ensures better interpretation and understanding of financial terms</w:t>
      </w:r>
    </w:p>
    <w:p w14:paraId="04A07BDA" w14:textId="77777777" w:rsidR="00244526" w:rsidRPr="00244526" w:rsidRDefault="00244526" w:rsidP="00244526">
      <w:pPr>
        <w:spacing w:line="240" w:lineRule="auto"/>
        <w:rPr>
          <w:rFonts w:ascii="Times New Roman" w:hAnsi="Times New Roman" w:cs="Times New Roman"/>
          <w:b/>
          <w:bCs/>
          <w:sz w:val="24"/>
          <w:szCs w:val="24"/>
        </w:rPr>
      </w:pPr>
      <w:r w:rsidRPr="00244526">
        <w:rPr>
          <w:rFonts w:ascii="Times New Roman" w:hAnsi="Times New Roman" w:cs="Times New Roman"/>
          <w:b/>
          <w:bCs/>
          <w:sz w:val="24"/>
          <w:szCs w:val="24"/>
        </w:rPr>
        <w:t>Questions asked by the customer &amp; answers:</w:t>
      </w:r>
    </w:p>
    <w:p w14:paraId="0EFB91C1" w14:textId="59FF2A97"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Q1: How will your system analyze multiple contracts efficiently?</w:t>
      </w:r>
    </w:p>
    <w:p w14:paraId="560330C8" w14:textId="56515305"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The system automates contract analysis, providing quick summaries and key insights, which helps handle multiple agreements efficiently.</w:t>
      </w:r>
    </w:p>
    <w:p w14:paraId="53734D49" w14:textId="0545A3A2"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Q2: Can your system highlight important clauses clearly?</w:t>
      </w:r>
    </w:p>
    <w:p w14:paraId="12C815D9" w14:textId="64D38057"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Yes, it extracts and highlights key clauses such as financial terms, obligations, and risks for easy understanding.</w:t>
      </w:r>
    </w:p>
    <w:p w14:paraId="73C2CCE3" w14:textId="46CC9590"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w:t>
      </w:r>
      <w:r w:rsidR="0079166A">
        <w:rPr>
          <w:rFonts w:ascii="Times New Roman" w:hAnsi="Times New Roman" w:cs="Times New Roman"/>
          <w:b/>
          <w:bCs/>
          <w:sz w:val="24"/>
          <w:szCs w:val="24"/>
        </w:rPr>
        <w:t>3</w:t>
      </w:r>
      <w:r w:rsidRPr="00EB74BD">
        <w:rPr>
          <w:rFonts w:ascii="Times New Roman" w:hAnsi="Times New Roman" w:cs="Times New Roman"/>
          <w:b/>
          <w:bCs/>
          <w:sz w:val="24"/>
          <w:szCs w:val="24"/>
        </w:rPr>
        <w:t>: Will the system be accurate and reliable?</w:t>
      </w:r>
    </w:p>
    <w:p w14:paraId="5D0DE120" w14:textId="50174545" w:rsidR="004940F3" w:rsidRPr="00EB74BD"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It provides high accuracy in identifying key details and risks, acting as a reliable support tool for contract evaluation.</w:t>
      </w:r>
    </w:p>
    <w:p w14:paraId="788282E8" w14:textId="6119FF5A" w:rsidR="004940F3" w:rsidRPr="00EB74BD" w:rsidRDefault="004940F3" w:rsidP="00BB3946">
      <w:pPr>
        <w:spacing w:line="240" w:lineRule="auto"/>
        <w:rPr>
          <w:rFonts w:ascii="Times New Roman" w:hAnsi="Times New Roman" w:cs="Times New Roman"/>
          <w:b/>
          <w:bCs/>
          <w:sz w:val="24"/>
          <w:szCs w:val="24"/>
        </w:rPr>
      </w:pPr>
      <w:r w:rsidRPr="00EB74BD">
        <w:rPr>
          <w:rFonts w:ascii="Times New Roman" w:hAnsi="Times New Roman" w:cs="Times New Roman"/>
          <w:b/>
          <w:bCs/>
          <w:sz w:val="24"/>
          <w:szCs w:val="24"/>
        </w:rPr>
        <w:t>Q</w:t>
      </w:r>
      <w:r w:rsidR="0079166A">
        <w:rPr>
          <w:rFonts w:ascii="Times New Roman" w:hAnsi="Times New Roman" w:cs="Times New Roman"/>
          <w:b/>
          <w:bCs/>
          <w:sz w:val="24"/>
          <w:szCs w:val="24"/>
        </w:rPr>
        <w:t>4</w:t>
      </w:r>
      <w:r w:rsidRPr="00EB74BD">
        <w:rPr>
          <w:rFonts w:ascii="Times New Roman" w:hAnsi="Times New Roman" w:cs="Times New Roman"/>
          <w:b/>
          <w:bCs/>
          <w:sz w:val="24"/>
          <w:szCs w:val="24"/>
        </w:rPr>
        <w:t>: Will this system be useful in daily business operations?</w:t>
      </w:r>
    </w:p>
    <w:p w14:paraId="0EFCED99" w14:textId="40085E49" w:rsidR="0079166A" w:rsidRDefault="004940F3" w:rsidP="00BB3946">
      <w:pPr>
        <w:spacing w:line="240" w:lineRule="auto"/>
        <w:rPr>
          <w:rFonts w:ascii="Times New Roman" w:hAnsi="Times New Roman" w:cs="Times New Roman"/>
          <w:sz w:val="24"/>
          <w:szCs w:val="24"/>
        </w:rPr>
      </w:pPr>
      <w:r w:rsidRPr="00EB74BD">
        <w:rPr>
          <w:rFonts w:ascii="Times New Roman" w:hAnsi="Times New Roman" w:cs="Times New Roman"/>
          <w:b/>
          <w:bCs/>
          <w:sz w:val="24"/>
          <w:szCs w:val="24"/>
        </w:rPr>
        <w:t>Answer:</w:t>
      </w:r>
      <w:r w:rsidRPr="00EB74BD">
        <w:rPr>
          <w:rFonts w:ascii="Times New Roman" w:hAnsi="Times New Roman" w:cs="Times New Roman"/>
          <w:sz w:val="24"/>
          <w:szCs w:val="24"/>
        </w:rPr>
        <w:br/>
        <w:t>Yes, it improves speed, clarity, and efficiency, making contract handling easier and more reliable.</w:t>
      </w:r>
    </w:p>
    <w:p w14:paraId="75D0313C" w14:textId="7C29AE9D" w:rsidR="008A3C2C" w:rsidRPr="00C07469" w:rsidRDefault="00C24ABF" w:rsidP="00C07469">
      <w:pPr>
        <w:spacing w:line="240" w:lineRule="auto"/>
        <w:rPr>
          <w:rFonts w:ascii="Times New Roman" w:hAnsi="Times New Roman" w:cs="Times New Roman"/>
          <w:b/>
          <w:bCs/>
          <w:sz w:val="28"/>
          <w:szCs w:val="28"/>
        </w:rPr>
      </w:pPr>
      <w:r>
        <w:rPr>
          <w:noProof/>
        </w:rPr>
        <w:lastRenderedPageBreak/>
        <w:drawing>
          <wp:anchor distT="0" distB="0" distL="114300" distR="114300" simplePos="0" relativeHeight="251661312" behindDoc="0" locked="0" layoutInCell="1" allowOverlap="1" wp14:anchorId="15EF38B9" wp14:editId="47820B0E">
            <wp:simplePos x="0" y="0"/>
            <wp:positionH relativeFrom="margin">
              <wp:posOffset>3511550</wp:posOffset>
            </wp:positionH>
            <wp:positionV relativeFrom="paragraph">
              <wp:posOffset>304800</wp:posOffset>
            </wp:positionV>
            <wp:extent cx="3003550" cy="1822450"/>
            <wp:effectExtent l="0" t="0" r="6350" b="6350"/>
            <wp:wrapSquare wrapText="bothSides"/>
            <wp:docPr id="1590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753" r="8819" b="16807"/>
                    <a:stretch>
                      <a:fillRect/>
                    </a:stretch>
                  </pic:blipFill>
                  <pic:spPr bwMode="auto">
                    <a:xfrm>
                      <a:off x="0" y="0"/>
                      <a:ext cx="3003550" cy="1822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3C2C" w:rsidRPr="00C07469">
        <w:rPr>
          <w:rFonts w:ascii="Times New Roman" w:hAnsi="Times New Roman" w:cs="Times New Roman"/>
          <w:b/>
          <w:bCs/>
          <w:sz w:val="28"/>
          <w:szCs w:val="28"/>
        </w:rPr>
        <w:t>AI-Based Contract Intelligence Perspective (Chetan – CA Auditor &amp; Tech-Savvy Professional)</w:t>
      </w:r>
      <w:r w:rsidR="009B1B7C" w:rsidRPr="009B1B7C">
        <w:t xml:space="preserve"> </w:t>
      </w:r>
    </w:p>
    <w:p w14:paraId="77A6E4A9" w14:textId="4F57F39D"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A Chartered Accountant and auditor with strong software knowledge highlighted challenges while analyzing agreements and evaluating AI-based solutions for contract understanding.</w:t>
      </w:r>
    </w:p>
    <w:p w14:paraId="589F1C95" w14:textId="7777777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They highlighted that:</w:t>
      </w:r>
    </w:p>
    <w:p w14:paraId="6B185D43" w14:textId="7777777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General AI tools like ChatGPT provide generic responses without domain-specific accuracy</w:t>
      </w:r>
    </w:p>
    <w:p w14:paraId="20BECB14" w14:textId="7777777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Contracts require clear interpretation of financial terms, liabilities, and obligations</w:t>
      </w:r>
    </w:p>
    <w:p w14:paraId="4C7C461B" w14:textId="21A8E35E"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There is no system that learns from past contract analysis to improve future insights</w:t>
      </w:r>
    </w:p>
    <w:p w14:paraId="7BB57FE2" w14:textId="506DCFA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The key insight identified was:</w:t>
      </w:r>
    </w:p>
    <w:p w14:paraId="52315541" w14:textId="68133061"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The problem is not just analyzing contracts, but delivering accurate, reliable, and continuously improving insights for better decision-making.</w:t>
      </w:r>
    </w:p>
    <w:p w14:paraId="2C454B4C" w14:textId="66F870BA" w:rsidR="008A3C2C" w:rsidRPr="00C07469" w:rsidRDefault="008A3C2C" w:rsidP="00C07469">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How the system helps:</w:t>
      </w:r>
    </w:p>
    <w:p w14:paraId="79666B83" w14:textId="7777777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Uses domain-specific NLP models to understand legal and financial clauses</w:t>
      </w:r>
    </w:p>
    <w:p w14:paraId="693776AD" w14:textId="77777777"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Incorporates learning from previous contracts to enhance accuracy over time</w:t>
      </w:r>
    </w:p>
    <w:p w14:paraId="53D1B405" w14:textId="7D8F21FD" w:rsidR="008A3C2C" w:rsidRPr="008A3C2C" w:rsidRDefault="008A3C2C" w:rsidP="00C07469">
      <w:pPr>
        <w:spacing w:line="240" w:lineRule="auto"/>
        <w:rPr>
          <w:rFonts w:ascii="Times New Roman" w:hAnsi="Times New Roman" w:cs="Times New Roman"/>
          <w:sz w:val="24"/>
          <w:szCs w:val="24"/>
        </w:rPr>
      </w:pPr>
      <w:r w:rsidRPr="008A3C2C">
        <w:rPr>
          <w:rFonts w:ascii="Times New Roman" w:hAnsi="Times New Roman" w:cs="Times New Roman"/>
          <w:sz w:val="24"/>
          <w:szCs w:val="24"/>
        </w:rPr>
        <w:t>• Provides risk detection, financial impact analysis, and decision-oriented insights</w:t>
      </w:r>
    </w:p>
    <w:p w14:paraId="2EF40C31" w14:textId="77777777" w:rsidR="008A3C2C" w:rsidRPr="00C07469" w:rsidRDefault="008A3C2C" w:rsidP="00C07469">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Questions asked by the customer &amp; answers:</w:t>
      </w:r>
    </w:p>
    <w:p w14:paraId="035CEB85" w14:textId="77777777" w:rsidR="00C07469" w:rsidRDefault="008A3C2C" w:rsidP="00C07469">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Q1: How is your system different from tools like ChatGPT?</w:t>
      </w:r>
    </w:p>
    <w:p w14:paraId="50693738" w14:textId="1944E6F4" w:rsidR="008A3C2C" w:rsidRPr="00C07469" w:rsidRDefault="008A3C2C" w:rsidP="00C07469">
      <w:pPr>
        <w:spacing w:after="0" w:line="240" w:lineRule="auto"/>
        <w:rPr>
          <w:rFonts w:ascii="Times New Roman" w:hAnsi="Times New Roman" w:cs="Times New Roman"/>
          <w:b/>
          <w:bCs/>
          <w:sz w:val="24"/>
          <w:szCs w:val="24"/>
        </w:rPr>
      </w:pPr>
      <w:r w:rsidRPr="00C07469">
        <w:rPr>
          <w:rFonts w:ascii="Times New Roman" w:hAnsi="Times New Roman" w:cs="Times New Roman"/>
          <w:b/>
          <w:bCs/>
          <w:sz w:val="24"/>
          <w:szCs w:val="24"/>
        </w:rPr>
        <w:t>Answer:</w:t>
      </w:r>
    </w:p>
    <w:p w14:paraId="71399D20" w14:textId="5A448D4C" w:rsidR="008A3C2C" w:rsidRPr="008A3C2C" w:rsidRDefault="008A3C2C" w:rsidP="00E86F75">
      <w:pPr>
        <w:spacing w:line="240" w:lineRule="auto"/>
        <w:rPr>
          <w:rFonts w:ascii="Times New Roman" w:hAnsi="Times New Roman" w:cs="Times New Roman"/>
          <w:sz w:val="24"/>
          <w:szCs w:val="24"/>
        </w:rPr>
      </w:pPr>
      <w:r w:rsidRPr="008A3C2C">
        <w:rPr>
          <w:rFonts w:ascii="Times New Roman" w:hAnsi="Times New Roman" w:cs="Times New Roman"/>
          <w:sz w:val="24"/>
          <w:szCs w:val="24"/>
        </w:rPr>
        <w:t>Unlike ChatGPT, the system is domain-focused and decision-oriented. It goes beyond text generation to provide risk analysis, financial insights, and structured contract understanding.</w:t>
      </w:r>
    </w:p>
    <w:p w14:paraId="57BB8A27" w14:textId="77777777" w:rsidR="00C07469" w:rsidRDefault="008A3C2C" w:rsidP="00E86F75">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Q2: How will your system understand vendor and loan contracts?</w:t>
      </w:r>
    </w:p>
    <w:p w14:paraId="3B229240" w14:textId="2CABD949" w:rsidR="008A3C2C" w:rsidRPr="00C07469" w:rsidRDefault="008A3C2C" w:rsidP="00C07469">
      <w:pPr>
        <w:spacing w:after="0" w:line="240" w:lineRule="auto"/>
        <w:rPr>
          <w:rFonts w:ascii="Times New Roman" w:hAnsi="Times New Roman" w:cs="Times New Roman"/>
          <w:b/>
          <w:bCs/>
          <w:sz w:val="24"/>
          <w:szCs w:val="24"/>
        </w:rPr>
      </w:pPr>
      <w:r w:rsidRPr="00C07469">
        <w:rPr>
          <w:rFonts w:ascii="Times New Roman" w:hAnsi="Times New Roman" w:cs="Times New Roman"/>
          <w:b/>
          <w:bCs/>
          <w:sz w:val="24"/>
          <w:szCs w:val="24"/>
        </w:rPr>
        <w:t>Answer:</w:t>
      </w:r>
    </w:p>
    <w:p w14:paraId="3851740C" w14:textId="77777777" w:rsidR="008A3C2C" w:rsidRPr="008A3C2C" w:rsidRDefault="008A3C2C" w:rsidP="00E86F75">
      <w:pPr>
        <w:spacing w:line="240" w:lineRule="auto"/>
        <w:rPr>
          <w:rFonts w:ascii="Times New Roman" w:hAnsi="Times New Roman" w:cs="Times New Roman"/>
          <w:sz w:val="24"/>
          <w:szCs w:val="24"/>
        </w:rPr>
      </w:pPr>
      <w:r w:rsidRPr="008A3C2C">
        <w:rPr>
          <w:rFonts w:ascii="Times New Roman" w:hAnsi="Times New Roman" w:cs="Times New Roman"/>
          <w:sz w:val="24"/>
          <w:szCs w:val="24"/>
        </w:rPr>
        <w:t>The system uses NLP and pattern recognition to identify key elements like payment terms, penalties, and obligations, which are common across vendor and loan agreements.</w:t>
      </w:r>
    </w:p>
    <w:p w14:paraId="306F29CB" w14:textId="0DF6E4A9" w:rsidR="008A3C2C" w:rsidRPr="00C07469" w:rsidRDefault="008A3C2C" w:rsidP="00E86F75">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Q</w:t>
      </w:r>
      <w:r w:rsidR="00876CB1">
        <w:rPr>
          <w:rFonts w:ascii="Times New Roman" w:hAnsi="Times New Roman" w:cs="Times New Roman"/>
          <w:b/>
          <w:bCs/>
          <w:sz w:val="24"/>
          <w:szCs w:val="24"/>
        </w:rPr>
        <w:t>3</w:t>
      </w:r>
      <w:r w:rsidRPr="00C07469">
        <w:rPr>
          <w:rFonts w:ascii="Times New Roman" w:hAnsi="Times New Roman" w:cs="Times New Roman"/>
          <w:b/>
          <w:bCs/>
          <w:sz w:val="24"/>
          <w:szCs w:val="24"/>
        </w:rPr>
        <w:t>: Can your system identify risks before signing?</w:t>
      </w:r>
    </w:p>
    <w:p w14:paraId="14A8998C" w14:textId="77777777" w:rsidR="008A3C2C" w:rsidRPr="00C07469" w:rsidRDefault="008A3C2C" w:rsidP="00C07469">
      <w:pPr>
        <w:spacing w:after="0" w:line="240" w:lineRule="auto"/>
        <w:rPr>
          <w:rFonts w:ascii="Times New Roman" w:hAnsi="Times New Roman" w:cs="Times New Roman"/>
          <w:b/>
          <w:bCs/>
          <w:sz w:val="24"/>
          <w:szCs w:val="24"/>
        </w:rPr>
      </w:pPr>
      <w:r w:rsidRPr="00C07469">
        <w:rPr>
          <w:rFonts w:ascii="Times New Roman" w:hAnsi="Times New Roman" w:cs="Times New Roman"/>
          <w:b/>
          <w:bCs/>
          <w:sz w:val="24"/>
          <w:szCs w:val="24"/>
        </w:rPr>
        <w:t>Answer:</w:t>
      </w:r>
    </w:p>
    <w:p w14:paraId="5A79E756" w14:textId="15EAED21" w:rsidR="00C24ABF" w:rsidRPr="008A3C2C" w:rsidRDefault="008A3C2C" w:rsidP="00E86F75">
      <w:pPr>
        <w:spacing w:line="240" w:lineRule="auto"/>
        <w:rPr>
          <w:rFonts w:ascii="Times New Roman" w:hAnsi="Times New Roman" w:cs="Times New Roman"/>
          <w:sz w:val="24"/>
          <w:szCs w:val="24"/>
        </w:rPr>
      </w:pPr>
      <w:r w:rsidRPr="008A3C2C">
        <w:rPr>
          <w:rFonts w:ascii="Times New Roman" w:hAnsi="Times New Roman" w:cs="Times New Roman"/>
          <w:sz w:val="24"/>
          <w:szCs w:val="24"/>
        </w:rPr>
        <w:t>Yes, it detects penalty clauses, hidden charges, and unusual terms, helping users evaluate risks before making decisions.</w:t>
      </w:r>
    </w:p>
    <w:p w14:paraId="6EE183C9" w14:textId="76882940" w:rsidR="00C07469" w:rsidRDefault="008A3C2C" w:rsidP="00E86F75">
      <w:pPr>
        <w:spacing w:line="240" w:lineRule="auto"/>
        <w:rPr>
          <w:rFonts w:ascii="Times New Roman" w:hAnsi="Times New Roman" w:cs="Times New Roman"/>
          <w:b/>
          <w:bCs/>
          <w:sz w:val="24"/>
          <w:szCs w:val="24"/>
        </w:rPr>
      </w:pPr>
      <w:r w:rsidRPr="00C07469">
        <w:rPr>
          <w:rFonts w:ascii="Times New Roman" w:hAnsi="Times New Roman" w:cs="Times New Roman"/>
          <w:b/>
          <w:bCs/>
          <w:sz w:val="24"/>
          <w:szCs w:val="24"/>
        </w:rPr>
        <w:t>Q</w:t>
      </w:r>
      <w:r w:rsidR="00876CB1">
        <w:rPr>
          <w:rFonts w:ascii="Times New Roman" w:hAnsi="Times New Roman" w:cs="Times New Roman"/>
          <w:b/>
          <w:bCs/>
          <w:sz w:val="24"/>
          <w:szCs w:val="24"/>
        </w:rPr>
        <w:t>4</w:t>
      </w:r>
      <w:r w:rsidRPr="00C07469">
        <w:rPr>
          <w:rFonts w:ascii="Times New Roman" w:hAnsi="Times New Roman" w:cs="Times New Roman"/>
          <w:b/>
          <w:bCs/>
          <w:sz w:val="24"/>
          <w:szCs w:val="24"/>
        </w:rPr>
        <w:t>: Will your system work for contracts with different formats?</w:t>
      </w:r>
    </w:p>
    <w:p w14:paraId="2228034E" w14:textId="165FA8F5" w:rsidR="008A3C2C" w:rsidRPr="00C07469" w:rsidRDefault="008A3C2C" w:rsidP="00C07469">
      <w:pPr>
        <w:spacing w:after="0" w:line="240" w:lineRule="auto"/>
        <w:rPr>
          <w:rFonts w:ascii="Times New Roman" w:hAnsi="Times New Roman" w:cs="Times New Roman"/>
          <w:b/>
          <w:bCs/>
          <w:sz w:val="24"/>
          <w:szCs w:val="24"/>
        </w:rPr>
      </w:pPr>
      <w:r w:rsidRPr="00C07469">
        <w:rPr>
          <w:rFonts w:ascii="Times New Roman" w:hAnsi="Times New Roman" w:cs="Times New Roman"/>
          <w:b/>
          <w:bCs/>
          <w:sz w:val="24"/>
          <w:szCs w:val="24"/>
        </w:rPr>
        <w:t>Answer:</w:t>
      </w:r>
    </w:p>
    <w:p w14:paraId="74138479" w14:textId="77777777" w:rsidR="008A3C2C" w:rsidRPr="008A3C2C" w:rsidRDefault="008A3C2C" w:rsidP="00C07469">
      <w:pPr>
        <w:spacing w:after="0" w:line="240" w:lineRule="auto"/>
        <w:rPr>
          <w:rFonts w:ascii="Times New Roman" w:hAnsi="Times New Roman" w:cs="Times New Roman"/>
          <w:sz w:val="24"/>
          <w:szCs w:val="24"/>
        </w:rPr>
      </w:pPr>
      <w:r w:rsidRPr="008A3C2C">
        <w:rPr>
          <w:rFonts w:ascii="Times New Roman" w:hAnsi="Times New Roman" w:cs="Times New Roman"/>
          <w:sz w:val="24"/>
          <w:szCs w:val="24"/>
        </w:rPr>
        <w:t>Yes, because it focuses on patterns rather than fixed formats, allowing it to handle different contract structures effectively.</w:t>
      </w:r>
    </w:p>
    <w:p w14:paraId="7E77E93B" w14:textId="77777777" w:rsidR="00876CB1" w:rsidRDefault="00876CB1" w:rsidP="002E1756">
      <w:pPr>
        <w:rPr>
          <w:rFonts w:ascii="Times New Roman" w:hAnsi="Times New Roman" w:cs="Times New Roman"/>
          <w:sz w:val="24"/>
          <w:szCs w:val="24"/>
        </w:rPr>
      </w:pPr>
    </w:p>
    <w:p w14:paraId="3683886E" w14:textId="0712FCC6" w:rsidR="002E1756" w:rsidRDefault="002E1756" w:rsidP="002E1756">
      <w:pPr>
        <w:rPr>
          <w:rFonts w:ascii="Times New Roman" w:hAnsi="Times New Roman" w:cs="Times New Roman"/>
          <w:b/>
          <w:bCs/>
          <w:sz w:val="28"/>
          <w:szCs w:val="28"/>
        </w:rPr>
      </w:pPr>
      <w:r w:rsidRPr="002E1756">
        <w:rPr>
          <w:rFonts w:ascii="Times New Roman" w:hAnsi="Times New Roman" w:cs="Times New Roman"/>
          <w:b/>
          <w:bCs/>
          <w:sz w:val="28"/>
          <w:szCs w:val="28"/>
        </w:rPr>
        <w:lastRenderedPageBreak/>
        <w:t>Retail Pharmacy Business Perspective (Khushi Medico)</w:t>
      </w:r>
    </w:p>
    <w:p w14:paraId="6F15B5DB" w14:textId="691DBEC0" w:rsidR="002E1756" w:rsidRPr="00FD6FCE" w:rsidRDefault="00FD6FCE" w:rsidP="002E1756">
      <w:pPr>
        <w:rPr>
          <w:rFonts w:ascii="Times New Roman" w:hAnsi="Times New Roman" w:cs="Times New Roman"/>
          <w:b/>
          <w:bCs/>
          <w:sz w:val="28"/>
          <w:szCs w:val="28"/>
        </w:rPr>
      </w:pPr>
      <w:r>
        <w:rPr>
          <w:rFonts w:ascii="Times New Roman" w:hAnsi="Times New Roman" w:cs="Times New Roman"/>
          <w:b/>
          <w:bCs/>
          <w:noProof/>
        </w:rPr>
        <w:drawing>
          <wp:anchor distT="0" distB="0" distL="114300" distR="114300" simplePos="0" relativeHeight="251660288" behindDoc="0" locked="0" layoutInCell="1" allowOverlap="1" wp14:anchorId="7853EEB8" wp14:editId="352BB2B4">
            <wp:simplePos x="0" y="0"/>
            <wp:positionH relativeFrom="column">
              <wp:posOffset>3079750</wp:posOffset>
            </wp:positionH>
            <wp:positionV relativeFrom="paragraph">
              <wp:posOffset>8255</wp:posOffset>
            </wp:positionV>
            <wp:extent cx="3384550" cy="1905000"/>
            <wp:effectExtent l="0" t="0" r="6350" b="0"/>
            <wp:wrapSquare wrapText="bothSides"/>
            <wp:docPr id="579875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4550" cy="1905000"/>
                    </a:xfrm>
                    <a:prstGeom prst="rect">
                      <a:avLst/>
                    </a:prstGeom>
                    <a:noFill/>
                  </pic:spPr>
                </pic:pic>
              </a:graphicData>
            </a:graphic>
            <wp14:sizeRelH relativeFrom="page">
              <wp14:pctWidth>0</wp14:pctWidth>
            </wp14:sizeRelH>
            <wp14:sizeRelV relativeFrom="page">
              <wp14:pctHeight>0</wp14:pctHeight>
            </wp14:sizeRelV>
          </wp:anchor>
        </w:drawing>
      </w:r>
      <w:r w:rsidR="002E1756" w:rsidRPr="002E1756">
        <w:rPr>
          <w:rFonts w:ascii="Times New Roman" w:hAnsi="Times New Roman" w:cs="Times New Roman"/>
          <w:b/>
          <w:bCs/>
          <w:sz w:val="24"/>
          <w:szCs w:val="24"/>
        </w:rPr>
        <w:t>Interview conducted with: Mr. B.R. Mahesh (Owner, Khushi Medico, Bangalore)</w:t>
      </w:r>
    </w:p>
    <w:p w14:paraId="2EEE80DB" w14:textId="77777777" w:rsidR="002E1756" w:rsidRPr="0076600A" w:rsidRDefault="002E1756" w:rsidP="002E1756">
      <w:pPr>
        <w:rPr>
          <w:rFonts w:ascii="Times New Roman" w:hAnsi="Times New Roman" w:cs="Times New Roman"/>
        </w:rPr>
      </w:pPr>
      <w:r w:rsidRPr="0076600A">
        <w:rPr>
          <w:rFonts w:ascii="Times New Roman" w:hAnsi="Times New Roman" w:cs="Times New Roman"/>
        </w:rPr>
        <w:t>Retail pharmacy businesses deal with supplier agreements, purchase contracts, and credit-based transactions, where understanding financial and contractual terms is very important.</w:t>
      </w:r>
    </w:p>
    <w:p w14:paraId="68D2EC15" w14:textId="77777777" w:rsidR="002E1756" w:rsidRDefault="002E1756" w:rsidP="002E1756">
      <w:pPr>
        <w:rPr>
          <w:rFonts w:ascii="Times New Roman" w:hAnsi="Times New Roman" w:cs="Times New Roman"/>
        </w:rPr>
      </w:pPr>
      <w:r w:rsidRPr="0076600A">
        <w:rPr>
          <w:rFonts w:ascii="Times New Roman" w:hAnsi="Times New Roman" w:cs="Times New Roman"/>
        </w:rPr>
        <w:t>They highlighted that:</w:t>
      </w:r>
    </w:p>
    <w:p w14:paraId="66B4C9A8" w14:textId="77777777" w:rsidR="002E1756" w:rsidRDefault="002E1756" w:rsidP="002E1756">
      <w:pPr>
        <w:pStyle w:val="ListParagraph"/>
        <w:numPr>
          <w:ilvl w:val="0"/>
          <w:numId w:val="15"/>
        </w:numPr>
        <w:rPr>
          <w:rFonts w:ascii="Times New Roman" w:hAnsi="Times New Roman" w:cs="Times New Roman"/>
        </w:rPr>
      </w:pPr>
      <w:r w:rsidRPr="002E1756">
        <w:rPr>
          <w:rFonts w:ascii="Times New Roman" w:hAnsi="Times New Roman" w:cs="Times New Roman"/>
        </w:rPr>
        <w:t>Supplier agreements include complex pricing, discounts, and credit terms</w:t>
      </w:r>
      <w:r>
        <w:rPr>
          <w:rFonts w:ascii="Times New Roman" w:hAnsi="Times New Roman" w:cs="Times New Roman"/>
        </w:rPr>
        <w:t>.</w:t>
      </w:r>
    </w:p>
    <w:p w14:paraId="368E413F" w14:textId="77777777" w:rsidR="00D8255E" w:rsidRDefault="002E1756" w:rsidP="002E1756">
      <w:pPr>
        <w:pStyle w:val="ListParagraph"/>
        <w:numPr>
          <w:ilvl w:val="0"/>
          <w:numId w:val="15"/>
        </w:numPr>
        <w:rPr>
          <w:rFonts w:ascii="Times New Roman" w:hAnsi="Times New Roman" w:cs="Times New Roman"/>
        </w:rPr>
      </w:pPr>
      <w:r w:rsidRPr="002E1756">
        <w:rPr>
          <w:rFonts w:ascii="Times New Roman" w:hAnsi="Times New Roman" w:cs="Times New Roman"/>
        </w:rPr>
        <w:t>Difficulty in tracking payment deadlines, penalties, and interest.</w:t>
      </w:r>
    </w:p>
    <w:p w14:paraId="35B84E15" w14:textId="77777777" w:rsidR="00D8255E" w:rsidRDefault="002E1756" w:rsidP="002E1756">
      <w:pPr>
        <w:pStyle w:val="ListParagraph"/>
        <w:numPr>
          <w:ilvl w:val="0"/>
          <w:numId w:val="15"/>
        </w:numPr>
        <w:rPr>
          <w:rFonts w:ascii="Times New Roman" w:hAnsi="Times New Roman" w:cs="Times New Roman"/>
        </w:rPr>
      </w:pPr>
      <w:r w:rsidRPr="002E1756">
        <w:rPr>
          <w:rFonts w:ascii="Times New Roman" w:hAnsi="Times New Roman" w:cs="Times New Roman"/>
        </w:rPr>
        <w:t>Lack of clarity in bulk purchase and return policies.</w:t>
      </w:r>
    </w:p>
    <w:p w14:paraId="2C3FE31D" w14:textId="5D919970" w:rsidR="002E1756" w:rsidRPr="002E1756" w:rsidRDefault="002E1756" w:rsidP="002E1756">
      <w:pPr>
        <w:pStyle w:val="ListParagraph"/>
        <w:numPr>
          <w:ilvl w:val="0"/>
          <w:numId w:val="15"/>
        </w:numPr>
        <w:rPr>
          <w:rFonts w:ascii="Times New Roman" w:hAnsi="Times New Roman" w:cs="Times New Roman"/>
        </w:rPr>
      </w:pPr>
      <w:r w:rsidRPr="002E1756">
        <w:rPr>
          <w:rFonts w:ascii="Times New Roman" w:hAnsi="Times New Roman" w:cs="Times New Roman"/>
        </w:rPr>
        <w:t>Managing multiple supplier contracts is time-consuming.</w:t>
      </w:r>
    </w:p>
    <w:p w14:paraId="29F890F3" w14:textId="77777777" w:rsidR="002E1756" w:rsidRPr="0076600A" w:rsidRDefault="002E1756" w:rsidP="002E1756">
      <w:pPr>
        <w:rPr>
          <w:rFonts w:ascii="Times New Roman" w:hAnsi="Times New Roman" w:cs="Times New Roman"/>
        </w:rPr>
      </w:pPr>
      <w:r w:rsidRPr="0076600A">
        <w:rPr>
          <w:rFonts w:ascii="Times New Roman" w:hAnsi="Times New Roman" w:cs="Times New Roman"/>
        </w:rPr>
        <w:t>The key insight identified was:</w:t>
      </w:r>
    </w:p>
    <w:p w14:paraId="3FDD83B5" w14:textId="77777777" w:rsidR="002E1756" w:rsidRPr="00D8255E" w:rsidRDefault="002E1756" w:rsidP="002E1756">
      <w:pPr>
        <w:rPr>
          <w:rFonts w:ascii="Times New Roman" w:hAnsi="Times New Roman" w:cs="Times New Roman"/>
        </w:rPr>
      </w:pPr>
      <w:r w:rsidRPr="00D8255E">
        <w:rPr>
          <w:rFonts w:ascii="Times New Roman" w:hAnsi="Times New Roman" w:cs="Times New Roman"/>
        </w:rPr>
        <w:t>The problem is not just understanding agreements, but clearly evaluating pricing, credit terms, and financial impact before making purchasing decisions.</w:t>
      </w:r>
    </w:p>
    <w:p w14:paraId="4C5F6512" w14:textId="77777777" w:rsidR="00D8255E" w:rsidRDefault="002E1756" w:rsidP="002E1756">
      <w:pPr>
        <w:rPr>
          <w:rFonts w:ascii="Times New Roman" w:hAnsi="Times New Roman" w:cs="Times New Roman"/>
          <w:b/>
          <w:bCs/>
        </w:rPr>
      </w:pPr>
      <w:r w:rsidRPr="0076600A">
        <w:rPr>
          <w:rFonts w:ascii="Times New Roman" w:hAnsi="Times New Roman" w:cs="Times New Roman"/>
          <w:b/>
          <w:bCs/>
        </w:rPr>
        <w:t>How the system helps:</w:t>
      </w:r>
    </w:p>
    <w:p w14:paraId="05DA886B" w14:textId="77777777" w:rsidR="00D8255E" w:rsidRPr="00D8255E" w:rsidRDefault="002E1756" w:rsidP="00D8255E">
      <w:pPr>
        <w:pStyle w:val="ListParagraph"/>
        <w:numPr>
          <w:ilvl w:val="0"/>
          <w:numId w:val="16"/>
        </w:numPr>
        <w:rPr>
          <w:rFonts w:ascii="Times New Roman" w:hAnsi="Times New Roman" w:cs="Times New Roman"/>
          <w:b/>
          <w:bCs/>
        </w:rPr>
      </w:pPr>
      <w:r w:rsidRPr="00D8255E">
        <w:rPr>
          <w:rFonts w:ascii="Times New Roman" w:hAnsi="Times New Roman" w:cs="Times New Roman"/>
        </w:rPr>
        <w:t>Simplifies supplier agreements into clear and easy language</w:t>
      </w:r>
    </w:p>
    <w:p w14:paraId="120D898D" w14:textId="77777777" w:rsidR="00D8255E" w:rsidRPr="00D8255E" w:rsidRDefault="002E1756" w:rsidP="00D8255E">
      <w:pPr>
        <w:pStyle w:val="ListParagraph"/>
        <w:numPr>
          <w:ilvl w:val="0"/>
          <w:numId w:val="16"/>
        </w:numPr>
        <w:rPr>
          <w:rFonts w:ascii="Times New Roman" w:hAnsi="Times New Roman" w:cs="Times New Roman"/>
          <w:b/>
          <w:bCs/>
        </w:rPr>
      </w:pPr>
      <w:r w:rsidRPr="00D8255E">
        <w:rPr>
          <w:rFonts w:ascii="Times New Roman" w:hAnsi="Times New Roman" w:cs="Times New Roman"/>
        </w:rPr>
        <w:t>Calculates total cost including discounts, taxes, and credit interest</w:t>
      </w:r>
    </w:p>
    <w:p w14:paraId="04ED74EF" w14:textId="77777777" w:rsidR="00D8255E" w:rsidRPr="00D8255E" w:rsidRDefault="002E1756" w:rsidP="00D8255E">
      <w:pPr>
        <w:pStyle w:val="ListParagraph"/>
        <w:numPr>
          <w:ilvl w:val="0"/>
          <w:numId w:val="16"/>
        </w:numPr>
        <w:rPr>
          <w:rFonts w:ascii="Times New Roman" w:hAnsi="Times New Roman" w:cs="Times New Roman"/>
          <w:b/>
          <w:bCs/>
        </w:rPr>
      </w:pPr>
      <w:r w:rsidRPr="00D8255E">
        <w:rPr>
          <w:rFonts w:ascii="Times New Roman" w:hAnsi="Times New Roman" w:cs="Times New Roman"/>
        </w:rPr>
        <w:t>Identifies risks such as hidden charges and penalties</w:t>
      </w:r>
    </w:p>
    <w:p w14:paraId="534D685F" w14:textId="634C65E2" w:rsidR="002E1756" w:rsidRPr="00D8255E" w:rsidRDefault="002E1756" w:rsidP="00D8255E">
      <w:pPr>
        <w:pStyle w:val="ListParagraph"/>
        <w:numPr>
          <w:ilvl w:val="0"/>
          <w:numId w:val="16"/>
        </w:numPr>
        <w:rPr>
          <w:rFonts w:ascii="Times New Roman" w:hAnsi="Times New Roman" w:cs="Times New Roman"/>
          <w:b/>
          <w:bCs/>
        </w:rPr>
      </w:pPr>
      <w:r w:rsidRPr="00D8255E">
        <w:rPr>
          <w:rFonts w:ascii="Times New Roman" w:hAnsi="Times New Roman" w:cs="Times New Roman"/>
        </w:rPr>
        <w:t>Helps compare supplier contracts for better decision-making</w:t>
      </w:r>
    </w:p>
    <w:p w14:paraId="3956E065" w14:textId="77777777" w:rsidR="00D8255E" w:rsidRPr="00D8255E" w:rsidRDefault="00D8255E" w:rsidP="00D8255E">
      <w:pPr>
        <w:spacing w:line="240" w:lineRule="auto"/>
        <w:rPr>
          <w:rFonts w:ascii="Times New Roman" w:hAnsi="Times New Roman" w:cs="Times New Roman"/>
          <w:b/>
          <w:bCs/>
          <w:sz w:val="24"/>
          <w:szCs w:val="24"/>
        </w:rPr>
      </w:pPr>
      <w:r w:rsidRPr="00D8255E">
        <w:rPr>
          <w:rFonts w:ascii="Times New Roman" w:hAnsi="Times New Roman" w:cs="Times New Roman"/>
          <w:b/>
          <w:bCs/>
          <w:sz w:val="24"/>
          <w:szCs w:val="24"/>
        </w:rPr>
        <w:t>Questions asked by the customer &amp; answers:</w:t>
      </w:r>
    </w:p>
    <w:p w14:paraId="74C0B8EE" w14:textId="77777777" w:rsidR="00DE7A92" w:rsidRDefault="002E1756" w:rsidP="002E1756">
      <w:pPr>
        <w:rPr>
          <w:rFonts w:ascii="Times New Roman" w:hAnsi="Times New Roman" w:cs="Times New Roman"/>
        </w:rPr>
      </w:pPr>
      <w:r w:rsidRPr="0076600A">
        <w:rPr>
          <w:rFonts w:ascii="Times New Roman" w:hAnsi="Times New Roman" w:cs="Times New Roman"/>
          <w:b/>
          <w:bCs/>
        </w:rPr>
        <w:t>Q1: How will your system understand pharmacy supplier agreements?</w:t>
      </w:r>
    </w:p>
    <w:p w14:paraId="01A47D5A" w14:textId="353CB38B" w:rsidR="002E1756" w:rsidRPr="0076600A" w:rsidRDefault="002E1756" w:rsidP="002E1756">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The system uses NLP techniques to identify key elements like pricing, discounts, credit terms, and return policies commonly found in supplier agreements.</w:t>
      </w:r>
    </w:p>
    <w:p w14:paraId="47D2BFC1" w14:textId="77777777" w:rsidR="00DE7A92" w:rsidRDefault="002E1756" w:rsidP="002E1756">
      <w:pPr>
        <w:rPr>
          <w:rFonts w:ascii="Times New Roman" w:hAnsi="Times New Roman" w:cs="Times New Roman"/>
        </w:rPr>
      </w:pPr>
      <w:r w:rsidRPr="0076600A">
        <w:rPr>
          <w:rFonts w:ascii="Times New Roman" w:hAnsi="Times New Roman" w:cs="Times New Roman"/>
          <w:b/>
          <w:bCs/>
        </w:rPr>
        <w:t>Q2: How will your system calculate financial impact?</w:t>
      </w:r>
    </w:p>
    <w:p w14:paraId="5653A591" w14:textId="6D61464C" w:rsidR="002E1756" w:rsidRPr="0076600A" w:rsidRDefault="002E1756" w:rsidP="002E1756">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 xml:space="preserve">It </w:t>
      </w:r>
      <w:proofErr w:type="spellStart"/>
      <w:r w:rsidRPr="0076600A">
        <w:rPr>
          <w:rFonts w:ascii="Times New Roman" w:hAnsi="Times New Roman" w:cs="Times New Roman"/>
        </w:rPr>
        <w:t>analyzes</w:t>
      </w:r>
      <w:proofErr w:type="spellEnd"/>
      <w:r w:rsidRPr="0076600A">
        <w:rPr>
          <w:rFonts w:ascii="Times New Roman" w:hAnsi="Times New Roman" w:cs="Times New Roman"/>
        </w:rPr>
        <w:t xml:space="preserve"> pricing, tax details, discount structures, and credit terms to estimate the total cost and any additional financial burden.</w:t>
      </w:r>
    </w:p>
    <w:p w14:paraId="615B27BA" w14:textId="77777777" w:rsidR="00DE7A92" w:rsidRDefault="002E1756" w:rsidP="002E1756">
      <w:pPr>
        <w:rPr>
          <w:rFonts w:ascii="Times New Roman" w:hAnsi="Times New Roman" w:cs="Times New Roman"/>
        </w:rPr>
      </w:pPr>
      <w:r w:rsidRPr="0076600A">
        <w:rPr>
          <w:rFonts w:ascii="Times New Roman" w:hAnsi="Times New Roman" w:cs="Times New Roman"/>
          <w:b/>
          <w:bCs/>
        </w:rPr>
        <w:t>Q3: Can it help in choosing better suppliers?</w:t>
      </w:r>
    </w:p>
    <w:p w14:paraId="3EB99CFC" w14:textId="292DE948" w:rsidR="002E1756" w:rsidRPr="0076600A" w:rsidRDefault="002E1756" w:rsidP="002E1756">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Yes, it compares different supplier agreements and highlights the most cost-effective and beneficial options.</w:t>
      </w:r>
    </w:p>
    <w:p w14:paraId="73CEC68D" w14:textId="77777777" w:rsidR="00DE7A92" w:rsidRDefault="002E1756" w:rsidP="002E1756">
      <w:pPr>
        <w:rPr>
          <w:rFonts w:ascii="Times New Roman" w:hAnsi="Times New Roman" w:cs="Times New Roman"/>
        </w:rPr>
      </w:pPr>
      <w:r w:rsidRPr="0076600A">
        <w:rPr>
          <w:rFonts w:ascii="Times New Roman" w:hAnsi="Times New Roman" w:cs="Times New Roman"/>
          <w:b/>
          <w:bCs/>
        </w:rPr>
        <w:t>Q4: Can it detect risks in agreements?</w:t>
      </w:r>
    </w:p>
    <w:p w14:paraId="286712A9" w14:textId="5A8678A2" w:rsidR="002E1756" w:rsidRPr="0076600A" w:rsidRDefault="002E1756" w:rsidP="002E1756">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Yes, it identifies hidden charges, penalty clauses, and strict return policies that may negatively impact the business.</w:t>
      </w:r>
    </w:p>
    <w:p w14:paraId="699F5DD7" w14:textId="77777777" w:rsidR="00DE7A92" w:rsidRDefault="002E1756" w:rsidP="002E1756">
      <w:pPr>
        <w:rPr>
          <w:rFonts w:ascii="Times New Roman" w:hAnsi="Times New Roman" w:cs="Times New Roman"/>
        </w:rPr>
      </w:pPr>
      <w:r w:rsidRPr="0076600A">
        <w:rPr>
          <w:rFonts w:ascii="Times New Roman" w:hAnsi="Times New Roman" w:cs="Times New Roman"/>
          <w:b/>
          <w:bCs/>
        </w:rPr>
        <w:lastRenderedPageBreak/>
        <w:t>Q5: Will it be useful in daily operations?</w:t>
      </w:r>
    </w:p>
    <w:p w14:paraId="5F60E6EB" w14:textId="55278ED5" w:rsidR="002E1756" w:rsidRPr="0076600A" w:rsidRDefault="002E1756" w:rsidP="002E1756">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Yes, it improves clarity, reduces errors, and supports faster and more confident decision-making.</w:t>
      </w:r>
    </w:p>
    <w:p w14:paraId="2824BACB" w14:textId="77777777" w:rsidR="00DE7A92" w:rsidRDefault="002E1756" w:rsidP="009A533C">
      <w:pPr>
        <w:rPr>
          <w:rFonts w:ascii="Times New Roman" w:hAnsi="Times New Roman" w:cs="Times New Roman"/>
        </w:rPr>
      </w:pPr>
      <w:r w:rsidRPr="0076600A">
        <w:rPr>
          <w:rFonts w:ascii="Times New Roman" w:hAnsi="Times New Roman" w:cs="Times New Roman"/>
          <w:b/>
          <w:bCs/>
        </w:rPr>
        <w:t>Q6: How is your app different from existing solutions?</w:t>
      </w:r>
    </w:p>
    <w:p w14:paraId="0E824451" w14:textId="24B3FE05" w:rsidR="002E1756" w:rsidRPr="009A533C" w:rsidRDefault="002E1756" w:rsidP="009A533C">
      <w:pPr>
        <w:rPr>
          <w:rFonts w:ascii="Times New Roman" w:hAnsi="Times New Roman" w:cs="Times New Roman"/>
        </w:rPr>
      </w:pPr>
      <w:r w:rsidRPr="0076600A">
        <w:rPr>
          <w:rFonts w:ascii="Times New Roman" w:hAnsi="Times New Roman" w:cs="Times New Roman"/>
          <w:b/>
          <w:bCs/>
        </w:rPr>
        <w:t>Answer:</w:t>
      </w:r>
      <w:r w:rsidRPr="0076600A">
        <w:rPr>
          <w:rFonts w:ascii="Times New Roman" w:hAnsi="Times New Roman" w:cs="Times New Roman"/>
        </w:rPr>
        <w:br/>
        <w:t>Unlike existing tools that only provide basic contract summaries or general information, this system focuses on both contract understanding and financial impact analysis. It not only explains terms in simple language but also calculates total cost, highlights risks, and supports better decision-making, making it more practical for daily business use.</w:t>
      </w:r>
    </w:p>
    <w:p w14:paraId="11C0B6C8" w14:textId="77777777" w:rsidR="0079166A" w:rsidRPr="005D491F" w:rsidRDefault="0079166A" w:rsidP="00BB3946">
      <w:pPr>
        <w:spacing w:line="240" w:lineRule="auto"/>
        <w:rPr>
          <w:rFonts w:ascii="Times New Roman" w:hAnsi="Times New Roman" w:cs="Times New Roman"/>
          <w:sz w:val="24"/>
          <w:szCs w:val="24"/>
        </w:rPr>
      </w:pPr>
    </w:p>
    <w:p w14:paraId="5390FBC0" w14:textId="77777777" w:rsidR="005D491F" w:rsidRPr="005D491F" w:rsidRDefault="005D491F" w:rsidP="00BB3946">
      <w:pPr>
        <w:spacing w:line="240" w:lineRule="auto"/>
        <w:rPr>
          <w:rFonts w:ascii="Times New Roman" w:hAnsi="Times New Roman" w:cs="Times New Roman"/>
          <w:sz w:val="28"/>
          <w:szCs w:val="28"/>
        </w:rPr>
      </w:pPr>
      <w:r w:rsidRPr="005D491F">
        <w:rPr>
          <w:rFonts w:ascii="Times New Roman" w:hAnsi="Times New Roman" w:cs="Times New Roman"/>
          <w:b/>
          <w:bCs/>
          <w:sz w:val="28"/>
          <w:szCs w:val="28"/>
        </w:rPr>
        <w:t>QA Engineer Perspective (Lakshmi Charithanjali)</w:t>
      </w:r>
    </w:p>
    <w:p w14:paraId="59D8B980" w14:textId="77777777" w:rsidR="00BD4F70"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QA professionals working in IT environments frequently deal with technical documents and contracts, where the major challenge occurs during contract review and validation stages.</w:t>
      </w:r>
    </w:p>
    <w:p w14:paraId="45A9BF34" w14:textId="0DC857B0" w:rsidR="00BD4F70"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They highlighted that:</w:t>
      </w:r>
    </w:p>
    <w:p w14:paraId="494D2EC0" w14:textId="77777777" w:rsidR="00BD4F70" w:rsidRDefault="005D491F" w:rsidP="00BD4F70">
      <w:pPr>
        <w:pStyle w:val="ListParagraph"/>
        <w:numPr>
          <w:ilvl w:val="0"/>
          <w:numId w:val="9"/>
        </w:numPr>
        <w:spacing w:line="240" w:lineRule="auto"/>
        <w:rPr>
          <w:rFonts w:ascii="Times New Roman" w:hAnsi="Times New Roman" w:cs="Times New Roman"/>
          <w:sz w:val="24"/>
          <w:szCs w:val="24"/>
        </w:rPr>
      </w:pPr>
      <w:r w:rsidRPr="00BD4F70">
        <w:rPr>
          <w:rFonts w:ascii="Times New Roman" w:hAnsi="Times New Roman" w:cs="Times New Roman"/>
          <w:sz w:val="24"/>
          <w:szCs w:val="24"/>
        </w:rPr>
        <w:t>Contracts are lengthy and time-consuming to review</w:t>
      </w:r>
    </w:p>
    <w:p w14:paraId="78A89151" w14:textId="77777777" w:rsidR="00BD4F70" w:rsidRDefault="005D491F" w:rsidP="00BD4F70">
      <w:pPr>
        <w:pStyle w:val="ListParagraph"/>
        <w:numPr>
          <w:ilvl w:val="0"/>
          <w:numId w:val="9"/>
        </w:numPr>
        <w:spacing w:line="240" w:lineRule="auto"/>
        <w:rPr>
          <w:rFonts w:ascii="Times New Roman" w:hAnsi="Times New Roman" w:cs="Times New Roman"/>
          <w:sz w:val="24"/>
          <w:szCs w:val="24"/>
        </w:rPr>
      </w:pPr>
      <w:r w:rsidRPr="00BD4F70">
        <w:rPr>
          <w:rFonts w:ascii="Times New Roman" w:hAnsi="Times New Roman" w:cs="Times New Roman"/>
          <w:sz w:val="24"/>
          <w:szCs w:val="24"/>
        </w:rPr>
        <w:t>It is difficult to quickly identify hidden risks and important clauses</w:t>
      </w:r>
    </w:p>
    <w:p w14:paraId="7C16D734" w14:textId="40A79915" w:rsidR="005D491F" w:rsidRPr="00BD4F70" w:rsidRDefault="005D491F" w:rsidP="00BD4F70">
      <w:pPr>
        <w:pStyle w:val="ListParagraph"/>
        <w:numPr>
          <w:ilvl w:val="0"/>
          <w:numId w:val="9"/>
        </w:numPr>
        <w:spacing w:line="240" w:lineRule="auto"/>
        <w:rPr>
          <w:rFonts w:ascii="Times New Roman" w:hAnsi="Times New Roman" w:cs="Times New Roman"/>
          <w:sz w:val="24"/>
          <w:szCs w:val="24"/>
        </w:rPr>
      </w:pPr>
      <w:r w:rsidRPr="00BD4F70">
        <w:rPr>
          <w:rFonts w:ascii="Times New Roman" w:hAnsi="Times New Roman" w:cs="Times New Roman"/>
          <w:sz w:val="24"/>
          <w:szCs w:val="24"/>
        </w:rPr>
        <w:t>Manual analysis leads to repetitive work and inefficiency</w:t>
      </w:r>
    </w:p>
    <w:p w14:paraId="134AD9A8"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 key insight identified was:</w:t>
      </w:r>
    </w:p>
    <w:p w14:paraId="398CCDEF"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 xml:space="preserve">The problem is not just reviewing </w:t>
      </w:r>
      <w:proofErr w:type="gramStart"/>
      <w:r w:rsidRPr="005D491F">
        <w:rPr>
          <w:rFonts w:ascii="Times New Roman" w:hAnsi="Times New Roman" w:cs="Times New Roman"/>
          <w:sz w:val="24"/>
          <w:szCs w:val="24"/>
        </w:rPr>
        <w:t>contracts, but</w:t>
      </w:r>
      <w:proofErr w:type="gramEnd"/>
      <w:r w:rsidRPr="005D491F">
        <w:rPr>
          <w:rFonts w:ascii="Times New Roman" w:hAnsi="Times New Roman" w:cs="Times New Roman"/>
          <w:sz w:val="24"/>
          <w:szCs w:val="24"/>
        </w:rPr>
        <w:t xml:space="preserve"> efficiently identifying risks and ensuring accuracy within limited time.</w:t>
      </w:r>
    </w:p>
    <w:p w14:paraId="4E3B766B" w14:textId="77777777" w:rsidR="00244526" w:rsidRDefault="005D491F" w:rsidP="00244526">
      <w:pPr>
        <w:spacing w:line="240" w:lineRule="auto"/>
        <w:rPr>
          <w:rFonts w:ascii="Times New Roman" w:hAnsi="Times New Roman" w:cs="Times New Roman"/>
          <w:b/>
          <w:bCs/>
          <w:sz w:val="24"/>
          <w:szCs w:val="24"/>
        </w:rPr>
      </w:pPr>
      <w:r w:rsidRPr="00244526">
        <w:rPr>
          <w:rFonts w:ascii="Times New Roman" w:hAnsi="Times New Roman" w:cs="Times New Roman"/>
          <w:b/>
          <w:bCs/>
          <w:sz w:val="24"/>
          <w:szCs w:val="24"/>
        </w:rPr>
        <w:t>How the system helps:</w:t>
      </w:r>
    </w:p>
    <w:p w14:paraId="7A81DEFB" w14:textId="77777777" w:rsidR="00244526" w:rsidRDefault="005D491F" w:rsidP="00244526">
      <w:pPr>
        <w:pStyle w:val="ListParagraph"/>
        <w:numPr>
          <w:ilvl w:val="0"/>
          <w:numId w:val="8"/>
        </w:numPr>
        <w:spacing w:line="240" w:lineRule="auto"/>
        <w:rPr>
          <w:rFonts w:ascii="Times New Roman" w:hAnsi="Times New Roman" w:cs="Times New Roman"/>
          <w:sz w:val="24"/>
          <w:szCs w:val="24"/>
        </w:rPr>
      </w:pPr>
      <w:r w:rsidRPr="00244526">
        <w:rPr>
          <w:rFonts w:ascii="Times New Roman" w:hAnsi="Times New Roman" w:cs="Times New Roman"/>
          <w:sz w:val="24"/>
          <w:szCs w:val="24"/>
        </w:rPr>
        <w:t>Provides quick summarization of lengthy contract documents</w:t>
      </w:r>
    </w:p>
    <w:p w14:paraId="5A58CB33" w14:textId="77777777" w:rsidR="00244526" w:rsidRDefault="005D491F" w:rsidP="00244526">
      <w:pPr>
        <w:pStyle w:val="ListParagraph"/>
        <w:numPr>
          <w:ilvl w:val="0"/>
          <w:numId w:val="8"/>
        </w:numPr>
        <w:spacing w:line="240" w:lineRule="auto"/>
        <w:rPr>
          <w:rFonts w:ascii="Times New Roman" w:hAnsi="Times New Roman" w:cs="Times New Roman"/>
          <w:sz w:val="24"/>
          <w:szCs w:val="24"/>
        </w:rPr>
      </w:pPr>
      <w:r w:rsidRPr="00244526">
        <w:rPr>
          <w:rFonts w:ascii="Times New Roman" w:hAnsi="Times New Roman" w:cs="Times New Roman"/>
          <w:sz w:val="24"/>
          <w:szCs w:val="24"/>
        </w:rPr>
        <w:t>Identifies key clauses and highlights potential risks</w:t>
      </w:r>
    </w:p>
    <w:p w14:paraId="4AF8E24D" w14:textId="4BBE0C13" w:rsidR="005D491F" w:rsidRPr="00DE7A92" w:rsidRDefault="005D491F" w:rsidP="00BB3946">
      <w:pPr>
        <w:pStyle w:val="ListParagraph"/>
        <w:numPr>
          <w:ilvl w:val="0"/>
          <w:numId w:val="8"/>
        </w:numPr>
        <w:spacing w:line="240" w:lineRule="auto"/>
        <w:rPr>
          <w:rFonts w:ascii="Times New Roman" w:hAnsi="Times New Roman" w:cs="Times New Roman"/>
          <w:sz w:val="24"/>
          <w:szCs w:val="24"/>
        </w:rPr>
      </w:pPr>
      <w:r w:rsidRPr="00244526">
        <w:rPr>
          <w:rFonts w:ascii="Times New Roman" w:hAnsi="Times New Roman" w:cs="Times New Roman"/>
          <w:sz w:val="24"/>
          <w:szCs w:val="24"/>
        </w:rPr>
        <w:t>Automates analysis to reduce manual effort and improve efficiency</w:t>
      </w:r>
    </w:p>
    <w:p w14:paraId="5B026789" w14:textId="77777777" w:rsidR="005517A5" w:rsidRPr="00244526" w:rsidRDefault="005517A5" w:rsidP="005517A5">
      <w:pPr>
        <w:spacing w:line="240" w:lineRule="auto"/>
        <w:rPr>
          <w:rFonts w:ascii="Times New Roman" w:hAnsi="Times New Roman" w:cs="Times New Roman"/>
          <w:b/>
          <w:bCs/>
          <w:sz w:val="24"/>
          <w:szCs w:val="24"/>
        </w:rPr>
      </w:pPr>
      <w:r w:rsidRPr="00244526">
        <w:rPr>
          <w:rFonts w:ascii="Times New Roman" w:hAnsi="Times New Roman" w:cs="Times New Roman"/>
          <w:b/>
          <w:bCs/>
          <w:sz w:val="24"/>
          <w:szCs w:val="24"/>
        </w:rPr>
        <w:t>Questions asked by the customer &amp; answers:</w:t>
      </w:r>
    </w:p>
    <w:p w14:paraId="3F0C7BEA"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Q1: How will your system handle large and complex contract documents?</w:t>
      </w:r>
    </w:p>
    <w:p w14:paraId="4B4E0E1F" w14:textId="6F703775"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The system uses NLP techniques to break down large documents into structured information and generate concise summaries for quick understanding.</w:t>
      </w:r>
    </w:p>
    <w:p w14:paraId="79C60AEF"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Q2: How will your system improve efficiency in contract review?</w:t>
      </w:r>
    </w:p>
    <w:p w14:paraId="0202C22E" w14:textId="0583DEA0" w:rsidR="00DE7A92"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It automates repetitive analysis tasks and highlights key sections, reducing the time required for manual review.</w:t>
      </w:r>
    </w:p>
    <w:p w14:paraId="701027C3"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Q3: Can your system detect hidden risks or clauses?</w:t>
      </w:r>
    </w:p>
    <w:p w14:paraId="3F01144B" w14:textId="03C678AD" w:rsid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Yes, it identifies unusual terms, critical clauses, and potential risks that may be overlooked during manual review.</w:t>
      </w:r>
    </w:p>
    <w:p w14:paraId="3BA80034" w14:textId="77777777" w:rsidR="00876CB1" w:rsidRPr="005D491F" w:rsidRDefault="00876CB1" w:rsidP="00BB3946">
      <w:pPr>
        <w:spacing w:line="240" w:lineRule="auto"/>
        <w:rPr>
          <w:rFonts w:ascii="Times New Roman" w:hAnsi="Times New Roman" w:cs="Times New Roman"/>
          <w:sz w:val="24"/>
          <w:szCs w:val="24"/>
        </w:rPr>
      </w:pPr>
    </w:p>
    <w:p w14:paraId="2A09D048"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lastRenderedPageBreak/>
        <w:t>Q4: Will your system integrate with existing workflows?</w:t>
      </w:r>
    </w:p>
    <w:p w14:paraId="27746401" w14:textId="3E49A348"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Yes, it is designed to work alongside existing tools and processes without disrupting the workflow.</w:t>
      </w:r>
    </w:p>
    <w:p w14:paraId="2C819776" w14:textId="77777777" w:rsidR="00884C82" w:rsidRPr="005D491F" w:rsidRDefault="00884C82" w:rsidP="00BB3946">
      <w:pPr>
        <w:spacing w:line="240" w:lineRule="auto"/>
        <w:rPr>
          <w:rFonts w:ascii="Times New Roman" w:hAnsi="Times New Roman" w:cs="Times New Roman"/>
          <w:sz w:val="24"/>
          <w:szCs w:val="24"/>
        </w:rPr>
      </w:pPr>
    </w:p>
    <w:p w14:paraId="1471A8CF" w14:textId="2C212871" w:rsidR="00C26846" w:rsidRDefault="005D491F" w:rsidP="00BB3946">
      <w:pPr>
        <w:spacing w:line="240" w:lineRule="auto"/>
        <w:rPr>
          <w:rFonts w:ascii="Times New Roman" w:hAnsi="Times New Roman" w:cs="Times New Roman"/>
          <w:b/>
          <w:bCs/>
          <w:sz w:val="28"/>
          <w:szCs w:val="28"/>
        </w:rPr>
      </w:pPr>
      <w:r w:rsidRPr="005D491F">
        <w:rPr>
          <w:rFonts w:ascii="Times New Roman" w:hAnsi="Times New Roman" w:cs="Times New Roman"/>
          <w:b/>
          <w:bCs/>
          <w:sz w:val="28"/>
          <w:szCs w:val="28"/>
        </w:rPr>
        <w:t>Business Owner Perspective (</w:t>
      </w:r>
      <w:r w:rsidR="009A533C">
        <w:rPr>
          <w:rFonts w:ascii="Times New Roman" w:hAnsi="Times New Roman" w:cs="Times New Roman"/>
          <w:b/>
          <w:bCs/>
          <w:sz w:val="28"/>
          <w:szCs w:val="28"/>
        </w:rPr>
        <w:t xml:space="preserve">Sri </w:t>
      </w:r>
      <w:r w:rsidR="00C26846">
        <w:rPr>
          <w:rFonts w:ascii="Times New Roman" w:hAnsi="Times New Roman" w:cs="Times New Roman"/>
          <w:b/>
          <w:bCs/>
          <w:sz w:val="28"/>
          <w:szCs w:val="28"/>
        </w:rPr>
        <w:t>Sai</w:t>
      </w:r>
      <w:r w:rsidR="009A533C">
        <w:rPr>
          <w:rFonts w:ascii="Times New Roman" w:hAnsi="Times New Roman" w:cs="Times New Roman"/>
          <w:b/>
          <w:bCs/>
          <w:sz w:val="28"/>
          <w:szCs w:val="28"/>
        </w:rPr>
        <w:t xml:space="preserve"> </w:t>
      </w:r>
      <w:r w:rsidR="00C26846">
        <w:rPr>
          <w:rFonts w:ascii="Times New Roman" w:hAnsi="Times New Roman" w:cs="Times New Roman"/>
          <w:b/>
          <w:bCs/>
          <w:sz w:val="28"/>
          <w:szCs w:val="28"/>
        </w:rPr>
        <w:t>Surya Prakash</w:t>
      </w:r>
      <w:r w:rsidR="009A533C">
        <w:rPr>
          <w:rFonts w:ascii="Times New Roman" w:hAnsi="Times New Roman" w:cs="Times New Roman"/>
          <w:b/>
          <w:bCs/>
          <w:sz w:val="28"/>
          <w:szCs w:val="28"/>
        </w:rPr>
        <w:t xml:space="preserve"> filling station &amp; Sri </w:t>
      </w:r>
      <w:r w:rsidR="00C26846">
        <w:rPr>
          <w:rFonts w:ascii="Times New Roman" w:hAnsi="Times New Roman" w:cs="Times New Roman"/>
          <w:b/>
          <w:bCs/>
          <w:sz w:val="28"/>
          <w:szCs w:val="28"/>
        </w:rPr>
        <w:t>Raghavendra</w:t>
      </w:r>
      <w:r w:rsidR="009A533C">
        <w:rPr>
          <w:rFonts w:ascii="Times New Roman" w:hAnsi="Times New Roman" w:cs="Times New Roman"/>
          <w:b/>
          <w:bCs/>
          <w:sz w:val="28"/>
          <w:szCs w:val="28"/>
        </w:rPr>
        <w:t xml:space="preserve"> Marketing and </w:t>
      </w:r>
      <w:proofErr w:type="gramStart"/>
      <w:r w:rsidR="009A533C">
        <w:rPr>
          <w:rFonts w:ascii="Times New Roman" w:hAnsi="Times New Roman" w:cs="Times New Roman"/>
          <w:b/>
          <w:bCs/>
          <w:sz w:val="28"/>
          <w:szCs w:val="28"/>
        </w:rPr>
        <w:t xml:space="preserve">agency </w:t>
      </w:r>
      <w:r w:rsidRPr="005D491F">
        <w:rPr>
          <w:rFonts w:ascii="Times New Roman" w:hAnsi="Times New Roman" w:cs="Times New Roman"/>
          <w:b/>
          <w:bCs/>
          <w:sz w:val="28"/>
          <w:szCs w:val="28"/>
        </w:rPr>
        <w:t>)</w:t>
      </w:r>
      <w:proofErr w:type="gramEnd"/>
    </w:p>
    <w:p w14:paraId="56E567A8" w14:textId="19FD6471" w:rsidR="00C26846" w:rsidRPr="005D491F" w:rsidRDefault="00C26846" w:rsidP="00C26846">
      <w:pPr>
        <w:rPr>
          <w:rFonts w:ascii="Times New Roman" w:hAnsi="Times New Roman" w:cs="Times New Roman"/>
          <w:b/>
          <w:bCs/>
          <w:sz w:val="28"/>
          <w:szCs w:val="28"/>
        </w:rPr>
      </w:pPr>
      <w:r w:rsidRPr="002E1756">
        <w:rPr>
          <w:rFonts w:ascii="Times New Roman" w:hAnsi="Times New Roman" w:cs="Times New Roman"/>
          <w:b/>
          <w:bCs/>
          <w:sz w:val="24"/>
          <w:szCs w:val="24"/>
        </w:rPr>
        <w:t xml:space="preserve">Interview conducted with: </w:t>
      </w:r>
      <w:r>
        <w:rPr>
          <w:rFonts w:ascii="Times New Roman" w:hAnsi="Times New Roman" w:cs="Times New Roman"/>
          <w:b/>
          <w:bCs/>
          <w:sz w:val="24"/>
          <w:szCs w:val="24"/>
        </w:rPr>
        <w:t>Prasad Reddy</w:t>
      </w:r>
      <w:r w:rsidRPr="002E1756">
        <w:rPr>
          <w:rFonts w:ascii="Times New Roman" w:hAnsi="Times New Roman" w:cs="Times New Roman"/>
          <w:b/>
          <w:bCs/>
          <w:sz w:val="24"/>
          <w:szCs w:val="24"/>
        </w:rPr>
        <w:t xml:space="preserve"> (</w:t>
      </w:r>
      <w:r w:rsidR="00B55DA9" w:rsidRPr="002E1756">
        <w:rPr>
          <w:rFonts w:ascii="Times New Roman" w:hAnsi="Times New Roman" w:cs="Times New Roman"/>
          <w:b/>
          <w:bCs/>
          <w:sz w:val="24"/>
          <w:szCs w:val="24"/>
        </w:rPr>
        <w:t>Owner,</w:t>
      </w:r>
      <w:r w:rsidR="00B55DA9">
        <w:rPr>
          <w:rFonts w:ascii="Times New Roman" w:hAnsi="Times New Roman" w:cs="Times New Roman"/>
          <w:b/>
          <w:bCs/>
          <w:sz w:val="24"/>
          <w:szCs w:val="24"/>
        </w:rPr>
        <w:t xml:space="preserve"> Sri</w:t>
      </w:r>
      <w:r w:rsidR="00C77461">
        <w:rPr>
          <w:rFonts w:ascii="Times New Roman" w:hAnsi="Times New Roman" w:cs="Times New Roman"/>
          <w:b/>
          <w:bCs/>
          <w:sz w:val="24"/>
          <w:szCs w:val="24"/>
        </w:rPr>
        <w:t xml:space="preserve"> </w:t>
      </w:r>
      <w:r w:rsidR="00B55DA9">
        <w:rPr>
          <w:rFonts w:ascii="Times New Roman" w:hAnsi="Times New Roman" w:cs="Times New Roman"/>
          <w:b/>
          <w:bCs/>
          <w:sz w:val="24"/>
          <w:szCs w:val="24"/>
        </w:rPr>
        <w:t>Sai</w:t>
      </w:r>
      <w:r w:rsidR="00C77461">
        <w:rPr>
          <w:rFonts w:ascii="Times New Roman" w:hAnsi="Times New Roman" w:cs="Times New Roman"/>
          <w:b/>
          <w:bCs/>
          <w:sz w:val="24"/>
          <w:szCs w:val="24"/>
        </w:rPr>
        <w:t xml:space="preserve"> SuryaPrakash filling station and </w:t>
      </w:r>
      <w:r w:rsidR="00B55DA9">
        <w:rPr>
          <w:rFonts w:ascii="Times New Roman" w:hAnsi="Times New Roman" w:cs="Times New Roman"/>
          <w:b/>
          <w:bCs/>
          <w:sz w:val="24"/>
          <w:szCs w:val="24"/>
        </w:rPr>
        <w:t>Raghavendra marketing and agency</w:t>
      </w:r>
      <w:r w:rsidRPr="002E1756">
        <w:rPr>
          <w:rFonts w:ascii="Times New Roman" w:hAnsi="Times New Roman" w:cs="Times New Roman"/>
          <w:b/>
          <w:bCs/>
          <w:sz w:val="24"/>
          <w:szCs w:val="24"/>
        </w:rPr>
        <w:t xml:space="preserve">, </w:t>
      </w:r>
      <w:r w:rsidR="00B55DA9">
        <w:rPr>
          <w:rFonts w:ascii="Times New Roman" w:hAnsi="Times New Roman" w:cs="Times New Roman"/>
          <w:b/>
          <w:bCs/>
          <w:sz w:val="24"/>
          <w:szCs w:val="24"/>
        </w:rPr>
        <w:t>Kavali</w:t>
      </w:r>
      <w:r w:rsidRPr="002E1756">
        <w:rPr>
          <w:rFonts w:ascii="Times New Roman" w:hAnsi="Times New Roman" w:cs="Times New Roman"/>
          <w:b/>
          <w:bCs/>
          <w:sz w:val="24"/>
          <w:szCs w:val="24"/>
        </w:rPr>
        <w:t>)</w:t>
      </w:r>
    </w:p>
    <w:p w14:paraId="050DB39A"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Business owners managing operations frequently deal with vendor agreements and official documents, where the major challenge occurs at the understanding stage before signing.</w:t>
      </w:r>
    </w:p>
    <w:p w14:paraId="597CB7B0" w14:textId="77777777" w:rsidR="00884C82"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They highlighted that:</w:t>
      </w:r>
    </w:p>
    <w:p w14:paraId="5D1917C8" w14:textId="77777777" w:rsidR="00884C82" w:rsidRDefault="005D491F" w:rsidP="00884C82">
      <w:pPr>
        <w:pStyle w:val="ListParagraph"/>
        <w:numPr>
          <w:ilvl w:val="0"/>
          <w:numId w:val="11"/>
        </w:numPr>
        <w:spacing w:line="240" w:lineRule="auto"/>
        <w:rPr>
          <w:rFonts w:ascii="Times New Roman" w:hAnsi="Times New Roman" w:cs="Times New Roman"/>
          <w:sz w:val="24"/>
          <w:szCs w:val="24"/>
        </w:rPr>
      </w:pPr>
      <w:r w:rsidRPr="00884C82">
        <w:rPr>
          <w:rFonts w:ascii="Times New Roman" w:hAnsi="Times New Roman" w:cs="Times New Roman"/>
          <w:sz w:val="24"/>
          <w:szCs w:val="24"/>
        </w:rPr>
        <w:t>Contracts are difficult to understand due to complex English language</w:t>
      </w:r>
    </w:p>
    <w:p w14:paraId="121934A0" w14:textId="77777777" w:rsidR="00884C82" w:rsidRDefault="005D491F" w:rsidP="00884C82">
      <w:pPr>
        <w:pStyle w:val="ListParagraph"/>
        <w:numPr>
          <w:ilvl w:val="0"/>
          <w:numId w:val="11"/>
        </w:numPr>
        <w:spacing w:line="240" w:lineRule="auto"/>
        <w:rPr>
          <w:rFonts w:ascii="Times New Roman" w:hAnsi="Times New Roman" w:cs="Times New Roman"/>
          <w:sz w:val="24"/>
          <w:szCs w:val="24"/>
        </w:rPr>
      </w:pPr>
      <w:r w:rsidRPr="00884C82">
        <w:rPr>
          <w:rFonts w:ascii="Times New Roman" w:hAnsi="Times New Roman" w:cs="Times New Roman"/>
          <w:sz w:val="24"/>
          <w:szCs w:val="24"/>
        </w:rPr>
        <w:t>It is hard to interpret legal terms without external help</w:t>
      </w:r>
    </w:p>
    <w:p w14:paraId="397CA292" w14:textId="217B4BD7" w:rsidR="005D491F" w:rsidRPr="00884C82" w:rsidRDefault="005D491F" w:rsidP="00884C82">
      <w:pPr>
        <w:pStyle w:val="ListParagraph"/>
        <w:numPr>
          <w:ilvl w:val="0"/>
          <w:numId w:val="11"/>
        </w:numPr>
        <w:spacing w:line="240" w:lineRule="auto"/>
        <w:rPr>
          <w:rFonts w:ascii="Times New Roman" w:hAnsi="Times New Roman" w:cs="Times New Roman"/>
          <w:sz w:val="24"/>
          <w:szCs w:val="24"/>
        </w:rPr>
      </w:pPr>
      <w:r w:rsidRPr="00884C82">
        <w:rPr>
          <w:rFonts w:ascii="Times New Roman" w:hAnsi="Times New Roman" w:cs="Times New Roman"/>
          <w:sz w:val="24"/>
          <w:szCs w:val="24"/>
        </w:rPr>
        <w:t>There is dependency on others for explaining documents</w:t>
      </w:r>
    </w:p>
    <w:p w14:paraId="7D758A3C"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 key insight identified was:</w:t>
      </w:r>
    </w:p>
    <w:p w14:paraId="21451FC7"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 xml:space="preserve">The problem is not just reading </w:t>
      </w:r>
      <w:proofErr w:type="gramStart"/>
      <w:r w:rsidRPr="005D491F">
        <w:rPr>
          <w:rFonts w:ascii="Times New Roman" w:hAnsi="Times New Roman" w:cs="Times New Roman"/>
          <w:sz w:val="24"/>
          <w:szCs w:val="24"/>
        </w:rPr>
        <w:t>contracts, but</w:t>
      </w:r>
      <w:proofErr w:type="gramEnd"/>
      <w:r w:rsidRPr="005D491F">
        <w:rPr>
          <w:rFonts w:ascii="Times New Roman" w:hAnsi="Times New Roman" w:cs="Times New Roman"/>
          <w:sz w:val="24"/>
          <w:szCs w:val="24"/>
        </w:rPr>
        <w:t xml:space="preserve"> clearly understanding them in a simple and accessible way before making decisions.</w:t>
      </w:r>
    </w:p>
    <w:p w14:paraId="0F1B0616"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How the system helps:</w:t>
      </w:r>
    </w:p>
    <w:p w14:paraId="6E8A08EF" w14:textId="77777777" w:rsidR="005517A5" w:rsidRDefault="005D491F" w:rsidP="005517A5">
      <w:pPr>
        <w:pStyle w:val="ListParagraph"/>
        <w:numPr>
          <w:ilvl w:val="0"/>
          <w:numId w:val="12"/>
        </w:numPr>
        <w:spacing w:line="240" w:lineRule="auto"/>
        <w:rPr>
          <w:rFonts w:ascii="Times New Roman" w:hAnsi="Times New Roman" w:cs="Times New Roman"/>
          <w:sz w:val="24"/>
          <w:szCs w:val="24"/>
        </w:rPr>
      </w:pPr>
      <w:r w:rsidRPr="005517A5">
        <w:rPr>
          <w:rFonts w:ascii="Times New Roman" w:hAnsi="Times New Roman" w:cs="Times New Roman"/>
          <w:sz w:val="24"/>
          <w:szCs w:val="24"/>
        </w:rPr>
        <w:t>Provides simplified explanations of complex legal terms</w:t>
      </w:r>
    </w:p>
    <w:p w14:paraId="7AADD333" w14:textId="77777777" w:rsidR="005517A5" w:rsidRDefault="005D491F" w:rsidP="005517A5">
      <w:pPr>
        <w:pStyle w:val="ListParagraph"/>
        <w:numPr>
          <w:ilvl w:val="0"/>
          <w:numId w:val="12"/>
        </w:numPr>
        <w:spacing w:line="240" w:lineRule="auto"/>
        <w:rPr>
          <w:rFonts w:ascii="Times New Roman" w:hAnsi="Times New Roman" w:cs="Times New Roman"/>
          <w:sz w:val="24"/>
          <w:szCs w:val="24"/>
        </w:rPr>
      </w:pPr>
      <w:r w:rsidRPr="005517A5">
        <w:rPr>
          <w:rFonts w:ascii="Times New Roman" w:hAnsi="Times New Roman" w:cs="Times New Roman"/>
          <w:sz w:val="24"/>
          <w:szCs w:val="24"/>
        </w:rPr>
        <w:t>Supports multilingual understanding for better clarity</w:t>
      </w:r>
    </w:p>
    <w:p w14:paraId="6C6CC8A9" w14:textId="75735EFF" w:rsidR="005517A5" w:rsidRPr="00DE7A92" w:rsidRDefault="005D491F" w:rsidP="00DE7A92">
      <w:pPr>
        <w:pStyle w:val="ListParagraph"/>
        <w:numPr>
          <w:ilvl w:val="0"/>
          <w:numId w:val="12"/>
        </w:numPr>
        <w:spacing w:line="240" w:lineRule="auto"/>
        <w:rPr>
          <w:rFonts w:ascii="Times New Roman" w:hAnsi="Times New Roman" w:cs="Times New Roman"/>
          <w:sz w:val="24"/>
          <w:szCs w:val="24"/>
        </w:rPr>
      </w:pPr>
      <w:r w:rsidRPr="005517A5">
        <w:rPr>
          <w:rFonts w:ascii="Times New Roman" w:hAnsi="Times New Roman" w:cs="Times New Roman"/>
          <w:sz w:val="24"/>
          <w:szCs w:val="24"/>
        </w:rPr>
        <w:t>Generates quick summaries for easy decision-making</w:t>
      </w:r>
    </w:p>
    <w:p w14:paraId="5A372386" w14:textId="77777777" w:rsidR="005517A5" w:rsidRPr="005517A5" w:rsidRDefault="005517A5" w:rsidP="005517A5">
      <w:pPr>
        <w:spacing w:line="240" w:lineRule="auto"/>
        <w:rPr>
          <w:rFonts w:ascii="Times New Roman" w:hAnsi="Times New Roman" w:cs="Times New Roman"/>
          <w:b/>
          <w:bCs/>
          <w:sz w:val="24"/>
          <w:szCs w:val="24"/>
        </w:rPr>
      </w:pPr>
      <w:r w:rsidRPr="005517A5">
        <w:rPr>
          <w:rFonts w:ascii="Times New Roman" w:hAnsi="Times New Roman" w:cs="Times New Roman"/>
          <w:b/>
          <w:bCs/>
          <w:sz w:val="24"/>
          <w:szCs w:val="24"/>
        </w:rPr>
        <w:t>Questions asked by the customer &amp; answers:</w:t>
      </w:r>
    </w:p>
    <w:p w14:paraId="7A538B72"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Q1: How will your system help users who are not comfortable with English?</w:t>
      </w:r>
    </w:p>
    <w:p w14:paraId="1AA16E7B" w14:textId="6828F9AF" w:rsidR="00DE7A92"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The system provides multilingual support and simplifies complex legal language into easy-to-understand terms.</w:t>
      </w:r>
    </w:p>
    <w:p w14:paraId="0610C546"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Q2: How will your system reduce dependency on others?</w:t>
      </w:r>
    </w:p>
    <w:p w14:paraId="3134A011" w14:textId="57482719"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It automatically summarizes and explains contracts, allowing users to understand documents independently.</w:t>
      </w:r>
    </w:p>
    <w:p w14:paraId="547312DC"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Q3: Can your system simplify complex legal terms?</w:t>
      </w:r>
    </w:p>
    <w:p w14:paraId="4AED8830" w14:textId="03AB0F35"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Yes, it converts legal jargon into simple, clear language for better understanding.</w:t>
      </w:r>
    </w:p>
    <w:p w14:paraId="63B76D12"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Q4: Will your system be easy to use for non-technical users?</w:t>
      </w:r>
    </w:p>
    <w:p w14:paraId="158E7561" w14:textId="785B5ACD"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Yes, it is designed with a simple and user-friendly interface suitable for all users.</w:t>
      </w:r>
    </w:p>
    <w:p w14:paraId="7480E95B" w14:textId="77777777"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lastRenderedPageBreak/>
        <w:t>Q5: Can this system guarantee complete understanding of contracts?</w:t>
      </w:r>
    </w:p>
    <w:p w14:paraId="627FF78A" w14:textId="7FDB0804" w:rsidR="005517A5"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It provides strong support for understanding, but users may still consult experts for critical decisions.</w:t>
      </w:r>
    </w:p>
    <w:p w14:paraId="76099828" w14:textId="77777777" w:rsidR="005517A5" w:rsidRPr="005D491F" w:rsidRDefault="005517A5" w:rsidP="00BB3946">
      <w:pPr>
        <w:spacing w:line="240" w:lineRule="auto"/>
        <w:rPr>
          <w:rFonts w:ascii="Times New Roman" w:hAnsi="Times New Roman" w:cs="Times New Roman"/>
          <w:sz w:val="24"/>
          <w:szCs w:val="24"/>
        </w:rPr>
      </w:pPr>
    </w:p>
    <w:p w14:paraId="3FE2B9AA" w14:textId="77777777" w:rsidR="005D491F" w:rsidRPr="005D491F" w:rsidRDefault="005D491F" w:rsidP="00BB3946">
      <w:pPr>
        <w:spacing w:line="240" w:lineRule="auto"/>
        <w:rPr>
          <w:rFonts w:ascii="Times New Roman" w:hAnsi="Times New Roman" w:cs="Times New Roman"/>
          <w:sz w:val="28"/>
          <w:szCs w:val="28"/>
        </w:rPr>
      </w:pPr>
      <w:r w:rsidRPr="005D491F">
        <w:rPr>
          <w:rFonts w:ascii="Times New Roman" w:hAnsi="Times New Roman" w:cs="Times New Roman"/>
          <w:b/>
          <w:bCs/>
          <w:sz w:val="28"/>
          <w:szCs w:val="28"/>
        </w:rPr>
        <w:t>Team Lead Perspective (Thulasi)</w:t>
      </w:r>
    </w:p>
    <w:p w14:paraId="39A89358"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Team leads in enterprise IT environments frequently handle multiple contracts, vendor agreements, and compliance documents, where the major challenge occurs in managing, analyzing, and securing these documents efficiently.</w:t>
      </w:r>
    </w:p>
    <w:p w14:paraId="67BD9407"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They highlighted that:</w:t>
      </w:r>
    </w:p>
    <w:p w14:paraId="20F1DE04" w14:textId="77777777" w:rsidR="008916F9" w:rsidRDefault="005D491F" w:rsidP="008916F9">
      <w:pPr>
        <w:pStyle w:val="ListParagraph"/>
        <w:numPr>
          <w:ilvl w:val="0"/>
          <w:numId w:val="13"/>
        </w:numPr>
        <w:spacing w:line="240" w:lineRule="auto"/>
        <w:rPr>
          <w:rFonts w:ascii="Times New Roman" w:hAnsi="Times New Roman" w:cs="Times New Roman"/>
          <w:sz w:val="24"/>
          <w:szCs w:val="24"/>
        </w:rPr>
      </w:pPr>
      <w:r w:rsidRPr="008916F9">
        <w:rPr>
          <w:rFonts w:ascii="Times New Roman" w:hAnsi="Times New Roman" w:cs="Times New Roman"/>
          <w:sz w:val="24"/>
          <w:szCs w:val="24"/>
        </w:rPr>
        <w:t>Managing multiple contracts simultaneously is complex</w:t>
      </w:r>
    </w:p>
    <w:p w14:paraId="68A07E27" w14:textId="77777777" w:rsidR="008916F9" w:rsidRDefault="005D491F" w:rsidP="008916F9">
      <w:pPr>
        <w:pStyle w:val="ListParagraph"/>
        <w:numPr>
          <w:ilvl w:val="0"/>
          <w:numId w:val="13"/>
        </w:numPr>
        <w:spacing w:line="240" w:lineRule="auto"/>
        <w:rPr>
          <w:rFonts w:ascii="Times New Roman" w:hAnsi="Times New Roman" w:cs="Times New Roman"/>
          <w:sz w:val="24"/>
          <w:szCs w:val="24"/>
        </w:rPr>
      </w:pPr>
      <w:r w:rsidRPr="008916F9">
        <w:rPr>
          <w:rFonts w:ascii="Times New Roman" w:hAnsi="Times New Roman" w:cs="Times New Roman"/>
          <w:sz w:val="24"/>
          <w:szCs w:val="24"/>
        </w:rPr>
        <w:t>Ensuring data security and confidentiality is critical</w:t>
      </w:r>
    </w:p>
    <w:p w14:paraId="77F98AFE" w14:textId="481F021A" w:rsidR="005D491F" w:rsidRPr="008916F9" w:rsidRDefault="005D491F" w:rsidP="008916F9">
      <w:pPr>
        <w:pStyle w:val="ListParagraph"/>
        <w:numPr>
          <w:ilvl w:val="0"/>
          <w:numId w:val="13"/>
        </w:numPr>
        <w:spacing w:line="240" w:lineRule="auto"/>
        <w:rPr>
          <w:rFonts w:ascii="Times New Roman" w:hAnsi="Times New Roman" w:cs="Times New Roman"/>
          <w:sz w:val="24"/>
          <w:szCs w:val="24"/>
        </w:rPr>
      </w:pPr>
      <w:r w:rsidRPr="008916F9">
        <w:rPr>
          <w:rFonts w:ascii="Times New Roman" w:hAnsi="Times New Roman" w:cs="Times New Roman"/>
          <w:sz w:val="24"/>
          <w:szCs w:val="24"/>
        </w:rPr>
        <w:t>Manual review is time-consuming and prone to errors</w:t>
      </w:r>
    </w:p>
    <w:p w14:paraId="3B56231E"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 key insight identified was:</w:t>
      </w:r>
    </w:p>
    <w:p w14:paraId="728DFEA7" w14:textId="77777777"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sz w:val="24"/>
          <w:szCs w:val="24"/>
        </w:rPr>
        <w:t>The problem is not just managing contracts, but ensuring secure, accurate, and scalable analysis across multiple documents.</w:t>
      </w:r>
    </w:p>
    <w:p w14:paraId="4A1FAA70"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How the system helps:</w:t>
      </w:r>
    </w:p>
    <w:p w14:paraId="4F19F8D3" w14:textId="77777777" w:rsidR="008916F9" w:rsidRDefault="005D491F" w:rsidP="008916F9">
      <w:pPr>
        <w:pStyle w:val="ListParagraph"/>
        <w:numPr>
          <w:ilvl w:val="0"/>
          <w:numId w:val="14"/>
        </w:numPr>
        <w:spacing w:line="240" w:lineRule="auto"/>
        <w:rPr>
          <w:rFonts w:ascii="Times New Roman" w:hAnsi="Times New Roman" w:cs="Times New Roman"/>
          <w:sz w:val="24"/>
          <w:szCs w:val="24"/>
        </w:rPr>
      </w:pPr>
      <w:r w:rsidRPr="008916F9">
        <w:rPr>
          <w:rFonts w:ascii="Times New Roman" w:hAnsi="Times New Roman" w:cs="Times New Roman"/>
          <w:sz w:val="24"/>
          <w:szCs w:val="24"/>
        </w:rPr>
        <w:t>Provides scalable contract analysis for handling large volumes</w:t>
      </w:r>
    </w:p>
    <w:p w14:paraId="19C89717" w14:textId="77777777" w:rsidR="008916F9" w:rsidRDefault="005D491F" w:rsidP="008916F9">
      <w:pPr>
        <w:pStyle w:val="ListParagraph"/>
        <w:numPr>
          <w:ilvl w:val="0"/>
          <w:numId w:val="14"/>
        </w:numPr>
        <w:spacing w:line="240" w:lineRule="auto"/>
        <w:rPr>
          <w:rFonts w:ascii="Times New Roman" w:hAnsi="Times New Roman" w:cs="Times New Roman"/>
          <w:sz w:val="24"/>
          <w:szCs w:val="24"/>
        </w:rPr>
      </w:pPr>
      <w:r w:rsidRPr="008916F9">
        <w:rPr>
          <w:rFonts w:ascii="Times New Roman" w:hAnsi="Times New Roman" w:cs="Times New Roman"/>
          <w:sz w:val="24"/>
          <w:szCs w:val="24"/>
        </w:rPr>
        <w:t>Ensures secure processing of sensitive documents</w:t>
      </w:r>
    </w:p>
    <w:p w14:paraId="614A2258" w14:textId="79A11AD3" w:rsidR="005D491F" w:rsidRPr="00DE7A92" w:rsidRDefault="005D491F" w:rsidP="00BB3946">
      <w:pPr>
        <w:pStyle w:val="ListParagraph"/>
        <w:numPr>
          <w:ilvl w:val="0"/>
          <w:numId w:val="14"/>
        </w:numPr>
        <w:spacing w:line="240" w:lineRule="auto"/>
        <w:rPr>
          <w:rFonts w:ascii="Times New Roman" w:hAnsi="Times New Roman" w:cs="Times New Roman"/>
          <w:sz w:val="24"/>
          <w:szCs w:val="24"/>
        </w:rPr>
      </w:pPr>
      <w:r w:rsidRPr="008916F9">
        <w:rPr>
          <w:rFonts w:ascii="Times New Roman" w:hAnsi="Times New Roman" w:cs="Times New Roman"/>
          <w:sz w:val="24"/>
          <w:szCs w:val="24"/>
        </w:rPr>
        <w:t>Detects risks and supports compliance with accurate analysis</w:t>
      </w:r>
    </w:p>
    <w:p w14:paraId="64B34435" w14:textId="77777777" w:rsidR="008916F9" w:rsidRPr="00244526" w:rsidRDefault="008916F9" w:rsidP="008916F9">
      <w:pPr>
        <w:spacing w:line="240" w:lineRule="auto"/>
        <w:rPr>
          <w:rFonts w:ascii="Times New Roman" w:hAnsi="Times New Roman" w:cs="Times New Roman"/>
          <w:b/>
          <w:bCs/>
          <w:sz w:val="24"/>
          <w:szCs w:val="24"/>
        </w:rPr>
      </w:pPr>
      <w:r w:rsidRPr="00244526">
        <w:rPr>
          <w:rFonts w:ascii="Times New Roman" w:hAnsi="Times New Roman" w:cs="Times New Roman"/>
          <w:b/>
          <w:bCs/>
          <w:sz w:val="24"/>
          <w:szCs w:val="24"/>
        </w:rPr>
        <w:t>Questions asked by the customer &amp; answers:</w:t>
      </w:r>
    </w:p>
    <w:p w14:paraId="0A4DE5F6"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Q1: How will your system handle multiple contracts at scale?</w:t>
      </w:r>
    </w:p>
    <w:p w14:paraId="7C4893BB" w14:textId="7E7D8514" w:rsidR="00DE7A92"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The system is designed to process and analyze multiple documents efficiently using scalable architecture.</w:t>
      </w:r>
    </w:p>
    <w:p w14:paraId="0F45DA5A"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Q2: How will your system ensure data security?</w:t>
      </w:r>
    </w:p>
    <w:p w14:paraId="53679312" w14:textId="4901F51A" w:rsidR="00DE7A92"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It incorporates secure data handling practices and ensures confidentiality of sensitive documents.</w:t>
      </w:r>
    </w:p>
    <w:p w14:paraId="700866BE"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Q3: Can your system help with compliance and regulations?</w:t>
      </w:r>
    </w:p>
    <w:p w14:paraId="00768D19" w14:textId="0BC06C53"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Yes, it identifies key clauses and ensures contracts align with standard compliance requirements.</w:t>
      </w:r>
    </w:p>
    <w:p w14:paraId="281484E1" w14:textId="77777777" w:rsidR="008916F9"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Q4: How accurate is the contract analysis?</w:t>
      </w:r>
    </w:p>
    <w:p w14:paraId="5F0FB825" w14:textId="6541CAF8" w:rsidR="005D491F" w:rsidRPr="005D491F" w:rsidRDefault="005D491F" w:rsidP="00BB3946">
      <w:pPr>
        <w:spacing w:line="240" w:lineRule="auto"/>
        <w:rPr>
          <w:rFonts w:ascii="Times New Roman" w:hAnsi="Times New Roman" w:cs="Times New Roman"/>
          <w:sz w:val="24"/>
          <w:szCs w:val="24"/>
        </w:rPr>
      </w:pPr>
      <w:r w:rsidRPr="005D491F">
        <w:rPr>
          <w:rFonts w:ascii="Times New Roman" w:hAnsi="Times New Roman" w:cs="Times New Roman"/>
          <w:b/>
          <w:bCs/>
          <w:sz w:val="24"/>
          <w:szCs w:val="24"/>
        </w:rPr>
        <w:t>Answer:</w:t>
      </w:r>
      <w:r w:rsidRPr="005D491F">
        <w:rPr>
          <w:rFonts w:ascii="Times New Roman" w:hAnsi="Times New Roman" w:cs="Times New Roman"/>
          <w:sz w:val="24"/>
          <w:szCs w:val="24"/>
        </w:rPr>
        <w:br/>
        <w:t>It uses advanced NLP techniques to provide high accuracy in identifying key information and risks.</w:t>
      </w:r>
    </w:p>
    <w:p w14:paraId="111C301E" w14:textId="5F0B4112" w:rsidR="004940F3" w:rsidRPr="004940F3" w:rsidRDefault="004940F3" w:rsidP="004940F3">
      <w:pPr>
        <w:rPr>
          <w:rFonts w:ascii="Times New Roman" w:hAnsi="Times New Roman" w:cs="Times New Roman"/>
        </w:rPr>
      </w:pPr>
    </w:p>
    <w:sectPr w:rsidR="004940F3" w:rsidRPr="00494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7AB"/>
    <w:multiLevelType w:val="hybridMultilevel"/>
    <w:tmpl w:val="CA8C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334A86"/>
    <w:multiLevelType w:val="multilevel"/>
    <w:tmpl w:val="9BD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2E7F"/>
    <w:multiLevelType w:val="multilevel"/>
    <w:tmpl w:val="FD3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33575"/>
    <w:multiLevelType w:val="multilevel"/>
    <w:tmpl w:val="2ECC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E7FBD"/>
    <w:multiLevelType w:val="hybridMultilevel"/>
    <w:tmpl w:val="8CDC6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0F1C66"/>
    <w:multiLevelType w:val="multilevel"/>
    <w:tmpl w:val="644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A7666"/>
    <w:multiLevelType w:val="multilevel"/>
    <w:tmpl w:val="10F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93BA8"/>
    <w:multiLevelType w:val="hybridMultilevel"/>
    <w:tmpl w:val="B724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F53FD9"/>
    <w:multiLevelType w:val="hybridMultilevel"/>
    <w:tmpl w:val="3F202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985093"/>
    <w:multiLevelType w:val="hybridMultilevel"/>
    <w:tmpl w:val="BC0C9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75023C"/>
    <w:multiLevelType w:val="hybridMultilevel"/>
    <w:tmpl w:val="F2C03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76394A"/>
    <w:multiLevelType w:val="hybridMultilevel"/>
    <w:tmpl w:val="1E5C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3F0832"/>
    <w:multiLevelType w:val="multilevel"/>
    <w:tmpl w:val="4B00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41626"/>
    <w:multiLevelType w:val="hybridMultilevel"/>
    <w:tmpl w:val="B3648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9F229A"/>
    <w:multiLevelType w:val="hybridMultilevel"/>
    <w:tmpl w:val="38544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074502"/>
    <w:multiLevelType w:val="hybridMultilevel"/>
    <w:tmpl w:val="23DAC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3638117">
    <w:abstractNumId w:val="2"/>
  </w:num>
  <w:num w:numId="2" w16cid:durableId="1844203191">
    <w:abstractNumId w:val="6"/>
  </w:num>
  <w:num w:numId="3" w16cid:durableId="1173909949">
    <w:abstractNumId w:val="3"/>
  </w:num>
  <w:num w:numId="4" w16cid:durableId="1430010203">
    <w:abstractNumId w:val="5"/>
  </w:num>
  <w:num w:numId="5" w16cid:durableId="1662930807">
    <w:abstractNumId w:val="1"/>
  </w:num>
  <w:num w:numId="6" w16cid:durableId="1585649015">
    <w:abstractNumId w:val="12"/>
  </w:num>
  <w:num w:numId="7" w16cid:durableId="1247499932">
    <w:abstractNumId w:val="14"/>
  </w:num>
  <w:num w:numId="8" w16cid:durableId="1101607851">
    <w:abstractNumId w:val="13"/>
  </w:num>
  <w:num w:numId="9" w16cid:durableId="1852067360">
    <w:abstractNumId w:val="15"/>
  </w:num>
  <w:num w:numId="10" w16cid:durableId="1609047237">
    <w:abstractNumId w:val="11"/>
  </w:num>
  <w:num w:numId="11" w16cid:durableId="170993814">
    <w:abstractNumId w:val="10"/>
  </w:num>
  <w:num w:numId="12" w16cid:durableId="1568881738">
    <w:abstractNumId w:val="8"/>
  </w:num>
  <w:num w:numId="13" w16cid:durableId="806584279">
    <w:abstractNumId w:val="4"/>
  </w:num>
  <w:num w:numId="14" w16cid:durableId="700473538">
    <w:abstractNumId w:val="9"/>
  </w:num>
  <w:num w:numId="15" w16cid:durableId="1908880744">
    <w:abstractNumId w:val="0"/>
  </w:num>
  <w:num w:numId="16" w16cid:durableId="983660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3"/>
    <w:rsid w:val="00004BCA"/>
    <w:rsid w:val="000179AD"/>
    <w:rsid w:val="000B204A"/>
    <w:rsid w:val="0012692E"/>
    <w:rsid w:val="00142E95"/>
    <w:rsid w:val="00171A19"/>
    <w:rsid w:val="00244526"/>
    <w:rsid w:val="0024479C"/>
    <w:rsid w:val="00291234"/>
    <w:rsid w:val="002E1756"/>
    <w:rsid w:val="003725F3"/>
    <w:rsid w:val="003E576E"/>
    <w:rsid w:val="00404896"/>
    <w:rsid w:val="004940F3"/>
    <w:rsid w:val="00534C26"/>
    <w:rsid w:val="005517A5"/>
    <w:rsid w:val="005C1DFB"/>
    <w:rsid w:val="005D491F"/>
    <w:rsid w:val="0079166A"/>
    <w:rsid w:val="007C12F1"/>
    <w:rsid w:val="00837E91"/>
    <w:rsid w:val="00876CB1"/>
    <w:rsid w:val="00884C82"/>
    <w:rsid w:val="008916F9"/>
    <w:rsid w:val="008928EE"/>
    <w:rsid w:val="008A3C2C"/>
    <w:rsid w:val="008B7AC7"/>
    <w:rsid w:val="009A533C"/>
    <w:rsid w:val="009B1B7C"/>
    <w:rsid w:val="009C2A64"/>
    <w:rsid w:val="00A1283D"/>
    <w:rsid w:val="00B55DA9"/>
    <w:rsid w:val="00BB3946"/>
    <w:rsid w:val="00BD4F70"/>
    <w:rsid w:val="00BE245A"/>
    <w:rsid w:val="00C07469"/>
    <w:rsid w:val="00C24ABF"/>
    <w:rsid w:val="00C26846"/>
    <w:rsid w:val="00C77461"/>
    <w:rsid w:val="00C81D07"/>
    <w:rsid w:val="00CC020C"/>
    <w:rsid w:val="00D63FFA"/>
    <w:rsid w:val="00D8255E"/>
    <w:rsid w:val="00DE7A92"/>
    <w:rsid w:val="00E1536A"/>
    <w:rsid w:val="00E86F75"/>
    <w:rsid w:val="00EB74BD"/>
    <w:rsid w:val="00FA3AD1"/>
    <w:rsid w:val="00FD6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5BAA"/>
  <w15:chartTrackingRefBased/>
  <w15:docId w15:val="{5BB40775-DD22-497E-AEB4-4E0E235A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0F3"/>
    <w:rPr>
      <w:rFonts w:eastAsiaTheme="majorEastAsia" w:cstheme="majorBidi"/>
      <w:color w:val="272727" w:themeColor="text1" w:themeTint="D8"/>
    </w:rPr>
  </w:style>
  <w:style w:type="paragraph" w:styleId="Title">
    <w:name w:val="Title"/>
    <w:basedOn w:val="Normal"/>
    <w:next w:val="Normal"/>
    <w:link w:val="TitleChar"/>
    <w:uiPriority w:val="10"/>
    <w:qFormat/>
    <w:rsid w:val="0049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0F3"/>
    <w:pPr>
      <w:spacing w:before="160"/>
      <w:jc w:val="center"/>
    </w:pPr>
    <w:rPr>
      <w:i/>
      <w:iCs/>
      <w:color w:val="404040" w:themeColor="text1" w:themeTint="BF"/>
    </w:rPr>
  </w:style>
  <w:style w:type="character" w:customStyle="1" w:styleId="QuoteChar">
    <w:name w:val="Quote Char"/>
    <w:basedOn w:val="DefaultParagraphFont"/>
    <w:link w:val="Quote"/>
    <w:uiPriority w:val="29"/>
    <w:rsid w:val="004940F3"/>
    <w:rPr>
      <w:i/>
      <w:iCs/>
      <w:color w:val="404040" w:themeColor="text1" w:themeTint="BF"/>
    </w:rPr>
  </w:style>
  <w:style w:type="paragraph" w:styleId="ListParagraph">
    <w:name w:val="List Paragraph"/>
    <w:basedOn w:val="Normal"/>
    <w:uiPriority w:val="34"/>
    <w:qFormat/>
    <w:rsid w:val="004940F3"/>
    <w:pPr>
      <w:ind w:left="720"/>
      <w:contextualSpacing/>
    </w:pPr>
  </w:style>
  <w:style w:type="character" w:styleId="IntenseEmphasis">
    <w:name w:val="Intense Emphasis"/>
    <w:basedOn w:val="DefaultParagraphFont"/>
    <w:uiPriority w:val="21"/>
    <w:qFormat/>
    <w:rsid w:val="004940F3"/>
    <w:rPr>
      <w:i/>
      <w:iCs/>
      <w:color w:val="2F5496" w:themeColor="accent1" w:themeShade="BF"/>
    </w:rPr>
  </w:style>
  <w:style w:type="paragraph" w:styleId="IntenseQuote">
    <w:name w:val="Intense Quote"/>
    <w:basedOn w:val="Normal"/>
    <w:next w:val="Normal"/>
    <w:link w:val="IntenseQuoteChar"/>
    <w:uiPriority w:val="30"/>
    <w:qFormat/>
    <w:rsid w:val="00494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0F3"/>
    <w:rPr>
      <w:i/>
      <w:iCs/>
      <w:color w:val="2F5496" w:themeColor="accent1" w:themeShade="BF"/>
    </w:rPr>
  </w:style>
  <w:style w:type="character" w:styleId="IntenseReference">
    <w:name w:val="Intense Reference"/>
    <w:basedOn w:val="DefaultParagraphFont"/>
    <w:uiPriority w:val="32"/>
    <w:qFormat/>
    <w:rsid w:val="004940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Mahesh</dc:creator>
  <cp:keywords/>
  <dc:description/>
  <cp:lastModifiedBy>surya priya.G</cp:lastModifiedBy>
  <cp:revision>43</cp:revision>
  <dcterms:created xsi:type="dcterms:W3CDTF">2026-03-25T06:38:00Z</dcterms:created>
  <dcterms:modified xsi:type="dcterms:W3CDTF">2026-03-25T18:23:00Z</dcterms:modified>
</cp:coreProperties>
</file>