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Arial" w:cs="Arial" w:eastAsia="Arial" w:hAnsi="Arial"/>
          <w:color w:val="000000"/>
          <w:sz w:val="40"/>
          <w:szCs w:val="40"/>
        </w:rPr>
        <w:t xml:space="preserve">🤖 Semana 3 — AGENTS.md e skills: Atividade Prática (Entregável)</w:t>
      </w:r>
    </w:p>
    <w:p>
      <w:pPr>
        <w:spacing w:after="2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Módulo 2 — Contexto, memória e ferramentas do agente</w:t>
      </w:r>
    </w:p>
    <w:tbl>
      <w:tblPr>
        <w:tblW w:type="dxa" w:w="936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Material da aula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https://github.com/oliviasmim/pda-especializacao-ia/tree/main/aula5-agents-md-skills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Repositório da atividade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seu próprio repositório de projeto (fora do fork do curso — ver "Pré-requisitos")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Formulário de entrega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hyperlink w:history="1" r:id="rIdcc333rlnzaaqpowudytlc">
              <w:r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https://forms.gle/PSd6i65g44GwBMgq6</w:t>
              </w:r>
            </w:hyperlink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Prazo de entrega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antes da aula 1 da semana seguinte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 trabalho de verdade acontece no repositório 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seu projeto próprio</w:t>
      </w:r>
      <w:r>
        <w:rPr>
          <w:rFonts w:ascii="Arial" w:cs="Arial" w:eastAsia="Arial" w:hAnsi="Arial"/>
          <w:sz w:val="22"/>
          <w:szCs w:val="22"/>
        </w:rPr>
        <w:t xml:space="preserve"> (o da semana 2). No seu fork do curso você entrega os artefatos e as evidências: copie o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CLAUDE.md</w:t>
      </w:r>
      <w:r>
        <w:rPr>
          <w:rFonts w:ascii="Arial" w:cs="Arial" w:eastAsia="Arial" w:hAnsi="Arial"/>
          <w:sz w:val="22"/>
          <w:szCs w:val="22"/>
        </w:rPr>
        <w:t xml:space="preserve">, a pasta da skill e o relatório de validação pra dentro de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aula5-agents-md-skills/entrega/</w:t>
      </w:r>
      <w:r>
        <w:rPr>
          <w:rFonts w:ascii="Arial" w:cs="Arial" w:eastAsia="Arial" w:hAnsi="Arial"/>
          <w:sz w:val="22"/>
          <w:szCs w:val="22"/>
        </w:rPr>
        <w:t xml:space="preserve"> e cole o link do repositório do projeto no formulário.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Duas faixas: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mínima</w:t>
      </w:r>
      <w:r>
        <w:rPr>
          <w:rFonts w:ascii="Arial" w:cs="Arial" w:eastAsia="Arial" w:hAnsi="Arial"/>
          <w:sz w:val="22"/>
          <w:szCs w:val="22"/>
        </w:rPr>
        <w:t xml:space="preserve"> você fecha ainda no dia da aula 6, porque o red team em duplas produz o relatório cruzado dentro da própria aula.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completa</w:t>
      </w:r>
      <w:r>
        <w:rPr>
          <w:rFonts w:ascii="Arial" w:cs="Arial" w:eastAsia="Arial" w:hAnsi="Arial"/>
          <w:sz w:val="22"/>
          <w:szCs w:val="22"/>
        </w:rPr>
        <w:t xml:space="preserve"> prova progressive disclosure em número e mostra o que você mudou depois de ler o relatório que o seu par escreveu sobre a sua skill.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32"/>
          <w:szCs w:val="32"/>
        </w:rPr>
        <w:t xml:space="preserve">O que você vai entregar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Mínima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Uma regra nova no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CLAUDE.md</w:t>
      </w:r>
      <w:r>
        <w:rPr>
          <w:rFonts w:ascii="Arial" w:cs="Arial" w:eastAsia="Arial" w:hAnsi="Arial"/>
          <w:sz w:val="22"/>
          <w:szCs w:val="22"/>
        </w:rPr>
        <w:t xml:space="preserve"> do seu projeto, nascida de um erro real observado, com a prova do teste antes/depois: o que o agente fez sem a regra, o que fez com ela.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Uma skill própria (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SKILL.md</w:t>
      </w:r>
      <w:r>
        <w:rPr>
          <w:rFonts w:ascii="Arial" w:cs="Arial" w:eastAsia="Arial" w:hAnsi="Arial"/>
          <w:sz w:val="22"/>
          <w:szCs w:val="22"/>
        </w:rPr>
        <w:t xml:space="preserve"> com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name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description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allowed-tools</w:t>
      </w:r>
      <w:r>
        <w:rPr>
          <w:rFonts w:ascii="Arial" w:cs="Arial" w:eastAsia="Arial" w:hAnsi="Arial"/>
          <w:sz w:val="22"/>
          <w:szCs w:val="22"/>
        </w:rPr>
        <w:t xml:space="preserve"> preenchidos, nada de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TODO</w:t>
      </w:r>
      <w:r>
        <w:rPr>
          <w:rFonts w:ascii="Arial" w:cs="Arial" w:eastAsia="Arial" w:hAnsi="Arial"/>
          <w:sz w:val="22"/>
          <w:szCs w:val="22"/>
        </w:rPr>
        <w:t xml:space="preserve">), invocável.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RELATORIO-VALIDACAO.md</w:t>
      </w:r>
      <w:r>
        <w:rPr>
          <w:rFonts w:ascii="Arial" w:cs="Arial" w:eastAsia="Arial" w:hAnsi="Arial"/>
          <w:sz w:val="22"/>
          <w:szCs w:val="22"/>
        </w:rPr>
        <w:t xml:space="preserve"> da skill do seu par no red team, cobrindo os três cenários (dispara quando deve, não dispara quando não deve, falso positivo) — template em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starter/relatorio-validacao/TEMPLATE.md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 parágrafo pro dono do negócio.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Completa (tudo da mínima, mais)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 mesma skill com progressive disclosure de verdade: um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reference.md</w:t>
      </w:r>
      <w:r>
        <w:rPr>
          <w:rFonts w:ascii="Arial" w:cs="Arial" w:eastAsia="Arial" w:hAnsi="Arial"/>
          <w:sz w:val="22"/>
          <w:szCs w:val="22"/>
        </w:rPr>
        <w:t xml:space="preserve"> separado do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SKILL.md</w:t>
      </w:r>
      <w:r>
        <w:rPr>
          <w:rFonts w:ascii="Arial" w:cs="Arial" w:eastAsia="Arial" w:hAnsi="Arial"/>
          <w:sz w:val="22"/>
          <w:szCs w:val="22"/>
        </w:rPr>
        <w:t xml:space="preserve">, e a prova em número —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/context</w:t>
      </w:r>
      <w:r>
        <w:rPr>
          <w:rFonts w:ascii="Arial" w:cs="Arial" w:eastAsia="Arial" w:hAnsi="Arial"/>
          <w:sz w:val="22"/>
          <w:szCs w:val="22"/>
        </w:rPr>
        <w:t xml:space="preserve"> antes e depois de invocar a skill.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RESPOSTA-AO-RED-TEAM.md</w:t>
      </w:r>
      <w:r>
        <w:rPr>
          <w:rFonts w:ascii="Arial" w:cs="Arial" w:eastAsia="Arial" w:hAnsi="Arial"/>
          <w:sz w:val="22"/>
          <w:szCs w:val="22"/>
        </w:rPr>
        <w:t xml:space="preserve">: o relatório que o seu par escreveu sobre a sua skill e, embaixo, em 3 a 6 linhas, o que você mudou por causa dele ou por que decidiu não mudar. Essa parte é sua, não dele.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32"/>
          <w:szCs w:val="32"/>
        </w:rPr>
        <w:t xml:space="preserve">Por que essa atividade existe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Essa entrega comprova uma capacidade específica: decidir o que merece virar regra permanente, o que merece virar skill sob demanda, e o que não merece nada — e provar a decisão com um teste, não com uma opinião.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Sem isso, você teria um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CLAUDE.md</w:t>
      </w:r>
      <w:r>
        <w:rPr>
          <w:rFonts w:ascii="Arial" w:cs="Arial" w:eastAsia="Arial" w:hAnsi="Arial"/>
          <w:sz w:val="22"/>
          <w:szCs w:val="22"/>
        </w:rPr>
        <w:t xml:space="preserve"> que cresce sem parar (porque tudo parece merecer estar lá) ou uma skill que nunca dispara, ou dispara sempre (porque a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description</w:t>
      </w:r>
      <w:r>
        <w:rPr>
          <w:rFonts w:ascii="Arial" w:cs="Arial" w:eastAsia="Arial" w:hAnsi="Arial"/>
          <w:sz w:val="22"/>
          <w:szCs w:val="22"/>
        </w:rPr>
        <w:t xml:space="preserve"> foi escrita sem pensar em gatilho). O teste antes/depois na regra e os três cenários na skill do colega são o que separa "eu acho que isso ajuda" de "eu testei e mudou o comportamento".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32"/>
          <w:szCs w:val="32"/>
        </w:rPr>
        <w:t xml:space="preserve">Pré-requisitos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Bloco assíncrono da semana 3 concluído.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CLAUDE.md</w:t>
      </w:r>
      <w:r>
        <w:rPr>
          <w:rFonts w:ascii="Arial" w:cs="Arial" w:eastAsia="Arial" w:hAnsi="Arial"/>
          <w:sz w:val="22"/>
          <w:szCs w:val="22"/>
        </w:rPr>
        <w:t xml:space="preserve"> funcional no repositório do seu projeto próprio, sem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TODO</w:t>
      </w:r>
      <w:r>
        <w:rPr>
          <w:rFonts w:ascii="Arial" w:cs="Arial" w:eastAsia="Arial" w:hAnsi="Arial"/>
          <w:sz w:val="22"/>
          <w:szCs w:val="22"/>
        </w:rPr>
        <w:t xml:space="preserve">, commitado.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Ter feito o Lab 1 e o Lab 2 da aula 5.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Chegar na aula 6 com a skill invocável — sem ela, o seu par fica sem o que testar.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32"/>
          <w:szCs w:val="32"/>
        </w:rPr>
        <w:t xml:space="preserve">Passo a passo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No repositório do seu projeto, confirme a regra e o teste antes/depois do Lab 1 (aula 5). Se ainda não fez, faça agora seguindo o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GUIA-DO-ALUNO.md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Confirme a skill do Lab 2, com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reference.md</w:t>
      </w:r>
      <w:r>
        <w:rPr>
          <w:rFonts w:ascii="Arial" w:cs="Arial" w:eastAsia="Arial" w:hAnsi="Arial"/>
          <w:sz w:val="22"/>
          <w:szCs w:val="22"/>
        </w:rPr>
        <w:t xml:space="preserve"> separado e os números de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/context</w:t>
      </w:r>
      <w:r>
        <w:rPr>
          <w:rFonts w:ascii="Arial" w:cs="Arial" w:eastAsia="Arial" w:hAnsi="Arial"/>
          <w:sz w:val="22"/>
          <w:szCs w:val="22"/>
        </w:rPr>
        <w:t xml:space="preserve"> antes e depois da invocação.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Na aula 6, rode a skill do seu par contra os três cenários do template. Cole comando e resultado bruto pra cada um, não só a conclusão. Sessão limpa em cada cenário.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Leia o relatório que o seu par escreveu sobre a sua skill e escreva o que você mudou por causa dele, ou por que não mudou.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Escreva o parágrafo pro dono do negócio.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Copie os artefatos pra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aula5-agents-md-skills/entrega/</w:t>
      </w:r>
      <w:r>
        <w:rPr>
          <w:rFonts w:ascii="Arial" w:cs="Arial" w:eastAsia="Arial" w:hAnsi="Arial"/>
          <w:sz w:val="22"/>
          <w:szCs w:val="22"/>
        </w:rPr>
        <w:t xml:space="preserve"> no seu fork:</w:t>
      </w:r>
    </w:p>
    <w:p>
      <w:pPr>
        <w:spacing w:after="0" w:line="240"/>
        <w:ind w:left="720"/>
      </w:pPr>
      <w:r>
        <w:rPr>
          <w:rFonts w:ascii="Roboto Mono" w:cs="Roboto Mono" w:eastAsia="Roboto Mono" w:hAnsi="Roboto Mono"/>
          <w:color w:val="188038"/>
          <w:sz w:val="20"/>
          <w:szCs w:val="20"/>
        </w:rPr>
        <w:t xml:space="preserve">entrega/</w:t>
      </w:r>
    </w:p>
    <w:p>
      <w:pPr>
        <w:spacing w:after="0" w:line="240"/>
        <w:ind w:left="720"/>
      </w:pPr>
      <w:r>
        <w:rPr>
          <w:rFonts w:ascii="Roboto Mono" w:cs="Roboto Mono" w:eastAsia="Roboto Mono" w:hAnsi="Roboto Mono"/>
          <w:color w:val="188038"/>
          <w:sz w:val="20"/>
          <w:szCs w:val="20"/>
        </w:rPr>
        <w:t xml:space="preserve">|-- CLAUDE-md-diff.md         # a regra nova + o teste antes/depois</w:t>
      </w:r>
    </w:p>
    <w:p>
      <w:pPr>
        <w:spacing w:after="0" w:line="240"/>
        <w:ind w:left="720"/>
      </w:pPr>
      <w:r>
        <w:rPr>
          <w:rFonts w:ascii="Roboto Mono" w:cs="Roboto Mono" w:eastAsia="Roboto Mono" w:hAnsi="Roboto Mono"/>
          <w:color w:val="188038"/>
          <w:sz w:val="20"/>
          <w:szCs w:val="20"/>
        </w:rPr>
        <w:t xml:space="preserve">|-- skill/                    # cópia de .claude/skills/&lt;nome&gt;/</w:t>
      </w:r>
    </w:p>
    <w:p>
      <w:pPr>
        <w:spacing w:after="0" w:line="240"/>
        <w:ind w:left="720"/>
      </w:pPr>
      <w:r>
        <w:rPr>
          <w:rFonts w:ascii="Roboto Mono" w:cs="Roboto Mono" w:eastAsia="Roboto Mono" w:hAnsi="Roboto Mono"/>
          <w:color w:val="188038"/>
          <w:sz w:val="20"/>
          <w:szCs w:val="20"/>
        </w:rPr>
        <w:t xml:space="preserve">|-- RELATORIO-VALIDACAO.md    # a validação que VOCÊ fez na skill do par</w:t>
      </w:r>
    </w:p>
    <w:p>
      <w:pPr>
        <w:spacing w:after="0" w:line="240"/>
        <w:ind w:left="720"/>
      </w:pPr>
      <w:r>
        <w:rPr>
          <w:rFonts w:ascii="Roboto Mono" w:cs="Roboto Mono" w:eastAsia="Roboto Mono" w:hAnsi="Roboto Mono"/>
          <w:color w:val="188038"/>
          <w:sz w:val="20"/>
          <w:szCs w:val="20"/>
        </w:rPr>
        <w:t xml:space="preserve">|-- RESPOSTA-AO-RED-TEAM.md   # (completa) o relatório dele + o que mudou</w:t>
      </w:r>
    </w:p>
    <w:p>
      <w:pPr>
        <w:spacing w:after="120" w:line="240"/>
        <w:ind w:left="720"/>
      </w:pPr>
      <w:r>
        <w:rPr>
          <w:rFonts w:ascii="Roboto Mono" w:cs="Roboto Mono" w:eastAsia="Roboto Mono" w:hAnsi="Roboto Mono"/>
          <w:color w:val="188038"/>
          <w:sz w:val="20"/>
          <w:szCs w:val="20"/>
        </w:rPr>
        <w:t xml:space="preserve">`-- paragrafo-dono-negocio.md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Commit, push, e preencha o formulário com o link do seu repositório de projeto.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32"/>
          <w:szCs w:val="32"/>
        </w:rPr>
        <w:t xml:space="preserve">O parágrafo para o dono do negócio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Escreva de 3 a 5 frases, sem jargão técnico, explicando pra alguém que não programa por que um agente de IA com regras próprias e habilidades sob demanda é diferente de usar um chatbot genérico, e o que isso evita de errado.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modelo</w:t>
      </w:r>
      <w:r>
        <w:rPr>
          <w:rFonts w:ascii="Arial" w:cs="Arial" w:eastAsia="Arial" w:hAnsi="Arial"/>
          <w:sz w:val="22"/>
          <w:szCs w:val="22"/>
        </w:rPr>
        <w:t xml:space="preserve"> (domínio 1 do catálogo — Listagem de perfis de alunos da PDA):</w:t>
      </w:r>
    </w:p>
    <w:p>
      <w:pPr>
        <w:spacing w:after="120" w:line="276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Quando a gente pede pra uma IA genérica montar o perfil de um aluno, ela às vezes inventa informação que não foi dada: um curso que a pessoa não fez, uma habilidade que ela não tem. Isso já aconteceu aqui. A correção não foi "pedir com mais cuidado" toda vez. Foi ensinar pro sistema, de forma permanente, a regra "nunca preencha um campo do perfil que não veio no briefing — deixe em branco e avise". Agora, toda vez que alguém gera um perfil, essa regra vale, sem precisar lembrar de repetir o pedido. E quando a tarefa é mais específica, como gerar o perfil num formato exato pro site, o sistema só carrega essas instruções detalhadas na hora de usar, não o tempo todo. Isso significa respostas mais confiáveis e um sistema mais barato de rodar.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32"/>
          <w:szCs w:val="32"/>
        </w:rPr>
        <w:t xml:space="preserve">Checklist antes de entregar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 regra nova está no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CLAUDE.md</w:t>
      </w:r>
      <w:r>
        <w:rPr>
          <w:rFonts w:ascii="Arial" w:cs="Arial" w:eastAsia="Arial" w:hAnsi="Arial"/>
          <w:sz w:val="22"/>
          <w:szCs w:val="22"/>
        </w:rPr>
        <w:t xml:space="preserve"> do projeto, não só numa mensagem de chat.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 teste antes/depois mostra uma diferença real de comportamento, não uma opinião.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SKILL.md</w:t>
      </w:r>
      <w:r>
        <w:rPr>
          <w:rFonts w:ascii="Arial" w:cs="Arial" w:eastAsia="Arial" w:hAnsi="Arial"/>
          <w:sz w:val="22"/>
          <w:szCs w:val="22"/>
        </w:rPr>
        <w:t xml:space="preserve"> não tem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TODO</w:t>
      </w:r>
      <w:r>
        <w:rPr>
          <w:rFonts w:ascii="Arial" w:cs="Arial" w:eastAsia="Arial" w:hAnsi="Arial"/>
          <w:sz w:val="22"/>
          <w:szCs w:val="22"/>
        </w:rPr>
        <w:t xml:space="preserve">, e tem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allowed-tools</w:t>
      </w:r>
      <w:r>
        <w:rPr>
          <w:rFonts w:ascii="Arial" w:cs="Arial" w:eastAsia="Arial" w:hAnsi="Arial"/>
          <w:sz w:val="22"/>
          <w:szCs w:val="22"/>
        </w:rPr>
        <w:t xml:space="preserve"> restrito.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(Completa) Existe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reference.md</w:t>
      </w:r>
      <w:r>
        <w:rPr>
          <w:rFonts w:ascii="Arial" w:cs="Arial" w:eastAsia="Arial" w:hAnsi="Arial"/>
          <w:sz w:val="22"/>
          <w:szCs w:val="22"/>
        </w:rPr>
        <w:t xml:space="preserve"> separado, ou a decisão de não ter um está justificada por escrito.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Os três cenários do relatório têm comando e resultado bruto colado, não só "funcionou".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 relatório é sobre a skill do seu par, não sobre a sua.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 parágrafo pro dono do negócio não usa nenhum termo técnico sem explicar.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32"/>
          <w:szCs w:val="32"/>
        </w:rPr>
        <w:t xml:space="preserve">Rubrica</w:t>
      </w:r>
    </w:p>
    <w:tbl>
      <w:tblPr>
        <w:tblW w:type="dxa" w:w="936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2600"/>
        <w:gridCol w:w="800"/>
        <w:gridCol w:w="5960"/>
      </w:tblGrid>
      <w:tr>
        <w:trPr>
          <w:tblHeader/>
        </w:trP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Critério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Peso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 que eu olho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Regra testada, não opinada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nasceu de um erro real e nomeado; tem teste antes/depois com resultado diferente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Skill própria válida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frontmatter completo, allowed-tools restrito, dispara pelo menos uma vez de verdade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Progressive disclosure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reference.md separado com uso real, ou justificativa honesta de por que não precisa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Validação cruzada nos 3 cenários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dispara quando deve / não dispara quando não deve / falso positivo — cada um com evidência bruta, sessão limpa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Resposta ao red team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10%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que você mudou depois de ler o relatório sobre a sua skill, ou por que não mudou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Parágrafo pro dono do negócio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10%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sem jargão, nomeia o problema resolvido e o que evita de errado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não pontua: </w:t>
      </w:r>
      <w:r>
        <w:rPr>
          <w:rFonts w:ascii="Arial" w:cs="Arial" w:eastAsia="Arial" w:hAnsi="Arial"/>
          <w:sz w:val="22"/>
          <w:szCs w:val="22"/>
        </w:rPr>
        <w:t xml:space="preserve">uma regra que soa bem mas não muda nada no comportamento do agente; uma skill com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description</w:t>
      </w:r>
      <w:r>
        <w:rPr>
          <w:rFonts w:ascii="Arial" w:cs="Arial" w:eastAsia="Arial" w:hAnsi="Arial"/>
          <w:sz w:val="22"/>
          <w:szCs w:val="22"/>
        </w:rPr>
        <w:t xml:space="preserve"> copiada de exemplo sem adaptar ao seu domínio; "funcionou" sem mostrar o comando que você rodou.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32"/>
          <w:szCs w:val="32"/>
        </w:rPr>
        <w:t xml:space="preserve">Bônus (sem peso na nota, com peso na vida)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Depois de validar a skill do colega, tente um quarto cenário: um jeito de quebrá-la que nenhum dos três padrão cobre. Cole no relatório, mesmo que não tenha quebrado nada.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Crie o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AGENTS.md</w:t>
      </w:r>
      <w:r>
        <w:rPr>
          <w:rFonts w:ascii="Arial" w:cs="Arial" w:eastAsia="Arial" w:hAnsi="Arial"/>
          <w:sz w:val="22"/>
          <w:szCs w:val="22"/>
        </w:rPr>
        <w:t xml:space="preserve"> do seu projeto (o formato aberto). Se o seu Claude Code é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2.1.277</w:t>
      </w:r>
      <w:r>
        <w:rPr>
          <w:rFonts w:ascii="Arial" w:cs="Arial" w:eastAsia="Arial" w:hAnsi="Arial"/>
          <w:sz w:val="22"/>
          <w:szCs w:val="22"/>
        </w:rPr>
        <w:t xml:space="preserve"> ou mais novo e você não tem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CLAUDE.md</w:t>
      </w:r>
      <w:r>
        <w:rPr>
          <w:rFonts w:ascii="Arial" w:cs="Arial" w:eastAsia="Arial" w:hAnsi="Arial"/>
          <w:sz w:val="22"/>
          <w:szCs w:val="22"/>
        </w:rPr>
        <w:t xml:space="preserve">, ele já lê o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AGENTS.md</w:t>
      </w:r>
      <w:r>
        <w:rPr>
          <w:rFonts w:ascii="Arial" w:cs="Arial" w:eastAsia="Arial" w:hAnsi="Arial"/>
          <w:sz w:val="22"/>
          <w:szCs w:val="22"/>
        </w:rPr>
        <w:t xml:space="preserve"> direto. Se tem os dois, aponte o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CLAUDE.md</w:t>
      </w:r>
      <w:r>
        <w:rPr>
          <w:rFonts w:ascii="Arial" w:cs="Arial" w:eastAsia="Arial" w:hAnsi="Arial"/>
          <w:sz w:val="22"/>
          <w:szCs w:val="22"/>
        </w:rPr>
        <w:t xml:space="preserve"> pra ele com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@AGENTS.md</w:t>
      </w:r>
      <w:r>
        <w:rPr>
          <w:rFonts w:ascii="Arial" w:cs="Arial" w:eastAsia="Arial" w:hAnsi="Arial"/>
          <w:sz w:val="22"/>
          <w:szCs w:val="22"/>
        </w:rPr>
        <w:t xml:space="preserve">. Depois teste com outro agente (Cursor, Codex, o que você tiver à mão) e veja se os dois leem a mesma regra sem duplicar arquivo.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  <w:lvl w:ilvl="2" w15:tentative="1">
      <w:start w:val="1"/>
      <w:numFmt w:val="bullet"/>
      <w:lvlText w:val="-"/>
      <w:lvlJc w:val="left"/>
      <w:pPr>
        <w:ind w:left="21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  <w:lvl w:ilvl="2" w15:tentative="1">
      <w:start w:val="1"/>
      <w:numFmt w:val="bullet"/>
      <w:lvlText w:val="-"/>
      <w:lvlJc w:val="left"/>
      <w:pPr>
        <w:ind w:left="21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  <w:lvl w:ilvl="2" w15:tentative="1">
      <w:start w:val="1"/>
      <w:numFmt w:val="bullet"/>
      <w:lvlText w:val="-"/>
      <w:lvlJc w:val="left"/>
      <w:pPr>
        <w:ind w:left="21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  <w:lvl w:ilvl="2" w15:tentative="1">
      <w:start w:val="1"/>
      <w:numFmt w:val="bullet"/>
      <w:lvlText w:val="-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c333rlnzaaqpowudytlc" Type="http://schemas.openxmlformats.org/officeDocument/2006/relationships/hyperlink" Target="https://forms.gle/PSd6i65g44GwBMgq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Semana 3 — AGENTS.md e skills: Atividade Prática (Entregável)</dc:title>
  <dc:creator>Iasmim Oliveira</dc:creator>
  <cp:lastModifiedBy>Un-named</cp:lastModifiedBy>
  <cp:revision>1</cp:revision>
  <dcterms:created xsi:type="dcterms:W3CDTF">2026-09-23T23:01:54.003Z</dcterms:created>
  <dcterms:modified xsi:type="dcterms:W3CDTF">2026-09-23T23:01:54.005Z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