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77092A" w:rsidRDefault="0077092A" w:rsidP="009E5A99">
      <w:r>
        <w:tab/>
      </w:r>
      <w:r w:rsidR="007C06BA">
        <w:t>Section</w:t>
      </w:r>
      <w:r>
        <w:t xml:space="preserve"> 1: </w:t>
      </w:r>
      <w:r w:rsidR="009E5A99">
        <w:t>Getting Started</w:t>
      </w:r>
      <w:r>
        <w:t xml:space="preserve"> with Agent Zero</w:t>
      </w:r>
    </w:p>
    <w:p w:rsidR="00F63670" w:rsidRDefault="00EB3806" w:rsidP="000463A0">
      <w:pPr>
        <w:pStyle w:val="ListParagraph"/>
        <w:numPr>
          <w:ilvl w:val="0"/>
          <w:numId w:val="3"/>
        </w:numPr>
        <w:ind w:left="1276" w:hanging="283"/>
        <w:rPr>
          <w:rFonts w:asciiTheme="majorBidi" w:hAnsiTheme="majorBidi" w:cstheme="majorBidi"/>
        </w:rPr>
      </w:pPr>
      <w:r w:rsidRPr="000463A0">
        <w:rPr>
          <w:rFonts w:asciiTheme="majorBidi" w:hAnsiTheme="majorBidi" w:cstheme="majorBidi"/>
        </w:rPr>
        <w:t xml:space="preserve">Downloading and setting up </w:t>
      </w:r>
      <w:r w:rsidR="000463A0" w:rsidRPr="000463A0">
        <w:rPr>
          <w:rFonts w:asciiTheme="majorBidi" w:hAnsiTheme="majorBidi" w:cstheme="majorBidi"/>
        </w:rPr>
        <w:t>the eclipse plug-</w:t>
      </w:r>
      <w:r w:rsidR="00F63670" w:rsidRPr="000463A0">
        <w:rPr>
          <w:rFonts w:asciiTheme="majorBidi" w:hAnsiTheme="majorBidi" w:cstheme="majorBidi"/>
        </w:rPr>
        <w:t>in.</w:t>
      </w:r>
    </w:p>
    <w:p w:rsidR="009B3E3E" w:rsidRDefault="009B3E3E" w:rsidP="000463A0">
      <w:pPr>
        <w:pStyle w:val="ListParagraph"/>
        <w:numPr>
          <w:ilvl w:val="0"/>
          <w:numId w:val="3"/>
        </w:numPr>
        <w:ind w:left="1276" w:hanging="283"/>
        <w:rPr>
          <w:rFonts w:asciiTheme="majorBidi" w:hAnsiTheme="majorBidi" w:cstheme="majorBidi"/>
        </w:rPr>
      </w:pPr>
      <w:r>
        <w:rPr>
          <w:rFonts w:asciiTheme="majorBidi" w:hAnsiTheme="majorBidi" w:cstheme="majorBidi"/>
        </w:rPr>
        <w:t>Creating your first AgentZero project.</w:t>
      </w:r>
    </w:p>
    <w:p w:rsidR="000A27AC" w:rsidRDefault="000A27AC" w:rsidP="000463A0">
      <w:pPr>
        <w:pStyle w:val="ListParagraph"/>
        <w:numPr>
          <w:ilvl w:val="0"/>
          <w:numId w:val="3"/>
        </w:numPr>
        <w:ind w:left="1276" w:hanging="283"/>
        <w:rPr>
          <w:rFonts w:asciiTheme="majorBidi" w:hAnsiTheme="majorBidi" w:cstheme="majorBidi"/>
        </w:rPr>
      </w:pPr>
      <w:r>
        <w:rPr>
          <w:rFonts w:asciiTheme="majorBidi" w:hAnsiTheme="majorBidi" w:cstheme="majorBidi"/>
        </w:rPr>
        <w:t>Writing your first algorithm.</w:t>
      </w:r>
    </w:p>
    <w:p w:rsidR="003E0490" w:rsidRPr="000463A0" w:rsidRDefault="003E0490" w:rsidP="000463A0">
      <w:pPr>
        <w:pStyle w:val="ListParagraph"/>
        <w:numPr>
          <w:ilvl w:val="0"/>
          <w:numId w:val="3"/>
        </w:numPr>
        <w:ind w:left="1276" w:hanging="283"/>
        <w:rPr>
          <w:rFonts w:asciiTheme="majorBidi" w:hAnsiTheme="majorBidi" w:cstheme="majorBidi"/>
        </w:rPr>
      </w:pPr>
      <w:r>
        <w:rPr>
          <w:rFonts w:asciiTheme="majorBidi" w:hAnsiTheme="majorBidi" w:cstheme="majorBidi"/>
        </w:rPr>
        <w:t>Running and debugging the algorithm.</w:t>
      </w:r>
    </w:p>
    <w:p w:rsidR="00F63670" w:rsidRDefault="007C06BA" w:rsidP="009E5A99">
      <w:pPr>
        <w:ind w:left="720"/>
      </w:pPr>
      <w:r>
        <w:t>Section</w:t>
      </w:r>
      <w:r w:rsidR="0077092A">
        <w:t xml:space="preserve"> 2: </w:t>
      </w:r>
      <w:r w:rsidR="009E5A99">
        <w:t>W</w:t>
      </w:r>
      <w:r w:rsidR="00F36010">
        <w:t>orking with synchronized search</w:t>
      </w:r>
    </w:p>
    <w:p w:rsidR="00C57BFA" w:rsidRDefault="00C57BFA" w:rsidP="00C57BFA">
      <w:pPr>
        <w:pStyle w:val="ListParagraph"/>
        <w:numPr>
          <w:ilvl w:val="0"/>
          <w:numId w:val="8"/>
        </w:numPr>
        <w:ind w:left="1276" w:hanging="283"/>
        <w:rPr>
          <w:rFonts w:asciiTheme="majorBidi" w:hAnsiTheme="majorBidi" w:cstheme="majorBidi"/>
        </w:rPr>
      </w:pPr>
      <w:r>
        <w:rPr>
          <w:rFonts w:asciiTheme="majorBidi" w:hAnsiTheme="majorBidi" w:cstheme="majorBidi"/>
        </w:rPr>
        <w:t>The synchronized execution mode</w:t>
      </w:r>
      <w:r w:rsidR="009E5A99">
        <w:rPr>
          <w:rFonts w:asciiTheme="majorBidi" w:hAnsiTheme="majorBidi" w:cstheme="majorBidi"/>
        </w:rPr>
        <w:t>.</w:t>
      </w:r>
    </w:p>
    <w:p w:rsidR="000463A0" w:rsidRPr="007F31B6" w:rsidRDefault="00C57BFA" w:rsidP="007F31B6">
      <w:pPr>
        <w:pStyle w:val="ListParagraph"/>
        <w:numPr>
          <w:ilvl w:val="0"/>
          <w:numId w:val="8"/>
        </w:numPr>
        <w:ind w:left="1276" w:hanging="283"/>
        <w:rPr>
          <w:rFonts w:asciiTheme="majorBidi" w:hAnsiTheme="majorBidi" w:cstheme="majorBidi"/>
        </w:rPr>
      </w:pPr>
      <w:r>
        <w:rPr>
          <w:rFonts w:asciiTheme="majorBidi" w:hAnsiTheme="majorBidi" w:cstheme="majorBidi"/>
        </w:rPr>
        <w:t xml:space="preserve">Implementation </w:t>
      </w:r>
      <w:r w:rsidR="009E5A99">
        <w:rPr>
          <w:rFonts w:asciiTheme="majorBidi" w:hAnsiTheme="majorBidi" w:cstheme="majorBidi"/>
        </w:rPr>
        <w:t>example.</w:t>
      </w:r>
    </w:p>
    <w:p w:rsidR="007F31B6" w:rsidRDefault="007F31B6" w:rsidP="007F31B6">
      <w:pPr>
        <w:ind w:left="720"/>
      </w:pPr>
      <w:r>
        <w:t xml:space="preserve">Section </w:t>
      </w:r>
      <w:r>
        <w:t>3</w:t>
      </w:r>
      <w:r>
        <w:t xml:space="preserve">: </w:t>
      </w:r>
      <w:r>
        <w:t>Nested Agents</w:t>
      </w:r>
    </w:p>
    <w:p w:rsidR="007F31B6" w:rsidRDefault="007F31B6" w:rsidP="007F31B6">
      <w:pPr>
        <w:pStyle w:val="ListParagraph"/>
        <w:numPr>
          <w:ilvl w:val="0"/>
          <w:numId w:val="9"/>
        </w:numPr>
        <w:ind w:left="1276" w:hanging="283"/>
        <w:rPr>
          <w:rFonts w:asciiTheme="majorBidi" w:hAnsiTheme="majorBidi" w:cstheme="majorBidi"/>
        </w:rPr>
      </w:pPr>
      <w:r>
        <w:rPr>
          <w:rFonts w:asciiTheme="majorBidi" w:hAnsiTheme="majorBidi" w:cstheme="majorBidi"/>
        </w:rPr>
        <w:t xml:space="preserve">Nested </w:t>
      </w:r>
      <w:proofErr w:type="gramStart"/>
      <w:r>
        <w:rPr>
          <w:rFonts w:asciiTheme="majorBidi" w:hAnsiTheme="majorBidi" w:cstheme="majorBidi"/>
        </w:rPr>
        <w:t>agents</w:t>
      </w:r>
      <w:proofErr w:type="gramEnd"/>
      <w:r>
        <w:rPr>
          <w:rFonts w:asciiTheme="majorBidi" w:hAnsiTheme="majorBidi" w:cstheme="majorBidi"/>
        </w:rPr>
        <w:t xml:space="preserve"> usage basics.</w:t>
      </w:r>
    </w:p>
    <w:p w:rsidR="007F31B6" w:rsidRDefault="007F31B6" w:rsidP="007F31B6">
      <w:pPr>
        <w:pStyle w:val="ListParagraph"/>
        <w:numPr>
          <w:ilvl w:val="0"/>
          <w:numId w:val="9"/>
        </w:numPr>
        <w:ind w:left="1276" w:hanging="283"/>
        <w:rPr>
          <w:rFonts w:asciiTheme="majorBidi" w:hAnsiTheme="majorBidi" w:cstheme="majorBidi"/>
        </w:rPr>
      </w:pPr>
      <w:r>
        <w:rPr>
          <w:rFonts w:asciiTheme="majorBidi" w:hAnsiTheme="majorBidi" w:cstheme="majorBidi"/>
        </w:rPr>
        <w:t xml:space="preserve">Writing your own </w:t>
      </w:r>
      <w:proofErr w:type="spellStart"/>
      <w:r>
        <w:rPr>
          <w:rFonts w:asciiTheme="majorBidi" w:hAnsiTheme="majorBidi" w:cstheme="majorBidi"/>
        </w:rPr>
        <w:t>nesteable</w:t>
      </w:r>
      <w:proofErr w:type="spellEnd"/>
      <w:r>
        <w:rPr>
          <w:rFonts w:asciiTheme="majorBidi" w:hAnsiTheme="majorBidi" w:cstheme="majorBidi"/>
        </w:rPr>
        <w:t xml:space="preserve"> tool.</w:t>
      </w:r>
    </w:p>
    <w:p w:rsidR="007F31B6" w:rsidRDefault="007F31B6" w:rsidP="007F31B6"/>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already familiar with agent zero ski</w:t>
      </w:r>
      <w:bookmarkStart w:id="0" w:name="_GoBack"/>
      <w:bookmarkEnd w:id="0"/>
      <w:r>
        <w:t xml:space="preserve">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311C23" w:rsidRDefault="00073874"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073874" w:rsidRPr="00311C23" w:rsidRDefault="00073874"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073874" w:rsidRPr="00311C23" w:rsidRDefault="00073874"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073874" w:rsidRPr="00311C23" w:rsidRDefault="00073874"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940C54" w:rsidRDefault="00073874"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073874" w:rsidRPr="00940C54" w:rsidRDefault="00073874"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r>
      <w:proofErr w:type="gramStart"/>
      <w:r w:rsidR="00803592">
        <w:rPr>
          <w:rFonts w:asciiTheme="majorBidi" w:hAnsiTheme="majorBidi" w:cstheme="majorBidi"/>
        </w:rPr>
        <w:t>let’s</w:t>
      </w:r>
      <w:proofErr w:type="gramEnd"/>
      <w:r w:rsidR="00803592">
        <w:rPr>
          <w:rFonts w:asciiTheme="majorBidi" w:hAnsiTheme="majorBidi" w:cstheme="majorBidi"/>
        </w:rPr>
        <w:t xml:space="preserve"> look at this file structure:</w:t>
      </w:r>
      <w:r w:rsidR="00742174">
        <w:rPr>
          <w:rFonts w:asciiTheme="majorBidi" w:hAnsiTheme="majorBidi" w:cstheme="majorBidi"/>
        </w:rPr>
        <w:br/>
      </w:r>
      <w:r w:rsidR="00742174">
        <w:rPr>
          <w:rFonts w:asciiTheme="majorBidi" w:hAnsiTheme="majorBidi" w:cstheme="majorBidi"/>
          <w:noProof/>
        </w:rPr>
        <w:drawing>
          <wp:inline distT="0" distB="0" distL="0" distR="0" wp14:anchorId="313FC20F" wp14:editId="7604795C">
            <wp:extent cx="6305550" cy="278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2783205"/>
                    </a:xfrm>
                    <a:prstGeom prst="rect">
                      <a:avLst/>
                    </a:prstGeom>
                    <a:noFill/>
                    <a:ln>
                      <a:noFill/>
                    </a:ln>
                  </pic:spPr>
                </pic:pic>
              </a:graphicData>
            </a:graphic>
          </wp:inline>
        </w:drawing>
      </w:r>
    </w:p>
    <w:p w:rsidR="00D7528E" w:rsidRDefault="00803592" w:rsidP="00940C54">
      <w:pPr>
        <w:rPr>
          <w:rFonts w:asciiTheme="majorBidi" w:hAnsiTheme="majorBidi" w:cstheme="majorBidi"/>
        </w:rPr>
      </w:pPr>
      <w:r>
        <w:rPr>
          <w:rFonts w:asciiTheme="majorBidi" w:hAnsiTheme="majorBidi" w:cstheme="majorBidi"/>
        </w:rPr>
        <w:t>We will focus on the round node which represents a simple loop of applying your algorithm on r</w:t>
      </w:r>
      <w:r w:rsidR="003423C3">
        <w:rPr>
          <w:rFonts w:asciiTheme="majorBidi" w:hAnsiTheme="majorBidi" w:cstheme="majorBidi"/>
        </w:rPr>
        <w:t>andom problems of the same type and checking the results (versus trusted algorithm).</w:t>
      </w:r>
      <w:r>
        <w:rPr>
          <w:rFonts w:asciiTheme="majorBidi" w:hAnsiTheme="majorBidi" w:cstheme="majorBidi"/>
        </w:rPr>
        <w:br/>
      </w:r>
      <w:r w:rsidR="003423C3">
        <w:rPr>
          <w:rFonts w:asciiTheme="majorBidi" w:hAnsiTheme="majorBidi" w:cstheme="majorBidi"/>
        </w:rPr>
        <w:t xml:space="preserve">The </w:t>
      </w:r>
      <w:r>
        <w:rPr>
          <w:rFonts w:asciiTheme="majorBidi" w:hAnsiTheme="majorBidi" w:cstheme="majorBidi"/>
        </w:rPr>
        <w:t>available attributes</w:t>
      </w:r>
      <w:r w:rsidR="003423C3">
        <w:rPr>
          <w:rFonts w:asciiTheme="majorBidi" w:hAnsiTheme="majorBidi" w:cstheme="majorBidi"/>
        </w:rPr>
        <w:t xml:space="preserve">: </w:t>
      </w:r>
      <w:r w:rsidR="003423C3">
        <w:rPr>
          <w:rFonts w:asciiTheme="majorBidi" w:hAnsiTheme="majorBidi" w:cstheme="majorBidi"/>
        </w:rPr>
        <w:br/>
      </w:r>
      <w:r w:rsidR="003423C3" w:rsidRPr="00AA6014">
        <w:rPr>
          <w:rFonts w:asciiTheme="majorBidi" w:hAnsiTheme="majorBidi" w:cstheme="majorBidi"/>
          <w:b/>
          <w:bCs/>
        </w:rPr>
        <w:t>length</w:t>
      </w:r>
      <w:r w:rsidR="003423C3">
        <w:rPr>
          <w:rFonts w:asciiTheme="majorBidi" w:hAnsiTheme="majorBidi" w:cstheme="majorBidi"/>
        </w:rPr>
        <w:t xml:space="preserve"> – how many problems from this type to run.</w:t>
      </w:r>
      <w:r w:rsidR="003423C3">
        <w:rPr>
          <w:rFonts w:asciiTheme="majorBidi" w:hAnsiTheme="majorBidi" w:cstheme="majorBidi"/>
        </w:rPr>
        <w:br/>
      </w:r>
      <w:r w:rsidR="003423C3" w:rsidRPr="00AA6014">
        <w:rPr>
          <w:rFonts w:asciiTheme="majorBidi" w:hAnsiTheme="majorBidi" w:cstheme="majorBidi"/>
          <w:b/>
          <w:bCs/>
        </w:rPr>
        <w:t>n</w:t>
      </w:r>
      <w:r w:rsidR="003423C3">
        <w:rPr>
          <w:rFonts w:asciiTheme="majorBidi" w:hAnsiTheme="majorBidi" w:cstheme="majorBidi"/>
        </w:rPr>
        <w:t xml:space="preserve"> - </w:t>
      </w:r>
      <w:proofErr w:type="gramStart"/>
      <w:r w:rsidR="003423C3">
        <w:rPr>
          <w:rFonts w:asciiTheme="majorBidi" w:hAnsiTheme="majorBidi" w:cstheme="majorBidi"/>
        </w:rPr>
        <w:t>the</w:t>
      </w:r>
      <w:proofErr w:type="gramEnd"/>
      <w:r w:rsidR="003423C3">
        <w:rPr>
          <w:rFonts w:asciiTheme="majorBidi" w:hAnsiTheme="majorBidi" w:cstheme="majorBidi"/>
        </w:rPr>
        <w:t xml:space="preserve"> number of variables for each generated problem.</w:t>
      </w:r>
      <w:r w:rsidR="003423C3">
        <w:rPr>
          <w:rFonts w:asciiTheme="majorBidi" w:hAnsiTheme="majorBidi" w:cstheme="majorBidi"/>
        </w:rPr>
        <w:br/>
      </w:r>
      <w:r w:rsidR="003423C3" w:rsidRPr="00AA6014">
        <w:rPr>
          <w:rFonts w:asciiTheme="majorBidi" w:hAnsiTheme="majorBidi" w:cstheme="majorBidi"/>
          <w:b/>
          <w:bCs/>
        </w:rPr>
        <w:t>d</w:t>
      </w:r>
      <w:r w:rsidR="003423C3">
        <w:rPr>
          <w:rFonts w:asciiTheme="majorBidi" w:hAnsiTheme="majorBidi" w:cstheme="majorBidi"/>
        </w:rPr>
        <w:t xml:space="preserve"> - </w:t>
      </w:r>
      <w:proofErr w:type="gramStart"/>
      <w:r w:rsidR="003423C3">
        <w:rPr>
          <w:rFonts w:asciiTheme="majorBidi" w:hAnsiTheme="majorBidi" w:cstheme="majorBidi"/>
        </w:rPr>
        <w:t>the</w:t>
      </w:r>
      <w:proofErr w:type="gramEnd"/>
      <w:r w:rsidR="003423C3">
        <w:rPr>
          <w:rFonts w:asciiTheme="majorBidi" w:hAnsiTheme="majorBidi" w:cstheme="majorBidi"/>
        </w:rPr>
        <w:t xml:space="preserve"> domain size for every variable in the generated problem.</w:t>
      </w:r>
      <w:r w:rsidR="003423C3">
        <w:rPr>
          <w:rFonts w:asciiTheme="majorBidi" w:hAnsiTheme="majorBidi" w:cstheme="majorBidi"/>
        </w:rPr>
        <w:br/>
      </w:r>
      <w:proofErr w:type="gramStart"/>
      <w:r w:rsidR="003423C3" w:rsidRPr="00AA6014">
        <w:rPr>
          <w:rFonts w:asciiTheme="majorBidi" w:hAnsiTheme="majorBidi" w:cstheme="majorBidi"/>
          <w:b/>
          <w:bCs/>
        </w:rPr>
        <w:t>p1</w:t>
      </w:r>
      <w:r w:rsidR="003423C3">
        <w:rPr>
          <w:rFonts w:asciiTheme="majorBidi" w:hAnsiTheme="majorBidi" w:cstheme="majorBidi"/>
        </w:rPr>
        <w:t xml:space="preserve"> - probability of conflict between two variables in the generated problem.</w:t>
      </w:r>
      <w:proofErr w:type="gramEnd"/>
      <w:r w:rsidR="003423C3">
        <w:rPr>
          <w:rFonts w:asciiTheme="majorBidi" w:hAnsiTheme="majorBidi" w:cstheme="majorBidi"/>
        </w:rPr>
        <w:br/>
      </w:r>
      <w:proofErr w:type="gramStart"/>
      <w:r w:rsidR="003423C3" w:rsidRPr="00AA6014">
        <w:rPr>
          <w:rFonts w:asciiTheme="majorBidi" w:hAnsiTheme="majorBidi" w:cstheme="majorBidi"/>
          <w:b/>
          <w:bCs/>
        </w:rPr>
        <w:t>max-cost</w:t>
      </w:r>
      <w:proofErr w:type="gramEnd"/>
      <w:r w:rsidR="003423C3">
        <w:rPr>
          <w:rFonts w:asciiTheme="majorBidi" w:hAnsiTheme="majorBidi" w:cstheme="majorBidi"/>
        </w:rPr>
        <w:t xml:space="preserve"> - every constraint cost in the generated problem will be between 0 and this value (for CSP max-cost    </w:t>
      </w:r>
      <w:r w:rsidR="003423C3">
        <w:rPr>
          <w:rFonts w:asciiTheme="majorBidi" w:hAnsiTheme="majorBidi" w:cstheme="majorBidi"/>
        </w:rPr>
        <w:br/>
        <w:t xml:space="preserve">                  can be ignored or set to 1).</w:t>
      </w:r>
      <w:r w:rsidR="003423C3">
        <w:rPr>
          <w:rFonts w:asciiTheme="majorBidi" w:hAnsiTheme="majorBidi" w:cstheme="majorBidi"/>
        </w:rPr>
        <w:br/>
      </w:r>
      <w:proofErr w:type="gramStart"/>
      <w:r w:rsidR="003423C3" w:rsidRPr="00AA6014">
        <w:rPr>
          <w:rFonts w:asciiTheme="majorBidi" w:hAnsiTheme="majorBidi" w:cstheme="majorBidi"/>
          <w:b/>
          <w:bCs/>
        </w:rPr>
        <w:t>p2-tick</w:t>
      </w:r>
      <w:proofErr w:type="gramEnd"/>
      <w:r w:rsidR="003423C3" w:rsidRPr="00AA6014">
        <w:rPr>
          <w:rFonts w:asciiTheme="majorBidi" w:hAnsiTheme="majorBidi" w:cstheme="majorBidi"/>
          <w:b/>
          <w:bCs/>
        </w:rPr>
        <w:t xml:space="preserve">, p2-start, p2-end  </w:t>
      </w:r>
      <w:r w:rsidR="003423C3">
        <w:rPr>
          <w:rFonts w:asciiTheme="majorBidi" w:hAnsiTheme="majorBidi" w:cstheme="majorBidi"/>
        </w:rPr>
        <w:t xml:space="preserve">– p2 is the probability of conflicted values between two constrained variables. </w:t>
      </w:r>
      <w:r w:rsidR="00B466BC">
        <w:rPr>
          <w:rFonts w:asciiTheme="majorBidi" w:hAnsiTheme="majorBidi" w:cstheme="majorBidi"/>
        </w:rPr>
        <w:br/>
        <w:t>I</w:t>
      </w:r>
      <w:r w:rsidR="003423C3">
        <w:rPr>
          <w:rFonts w:asciiTheme="majorBidi" w:hAnsiTheme="majorBidi" w:cstheme="majorBidi"/>
        </w:rPr>
        <w:t xml:space="preserve">n </w:t>
      </w:r>
      <w:r w:rsidR="00B466BC">
        <w:rPr>
          <w:rFonts w:asciiTheme="majorBidi" w:hAnsiTheme="majorBidi" w:cstheme="majorBidi"/>
        </w:rPr>
        <w:t>a</w:t>
      </w:r>
      <w:r w:rsidR="003423C3">
        <w:rPr>
          <w:rFonts w:asciiTheme="majorBidi" w:hAnsiTheme="majorBidi" w:cstheme="majorBidi"/>
        </w:rPr>
        <w:t xml:space="preserve"> given round, p2 will go from p2-start to p2-end in jumps of p2-tick.</w:t>
      </w:r>
      <w:r w:rsidR="003423C3">
        <w:rPr>
          <w:rFonts w:asciiTheme="majorBidi" w:hAnsiTheme="majorBidi" w:cstheme="majorBidi"/>
        </w:rPr>
        <w:br/>
      </w:r>
      <w:proofErr w:type="gramStart"/>
      <w:r w:rsidR="003423C3" w:rsidRPr="00AA6014">
        <w:rPr>
          <w:rFonts w:asciiTheme="majorBidi" w:hAnsiTheme="majorBidi" w:cstheme="majorBidi"/>
          <w:b/>
          <w:bCs/>
        </w:rPr>
        <w:t>type</w:t>
      </w:r>
      <w:proofErr w:type="gramEnd"/>
      <w:r w:rsidR="003423C3">
        <w:rPr>
          <w:rFonts w:asciiTheme="majorBidi" w:hAnsiTheme="majorBidi" w:cstheme="majorBidi"/>
        </w:rPr>
        <w:t xml:space="preserve"> </w:t>
      </w:r>
      <w:r w:rsidR="00B466BC">
        <w:rPr>
          <w:rFonts w:asciiTheme="majorBidi" w:hAnsiTheme="majorBidi" w:cstheme="majorBidi"/>
        </w:rPr>
        <w:t>- the problem type will be significant in the next version.</w:t>
      </w:r>
      <w:r w:rsidR="00D7528E">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940C54">
      <w:pPr>
        <w:rPr>
          <w:rFonts w:asciiTheme="majorBidi" w:hAnsiTheme="majorBidi" w:cstheme="majorBidi"/>
        </w:rPr>
      </w:pPr>
      <w:r>
        <w:rPr>
          <w:rFonts w:asciiTheme="majorBidi" w:hAnsiTheme="majorBidi" w:cstheme="majorBidi"/>
        </w:rPr>
        <w:lastRenderedPageBreak/>
        <w:t>To execute your project press on the “Play” button. If you have several agents in your project, choose the one to run and press “OK”.</w:t>
      </w:r>
    </w:p>
    <w:p w:rsidR="00803592" w:rsidRDefault="00D7528E" w:rsidP="00803592">
      <w:pPr>
        <w:rPr>
          <w:rFonts w:asciiTheme="majorBidi" w:hAnsiTheme="majorBidi" w:cstheme="majorBidi"/>
        </w:rPr>
      </w:pPr>
      <w:r>
        <w:rPr>
          <w:rFonts w:asciiTheme="majorBidi" w:hAnsiTheme="majorBidi" w:cstheme="majorBidi"/>
          <w:noProof/>
        </w:rPr>
        <w:drawing>
          <wp:inline distT="0" distB="0" distL="0" distR="0" wp14:anchorId="72F2BA9A" wp14:editId="64EDA219">
            <wp:extent cx="5629523" cy="281476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375" cy="2814688"/>
                    </a:xfrm>
                    <a:prstGeom prst="rect">
                      <a:avLst/>
                    </a:prstGeom>
                    <a:noFill/>
                    <a:ln>
                      <a:noFill/>
                    </a:ln>
                  </pic:spPr>
                </pic:pic>
              </a:graphicData>
            </a:graphic>
          </wp:inline>
        </w:drawing>
      </w:r>
    </w:p>
    <w:p w:rsidR="00D7528E" w:rsidRDefault="00D7528E" w:rsidP="00D7528E">
      <w:pPr>
        <w:spacing w:after="0"/>
        <w:rPr>
          <w:rFonts w:asciiTheme="majorBidi" w:hAnsiTheme="majorBidi" w:cstheme="majorBidi"/>
        </w:rPr>
      </w:pPr>
      <w:r>
        <w:rPr>
          <w:rFonts w:asciiTheme="majorBidi" w:hAnsiTheme="majorBidi" w:cstheme="majorBidi"/>
        </w:rPr>
        <w:t>This screen summarizing your current execution will appear.</w:t>
      </w:r>
    </w:p>
    <w:p w:rsidR="00D7528E" w:rsidRDefault="00D7528E" w:rsidP="00803592">
      <w:pPr>
        <w:rPr>
          <w:rFonts w:asciiTheme="majorBidi" w:hAnsiTheme="majorBidi" w:cstheme="majorBidi"/>
        </w:rPr>
      </w:pPr>
      <w:r>
        <w:rPr>
          <w:noProof/>
        </w:rPr>
        <w:drawing>
          <wp:inline distT="0" distB="0" distL="0" distR="0" wp14:anchorId="6CB492D1" wp14:editId="736FF8DA">
            <wp:extent cx="5628305" cy="3164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5865" cy="3168870"/>
                    </a:xfrm>
                    <a:prstGeom prst="rect">
                      <a:avLst/>
                    </a:prstGeom>
                  </pic:spPr>
                </pic:pic>
              </a:graphicData>
            </a:graphic>
          </wp:inline>
        </w:drawing>
      </w:r>
      <w:r>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D7528E" w:rsidRDefault="00D7528E" w:rsidP="00D7528E">
      <w:pPr>
        <w:rPr>
          <w:rFonts w:asciiTheme="majorBidi" w:hAnsiTheme="majorBidi" w:cstheme="majorBidi"/>
        </w:rPr>
      </w:pPr>
      <w:r>
        <w:rPr>
          <w:rFonts w:asciiTheme="majorBidi" w:hAnsiTheme="majorBidi" w:cstheme="majorBidi"/>
        </w:rPr>
        <w:lastRenderedPageBreak/>
        <w:t>If the algorithm fails on a generated problem, it will be saved.</w:t>
      </w:r>
      <w:r>
        <w:rPr>
          <w:rFonts w:asciiTheme="majorBidi" w:hAnsiTheme="majorBidi" w:cstheme="majorBidi"/>
        </w:rPr>
        <w:br/>
        <w:t>When you want to debug a failed problem, press on the “Bug” icon, the saved problems will appear.</w:t>
      </w:r>
      <w:r>
        <w:rPr>
          <w:rFonts w:asciiTheme="majorBidi" w:hAnsiTheme="majorBidi" w:cstheme="majorBidi"/>
        </w:rPr>
        <w:br/>
        <w:t>Choose the one you want to debug and press “Select and start”.</w:t>
      </w:r>
    </w:p>
    <w:p w:rsidR="00D7528E" w:rsidRDefault="00D7528E" w:rsidP="00D7528E">
      <w:pPr>
        <w:rPr>
          <w:rFonts w:asciiTheme="majorBidi" w:hAnsiTheme="majorBidi" w:cstheme="majorBidi"/>
        </w:rPr>
      </w:pPr>
      <w:r>
        <w:rPr>
          <w:rFonts w:asciiTheme="majorBidi" w:hAnsiTheme="majorBidi" w:cstheme="majorBidi"/>
          <w:noProof/>
        </w:rPr>
        <w:drawing>
          <wp:inline distT="0" distB="0" distL="0" distR="0">
            <wp:extent cx="4365266" cy="2902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2177" cy="2907309"/>
                    </a:xfrm>
                    <a:prstGeom prst="rect">
                      <a:avLst/>
                    </a:prstGeom>
                    <a:noFill/>
                    <a:ln>
                      <a:noFill/>
                    </a:ln>
                  </pic:spPr>
                </pic:pic>
              </a:graphicData>
            </a:graphic>
          </wp:inline>
        </w:drawing>
      </w:r>
    </w:p>
    <w:p w:rsidR="0055470D" w:rsidRDefault="0055470D" w:rsidP="00D7528E">
      <w:pPr>
        <w:rPr>
          <w:rFonts w:asciiTheme="majorBidi" w:hAnsiTheme="majorBidi" w:cstheme="majorBidi"/>
        </w:rPr>
      </w:pP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7C06BA" w:rsidRDefault="007C06BA" w:rsidP="00F36010">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B042A6" w:rsidRPr="00C57BFA" w:rsidRDefault="00C57BFA" w:rsidP="00B042A6">
      <w:pPr>
        <w:rPr>
          <w:color w:val="548DD4" w:themeColor="text2" w:themeTint="99"/>
        </w:rPr>
      </w:pPr>
      <w:r>
        <w:t>That’s</w:t>
      </w:r>
      <w:r w:rsidR="00B042A6">
        <w:t xml:space="preserve"> about </w:t>
      </w:r>
      <w:r>
        <w:t>it;</w:t>
      </w:r>
      <w:r w:rsidR="00B042A6">
        <w:t xml:space="preserve"> you now know everything you need in order to write </w:t>
      </w:r>
      <w:r>
        <w:t>a</w:t>
      </w:r>
      <w:r w:rsidR="00B042A6">
        <w:t xml:space="preserve"> synchronized executed agent! </w:t>
      </w:r>
      <w:r>
        <w:t>The</w:t>
      </w:r>
      <w:r w:rsidR="00B042A6">
        <w:t xml:space="preserve"> only thing left to know is </w:t>
      </w:r>
      <w:r w:rsidR="00B042A6" w:rsidRPr="00C57BFA">
        <w:rPr>
          <w:color w:val="548DD4" w:themeColor="text2" w:themeTint="99"/>
        </w:rPr>
        <w:t>how to tell Agent Zero that your agent should run in synchronized mode?</w:t>
      </w:r>
    </w:p>
    <w:p w:rsidR="00B042A6" w:rsidRDefault="00C57BFA" w:rsidP="00B042A6">
      <w:r>
        <w:t>It’s</w:t>
      </w:r>
      <w:r w:rsidR="00B042A6">
        <w:t xml:space="preserve"> also a simple task – just add the following directive to the @Algorithm annotation (the one before the declaration of your agent class</w:t>
      </w:r>
      <w:proofErr w:type="gramStart"/>
      <w:r w:rsidR="00B042A6">
        <w:t>) :</w:t>
      </w:r>
      <w:proofErr w:type="gramEnd"/>
      <w:r w:rsidR="00B042A6">
        <w:t xml:space="preserve"> </w:t>
      </w:r>
    </w:p>
    <w:p w:rsidR="00B042A6" w:rsidRDefault="00B042A6" w:rsidP="0044262E">
      <w:pPr>
        <w:rPr>
          <w:rFonts w:ascii="Consolas" w:hAnsi="Consolas" w:cs="Consolas"/>
          <w:i/>
          <w:iCs/>
          <w:color w:val="0000C0"/>
          <w:sz w:val="20"/>
          <w:szCs w:val="20"/>
        </w:rPr>
      </w:pPr>
      <w:proofErr w:type="spellStart"/>
      <w:proofErr w:type="gramStart"/>
      <w:r w:rsidRPr="00B042A6">
        <w:rPr>
          <w:rFonts w:ascii="Consolas" w:hAnsi="Consolas" w:cs="Consolas"/>
          <w:color w:val="000000"/>
          <w:sz w:val="20"/>
          <w:szCs w:val="20"/>
        </w:rPr>
        <w:t>searchType</w:t>
      </w:r>
      <w:proofErr w:type="spellEnd"/>
      <w:r w:rsidRPr="00B042A6">
        <w:rPr>
          <w:rFonts w:ascii="Consolas" w:hAnsi="Consolas" w:cs="Consolas"/>
          <w:color w:val="000000"/>
          <w:sz w:val="20"/>
          <w:szCs w:val="20"/>
        </w:rPr>
        <w:t>=</w:t>
      </w:r>
      <w:proofErr w:type="spellStart"/>
      <w:proofErr w:type="gramEnd"/>
      <w:r w:rsidRPr="00B042A6">
        <w:rPr>
          <w:rFonts w:ascii="Consolas" w:hAnsi="Consolas" w:cs="Consolas"/>
          <w:color w:val="000000"/>
          <w:sz w:val="20"/>
          <w:szCs w:val="20"/>
        </w:rPr>
        <w:t>SearchType.</w:t>
      </w:r>
      <w:r w:rsidR="0044262E">
        <w:rPr>
          <w:rFonts w:ascii="Consolas" w:hAnsi="Consolas" w:cs="Consolas"/>
          <w:i/>
          <w:iCs/>
          <w:color w:val="0000C0"/>
          <w:sz w:val="20"/>
          <w:szCs w:val="20"/>
        </w:rPr>
        <w:t>SYCHRONIZED</w:t>
      </w:r>
      <w:proofErr w:type="spellEnd"/>
    </w:p>
    <w:p w:rsidR="0044262E" w:rsidRDefault="0044262E" w:rsidP="00B042A6">
      <w:r>
        <w:t>That’s it! Your algorithm will now run in synchronized mode.</w:t>
      </w:r>
    </w:p>
    <w:p w:rsidR="0044262E" w:rsidRDefault="0044262E" w:rsidP="00B042A6">
      <w:r>
        <w:t xml:space="preserve"> </w:t>
      </w:r>
    </w:p>
    <w:p w:rsidR="0044262E" w:rsidRDefault="0044262E" w:rsidP="0044262E">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0F177F47" wp14:editId="137A89DB">
                <wp:simplePos x="0" y="0"/>
                <wp:positionH relativeFrom="column">
                  <wp:posOffset>1437640</wp:posOffset>
                </wp:positionH>
                <wp:positionV relativeFrom="paragraph">
                  <wp:posOffset>14605</wp:posOffset>
                </wp:positionV>
                <wp:extent cx="3512185" cy="1843405"/>
                <wp:effectExtent l="133350" t="190500" r="126365" b="194945"/>
                <wp:wrapNone/>
                <wp:docPr id="15" name="Folded Corner 15"/>
                <wp:cNvGraphicFramePr/>
                <a:graphic xmlns:a="http://schemas.openxmlformats.org/drawingml/2006/main">
                  <a:graphicData uri="http://schemas.microsoft.com/office/word/2010/wordprocessingShape">
                    <wps:wsp>
                      <wps:cNvSpPr/>
                      <wps:spPr>
                        <a:xfrm rot="287578">
                          <a:off x="0" y="0"/>
                          <a:ext cx="3512185" cy="1843405"/>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940C54" w:rsidRDefault="00073874" w:rsidP="0044262E">
                            <w:pPr>
                              <w:spacing w:after="0"/>
                              <w:rPr>
                                <w:rFonts w:ascii="Vijaya" w:hAnsi="Vijaya" w:cs="Vijaya"/>
                                <w:sz w:val="24"/>
                                <w:szCs w:val="24"/>
                              </w:rPr>
                            </w:pPr>
                            <w:r>
                              <w:t xml:space="preserve">Most of the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15" o:spid="_x0000_s1028" type="#_x0000_t65" style="position:absolute;margin-left:113.2pt;margin-top:1.15pt;width:276.55pt;height:145.15pt;rotation:31411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" adj="18000" fillcolor="#ff9" strokecolor="gray [1629]">
                <v:fill color2="#fefeba" rotate="t" angle="180" colors="0 #ff9;22938f #ff6;1 #fefeba" focus="100%" type="gradient"/>
                <v:shadow on="t" color="black" opacity="24903f" origin=",.5" offset="0,.55556mm"/>
                <v:textbox>
                  <w:txbxContent>
                    <w:p w:rsidR="00073874" w:rsidRPr="00940C54" w:rsidRDefault="00073874" w:rsidP="0044262E">
                      <w:pPr>
                        <w:spacing w:after="0"/>
                        <w:rPr>
                          <w:rFonts w:ascii="Vijaya" w:hAnsi="Vijaya" w:cs="Vijaya"/>
                          <w:sz w:val="24"/>
                          <w:szCs w:val="24"/>
                        </w:rPr>
                      </w:pPr>
                      <w:r>
                        <w:t xml:space="preserve">Most of the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v:textbox>
              </v:shape>
            </w:pict>
          </mc:Fallback>
        </mc:AlternateContent>
      </w:r>
    </w:p>
    <w:p w:rsidR="0044262E" w:rsidRDefault="0044262E" w:rsidP="0044262E">
      <w:pPr>
        <w:rPr>
          <w:rFonts w:ascii="Consolas" w:hAnsi="Consolas" w:cs="Consolas"/>
          <w:i/>
          <w:iCs/>
          <w:color w:val="0000C0"/>
          <w:sz w:val="20"/>
          <w:szCs w:val="20"/>
        </w:rPr>
      </w:pP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3</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434752" w:rsidRPr="00977A90" w:rsidRDefault="00434752" w:rsidP="0063778D"/>
    <w:sectPr w:rsidR="00434752" w:rsidRPr="00977A90"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E82" w:rsidRDefault="00D52E82" w:rsidP="009B3E3E">
      <w:pPr>
        <w:spacing w:after="0" w:line="240" w:lineRule="auto"/>
      </w:pPr>
      <w:r>
        <w:separator/>
      </w:r>
    </w:p>
  </w:endnote>
  <w:endnote w:type="continuationSeparator" w:id="0">
    <w:p w:rsidR="00D52E82" w:rsidRDefault="00D52E82"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E82" w:rsidRDefault="00D52E82" w:rsidP="009B3E3E">
      <w:pPr>
        <w:spacing w:after="0" w:line="240" w:lineRule="auto"/>
      </w:pPr>
      <w:r>
        <w:separator/>
      </w:r>
    </w:p>
  </w:footnote>
  <w:footnote w:type="continuationSeparator" w:id="0">
    <w:p w:rsidR="00D52E82" w:rsidRDefault="00D52E82"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2"/>
  </w:num>
  <w:num w:numId="4">
    <w:abstractNumId w:val="4"/>
  </w:num>
  <w:num w:numId="5">
    <w:abstractNumId w:val="3"/>
  </w:num>
  <w:num w:numId="6">
    <w:abstractNumId w:val="5"/>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4492"/>
    <w:rsid w:val="000B4860"/>
    <w:rsid w:val="000B4951"/>
    <w:rsid w:val="00110C34"/>
    <w:rsid w:val="001155E7"/>
    <w:rsid w:val="00162816"/>
    <w:rsid w:val="00162A2B"/>
    <w:rsid w:val="001734A7"/>
    <w:rsid w:val="00180E14"/>
    <w:rsid w:val="002677EB"/>
    <w:rsid w:val="002F5089"/>
    <w:rsid w:val="00311C23"/>
    <w:rsid w:val="003423C3"/>
    <w:rsid w:val="00360CAC"/>
    <w:rsid w:val="003E0490"/>
    <w:rsid w:val="00417234"/>
    <w:rsid w:val="00434752"/>
    <w:rsid w:val="0044262E"/>
    <w:rsid w:val="00487FCA"/>
    <w:rsid w:val="00522E0B"/>
    <w:rsid w:val="0055470D"/>
    <w:rsid w:val="0057729E"/>
    <w:rsid w:val="005C052E"/>
    <w:rsid w:val="00631EF7"/>
    <w:rsid w:val="0063778D"/>
    <w:rsid w:val="006414BD"/>
    <w:rsid w:val="006668B9"/>
    <w:rsid w:val="00680D2D"/>
    <w:rsid w:val="0070216C"/>
    <w:rsid w:val="00725D93"/>
    <w:rsid w:val="007264E5"/>
    <w:rsid w:val="0073730C"/>
    <w:rsid w:val="00742174"/>
    <w:rsid w:val="0077092A"/>
    <w:rsid w:val="007C06BA"/>
    <w:rsid w:val="007C7060"/>
    <w:rsid w:val="007F31B6"/>
    <w:rsid w:val="00803592"/>
    <w:rsid w:val="008115D5"/>
    <w:rsid w:val="008B4AD7"/>
    <w:rsid w:val="00900D9B"/>
    <w:rsid w:val="0093779B"/>
    <w:rsid w:val="00940C54"/>
    <w:rsid w:val="00977A90"/>
    <w:rsid w:val="009860B1"/>
    <w:rsid w:val="00991494"/>
    <w:rsid w:val="009B3E3E"/>
    <w:rsid w:val="009E5A99"/>
    <w:rsid w:val="00A6495D"/>
    <w:rsid w:val="00A65414"/>
    <w:rsid w:val="00A83723"/>
    <w:rsid w:val="00AA6014"/>
    <w:rsid w:val="00B042A6"/>
    <w:rsid w:val="00B33849"/>
    <w:rsid w:val="00B466BC"/>
    <w:rsid w:val="00B56DD7"/>
    <w:rsid w:val="00C051F1"/>
    <w:rsid w:val="00C57BFA"/>
    <w:rsid w:val="00C700A5"/>
    <w:rsid w:val="00CE7CD6"/>
    <w:rsid w:val="00D101D4"/>
    <w:rsid w:val="00D45441"/>
    <w:rsid w:val="00D52E82"/>
    <w:rsid w:val="00D7528E"/>
    <w:rsid w:val="00DC6ABF"/>
    <w:rsid w:val="00DD5774"/>
    <w:rsid w:val="00E06DB4"/>
    <w:rsid w:val="00E66EC9"/>
    <w:rsid w:val="00EB3806"/>
    <w:rsid w:val="00EC50BD"/>
    <w:rsid w:val="00F36010"/>
    <w:rsid w:val="00F53C37"/>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4287D-6DFF-46C4-B827-98B076E6B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20</Pages>
  <Words>2438</Words>
  <Characters>13902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28</cp:revision>
  <dcterms:created xsi:type="dcterms:W3CDTF">2011-10-31T11:10:00Z</dcterms:created>
  <dcterms:modified xsi:type="dcterms:W3CDTF">2011-11-14T13:28:00Z</dcterms:modified>
</cp:coreProperties>
</file>