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40441" w:rsidRDefault="00A40441" w:rsidP="00BC6A94"/>
    <w:p w:rsidR="00BC6A94" w:rsidRDefault="00BC6A94" w:rsidP="00BC6A94"/>
    <w:p w:rsidR="00BC6A94" w:rsidRDefault="00BC6A94" w:rsidP="00BC6A94"/>
    <w:p w:rsidR="00BC6A94" w:rsidRDefault="00BC6A94" w:rsidP="00BC6A94"/>
    <w:p w:rsidR="00BC6A94" w:rsidRDefault="00BC6A94" w:rsidP="00BC6A94"/>
    <w:p w:rsidR="00BC6A94" w:rsidRDefault="00BC6A94" w:rsidP="00BC6A94"/>
    <w:p w:rsidR="00BC6A94" w:rsidRDefault="00BC6A94" w:rsidP="00BC6A94"/>
    <w:p w:rsidR="00BC6A94" w:rsidRDefault="00BC6A94" w:rsidP="00BC6A94"/>
    <w:p w:rsidR="00BC6A94" w:rsidRDefault="00BC6A94" w:rsidP="00BC6A94"/>
    <w:p w:rsidR="00BC6A94" w:rsidRDefault="00BC6A94" w:rsidP="00BC6A94"/>
    <w:p w:rsidR="00BC6A94" w:rsidRDefault="00483F2F" w:rsidP="00BC6A94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PYGAME</w:t>
      </w:r>
    </w:p>
    <w:p w:rsidR="00B503CD" w:rsidRDefault="00B503CD" w:rsidP="00BC6A94">
      <w:pPr>
        <w:jc w:val="center"/>
        <w:rPr>
          <w:b/>
          <w:sz w:val="40"/>
          <w:szCs w:val="40"/>
        </w:rPr>
      </w:pPr>
    </w:p>
    <w:p w:rsidR="00B503CD" w:rsidRDefault="00B503CD" w:rsidP="00BC6A94">
      <w:pPr>
        <w:jc w:val="center"/>
        <w:rPr>
          <w:b/>
          <w:sz w:val="40"/>
          <w:szCs w:val="40"/>
        </w:rPr>
      </w:pPr>
    </w:p>
    <w:p w:rsidR="00B503CD" w:rsidRDefault="00B503CD" w:rsidP="00BC6A94">
      <w:pPr>
        <w:jc w:val="center"/>
        <w:rPr>
          <w:b/>
          <w:sz w:val="40"/>
          <w:szCs w:val="40"/>
        </w:rPr>
      </w:pPr>
    </w:p>
    <w:p w:rsidR="00B503CD" w:rsidRDefault="00B503CD" w:rsidP="00BC6A94">
      <w:pPr>
        <w:jc w:val="center"/>
        <w:rPr>
          <w:b/>
          <w:sz w:val="40"/>
          <w:szCs w:val="40"/>
        </w:rPr>
      </w:pPr>
    </w:p>
    <w:p w:rsidR="00B503CD" w:rsidRDefault="00B503CD" w:rsidP="00BC6A94">
      <w:pPr>
        <w:jc w:val="center"/>
        <w:rPr>
          <w:b/>
          <w:sz w:val="40"/>
          <w:szCs w:val="40"/>
        </w:rPr>
      </w:pPr>
    </w:p>
    <w:p w:rsidR="00BC6A94" w:rsidRDefault="00BC6A94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BC6A94" w:rsidRDefault="00BC6A94" w:rsidP="00BC6A94">
      <w:pPr>
        <w:jc w:val="center"/>
        <w:rPr>
          <w:b/>
          <w:szCs w:val="24"/>
        </w:rPr>
      </w:pPr>
      <w:r>
        <w:rPr>
          <w:b/>
          <w:szCs w:val="24"/>
        </w:rPr>
        <w:lastRenderedPageBreak/>
        <w:t>SUMÁRIO</w:t>
      </w:r>
    </w:p>
    <w:bookmarkStart w:id="0" w:name="_GoBack"/>
    <w:bookmarkEnd w:id="0"/>
    <w:p w:rsidR="003E7BC3" w:rsidRDefault="005044ED">
      <w:pPr>
        <w:pStyle w:val="Sumrio1"/>
        <w:tabs>
          <w:tab w:val="left" w:pos="440"/>
          <w:tab w:val="right" w:leader="dot" w:pos="9628"/>
        </w:tabs>
        <w:rPr>
          <w:rFonts w:eastAsiaTheme="minorEastAsia"/>
          <w:noProof/>
          <w:sz w:val="22"/>
          <w:lang w:eastAsia="pt-BR"/>
        </w:rPr>
      </w:pPr>
      <w:r>
        <w:rPr>
          <w:b/>
          <w:szCs w:val="24"/>
        </w:rPr>
        <w:fldChar w:fldCharType="begin"/>
      </w:r>
      <w:r>
        <w:rPr>
          <w:b/>
          <w:szCs w:val="24"/>
        </w:rPr>
        <w:instrText xml:space="preserve"> TOC \o "1-3" \h \z \u </w:instrText>
      </w:r>
      <w:r>
        <w:rPr>
          <w:b/>
          <w:szCs w:val="24"/>
        </w:rPr>
        <w:fldChar w:fldCharType="separate"/>
      </w:r>
      <w:hyperlink w:anchor="_Toc165848452" w:history="1">
        <w:r w:rsidR="003E7BC3" w:rsidRPr="004A43F2">
          <w:rPr>
            <w:rStyle w:val="Hyperlink"/>
            <w:noProof/>
          </w:rPr>
          <w:t>1</w:t>
        </w:r>
        <w:r w:rsidR="003E7BC3">
          <w:rPr>
            <w:rFonts w:eastAsiaTheme="minorEastAsia"/>
            <w:noProof/>
            <w:sz w:val="22"/>
            <w:lang w:eastAsia="pt-BR"/>
          </w:rPr>
          <w:tab/>
        </w:r>
        <w:r w:rsidR="003E7BC3" w:rsidRPr="004A43F2">
          <w:rPr>
            <w:rStyle w:val="Hyperlink"/>
            <w:noProof/>
          </w:rPr>
          <w:t>Començando</w:t>
        </w:r>
        <w:r w:rsidR="003E7BC3">
          <w:rPr>
            <w:noProof/>
            <w:webHidden/>
          </w:rPr>
          <w:tab/>
        </w:r>
        <w:r w:rsidR="003E7BC3">
          <w:rPr>
            <w:noProof/>
            <w:webHidden/>
          </w:rPr>
          <w:fldChar w:fldCharType="begin"/>
        </w:r>
        <w:r w:rsidR="003E7BC3">
          <w:rPr>
            <w:noProof/>
            <w:webHidden/>
          </w:rPr>
          <w:instrText xml:space="preserve"> PAGEREF _Toc165848452 \h </w:instrText>
        </w:r>
        <w:r w:rsidR="003E7BC3">
          <w:rPr>
            <w:noProof/>
            <w:webHidden/>
          </w:rPr>
        </w:r>
        <w:r w:rsidR="003E7BC3">
          <w:rPr>
            <w:noProof/>
            <w:webHidden/>
          </w:rPr>
          <w:fldChar w:fldCharType="separate"/>
        </w:r>
        <w:r w:rsidR="003E7BC3">
          <w:rPr>
            <w:noProof/>
            <w:webHidden/>
          </w:rPr>
          <w:t>3</w:t>
        </w:r>
        <w:r w:rsidR="003E7BC3">
          <w:rPr>
            <w:noProof/>
            <w:webHidden/>
          </w:rPr>
          <w:fldChar w:fldCharType="end"/>
        </w:r>
      </w:hyperlink>
    </w:p>
    <w:p w:rsidR="003E7BC3" w:rsidRDefault="003E7BC3">
      <w:pPr>
        <w:pStyle w:val="Sumrio2"/>
        <w:tabs>
          <w:tab w:val="left" w:pos="880"/>
          <w:tab w:val="right" w:leader="dot" w:pos="9628"/>
        </w:tabs>
        <w:rPr>
          <w:rFonts w:eastAsiaTheme="minorEastAsia"/>
          <w:noProof/>
          <w:sz w:val="22"/>
          <w:lang w:eastAsia="pt-BR"/>
        </w:rPr>
      </w:pPr>
      <w:hyperlink w:anchor="_Toc165848453" w:history="1">
        <w:r w:rsidRPr="004A43F2">
          <w:rPr>
            <w:rStyle w:val="Hyperlink"/>
            <w:noProof/>
          </w:rPr>
          <w:t>1.1</w:t>
        </w:r>
        <w:r>
          <w:rPr>
            <w:rFonts w:eastAsiaTheme="minorEastAsia"/>
            <w:noProof/>
            <w:sz w:val="22"/>
            <w:lang w:eastAsia="pt-BR"/>
          </w:rPr>
          <w:tab/>
        </w:r>
        <w:r w:rsidRPr="004A43F2">
          <w:rPr>
            <w:rStyle w:val="Hyperlink"/>
            <w:noProof/>
          </w:rPr>
          <w:t>Instalando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_Toc165848453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7BC3" w:rsidRDefault="003E7BC3">
      <w:pPr>
        <w:pStyle w:val="Sumrio2"/>
        <w:tabs>
          <w:tab w:val="left" w:pos="880"/>
          <w:tab w:val="right" w:leader="dot" w:pos="9628"/>
        </w:tabs>
        <w:rPr>
          <w:rFonts w:eastAsiaTheme="minorEastAsia"/>
          <w:noProof/>
          <w:sz w:val="22"/>
          <w:lang w:eastAsia="pt-BR"/>
        </w:rPr>
      </w:pPr>
      <w:hyperlink w:anchor="_Toc165848454" w:history="1">
        <w:r w:rsidRPr="004A43F2">
          <w:rPr>
            <w:rStyle w:val="Hyperlink"/>
            <w:noProof/>
          </w:rPr>
          <w:t>1.2</w:t>
        </w:r>
        <w:r>
          <w:rPr>
            <w:rFonts w:eastAsiaTheme="minorEastAsia"/>
            <w:noProof/>
            <w:sz w:val="22"/>
            <w:lang w:eastAsia="pt-BR"/>
          </w:rPr>
          <w:tab/>
        </w:r>
        <w:r w:rsidRPr="004A43F2">
          <w:rPr>
            <w:rStyle w:val="Hyperlink"/>
            <w:noProof/>
          </w:rPr>
          <w:t>Importando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_Toc165848454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3E7BC3" w:rsidRDefault="003E7BC3">
      <w:pPr>
        <w:pStyle w:val="Sumrio2"/>
        <w:tabs>
          <w:tab w:val="left" w:pos="880"/>
          <w:tab w:val="right" w:leader="dot" w:pos="9628"/>
        </w:tabs>
        <w:rPr>
          <w:rFonts w:eastAsiaTheme="minorEastAsia"/>
          <w:noProof/>
          <w:sz w:val="22"/>
          <w:lang w:eastAsia="pt-BR"/>
        </w:rPr>
      </w:pPr>
      <w:hyperlink w:anchor="_Toc165848455" w:history="1">
        <w:r w:rsidRPr="004A43F2">
          <w:rPr>
            <w:rStyle w:val="Hyperlink"/>
            <w:noProof/>
          </w:rPr>
          <w:t>1.3</w:t>
        </w:r>
        <w:r>
          <w:rPr>
            <w:rFonts w:eastAsiaTheme="minorEastAsia"/>
            <w:noProof/>
            <w:sz w:val="22"/>
            <w:lang w:eastAsia="pt-BR"/>
          </w:rPr>
          <w:tab/>
        </w:r>
        <w:r w:rsidRPr="004A43F2">
          <w:rPr>
            <w:rStyle w:val="Hyperlink"/>
            <w:noProof/>
          </w:rPr>
          <w:t>Estrutura básica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_Toc165848455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3E7BC3" w:rsidRDefault="003E7BC3">
      <w:pPr>
        <w:pStyle w:val="Sumrio1"/>
        <w:tabs>
          <w:tab w:val="left" w:pos="440"/>
          <w:tab w:val="right" w:leader="dot" w:pos="9628"/>
        </w:tabs>
        <w:rPr>
          <w:rFonts w:eastAsiaTheme="minorEastAsia"/>
          <w:noProof/>
          <w:sz w:val="22"/>
          <w:lang w:eastAsia="pt-BR"/>
        </w:rPr>
      </w:pPr>
      <w:hyperlink w:anchor="_Toc165848456" w:history="1">
        <w:r w:rsidRPr="004A43F2">
          <w:rPr>
            <w:rStyle w:val="Hyperlink"/>
            <w:noProof/>
          </w:rPr>
          <w:t>2</w:t>
        </w:r>
        <w:r>
          <w:rPr>
            <w:rFonts w:eastAsiaTheme="minorEastAsia"/>
            <w:noProof/>
            <w:sz w:val="22"/>
            <w:lang w:eastAsia="pt-BR"/>
          </w:rPr>
          <w:tab/>
        </w:r>
        <w:r w:rsidRPr="004A43F2">
          <w:rPr>
            <w:rStyle w:val="Hyperlink"/>
            <w:noProof/>
          </w:rPr>
          <w:t>Tela (screen)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_Toc165848456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7BC3" w:rsidRDefault="003E7BC3">
      <w:pPr>
        <w:pStyle w:val="Sumrio2"/>
        <w:tabs>
          <w:tab w:val="left" w:pos="880"/>
          <w:tab w:val="right" w:leader="dot" w:pos="9628"/>
        </w:tabs>
        <w:rPr>
          <w:rFonts w:eastAsiaTheme="minorEastAsia"/>
          <w:noProof/>
          <w:sz w:val="22"/>
          <w:lang w:eastAsia="pt-BR"/>
        </w:rPr>
      </w:pPr>
      <w:hyperlink w:anchor="_Toc165848457" w:history="1">
        <w:r w:rsidRPr="004A43F2">
          <w:rPr>
            <w:rStyle w:val="Hyperlink"/>
            <w:noProof/>
          </w:rPr>
          <w:t>2.1</w:t>
        </w:r>
        <w:r>
          <w:rPr>
            <w:rFonts w:eastAsiaTheme="minorEastAsia"/>
            <w:noProof/>
            <w:sz w:val="22"/>
            <w:lang w:eastAsia="pt-BR"/>
          </w:rPr>
          <w:tab/>
        </w:r>
        <w:r w:rsidRPr="004A43F2">
          <w:rPr>
            <w:rStyle w:val="Hyperlink"/>
            <w:noProof/>
          </w:rPr>
          <w:t>Criando a tela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_Toc165848457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7BC3" w:rsidRDefault="003E7BC3">
      <w:pPr>
        <w:pStyle w:val="Sumrio2"/>
        <w:tabs>
          <w:tab w:val="left" w:pos="880"/>
          <w:tab w:val="right" w:leader="dot" w:pos="9628"/>
        </w:tabs>
        <w:rPr>
          <w:rFonts w:eastAsiaTheme="minorEastAsia"/>
          <w:noProof/>
          <w:sz w:val="22"/>
          <w:lang w:eastAsia="pt-BR"/>
        </w:rPr>
      </w:pPr>
      <w:hyperlink w:anchor="_Toc165848458" w:history="1">
        <w:r w:rsidRPr="004A43F2">
          <w:rPr>
            <w:rStyle w:val="Hyperlink"/>
            <w:noProof/>
          </w:rPr>
          <w:t>2.2</w:t>
        </w:r>
        <w:r>
          <w:rPr>
            <w:rFonts w:eastAsiaTheme="minorEastAsia"/>
            <w:noProof/>
            <w:sz w:val="22"/>
            <w:lang w:eastAsia="pt-BR"/>
          </w:rPr>
          <w:tab/>
        </w:r>
        <w:r w:rsidRPr="004A43F2">
          <w:rPr>
            <w:rStyle w:val="Hyperlink"/>
            <w:noProof/>
          </w:rPr>
          <w:t>Alterando o titulo da janela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_Toc165848458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7BC3" w:rsidRDefault="003E7BC3">
      <w:pPr>
        <w:pStyle w:val="Sumrio2"/>
        <w:tabs>
          <w:tab w:val="left" w:pos="880"/>
          <w:tab w:val="right" w:leader="dot" w:pos="9628"/>
        </w:tabs>
        <w:rPr>
          <w:rFonts w:eastAsiaTheme="minorEastAsia"/>
          <w:noProof/>
          <w:sz w:val="22"/>
          <w:lang w:eastAsia="pt-BR"/>
        </w:rPr>
      </w:pPr>
      <w:hyperlink w:anchor="_Toc165848459" w:history="1">
        <w:r w:rsidRPr="004A43F2">
          <w:rPr>
            <w:rStyle w:val="Hyperlink"/>
            <w:noProof/>
          </w:rPr>
          <w:t>2.3</w:t>
        </w:r>
        <w:r>
          <w:rPr>
            <w:rFonts w:eastAsiaTheme="minorEastAsia"/>
            <w:noProof/>
            <w:sz w:val="22"/>
            <w:lang w:eastAsia="pt-BR"/>
          </w:rPr>
          <w:tab/>
        </w:r>
        <w:r w:rsidRPr="004A43F2">
          <w:rPr>
            <w:rStyle w:val="Hyperlink"/>
            <w:noProof/>
          </w:rPr>
          <w:t>Alterando a cor da janela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_Toc165848459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3E7BC3" w:rsidRDefault="003E7BC3">
      <w:pPr>
        <w:pStyle w:val="Sumrio1"/>
        <w:tabs>
          <w:tab w:val="left" w:pos="440"/>
          <w:tab w:val="right" w:leader="dot" w:pos="9628"/>
        </w:tabs>
        <w:rPr>
          <w:rFonts w:eastAsiaTheme="minorEastAsia"/>
          <w:noProof/>
          <w:sz w:val="22"/>
          <w:lang w:eastAsia="pt-BR"/>
        </w:rPr>
      </w:pPr>
      <w:hyperlink w:anchor="_Toc165848460" w:history="1">
        <w:r w:rsidRPr="004A43F2">
          <w:rPr>
            <w:rStyle w:val="Hyperlink"/>
            <w:noProof/>
          </w:rPr>
          <w:t>3</w:t>
        </w:r>
        <w:r>
          <w:rPr>
            <w:rFonts w:eastAsiaTheme="minorEastAsia"/>
            <w:noProof/>
            <w:sz w:val="22"/>
            <w:lang w:eastAsia="pt-BR"/>
          </w:rPr>
          <w:tab/>
        </w:r>
        <w:r w:rsidRPr="004A43F2">
          <w:rPr>
            <w:rStyle w:val="Hyperlink"/>
            <w:noProof/>
          </w:rPr>
          <w:t>Figuras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_Toc165848460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7BC3" w:rsidRDefault="003E7BC3">
      <w:pPr>
        <w:pStyle w:val="Sumrio2"/>
        <w:tabs>
          <w:tab w:val="left" w:pos="880"/>
          <w:tab w:val="right" w:leader="dot" w:pos="9628"/>
        </w:tabs>
        <w:rPr>
          <w:rFonts w:eastAsiaTheme="minorEastAsia"/>
          <w:noProof/>
          <w:sz w:val="22"/>
          <w:lang w:eastAsia="pt-BR"/>
        </w:rPr>
      </w:pPr>
      <w:hyperlink w:anchor="_Toc165848461" w:history="1">
        <w:r w:rsidRPr="004A43F2">
          <w:rPr>
            <w:rStyle w:val="Hyperlink"/>
            <w:noProof/>
          </w:rPr>
          <w:t>3.1</w:t>
        </w:r>
        <w:r>
          <w:rPr>
            <w:rFonts w:eastAsiaTheme="minorEastAsia"/>
            <w:noProof/>
            <w:sz w:val="22"/>
            <w:lang w:eastAsia="pt-BR"/>
          </w:rPr>
          <w:tab/>
        </w:r>
        <w:r w:rsidRPr="004A43F2">
          <w:rPr>
            <w:rStyle w:val="Hyperlink"/>
            <w:noProof/>
          </w:rPr>
          <w:t>Carregando a figura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_Toc165848461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7BC3" w:rsidRDefault="003E7BC3">
      <w:pPr>
        <w:pStyle w:val="Sumrio2"/>
        <w:tabs>
          <w:tab w:val="left" w:pos="880"/>
          <w:tab w:val="right" w:leader="dot" w:pos="9628"/>
        </w:tabs>
        <w:rPr>
          <w:rFonts w:eastAsiaTheme="minorEastAsia"/>
          <w:noProof/>
          <w:sz w:val="22"/>
          <w:lang w:eastAsia="pt-BR"/>
        </w:rPr>
      </w:pPr>
      <w:hyperlink w:anchor="_Toc165848462" w:history="1">
        <w:r w:rsidRPr="004A43F2">
          <w:rPr>
            <w:rStyle w:val="Hyperlink"/>
            <w:noProof/>
          </w:rPr>
          <w:t>3.2</w:t>
        </w:r>
        <w:r>
          <w:rPr>
            <w:rFonts w:eastAsiaTheme="minorEastAsia"/>
            <w:noProof/>
            <w:sz w:val="22"/>
            <w:lang w:eastAsia="pt-BR"/>
          </w:rPr>
          <w:tab/>
        </w:r>
        <w:r w:rsidRPr="004A43F2">
          <w:rPr>
            <w:rStyle w:val="Hyperlink"/>
            <w:noProof/>
          </w:rPr>
          <w:t>Alterando o tamanho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_Toc165848462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7BC3" w:rsidRDefault="003E7BC3">
      <w:pPr>
        <w:pStyle w:val="Sumrio2"/>
        <w:tabs>
          <w:tab w:val="left" w:pos="880"/>
          <w:tab w:val="right" w:leader="dot" w:pos="9628"/>
        </w:tabs>
        <w:rPr>
          <w:rFonts w:eastAsiaTheme="minorEastAsia"/>
          <w:noProof/>
          <w:sz w:val="22"/>
          <w:lang w:eastAsia="pt-BR"/>
        </w:rPr>
      </w:pPr>
      <w:hyperlink w:anchor="_Toc165848463" w:history="1">
        <w:r w:rsidRPr="004A43F2">
          <w:rPr>
            <w:rStyle w:val="Hyperlink"/>
            <w:noProof/>
          </w:rPr>
          <w:t>3.3</w:t>
        </w:r>
        <w:r>
          <w:rPr>
            <w:rFonts w:eastAsiaTheme="minorEastAsia"/>
            <w:noProof/>
            <w:sz w:val="22"/>
            <w:lang w:eastAsia="pt-BR"/>
          </w:rPr>
          <w:tab/>
        </w:r>
        <w:r w:rsidRPr="004A43F2">
          <w:rPr>
            <w:rStyle w:val="Hyperlink"/>
            <w:noProof/>
          </w:rPr>
          <w:t>Desenhando a imagem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_Toc165848463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3E7BC3" w:rsidRDefault="003E7BC3">
      <w:pPr>
        <w:pStyle w:val="Sumrio1"/>
        <w:tabs>
          <w:tab w:val="left" w:pos="440"/>
          <w:tab w:val="right" w:leader="dot" w:pos="9628"/>
        </w:tabs>
        <w:rPr>
          <w:rFonts w:eastAsiaTheme="minorEastAsia"/>
          <w:noProof/>
          <w:sz w:val="22"/>
          <w:lang w:eastAsia="pt-BR"/>
        </w:rPr>
      </w:pPr>
      <w:hyperlink w:anchor="_Toc165848464" w:history="1">
        <w:r w:rsidRPr="004A43F2">
          <w:rPr>
            <w:rStyle w:val="Hyperlink"/>
            <w:noProof/>
          </w:rPr>
          <w:t>4</w:t>
        </w:r>
        <w:r>
          <w:rPr>
            <w:rFonts w:eastAsiaTheme="minorEastAsia"/>
            <w:noProof/>
            <w:sz w:val="22"/>
            <w:lang w:eastAsia="pt-BR"/>
          </w:rPr>
          <w:tab/>
        </w:r>
        <w:r w:rsidRPr="004A43F2">
          <w:rPr>
            <w:rStyle w:val="Hyperlink"/>
            <w:noProof/>
          </w:rPr>
          <w:t>Verificar pressionamento de tecla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_Toc165848464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5044ED" w:rsidRDefault="005044ED" w:rsidP="005044ED">
      <w:pPr>
        <w:rPr>
          <w:b/>
          <w:szCs w:val="24"/>
        </w:rPr>
      </w:pPr>
      <w:r>
        <w:rPr>
          <w:b/>
          <w:szCs w:val="24"/>
        </w:rPr>
        <w:fldChar w:fldCharType="end"/>
      </w:r>
    </w:p>
    <w:p w:rsidR="005044ED" w:rsidRDefault="005044ED" w:rsidP="005044ED">
      <w:pPr>
        <w:rPr>
          <w:b/>
          <w:szCs w:val="24"/>
        </w:rPr>
      </w:pPr>
      <w:r>
        <w:rPr>
          <w:b/>
          <w:szCs w:val="24"/>
        </w:rPr>
        <w:br w:type="page"/>
      </w:r>
    </w:p>
    <w:p w:rsidR="00BC6A94" w:rsidRDefault="00BC6A94" w:rsidP="00BC6A94">
      <w:pPr>
        <w:jc w:val="center"/>
        <w:rPr>
          <w:b/>
          <w:szCs w:val="24"/>
        </w:rPr>
        <w:sectPr w:rsidR="00BC6A94" w:rsidSect="005044ED">
          <w:type w:val="continuous"/>
          <w:pgSz w:w="11906" w:h="16838"/>
          <w:pgMar w:top="1701" w:right="1134" w:bottom="1134" w:left="1134" w:header="709" w:footer="709" w:gutter="0"/>
          <w:cols w:space="708"/>
          <w:docGrid w:linePitch="360"/>
        </w:sectPr>
      </w:pPr>
    </w:p>
    <w:p w:rsidR="00483F2F" w:rsidRDefault="00483F2F" w:rsidP="00483F2F">
      <w:pPr>
        <w:pStyle w:val="Ttulo1"/>
      </w:pPr>
      <w:bookmarkStart w:id="1" w:name="_Toc165848452"/>
      <w:proofErr w:type="spellStart"/>
      <w:r>
        <w:lastRenderedPageBreak/>
        <w:t>Començando</w:t>
      </w:r>
      <w:bookmarkEnd w:id="1"/>
      <w:proofErr w:type="spellEnd"/>
    </w:p>
    <w:p w:rsidR="00483F2F" w:rsidRDefault="00483F2F" w:rsidP="00483F2F">
      <w:pPr>
        <w:pStyle w:val="Ttulo2"/>
      </w:pPr>
      <w:bookmarkStart w:id="2" w:name="_Toc165848453"/>
      <w:r>
        <w:t>Instalando</w:t>
      </w:r>
      <w:bookmarkEnd w:id="2"/>
    </w:p>
    <w:p w:rsidR="00483F2F" w:rsidRDefault="00483F2F" w:rsidP="00483F2F">
      <w:pPr>
        <w:pStyle w:val="Corpo"/>
      </w:pPr>
      <w:r>
        <w:t xml:space="preserve">O </w:t>
      </w:r>
      <w:proofErr w:type="spellStart"/>
      <w:r>
        <w:t>pygame</w:t>
      </w:r>
      <w:proofErr w:type="spellEnd"/>
      <w:r>
        <w:t xml:space="preserve"> é um framework que não é nativo do </w:t>
      </w:r>
      <w:proofErr w:type="spellStart"/>
      <w:r>
        <w:t>python</w:t>
      </w:r>
      <w:proofErr w:type="spellEnd"/>
      <w:r>
        <w:t>, ou seja, para utiliza-lo precisamos instalar.</w:t>
      </w:r>
    </w:p>
    <w:p w:rsidR="00483F2F" w:rsidRDefault="00483F2F" w:rsidP="00483F2F">
      <w:pPr>
        <w:pStyle w:val="Corpo"/>
      </w:pPr>
      <w:r>
        <w:t xml:space="preserve">A instalação pode ser </w:t>
      </w:r>
      <w:proofErr w:type="gramStart"/>
      <w:r>
        <w:t>realizado</w:t>
      </w:r>
      <w:proofErr w:type="gramEnd"/>
      <w:r>
        <w:t xml:space="preserve"> através do PIP pelo terminal.</w:t>
      </w:r>
    </w:p>
    <w:p w:rsidR="00483F2F" w:rsidRDefault="00483F2F" w:rsidP="00483F2F">
      <w:pPr>
        <w:pStyle w:val="Comando"/>
      </w:pPr>
      <w:proofErr w:type="spellStart"/>
      <w:r w:rsidRPr="00483F2F">
        <w:t>pip</w:t>
      </w:r>
      <w:proofErr w:type="spellEnd"/>
      <w:r w:rsidRPr="00483F2F">
        <w:t xml:space="preserve"> </w:t>
      </w:r>
      <w:proofErr w:type="spellStart"/>
      <w:r w:rsidRPr="00483F2F">
        <w:t>install</w:t>
      </w:r>
      <w:proofErr w:type="spellEnd"/>
      <w:r w:rsidRPr="00483F2F">
        <w:t xml:space="preserve"> </w:t>
      </w:r>
      <w:proofErr w:type="spellStart"/>
      <w:r w:rsidRPr="00483F2F">
        <w:t>pygame</w:t>
      </w:r>
      <w:proofErr w:type="spellEnd"/>
    </w:p>
    <w:p w:rsidR="00483F2F" w:rsidRDefault="00483F2F" w:rsidP="00483F2F">
      <w:pPr>
        <w:pStyle w:val="Corpo"/>
      </w:pPr>
      <w:r>
        <w:t xml:space="preserve">Caso não de certo, pode ser por que a instalação do </w:t>
      </w:r>
      <w:proofErr w:type="spellStart"/>
      <w:r>
        <w:t>python</w:t>
      </w:r>
      <w:proofErr w:type="spellEnd"/>
      <w:r>
        <w:t xml:space="preserve"> não inseriu as variáveis de sistema. Neste caso utilize o código abaixo:</w:t>
      </w:r>
    </w:p>
    <w:p w:rsidR="00483F2F" w:rsidRDefault="00483F2F" w:rsidP="00483F2F">
      <w:pPr>
        <w:pStyle w:val="Comando"/>
      </w:pPr>
      <w:proofErr w:type="spellStart"/>
      <w:r w:rsidRPr="00483F2F">
        <w:t>python</w:t>
      </w:r>
      <w:proofErr w:type="spellEnd"/>
      <w:r w:rsidRPr="00483F2F">
        <w:t xml:space="preserve"> -m </w:t>
      </w:r>
      <w:proofErr w:type="spellStart"/>
      <w:r w:rsidRPr="00483F2F">
        <w:t>pip</w:t>
      </w:r>
      <w:proofErr w:type="spellEnd"/>
      <w:r w:rsidRPr="00483F2F">
        <w:t xml:space="preserve"> </w:t>
      </w:r>
      <w:proofErr w:type="spellStart"/>
      <w:r w:rsidRPr="00483F2F">
        <w:t>install</w:t>
      </w:r>
      <w:proofErr w:type="spellEnd"/>
      <w:r w:rsidRPr="00483F2F">
        <w:t xml:space="preserve"> </w:t>
      </w:r>
      <w:proofErr w:type="spellStart"/>
      <w:r w:rsidRPr="00483F2F">
        <w:t>pygame</w:t>
      </w:r>
      <w:proofErr w:type="spellEnd"/>
    </w:p>
    <w:p w:rsidR="00483F2F" w:rsidRDefault="00483F2F" w:rsidP="00483F2F">
      <w:pPr>
        <w:tabs>
          <w:tab w:val="left" w:pos="2406"/>
        </w:tabs>
      </w:pPr>
    </w:p>
    <w:p w:rsidR="00483F2F" w:rsidRDefault="00483F2F" w:rsidP="00483F2F">
      <w:pPr>
        <w:pStyle w:val="Ttulo2"/>
      </w:pPr>
      <w:bookmarkStart w:id="3" w:name="_Toc165848454"/>
      <w:r>
        <w:t>Importando</w:t>
      </w:r>
      <w:bookmarkEnd w:id="3"/>
    </w:p>
    <w:p w:rsidR="00483F2F" w:rsidRDefault="002861EC" w:rsidP="00483F2F">
      <w:r>
        <w:t>A importação é realizada de forma normal</w:t>
      </w:r>
    </w:p>
    <w:p w:rsidR="002861EC" w:rsidRPr="002861EC" w:rsidRDefault="002861EC" w:rsidP="002861EC">
      <w:pPr>
        <w:pStyle w:val="CdigoPrompt"/>
      </w:pPr>
      <w:proofErr w:type="spellStart"/>
      <w:r w:rsidRPr="002861EC">
        <w:rPr>
          <w:color w:val="569CD6"/>
        </w:rPr>
        <w:t>import</w:t>
      </w:r>
      <w:proofErr w:type="spellEnd"/>
      <w:r w:rsidRPr="002861EC">
        <w:t xml:space="preserve"> </w:t>
      </w:r>
      <w:proofErr w:type="spellStart"/>
      <w:r w:rsidRPr="002861EC">
        <w:t>pygame</w:t>
      </w:r>
      <w:proofErr w:type="spellEnd"/>
    </w:p>
    <w:p w:rsidR="002861EC" w:rsidRDefault="002861EC" w:rsidP="00483F2F"/>
    <w:p w:rsidR="00CF0107" w:rsidRPr="00CF0107" w:rsidRDefault="002861EC" w:rsidP="00CF0107">
      <w:pPr>
        <w:pStyle w:val="Ttulo2"/>
      </w:pPr>
      <w:bookmarkStart w:id="4" w:name="_Toc165848455"/>
      <w:r>
        <w:lastRenderedPageBreak/>
        <w:t>Estrutura básica</w:t>
      </w:r>
      <w:bookmarkEnd w:id="4"/>
    </w:p>
    <w:p w:rsidR="002861EC" w:rsidRDefault="00336278" w:rsidP="00CF0107">
      <w:pPr>
        <w:pStyle w:val="Figura"/>
      </w:pPr>
      <w:r>
        <w:drawing>
          <wp:inline distT="0" distB="0" distL="0" distR="0" wp14:anchorId="20406A84" wp14:editId="715AF866">
            <wp:extent cx="6120130" cy="52774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27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07" w:rsidRDefault="00CF0107">
      <w:r>
        <w:br w:type="page"/>
      </w:r>
    </w:p>
    <w:p w:rsidR="00CF0107" w:rsidRDefault="00CF0107" w:rsidP="00CF0107">
      <w:pPr>
        <w:pStyle w:val="Ttulo1"/>
      </w:pPr>
      <w:bookmarkStart w:id="5" w:name="_Toc165848456"/>
      <w:r>
        <w:lastRenderedPageBreak/>
        <w:t>Tela (</w:t>
      </w:r>
      <w:proofErr w:type="spellStart"/>
      <w:r>
        <w:t>screen</w:t>
      </w:r>
      <w:proofErr w:type="spellEnd"/>
      <w:r>
        <w:t>)</w:t>
      </w:r>
      <w:bookmarkEnd w:id="5"/>
    </w:p>
    <w:p w:rsidR="00CF0107" w:rsidRDefault="00CF0107" w:rsidP="00CF0107">
      <w:r>
        <w:t>Esta é a janela do jogo.</w:t>
      </w:r>
    </w:p>
    <w:p w:rsidR="00CF0107" w:rsidRDefault="00CF0107" w:rsidP="00CF0107">
      <w:pPr>
        <w:pStyle w:val="Ttulo2"/>
      </w:pPr>
      <w:bookmarkStart w:id="6" w:name="_Toc165848457"/>
      <w:r>
        <w:t>Criando a tela</w:t>
      </w:r>
      <w:bookmarkEnd w:id="6"/>
    </w:p>
    <w:p w:rsidR="00CF0107" w:rsidRDefault="00CF0107" w:rsidP="00CF0107">
      <w:pPr>
        <w:pStyle w:val="Figura"/>
      </w:pPr>
      <w:r>
        <w:drawing>
          <wp:inline distT="0" distB="0" distL="0" distR="0" wp14:anchorId="245DFCAE" wp14:editId="621C5C48">
            <wp:extent cx="3918031" cy="680919"/>
            <wp:effectExtent l="0" t="0" r="6350" b="508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8411" cy="68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107" w:rsidRDefault="00CF0107" w:rsidP="00CF0107">
      <w:r>
        <w:t>Explicação</w:t>
      </w:r>
    </w:p>
    <w:p w:rsidR="00CF0107" w:rsidRDefault="00CF0107" w:rsidP="00CF0107">
      <w:pPr>
        <w:pStyle w:val="Figura"/>
      </w:pPr>
      <w:r w:rsidRPr="00CF0107">
        <w:drawing>
          <wp:inline distT="0" distB="0" distL="0" distR="0" wp14:anchorId="0C2AD45C" wp14:editId="073157A5">
            <wp:extent cx="4103226" cy="1980090"/>
            <wp:effectExtent l="0" t="0" r="0" b="127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21961" cy="19891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E0" w:rsidRDefault="007C78E0" w:rsidP="007C78E0">
      <w:pPr>
        <w:pStyle w:val="Ttulo2"/>
      </w:pPr>
      <w:bookmarkStart w:id="7" w:name="_Toc165848458"/>
      <w:r>
        <w:t xml:space="preserve">Alterando o </w:t>
      </w:r>
      <w:proofErr w:type="spellStart"/>
      <w:r>
        <w:t>titulo</w:t>
      </w:r>
      <w:proofErr w:type="spellEnd"/>
      <w:r>
        <w:t xml:space="preserve"> da janela</w:t>
      </w:r>
      <w:bookmarkEnd w:id="7"/>
    </w:p>
    <w:p w:rsidR="007C78E0" w:rsidRPr="007C78E0" w:rsidRDefault="007C78E0" w:rsidP="00FF0003">
      <w:pPr>
        <w:pStyle w:val="Figura"/>
      </w:pPr>
      <w:r>
        <w:drawing>
          <wp:inline distT="0" distB="0" distL="0" distR="0" wp14:anchorId="08382C2A" wp14:editId="2019561A">
            <wp:extent cx="4600937" cy="756161"/>
            <wp:effectExtent l="0" t="0" r="0" b="635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2604" cy="761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E0" w:rsidRPr="007C78E0" w:rsidRDefault="007C78E0" w:rsidP="00FF0003">
      <w:pPr>
        <w:pStyle w:val="Figura"/>
      </w:pPr>
      <w:r>
        <w:drawing>
          <wp:inline distT="0" distB="0" distL="0" distR="0" wp14:anchorId="6168C4CB" wp14:editId="072418EB">
            <wp:extent cx="3429000" cy="126682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E0" w:rsidRDefault="007C78E0" w:rsidP="007C78E0">
      <w:pPr>
        <w:pStyle w:val="Ttulo2"/>
      </w:pPr>
      <w:bookmarkStart w:id="8" w:name="_Toc165848459"/>
      <w:r>
        <w:t>Alterando a cor da janela</w:t>
      </w:r>
      <w:bookmarkEnd w:id="8"/>
    </w:p>
    <w:p w:rsidR="007C78E0" w:rsidRDefault="007C78E0" w:rsidP="007C78E0">
      <w:r>
        <w:t xml:space="preserve">A escolha da cor é </w:t>
      </w:r>
      <w:proofErr w:type="gramStart"/>
      <w:r>
        <w:t>realizado</w:t>
      </w:r>
      <w:proofErr w:type="gramEnd"/>
      <w:r>
        <w:t xml:space="preserve"> através do método “</w:t>
      </w:r>
      <w:proofErr w:type="spellStart"/>
      <w:r>
        <w:t>fill</w:t>
      </w:r>
      <w:proofErr w:type="spellEnd"/>
      <w:r>
        <w:t xml:space="preserve">”, deve-se passar como parâmetro uma </w:t>
      </w:r>
      <w:proofErr w:type="spellStart"/>
      <w:r>
        <w:t>tupla</w:t>
      </w:r>
      <w:proofErr w:type="spellEnd"/>
      <w:r>
        <w:t xml:space="preserve"> ou lista contendo os valores RGB da cor.</w:t>
      </w:r>
    </w:p>
    <w:p w:rsidR="00FF0003" w:rsidRDefault="00FF0003" w:rsidP="00FF0003">
      <w:pPr>
        <w:pStyle w:val="Figura"/>
      </w:pPr>
      <w:r>
        <w:drawing>
          <wp:inline distT="0" distB="0" distL="0" distR="0" wp14:anchorId="1748A35B" wp14:editId="64C92AD2">
            <wp:extent cx="3530278" cy="850885"/>
            <wp:effectExtent l="0" t="0" r="0" b="698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4183" cy="8735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003" w:rsidRDefault="00FF0003" w:rsidP="00FF0003">
      <w:pPr>
        <w:pStyle w:val="Figura"/>
        <w:jc w:val="left"/>
      </w:pPr>
      <w:r>
        <w:lastRenderedPageBreak/>
        <w:t>Para melhorar a legibilidade do código, você pode criar constantes com as cores que você irá utilizar.</w:t>
      </w:r>
    </w:p>
    <w:p w:rsidR="00131F28" w:rsidRDefault="00FF0003" w:rsidP="00131F28">
      <w:pPr>
        <w:pStyle w:val="Figura"/>
      </w:pPr>
      <w:r w:rsidRPr="00FF0003">
        <w:drawing>
          <wp:inline distT="0" distB="0" distL="0" distR="0" wp14:anchorId="1FE5FBBF" wp14:editId="0D233042">
            <wp:extent cx="3802284" cy="1262036"/>
            <wp:effectExtent l="0" t="0" r="8255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26501" cy="1270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1F28" w:rsidRDefault="00131F28">
      <w:pPr>
        <w:rPr>
          <w:noProof/>
          <w:szCs w:val="24"/>
          <w:lang w:eastAsia="pt-BR"/>
        </w:rPr>
      </w:pPr>
      <w:r>
        <w:br w:type="page"/>
      </w:r>
    </w:p>
    <w:p w:rsidR="007C78E0" w:rsidRDefault="003A4F43" w:rsidP="00131F28">
      <w:pPr>
        <w:pStyle w:val="Ttulo1"/>
      </w:pPr>
      <w:bookmarkStart w:id="9" w:name="_Toc165848460"/>
      <w:r>
        <w:lastRenderedPageBreak/>
        <w:t>Figuras</w:t>
      </w:r>
      <w:bookmarkEnd w:id="9"/>
    </w:p>
    <w:p w:rsidR="003A4F43" w:rsidRDefault="003A4F43" w:rsidP="003A4F43">
      <w:r>
        <w:t xml:space="preserve">O </w:t>
      </w:r>
      <w:proofErr w:type="spellStart"/>
      <w:r>
        <w:t>pygame</w:t>
      </w:r>
      <w:proofErr w:type="spellEnd"/>
      <w:r>
        <w:t xml:space="preserve"> é capaz de trabalhar com vários tipos de imagem, como, JPG, PNJ e BMP.</w:t>
      </w:r>
    </w:p>
    <w:p w:rsidR="003A4F43" w:rsidRDefault="003A4F43" w:rsidP="003A4F43">
      <w:r>
        <w:t>Ele também aceita GIF, mas sem a animação.</w:t>
      </w:r>
    </w:p>
    <w:p w:rsidR="008B04E6" w:rsidRDefault="008B04E6" w:rsidP="008B04E6">
      <w:pPr>
        <w:pStyle w:val="Ttulo2"/>
      </w:pPr>
      <w:bookmarkStart w:id="10" w:name="_Toc165848461"/>
      <w:r>
        <w:t>Carregando a figura</w:t>
      </w:r>
      <w:bookmarkEnd w:id="10"/>
    </w:p>
    <w:p w:rsidR="003A4F43" w:rsidRDefault="003A4F43" w:rsidP="003A4F43">
      <w:r>
        <w:t>Antes de utilizar as figuras é necessário carrega-las em uma variável, desta forma, quando você precisar utiliza-la, basta utilizar a variável.</w:t>
      </w:r>
    </w:p>
    <w:p w:rsidR="003A4F43" w:rsidRDefault="003A4F43" w:rsidP="003A4F43">
      <w:pPr>
        <w:pStyle w:val="Figura"/>
      </w:pPr>
      <w:r>
        <w:drawing>
          <wp:inline distT="0" distB="0" distL="0" distR="0" wp14:anchorId="0B165627" wp14:editId="2E841BA3">
            <wp:extent cx="4710897" cy="1175036"/>
            <wp:effectExtent l="0" t="0" r="0" b="635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37404" cy="1181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4F43" w:rsidRDefault="003A4F43" w:rsidP="003A4F43"/>
    <w:p w:rsidR="003A4F43" w:rsidRDefault="008B04E6" w:rsidP="008B04E6">
      <w:pPr>
        <w:pStyle w:val="Ttulo2"/>
      </w:pPr>
      <w:bookmarkStart w:id="11" w:name="_Toc165848462"/>
      <w:r>
        <w:t>Alterando o tamanho</w:t>
      </w:r>
      <w:bookmarkEnd w:id="11"/>
    </w:p>
    <w:p w:rsidR="008B04E6" w:rsidRDefault="008B04E6" w:rsidP="008B04E6">
      <w:pPr>
        <w:pStyle w:val="Figura"/>
      </w:pPr>
      <w:r>
        <w:drawing>
          <wp:inline distT="0" distB="0" distL="0" distR="0" wp14:anchorId="005B4247" wp14:editId="074325E9">
            <wp:extent cx="3946055" cy="1626243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56055" cy="1630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E6" w:rsidRDefault="008B04E6" w:rsidP="008B04E6">
      <w:pPr>
        <w:pStyle w:val="Figura"/>
        <w:jc w:val="left"/>
      </w:pPr>
    </w:p>
    <w:p w:rsidR="007660D2" w:rsidRDefault="007660D2" w:rsidP="007660D2">
      <w:pPr>
        <w:pStyle w:val="Ttulo2"/>
      </w:pPr>
      <w:bookmarkStart w:id="12" w:name="_Toc165848463"/>
      <w:r>
        <w:t>Desenhando a imagem</w:t>
      </w:r>
      <w:bookmarkEnd w:id="12"/>
    </w:p>
    <w:p w:rsidR="00C90AD4" w:rsidRDefault="007660D2" w:rsidP="007660D2">
      <w:r>
        <w:t>A imagem é desenha dentro do loop</w:t>
      </w:r>
      <w:r w:rsidR="00C90AD4">
        <w:t xml:space="preserve"> para desta forma ela possa se mexer caso você altere os valores da posição da imagem</w:t>
      </w:r>
    </w:p>
    <w:p w:rsidR="00C90AD4" w:rsidRDefault="00C90AD4" w:rsidP="00C90AD4">
      <w:pPr>
        <w:pStyle w:val="Figura"/>
      </w:pPr>
      <w:r>
        <w:drawing>
          <wp:inline distT="0" distB="0" distL="0" distR="0" wp14:anchorId="1CC638F0" wp14:editId="4B3C024B">
            <wp:extent cx="4346294" cy="1286121"/>
            <wp:effectExtent l="0" t="0" r="0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54092" cy="1288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0AD4" w:rsidRDefault="00C90AD4" w:rsidP="007660D2"/>
    <w:p w:rsidR="00C90AD4" w:rsidRDefault="00C90AD4" w:rsidP="00C90AD4">
      <w:pPr>
        <w:pStyle w:val="Figura"/>
      </w:pPr>
      <w:r>
        <w:lastRenderedPageBreak/>
        <w:drawing>
          <wp:inline distT="0" distB="0" distL="0" distR="0" wp14:anchorId="79F9CE44" wp14:editId="0C7590B9">
            <wp:extent cx="3046737" cy="2095018"/>
            <wp:effectExtent l="0" t="0" r="1270" b="635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129" cy="2102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6EB2" w:rsidRDefault="00D06EB2">
      <w:pPr>
        <w:rPr>
          <w:noProof/>
          <w:szCs w:val="24"/>
          <w:lang w:eastAsia="pt-BR"/>
        </w:rPr>
      </w:pPr>
      <w:r>
        <w:br w:type="page"/>
      </w:r>
    </w:p>
    <w:p w:rsidR="00D06EB2" w:rsidRDefault="009D6377" w:rsidP="009D6377">
      <w:pPr>
        <w:pStyle w:val="Ttulo1"/>
      </w:pPr>
      <w:bookmarkStart w:id="13" w:name="_Toc165848464"/>
      <w:r>
        <w:lastRenderedPageBreak/>
        <w:t>Verificar pressionamento de tecla</w:t>
      </w:r>
      <w:bookmarkEnd w:id="13"/>
    </w:p>
    <w:p w:rsidR="009D6377" w:rsidRDefault="009D6377" w:rsidP="009D6377">
      <w:r>
        <w:t>O método “</w:t>
      </w:r>
      <w:proofErr w:type="spellStart"/>
      <w:r>
        <w:t>get_</w:t>
      </w:r>
      <w:proofErr w:type="gramStart"/>
      <w:r>
        <w:t>pressed</w:t>
      </w:r>
      <w:proofErr w:type="spellEnd"/>
      <w:r>
        <w:t>(</w:t>
      </w:r>
      <w:proofErr w:type="gramEnd"/>
      <w:r>
        <w:t>)” retorna um dicionário onde a chave é o código da tecla e o valor é TRUE ou FALSE para responder se ela está pressionada ou não.</w:t>
      </w:r>
    </w:p>
    <w:p w:rsidR="009D6377" w:rsidRPr="009D6377" w:rsidRDefault="009D6377" w:rsidP="009D6377">
      <w:r>
        <w:rPr>
          <w:noProof/>
        </w:rPr>
        <w:drawing>
          <wp:inline distT="0" distB="0" distL="0" distR="0" wp14:anchorId="5C622E56" wp14:editId="53AA520E">
            <wp:extent cx="6120130" cy="127698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6377" w:rsidRPr="009D6377" w:rsidSect="005044ED">
      <w:headerReference w:type="default" r:id="rId20"/>
      <w:type w:val="continuous"/>
      <w:pgSz w:w="11906" w:h="16838"/>
      <w:pgMar w:top="170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44FE" w:rsidRDefault="00BA44FE" w:rsidP="00BC6A94">
      <w:pPr>
        <w:spacing w:after="0" w:line="240" w:lineRule="auto"/>
      </w:pPr>
      <w:r>
        <w:separator/>
      </w:r>
    </w:p>
  </w:endnote>
  <w:endnote w:type="continuationSeparator" w:id="0">
    <w:p w:rsidR="00BA44FE" w:rsidRDefault="00BA44FE" w:rsidP="00BC6A9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plex_IV25">
    <w:altName w:val="Calibri"/>
    <w:panose1 w:val="00000400000000000000"/>
    <w:charset w:val="00"/>
    <w:family w:val="auto"/>
    <w:pitch w:val="variable"/>
    <w:sig w:usb0="20002A87" w:usb1="00001800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44FE" w:rsidRDefault="00BA44FE" w:rsidP="00BC6A94">
      <w:pPr>
        <w:spacing w:after="0" w:line="240" w:lineRule="auto"/>
      </w:pPr>
      <w:r>
        <w:separator/>
      </w:r>
    </w:p>
  </w:footnote>
  <w:footnote w:type="continuationSeparator" w:id="0">
    <w:p w:rsidR="00BA44FE" w:rsidRDefault="00BA44FE" w:rsidP="00BC6A9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99737372"/>
      <w:docPartObj>
        <w:docPartGallery w:val="Page Numbers (Top of Page)"/>
        <w:docPartUnique/>
      </w:docPartObj>
    </w:sdtPr>
    <w:sdtEndPr/>
    <w:sdtContent>
      <w:p w:rsidR="00D7765A" w:rsidRDefault="00D7765A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411D8">
          <w:rPr>
            <w:noProof/>
          </w:rPr>
          <w:t>69</w:t>
        </w:r>
        <w:r>
          <w:fldChar w:fldCharType="end"/>
        </w:r>
      </w:p>
    </w:sdtContent>
  </w:sdt>
  <w:p w:rsidR="00D7765A" w:rsidRDefault="00D7765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E66E890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2E18B0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5052E26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4F42E0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9147F7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B94ACE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1C4147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930724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23C382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5CC4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60E01A1"/>
    <w:multiLevelType w:val="hybridMultilevel"/>
    <w:tmpl w:val="7086614C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81377F3"/>
    <w:multiLevelType w:val="hybridMultilevel"/>
    <w:tmpl w:val="03E49A9E"/>
    <w:lvl w:ilvl="0" w:tplc="0416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186751E1"/>
    <w:multiLevelType w:val="multilevel"/>
    <w:tmpl w:val="A3C2C508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1290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3" w15:restartNumberingAfterBreak="0">
    <w:nsid w:val="29B66639"/>
    <w:multiLevelType w:val="hybridMultilevel"/>
    <w:tmpl w:val="AD4E34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694AF3"/>
    <w:multiLevelType w:val="hybridMultilevel"/>
    <w:tmpl w:val="9CB43C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1586380"/>
    <w:multiLevelType w:val="hybridMultilevel"/>
    <w:tmpl w:val="C882C8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DA081D"/>
    <w:multiLevelType w:val="hybridMultilevel"/>
    <w:tmpl w:val="AB962A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49E3E1D"/>
    <w:multiLevelType w:val="hybridMultilevel"/>
    <w:tmpl w:val="1B0C08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084EF7"/>
    <w:multiLevelType w:val="hybridMultilevel"/>
    <w:tmpl w:val="5126A8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9F3221B"/>
    <w:multiLevelType w:val="hybridMultilevel"/>
    <w:tmpl w:val="5EBCDBA2"/>
    <w:lvl w:ilvl="0" w:tplc="0416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15"/>
  </w:num>
  <w:num w:numId="3">
    <w:abstractNumId w:val="14"/>
  </w:num>
  <w:num w:numId="4">
    <w:abstractNumId w:val="13"/>
  </w:num>
  <w:num w:numId="5">
    <w:abstractNumId w:val="17"/>
  </w:num>
  <w:num w:numId="6">
    <w:abstractNumId w:val="16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8"/>
  </w:num>
  <w:num w:numId="19">
    <w:abstractNumId w:val="10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21DA"/>
    <w:rsid w:val="000349F3"/>
    <w:rsid w:val="00042463"/>
    <w:rsid w:val="00043683"/>
    <w:rsid w:val="00072982"/>
    <w:rsid w:val="000A1CBB"/>
    <w:rsid w:val="000C6DEC"/>
    <w:rsid w:val="000E188E"/>
    <w:rsid w:val="00131F28"/>
    <w:rsid w:val="00142D68"/>
    <w:rsid w:val="001449CB"/>
    <w:rsid w:val="0016250D"/>
    <w:rsid w:val="0019189F"/>
    <w:rsid w:val="00194103"/>
    <w:rsid w:val="001A1726"/>
    <w:rsid w:val="001C56EE"/>
    <w:rsid w:val="001E7F8B"/>
    <w:rsid w:val="001F6D31"/>
    <w:rsid w:val="00221F3C"/>
    <w:rsid w:val="002402A9"/>
    <w:rsid w:val="00282B07"/>
    <w:rsid w:val="002861EC"/>
    <w:rsid w:val="002B5C7B"/>
    <w:rsid w:val="002E2698"/>
    <w:rsid w:val="00302CC3"/>
    <w:rsid w:val="00312D64"/>
    <w:rsid w:val="00334DBE"/>
    <w:rsid w:val="00336278"/>
    <w:rsid w:val="00340CF3"/>
    <w:rsid w:val="00365A0B"/>
    <w:rsid w:val="00373AA7"/>
    <w:rsid w:val="00393F5F"/>
    <w:rsid w:val="003967FB"/>
    <w:rsid w:val="003A3CC2"/>
    <w:rsid w:val="003A4F43"/>
    <w:rsid w:val="003B01B2"/>
    <w:rsid w:val="003E0729"/>
    <w:rsid w:val="003E723C"/>
    <w:rsid w:val="003E7BC3"/>
    <w:rsid w:val="0040210A"/>
    <w:rsid w:val="0041115E"/>
    <w:rsid w:val="00426896"/>
    <w:rsid w:val="00437F06"/>
    <w:rsid w:val="0048166D"/>
    <w:rsid w:val="00483F2F"/>
    <w:rsid w:val="004D0E58"/>
    <w:rsid w:val="004F73BA"/>
    <w:rsid w:val="005044ED"/>
    <w:rsid w:val="005064C5"/>
    <w:rsid w:val="00507EB4"/>
    <w:rsid w:val="005134FD"/>
    <w:rsid w:val="00527292"/>
    <w:rsid w:val="005411D8"/>
    <w:rsid w:val="0055603C"/>
    <w:rsid w:val="005C7088"/>
    <w:rsid w:val="005F7A71"/>
    <w:rsid w:val="00600E1C"/>
    <w:rsid w:val="00644F5A"/>
    <w:rsid w:val="00674679"/>
    <w:rsid w:val="00675D39"/>
    <w:rsid w:val="00723E47"/>
    <w:rsid w:val="0074576E"/>
    <w:rsid w:val="00745E60"/>
    <w:rsid w:val="007660D2"/>
    <w:rsid w:val="00797078"/>
    <w:rsid w:val="007A157E"/>
    <w:rsid w:val="007A72B2"/>
    <w:rsid w:val="007B7AF9"/>
    <w:rsid w:val="007C42FB"/>
    <w:rsid w:val="007C78E0"/>
    <w:rsid w:val="008207DA"/>
    <w:rsid w:val="00837094"/>
    <w:rsid w:val="00841FA4"/>
    <w:rsid w:val="008421DA"/>
    <w:rsid w:val="008715C6"/>
    <w:rsid w:val="00872265"/>
    <w:rsid w:val="00872AB6"/>
    <w:rsid w:val="00892628"/>
    <w:rsid w:val="00896307"/>
    <w:rsid w:val="008B04E6"/>
    <w:rsid w:val="008C3E53"/>
    <w:rsid w:val="008D20C5"/>
    <w:rsid w:val="008E06BD"/>
    <w:rsid w:val="00900C2B"/>
    <w:rsid w:val="009314E4"/>
    <w:rsid w:val="00997758"/>
    <w:rsid w:val="009A192F"/>
    <w:rsid w:val="009D23A0"/>
    <w:rsid w:val="009D6377"/>
    <w:rsid w:val="009E13FC"/>
    <w:rsid w:val="009E3842"/>
    <w:rsid w:val="00A10A4C"/>
    <w:rsid w:val="00A21EC8"/>
    <w:rsid w:val="00A363BF"/>
    <w:rsid w:val="00A4024F"/>
    <w:rsid w:val="00A40441"/>
    <w:rsid w:val="00A43883"/>
    <w:rsid w:val="00A47C67"/>
    <w:rsid w:val="00A522F2"/>
    <w:rsid w:val="00AE1B5F"/>
    <w:rsid w:val="00B123C0"/>
    <w:rsid w:val="00B1390B"/>
    <w:rsid w:val="00B239F1"/>
    <w:rsid w:val="00B2441E"/>
    <w:rsid w:val="00B503CD"/>
    <w:rsid w:val="00BA44FE"/>
    <w:rsid w:val="00BA726C"/>
    <w:rsid w:val="00BB45E6"/>
    <w:rsid w:val="00BC6A94"/>
    <w:rsid w:val="00BE5916"/>
    <w:rsid w:val="00BF591A"/>
    <w:rsid w:val="00C30EE7"/>
    <w:rsid w:val="00C37FC4"/>
    <w:rsid w:val="00C40B48"/>
    <w:rsid w:val="00C56A26"/>
    <w:rsid w:val="00C63CCF"/>
    <w:rsid w:val="00C7337F"/>
    <w:rsid w:val="00C870AA"/>
    <w:rsid w:val="00C90AD4"/>
    <w:rsid w:val="00C91297"/>
    <w:rsid w:val="00CB64FA"/>
    <w:rsid w:val="00CD70BF"/>
    <w:rsid w:val="00CF0107"/>
    <w:rsid w:val="00CF25B4"/>
    <w:rsid w:val="00D06EB2"/>
    <w:rsid w:val="00D32E5D"/>
    <w:rsid w:val="00D54C85"/>
    <w:rsid w:val="00D55C31"/>
    <w:rsid w:val="00D73C98"/>
    <w:rsid w:val="00D7519D"/>
    <w:rsid w:val="00D7765A"/>
    <w:rsid w:val="00D975E8"/>
    <w:rsid w:val="00D97675"/>
    <w:rsid w:val="00DB5ACE"/>
    <w:rsid w:val="00E51E7D"/>
    <w:rsid w:val="00E661B7"/>
    <w:rsid w:val="00E94706"/>
    <w:rsid w:val="00EA31BB"/>
    <w:rsid w:val="00EC6C90"/>
    <w:rsid w:val="00ED19C6"/>
    <w:rsid w:val="00F232DE"/>
    <w:rsid w:val="00F52F46"/>
    <w:rsid w:val="00F65526"/>
    <w:rsid w:val="00F70B33"/>
    <w:rsid w:val="00F75647"/>
    <w:rsid w:val="00FA109B"/>
    <w:rsid w:val="00FB1D71"/>
    <w:rsid w:val="00FB3AD7"/>
    <w:rsid w:val="00FE52C1"/>
    <w:rsid w:val="00FF00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E2CB9-F5D3-4A35-8018-F3F7BC3A76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56A26"/>
    <w:rPr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A40441"/>
    <w:pPr>
      <w:keepNext/>
      <w:keepLines/>
      <w:numPr>
        <w:numId w:val="1"/>
      </w:numPr>
      <w:spacing w:after="0" w:line="360" w:lineRule="auto"/>
      <w:ind w:left="431" w:hanging="431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A40441"/>
    <w:pPr>
      <w:keepNext/>
      <w:keepLines/>
      <w:numPr>
        <w:ilvl w:val="1"/>
        <w:numId w:val="1"/>
      </w:numPr>
      <w:spacing w:before="480" w:after="0" w:line="360" w:lineRule="auto"/>
      <w:ind w:left="578" w:hanging="578"/>
      <w:outlineLvl w:val="1"/>
    </w:pPr>
    <w:rPr>
      <w:rFonts w:asciiTheme="majorHAnsi" w:eastAsiaTheme="majorEastAsia" w:hAnsiTheme="majorHAnsi" w:cstheme="majorBidi"/>
      <w:b/>
      <w:szCs w:val="26"/>
    </w:rPr>
  </w:style>
  <w:style w:type="paragraph" w:styleId="Ttulo3">
    <w:name w:val="heading 3"/>
    <w:basedOn w:val="Ttulo2"/>
    <w:next w:val="Normal"/>
    <w:link w:val="Ttulo3Char"/>
    <w:uiPriority w:val="9"/>
    <w:unhideWhenUsed/>
    <w:qFormat/>
    <w:rsid w:val="00A40441"/>
    <w:pPr>
      <w:numPr>
        <w:ilvl w:val="2"/>
      </w:numPr>
      <w:outlineLvl w:val="2"/>
    </w:pPr>
    <w:rPr>
      <w:szCs w:val="24"/>
    </w:rPr>
  </w:style>
  <w:style w:type="paragraph" w:styleId="Ttulo4">
    <w:name w:val="heading 4"/>
    <w:basedOn w:val="Ttulo2"/>
    <w:next w:val="Normal"/>
    <w:link w:val="Ttulo4Char"/>
    <w:autoRedefine/>
    <w:uiPriority w:val="9"/>
    <w:unhideWhenUsed/>
    <w:qFormat/>
    <w:rsid w:val="00A40441"/>
    <w:pPr>
      <w:numPr>
        <w:ilvl w:val="3"/>
      </w:numPr>
      <w:ind w:left="862" w:hanging="862"/>
      <w:outlineLvl w:val="3"/>
    </w:pPr>
    <w:rPr>
      <w:iCs/>
    </w:rPr>
  </w:style>
  <w:style w:type="paragraph" w:styleId="Ttulo5">
    <w:name w:val="heading 5"/>
    <w:basedOn w:val="Ttulo2"/>
    <w:next w:val="Normal"/>
    <w:link w:val="Ttulo5Char"/>
    <w:autoRedefine/>
    <w:uiPriority w:val="9"/>
    <w:unhideWhenUsed/>
    <w:qFormat/>
    <w:rsid w:val="00A40441"/>
    <w:pPr>
      <w:numPr>
        <w:ilvl w:val="4"/>
      </w:numPr>
      <w:ind w:left="1009" w:hanging="1009"/>
      <w:outlineLvl w:val="4"/>
    </w:pPr>
  </w:style>
  <w:style w:type="paragraph" w:styleId="Ttulo6">
    <w:name w:val="heading 6"/>
    <w:basedOn w:val="Normal"/>
    <w:next w:val="Ttulo2"/>
    <w:link w:val="Ttulo6Char"/>
    <w:uiPriority w:val="9"/>
    <w:semiHidden/>
    <w:unhideWhenUsed/>
    <w:qFormat/>
    <w:rsid w:val="00A40441"/>
    <w:pPr>
      <w:keepNext/>
      <w:keepLines/>
      <w:numPr>
        <w:ilvl w:val="5"/>
        <w:numId w:val="1"/>
      </w:numPr>
      <w:spacing w:before="480" w:after="0" w:line="360" w:lineRule="auto"/>
      <w:ind w:left="1151" w:hanging="1151"/>
      <w:jc w:val="both"/>
      <w:outlineLvl w:val="5"/>
    </w:pPr>
    <w:rPr>
      <w:rFonts w:asciiTheme="majorHAnsi" w:eastAsiaTheme="majorEastAsia" w:hAnsiTheme="majorHAnsi" w:cstheme="majorBidi"/>
      <w:b/>
    </w:rPr>
  </w:style>
  <w:style w:type="paragraph" w:styleId="Ttulo7">
    <w:name w:val="heading 7"/>
    <w:basedOn w:val="Normal"/>
    <w:next w:val="Ttulo2"/>
    <w:link w:val="Ttulo7Char"/>
    <w:uiPriority w:val="9"/>
    <w:semiHidden/>
    <w:unhideWhenUsed/>
    <w:qFormat/>
    <w:rsid w:val="00A40441"/>
    <w:pPr>
      <w:keepNext/>
      <w:keepLines/>
      <w:numPr>
        <w:ilvl w:val="6"/>
        <w:numId w:val="1"/>
      </w:numPr>
      <w:spacing w:before="480" w:after="0" w:line="360" w:lineRule="auto"/>
      <w:ind w:left="1298" w:hanging="1298"/>
      <w:jc w:val="both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Ttulo8">
    <w:name w:val="heading 8"/>
    <w:basedOn w:val="Ttulo2"/>
    <w:next w:val="Normal"/>
    <w:link w:val="Ttulo8Char"/>
    <w:uiPriority w:val="9"/>
    <w:unhideWhenUsed/>
    <w:qFormat/>
    <w:rsid w:val="00A40441"/>
    <w:pPr>
      <w:numPr>
        <w:ilvl w:val="7"/>
      </w:numPr>
      <w:outlineLvl w:val="7"/>
    </w:pPr>
    <w:rPr>
      <w:color w:val="272727" w:themeColor="text1" w:themeTint="D8"/>
      <w:szCs w:val="21"/>
    </w:rPr>
  </w:style>
  <w:style w:type="paragraph" w:styleId="Ttulo9">
    <w:name w:val="heading 9"/>
    <w:basedOn w:val="Ttulo2"/>
    <w:next w:val="Normal"/>
    <w:link w:val="Ttulo9Char"/>
    <w:uiPriority w:val="9"/>
    <w:unhideWhenUsed/>
    <w:qFormat/>
    <w:rsid w:val="00A40441"/>
    <w:pPr>
      <w:numPr>
        <w:ilvl w:val="8"/>
      </w:numPr>
      <w:ind w:left="1582" w:hanging="1582"/>
      <w:outlineLvl w:val="8"/>
    </w:pPr>
    <w:rPr>
      <w:iCs/>
      <w:color w:val="272727" w:themeColor="text1" w:themeTint="D8"/>
      <w:szCs w:val="2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40441"/>
    <w:rPr>
      <w:rFonts w:asciiTheme="majorHAnsi" w:eastAsiaTheme="majorEastAsia" w:hAnsiTheme="majorHAnsi" w:cstheme="majorBidi"/>
      <w:b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40441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40441"/>
    <w:rPr>
      <w:rFonts w:asciiTheme="majorHAnsi" w:eastAsiaTheme="majorEastAsia" w:hAnsiTheme="majorHAnsi" w:cstheme="majorBidi"/>
      <w:b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rsid w:val="00A40441"/>
    <w:rPr>
      <w:rFonts w:asciiTheme="majorHAnsi" w:eastAsiaTheme="majorEastAsia" w:hAnsiTheme="majorHAnsi" w:cstheme="majorBidi"/>
      <w:b/>
      <w:iCs/>
      <w:sz w:val="24"/>
      <w:szCs w:val="26"/>
    </w:rPr>
  </w:style>
  <w:style w:type="character" w:customStyle="1" w:styleId="Ttulo5Char">
    <w:name w:val="Título 5 Char"/>
    <w:basedOn w:val="Fontepargpadro"/>
    <w:link w:val="Ttulo5"/>
    <w:uiPriority w:val="9"/>
    <w:rsid w:val="00A40441"/>
    <w:rPr>
      <w:rFonts w:asciiTheme="majorHAnsi" w:eastAsiaTheme="majorEastAsia" w:hAnsiTheme="majorHAnsi" w:cstheme="majorBidi"/>
      <w:b/>
      <w:sz w:val="24"/>
      <w:szCs w:val="26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40441"/>
    <w:rPr>
      <w:rFonts w:asciiTheme="majorHAnsi" w:eastAsiaTheme="majorEastAsia" w:hAnsiTheme="majorHAnsi" w:cstheme="majorBidi"/>
      <w:b/>
      <w:sz w:val="2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40441"/>
    <w:rPr>
      <w:rFonts w:asciiTheme="majorHAnsi" w:eastAsiaTheme="majorEastAsia" w:hAnsiTheme="majorHAnsi" w:cstheme="majorBidi"/>
      <w:b/>
      <w:iCs/>
      <w:sz w:val="24"/>
    </w:rPr>
  </w:style>
  <w:style w:type="character" w:customStyle="1" w:styleId="Ttulo8Char">
    <w:name w:val="Título 8 Char"/>
    <w:basedOn w:val="Fontepargpadro"/>
    <w:link w:val="Ttulo8"/>
    <w:uiPriority w:val="9"/>
    <w:rsid w:val="00A40441"/>
    <w:rPr>
      <w:rFonts w:asciiTheme="majorHAnsi" w:eastAsiaTheme="majorEastAsia" w:hAnsiTheme="majorHAnsi" w:cstheme="majorBidi"/>
      <w:b/>
      <w:color w:val="272727" w:themeColor="text1" w:themeTint="D8"/>
      <w:sz w:val="24"/>
      <w:szCs w:val="21"/>
    </w:rPr>
  </w:style>
  <w:style w:type="character" w:customStyle="1" w:styleId="Ttulo9Char">
    <w:name w:val="Título 9 Char"/>
    <w:basedOn w:val="Fontepargpadro"/>
    <w:link w:val="Ttulo9"/>
    <w:uiPriority w:val="9"/>
    <w:rsid w:val="00A40441"/>
    <w:rPr>
      <w:rFonts w:asciiTheme="majorHAnsi" w:eastAsiaTheme="majorEastAsia" w:hAnsiTheme="majorHAnsi" w:cstheme="majorBidi"/>
      <w:b/>
      <w:iCs/>
      <w:color w:val="272727" w:themeColor="text1" w:themeTint="D8"/>
      <w:sz w:val="24"/>
      <w:szCs w:val="21"/>
    </w:rPr>
  </w:style>
  <w:style w:type="paragraph" w:styleId="PargrafodaLista">
    <w:name w:val="List Paragraph"/>
    <w:basedOn w:val="Normal"/>
    <w:uiPriority w:val="34"/>
    <w:qFormat/>
    <w:rsid w:val="00A40441"/>
    <w:pPr>
      <w:spacing w:before="240" w:after="0"/>
      <w:ind w:left="720"/>
      <w:contextualSpacing/>
    </w:pPr>
  </w:style>
  <w:style w:type="paragraph" w:customStyle="1" w:styleId="Corpo">
    <w:name w:val="Corpo"/>
    <w:basedOn w:val="Normal"/>
    <w:link w:val="CorpoChar"/>
    <w:qFormat/>
    <w:rsid w:val="00A40441"/>
    <w:pPr>
      <w:spacing w:before="240" w:after="0" w:line="360" w:lineRule="auto"/>
      <w:ind w:firstLine="709"/>
      <w:jc w:val="both"/>
    </w:pPr>
  </w:style>
  <w:style w:type="character" w:customStyle="1" w:styleId="CorpoChar">
    <w:name w:val="Corpo Char"/>
    <w:basedOn w:val="Fontepargpadro"/>
    <w:link w:val="Corpo"/>
    <w:rsid w:val="00A40441"/>
    <w:rPr>
      <w:sz w:val="24"/>
    </w:rPr>
  </w:style>
  <w:style w:type="paragraph" w:customStyle="1" w:styleId="CdigoPrompt">
    <w:name w:val="Código Prompt"/>
    <w:basedOn w:val="Normal"/>
    <w:link w:val="CdigoPromptChar"/>
    <w:qFormat/>
    <w:rsid w:val="00A40441"/>
    <w:pPr>
      <w:pBdr>
        <w:top w:val="threeDEmboss" w:sz="12" w:space="1" w:color="A6A6A6" w:themeColor="background1" w:themeShade="A6"/>
        <w:left w:val="threeDEmboss" w:sz="12" w:space="4" w:color="A6A6A6" w:themeColor="background1" w:themeShade="A6"/>
        <w:bottom w:val="threeDEngrave" w:sz="12" w:space="0" w:color="A6A6A6" w:themeColor="background1" w:themeShade="A6"/>
        <w:right w:val="threeDEngrave" w:sz="12" w:space="4" w:color="A6A6A6" w:themeColor="background1" w:themeShade="A6"/>
      </w:pBdr>
      <w:shd w:val="clear" w:color="auto" w:fill="000000" w:themeFill="text1"/>
      <w:spacing w:before="120" w:after="120" w:line="240" w:lineRule="auto"/>
      <w:ind w:left="567" w:right="566" w:firstLine="426"/>
    </w:pPr>
    <w:rPr>
      <w:rFonts w:ascii="Complex_IV25" w:eastAsia="Times New Roman" w:hAnsi="Complex_IV25" w:cs="Complex_IV25"/>
      <w:sz w:val="20"/>
      <w:szCs w:val="20"/>
      <w:lang w:eastAsia="pt-BR"/>
    </w:rPr>
  </w:style>
  <w:style w:type="character" w:customStyle="1" w:styleId="CdigoPromptChar">
    <w:name w:val="Código Prompt Char"/>
    <w:basedOn w:val="Fontepargpadro"/>
    <w:link w:val="CdigoPrompt"/>
    <w:rsid w:val="00A40441"/>
    <w:rPr>
      <w:rFonts w:ascii="Complex_IV25" w:eastAsia="Times New Roman" w:hAnsi="Complex_IV25" w:cs="Complex_IV25"/>
      <w:sz w:val="20"/>
      <w:szCs w:val="20"/>
      <w:shd w:val="clear" w:color="auto" w:fill="000000" w:themeFill="text1"/>
      <w:lang w:eastAsia="pt-BR"/>
    </w:rPr>
  </w:style>
  <w:style w:type="paragraph" w:customStyle="1" w:styleId="Comando">
    <w:name w:val="Comando"/>
    <w:basedOn w:val="Normal"/>
    <w:qFormat/>
    <w:rsid w:val="00BC6A9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9D9D9" w:themeFill="background1" w:themeFillShade="D9"/>
      <w:spacing w:before="240" w:line="240" w:lineRule="auto"/>
      <w:ind w:left="567" w:right="566" w:firstLine="425"/>
    </w:pPr>
    <w:rPr>
      <w:sz w:val="26"/>
      <w:szCs w:val="26"/>
    </w:rPr>
  </w:style>
  <w:style w:type="paragraph" w:styleId="Cabealho">
    <w:name w:val="header"/>
    <w:basedOn w:val="Normal"/>
    <w:link w:val="CabealhoChar"/>
    <w:uiPriority w:val="99"/>
    <w:unhideWhenUsed/>
    <w:rsid w:val="00BC6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C6A94"/>
  </w:style>
  <w:style w:type="paragraph" w:styleId="Rodap">
    <w:name w:val="footer"/>
    <w:basedOn w:val="Normal"/>
    <w:link w:val="RodapChar"/>
    <w:uiPriority w:val="99"/>
    <w:unhideWhenUsed/>
    <w:rsid w:val="00BC6A9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C6A94"/>
  </w:style>
  <w:style w:type="paragraph" w:styleId="Legenda">
    <w:name w:val="caption"/>
    <w:basedOn w:val="Normal"/>
    <w:next w:val="Normal"/>
    <w:uiPriority w:val="35"/>
    <w:unhideWhenUsed/>
    <w:qFormat/>
    <w:rsid w:val="00674679"/>
    <w:pPr>
      <w:spacing w:after="0" w:line="360" w:lineRule="auto"/>
      <w:jc w:val="center"/>
    </w:pPr>
    <w:rPr>
      <w:b/>
      <w:iCs/>
      <w:sz w:val="16"/>
      <w:szCs w:val="18"/>
    </w:rPr>
  </w:style>
  <w:style w:type="paragraph" w:styleId="Remissivo1">
    <w:name w:val="index 1"/>
    <w:basedOn w:val="Normal"/>
    <w:next w:val="Normal"/>
    <w:autoRedefine/>
    <w:uiPriority w:val="99"/>
    <w:unhideWhenUsed/>
    <w:rsid w:val="005044ED"/>
    <w:pPr>
      <w:spacing w:after="0" w:line="240" w:lineRule="auto"/>
      <w:ind w:left="220" w:hanging="220"/>
    </w:pPr>
  </w:style>
  <w:style w:type="paragraph" w:styleId="Remissivo2">
    <w:name w:val="index 2"/>
    <w:basedOn w:val="Normal"/>
    <w:next w:val="Normal"/>
    <w:autoRedefine/>
    <w:uiPriority w:val="99"/>
    <w:semiHidden/>
    <w:unhideWhenUsed/>
    <w:rsid w:val="005044ED"/>
    <w:pPr>
      <w:spacing w:after="0" w:line="240" w:lineRule="auto"/>
      <w:ind w:left="440" w:hanging="220"/>
    </w:pPr>
  </w:style>
  <w:style w:type="paragraph" w:styleId="ndicedeilustraes">
    <w:name w:val="table of figures"/>
    <w:basedOn w:val="Normal"/>
    <w:next w:val="Normal"/>
    <w:uiPriority w:val="99"/>
    <w:unhideWhenUsed/>
    <w:rsid w:val="005044ED"/>
    <w:pPr>
      <w:spacing w:after="0"/>
    </w:pPr>
  </w:style>
  <w:style w:type="character" w:styleId="Hyperlink">
    <w:name w:val="Hyperlink"/>
    <w:basedOn w:val="Fontepargpadro"/>
    <w:uiPriority w:val="99"/>
    <w:unhideWhenUsed/>
    <w:rsid w:val="005044ED"/>
    <w:rPr>
      <w:color w:val="0563C1" w:themeColor="hyperlink"/>
      <w:u w:val="single"/>
    </w:rPr>
  </w:style>
  <w:style w:type="paragraph" w:customStyle="1" w:styleId="Pensamentos">
    <w:name w:val="Pensamentos"/>
    <w:basedOn w:val="Normal"/>
    <w:link w:val="PensamentosChar"/>
    <w:qFormat/>
    <w:rsid w:val="00194103"/>
    <w:rPr>
      <w:color w:val="7030A0"/>
      <w:szCs w:val="24"/>
    </w:rPr>
  </w:style>
  <w:style w:type="paragraph" w:customStyle="1" w:styleId="Ateno">
    <w:name w:val="Atenção"/>
    <w:basedOn w:val="Corpo"/>
    <w:link w:val="AtenoChar"/>
    <w:qFormat/>
    <w:rsid w:val="00F52F46"/>
    <w:rPr>
      <w:color w:val="FF0000"/>
    </w:rPr>
  </w:style>
  <w:style w:type="character" w:customStyle="1" w:styleId="PensamentosChar">
    <w:name w:val="Pensamentos Char"/>
    <w:basedOn w:val="Fontepargpadro"/>
    <w:link w:val="Pensamentos"/>
    <w:rsid w:val="00194103"/>
    <w:rPr>
      <w:color w:val="7030A0"/>
      <w:sz w:val="24"/>
      <w:szCs w:val="24"/>
    </w:rPr>
  </w:style>
  <w:style w:type="character" w:customStyle="1" w:styleId="AtenoChar">
    <w:name w:val="Atenção Char"/>
    <w:basedOn w:val="Fontepargpadro"/>
    <w:link w:val="Ateno"/>
    <w:rsid w:val="0019189F"/>
    <w:rPr>
      <w:color w:val="FF0000"/>
      <w:sz w:val="24"/>
    </w:rPr>
  </w:style>
  <w:style w:type="paragraph" w:styleId="Sumrio1">
    <w:name w:val="toc 1"/>
    <w:basedOn w:val="Normal"/>
    <w:next w:val="Normal"/>
    <w:autoRedefine/>
    <w:uiPriority w:val="39"/>
    <w:unhideWhenUsed/>
    <w:rsid w:val="00900C2B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900C2B"/>
    <w:pPr>
      <w:spacing w:after="100"/>
      <w:ind w:left="220"/>
    </w:pPr>
  </w:style>
  <w:style w:type="paragraph" w:styleId="Sumrio3">
    <w:name w:val="toc 3"/>
    <w:basedOn w:val="Normal"/>
    <w:next w:val="Normal"/>
    <w:autoRedefine/>
    <w:uiPriority w:val="39"/>
    <w:unhideWhenUsed/>
    <w:rsid w:val="00900C2B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CF25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  <w:lang w:eastAsia="pt-BR"/>
    </w:rPr>
  </w:style>
  <w:style w:type="paragraph" w:customStyle="1" w:styleId="Comando2">
    <w:name w:val="Comando2"/>
    <w:basedOn w:val="Corpo"/>
    <w:link w:val="Comando2Char"/>
    <w:rsid w:val="00A21EC8"/>
    <w:rPr>
      <w:rFonts w:ascii="Complex_IV25" w:hAnsi="Complex_IV25"/>
      <w:u w:val="single"/>
    </w:rPr>
  </w:style>
  <w:style w:type="paragraph" w:customStyle="1" w:styleId="Figura">
    <w:name w:val="Figura"/>
    <w:basedOn w:val="Normal"/>
    <w:link w:val="FiguraChar"/>
    <w:qFormat/>
    <w:rsid w:val="005F7A71"/>
    <w:pPr>
      <w:jc w:val="center"/>
    </w:pPr>
    <w:rPr>
      <w:noProof/>
      <w:szCs w:val="24"/>
      <w:lang w:eastAsia="pt-BR"/>
    </w:rPr>
  </w:style>
  <w:style w:type="character" w:customStyle="1" w:styleId="Comando2Char">
    <w:name w:val="Comando2 Char"/>
    <w:basedOn w:val="CorpoChar"/>
    <w:link w:val="Comando2"/>
    <w:rsid w:val="00A21EC8"/>
    <w:rPr>
      <w:rFonts w:ascii="Complex_IV25" w:hAnsi="Complex_IV25"/>
      <w:sz w:val="24"/>
      <w:u w:val="single"/>
    </w:rPr>
  </w:style>
  <w:style w:type="character" w:customStyle="1" w:styleId="FiguraChar">
    <w:name w:val="Figura Char"/>
    <w:basedOn w:val="Fontepargpadro"/>
    <w:link w:val="Figura"/>
    <w:rsid w:val="005F7A71"/>
    <w:rPr>
      <w:noProof/>
      <w:sz w:val="24"/>
      <w:szCs w:val="24"/>
      <w:lang w:eastAsia="pt-BR"/>
    </w:rPr>
  </w:style>
  <w:style w:type="table" w:styleId="Tabelacomgrade">
    <w:name w:val="Table Grid"/>
    <w:basedOn w:val="Tabelanormal"/>
    <w:uiPriority w:val="39"/>
    <w:rsid w:val="007B7AF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33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83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54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3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98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66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2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31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49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57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97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32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55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3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9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Users\AlexStocco\Documents\Modelos%20Personalizados%20do%20Office\Anota&#231;&#245;es%20de%20curso.dotx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103554-7767-4FE8-A1FE-EF3D2E765F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Anotações de curso.dotx</Template>
  <TotalTime>103</TotalTime>
  <Pages>1</Pages>
  <Words>418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SESI SENAI SP</Company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suporte</dc:creator>
  <cp:keywords/>
  <dc:description/>
  <cp:lastModifiedBy>Docente</cp:lastModifiedBy>
  <cp:revision>10</cp:revision>
  <dcterms:created xsi:type="dcterms:W3CDTF">2024-05-06T02:02:00Z</dcterms:created>
  <dcterms:modified xsi:type="dcterms:W3CDTF">2024-05-06T03:40:00Z</dcterms:modified>
</cp:coreProperties>
</file>