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14" w:type="dxa"/>
        <w:tblLook w:val="04A0"/>
      </w:tblPr>
      <w:tblGrid>
        <w:gridCol w:w="1499"/>
        <w:gridCol w:w="2295"/>
        <w:gridCol w:w="6620"/>
      </w:tblGrid>
      <w:tr w:rsidR="00A644BE" w:rsidTr="0092328C">
        <w:tc>
          <w:tcPr>
            <w:tcW w:w="10414" w:type="dxa"/>
            <w:gridSpan w:val="3"/>
          </w:tcPr>
          <w:p w:rsidR="00A644BE" w:rsidRPr="00A47804" w:rsidRDefault="00A644BE" w:rsidP="0092328C">
            <w:r w:rsidRPr="00E54F2E">
              <w:rPr>
                <w:rFonts w:ascii="Arial Black" w:hAnsi="Arial Black"/>
                <w:sz w:val="32"/>
                <w:szCs w:val="32"/>
              </w:rPr>
              <w:t>Groupe projet</w:t>
            </w:r>
          </w:p>
        </w:tc>
      </w:tr>
      <w:tr w:rsidR="00A644BE" w:rsidTr="0092328C">
        <w:tc>
          <w:tcPr>
            <w:tcW w:w="1499" w:type="dxa"/>
          </w:tcPr>
          <w:p w:rsidR="00A644BE" w:rsidRDefault="00A644BE" w:rsidP="0092328C"/>
        </w:tc>
        <w:tc>
          <w:tcPr>
            <w:tcW w:w="2295" w:type="dxa"/>
          </w:tcPr>
          <w:p w:rsidR="00A644BE" w:rsidRDefault="00A644BE" w:rsidP="0092328C">
            <w:r>
              <w:t>Nom</w:t>
            </w:r>
          </w:p>
        </w:tc>
        <w:tc>
          <w:tcPr>
            <w:tcW w:w="6620" w:type="dxa"/>
          </w:tcPr>
          <w:p w:rsidR="00A644BE" w:rsidRDefault="00A644BE" w:rsidP="0092328C">
            <w:r w:rsidRPr="00A47804">
              <w:t>Indicateur suivi individuellement</w:t>
            </w:r>
          </w:p>
        </w:tc>
      </w:tr>
      <w:tr w:rsidR="00A644BE" w:rsidTr="000859AD">
        <w:tc>
          <w:tcPr>
            <w:tcW w:w="1499" w:type="dxa"/>
          </w:tcPr>
          <w:p w:rsidR="00A644BE" w:rsidRDefault="00A644BE" w:rsidP="0092328C">
            <w:r>
              <w:t>Elève n° 1</w:t>
            </w:r>
          </w:p>
        </w:tc>
        <w:tc>
          <w:tcPr>
            <w:tcW w:w="2295" w:type="dxa"/>
            <w:vAlign w:val="center"/>
          </w:tcPr>
          <w:p w:rsidR="00A644BE" w:rsidRDefault="00735B59" w:rsidP="00246896">
            <w: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A644BE">
              <w:instrText xml:space="preserve"> FORMTEXT </w:instrText>
            </w:r>
            <w:r>
              <w:fldChar w:fldCharType="separate"/>
            </w:r>
            <w:r w:rsidR="00246896">
              <w:t> </w:t>
            </w:r>
            <w:r w:rsidR="00246896">
              <w:t> </w:t>
            </w:r>
            <w:r w:rsidR="00246896">
              <w:t> </w:t>
            </w:r>
            <w:r w:rsidR="00246896">
              <w:t> </w:t>
            </w:r>
            <w:r w:rsidR="00246896">
              <w:t> </w:t>
            </w:r>
            <w:r>
              <w:fldChar w:fldCharType="end"/>
            </w:r>
          </w:p>
        </w:tc>
        <w:tc>
          <w:tcPr>
            <w:tcW w:w="6620" w:type="dxa"/>
            <w:vAlign w:val="center"/>
          </w:tcPr>
          <w:p w:rsidR="00A644BE" w:rsidRPr="00E54F2E" w:rsidRDefault="00735B59" w:rsidP="00AA500B">
            <w:pPr>
              <w:rPr>
                <w:sz w:val="16"/>
                <w:szCs w:val="16"/>
              </w:rPr>
            </w:pPr>
            <w:r w:rsidRPr="00E54F2E">
              <w:rPr>
                <w:sz w:val="16"/>
                <w:szCs w:val="16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bookmarkStart w:id="0" w:name="Texte25"/>
            <w:r w:rsidR="00A644BE" w:rsidRPr="00E54F2E">
              <w:rPr>
                <w:sz w:val="16"/>
                <w:szCs w:val="16"/>
              </w:rPr>
              <w:instrText xml:space="preserve"> FORMTEXT </w:instrText>
            </w:r>
            <w:r w:rsidRPr="00E54F2E">
              <w:rPr>
                <w:sz w:val="16"/>
                <w:szCs w:val="16"/>
              </w:rPr>
            </w:r>
            <w:r w:rsidRPr="00E54F2E">
              <w:rPr>
                <w:sz w:val="16"/>
                <w:szCs w:val="16"/>
              </w:rPr>
              <w:fldChar w:fldCharType="separate"/>
            </w:r>
            <w:r w:rsidR="000B4BC3">
              <w:rPr>
                <w:sz w:val="16"/>
                <w:szCs w:val="16"/>
              </w:rPr>
              <w:t>Gérer le système RFID, détection carte et mise à jour</w:t>
            </w:r>
            <w:r w:rsidR="00AA500B">
              <w:rPr>
                <w:sz w:val="16"/>
                <w:szCs w:val="16"/>
              </w:rPr>
              <w:t xml:space="preserve"> du nombre de trajets restants sur la carte</w:t>
            </w:r>
            <w:r w:rsidR="000B4BC3">
              <w:rPr>
                <w:sz w:val="16"/>
                <w:szCs w:val="16"/>
              </w:rPr>
              <w:t xml:space="preserve"> </w:t>
            </w:r>
            <w:r w:rsidRPr="00E54F2E">
              <w:rPr>
                <w:sz w:val="16"/>
                <w:szCs w:val="16"/>
              </w:rPr>
              <w:fldChar w:fldCharType="end"/>
            </w:r>
            <w:bookmarkEnd w:id="0"/>
          </w:p>
        </w:tc>
      </w:tr>
      <w:tr w:rsidR="00A644BE" w:rsidTr="000859AD">
        <w:tc>
          <w:tcPr>
            <w:tcW w:w="1499" w:type="dxa"/>
          </w:tcPr>
          <w:p w:rsidR="00A644BE" w:rsidRDefault="00A644BE" w:rsidP="0092328C">
            <w:r>
              <w:t>Elève n° 2</w:t>
            </w:r>
          </w:p>
        </w:tc>
        <w:tc>
          <w:tcPr>
            <w:tcW w:w="2295" w:type="dxa"/>
            <w:vAlign w:val="center"/>
          </w:tcPr>
          <w:p w:rsidR="00A644BE" w:rsidRDefault="00735B59" w:rsidP="000B4BC3">
            <w: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bookmarkStart w:id="1" w:name="Texte13"/>
            <w:r w:rsidR="00A644BE">
              <w:instrText xml:space="preserve"> FORMTEXT </w:instrText>
            </w:r>
            <w:r>
              <w:fldChar w:fldCharType="separate"/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6620" w:type="dxa"/>
            <w:vAlign w:val="center"/>
          </w:tcPr>
          <w:p w:rsidR="00A644BE" w:rsidRPr="00E54F2E" w:rsidRDefault="00735B59" w:rsidP="00AA500B">
            <w:pPr>
              <w:rPr>
                <w:sz w:val="16"/>
                <w:szCs w:val="16"/>
              </w:rPr>
            </w:pPr>
            <w:r w:rsidRPr="00E54F2E">
              <w:rPr>
                <w:sz w:val="16"/>
                <w:szCs w:val="16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 w:rsidR="00A644BE" w:rsidRPr="00E54F2E">
              <w:rPr>
                <w:sz w:val="16"/>
                <w:szCs w:val="16"/>
              </w:rPr>
              <w:instrText xml:space="preserve"> FORMTEXT </w:instrText>
            </w:r>
            <w:r w:rsidRPr="00E54F2E">
              <w:rPr>
                <w:sz w:val="16"/>
                <w:szCs w:val="16"/>
              </w:rPr>
            </w:r>
            <w:r w:rsidRPr="00E54F2E">
              <w:rPr>
                <w:sz w:val="16"/>
                <w:szCs w:val="16"/>
              </w:rPr>
              <w:fldChar w:fldCharType="separate"/>
            </w:r>
            <w:r w:rsidR="000B4BC3">
              <w:rPr>
                <w:sz w:val="16"/>
                <w:szCs w:val="16"/>
              </w:rPr>
              <w:t xml:space="preserve">Assurer la communication entre le </w:t>
            </w:r>
            <w:r w:rsidR="00AA500B">
              <w:rPr>
                <w:sz w:val="16"/>
                <w:szCs w:val="16"/>
              </w:rPr>
              <w:t>µc</w:t>
            </w:r>
            <w:r w:rsidR="000B4BC3">
              <w:rPr>
                <w:sz w:val="16"/>
                <w:szCs w:val="16"/>
              </w:rPr>
              <w:t xml:space="preserve"> et la BDD</w:t>
            </w:r>
            <w:r w:rsidR="00AA500B">
              <w:rPr>
                <w:sz w:val="16"/>
                <w:szCs w:val="16"/>
              </w:rPr>
              <w:t>.</w:t>
            </w:r>
            <w:r w:rsidR="000B4BC3">
              <w:rPr>
                <w:sz w:val="16"/>
                <w:szCs w:val="16"/>
              </w:rPr>
              <w:t xml:space="preserve"> </w:t>
            </w:r>
            <w:r w:rsidR="0022790B">
              <w:rPr>
                <w:sz w:val="16"/>
                <w:szCs w:val="16"/>
              </w:rPr>
              <w:t>Afficher les informations pour l'utilisateur</w:t>
            </w:r>
            <w:r w:rsidRPr="00E54F2E">
              <w:rPr>
                <w:sz w:val="16"/>
                <w:szCs w:val="16"/>
              </w:rPr>
              <w:fldChar w:fldCharType="end"/>
            </w:r>
          </w:p>
        </w:tc>
      </w:tr>
      <w:tr w:rsidR="00A644BE" w:rsidTr="000859AD">
        <w:tc>
          <w:tcPr>
            <w:tcW w:w="1499" w:type="dxa"/>
          </w:tcPr>
          <w:p w:rsidR="00A644BE" w:rsidRDefault="00A644BE" w:rsidP="0092328C">
            <w:r>
              <w:t>Elève n° 3</w:t>
            </w:r>
          </w:p>
        </w:tc>
        <w:tc>
          <w:tcPr>
            <w:tcW w:w="2295" w:type="dxa"/>
            <w:vAlign w:val="center"/>
          </w:tcPr>
          <w:p w:rsidR="00A644BE" w:rsidRDefault="00735B59" w:rsidP="000859AD">
            <w: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bookmarkStart w:id="2" w:name="Texte14"/>
            <w:r w:rsidR="00A644BE">
              <w:instrText xml:space="preserve"> FORMTEXT </w:instrText>
            </w:r>
            <w:r>
              <w:fldChar w:fldCharType="separate"/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6620" w:type="dxa"/>
            <w:vAlign w:val="center"/>
          </w:tcPr>
          <w:p w:rsidR="00A644BE" w:rsidRPr="00E54F2E" w:rsidRDefault="00735B59" w:rsidP="00AA500B">
            <w:pPr>
              <w:rPr>
                <w:sz w:val="16"/>
                <w:szCs w:val="16"/>
              </w:rPr>
            </w:pPr>
            <w:r w:rsidRPr="00E54F2E">
              <w:rPr>
                <w:sz w:val="16"/>
                <w:szCs w:val="16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 w:rsidR="00A644BE" w:rsidRPr="00E54F2E">
              <w:rPr>
                <w:sz w:val="16"/>
                <w:szCs w:val="16"/>
              </w:rPr>
              <w:instrText xml:space="preserve"> FORMTEXT </w:instrText>
            </w:r>
            <w:r w:rsidRPr="00E54F2E">
              <w:rPr>
                <w:sz w:val="16"/>
                <w:szCs w:val="16"/>
              </w:rPr>
            </w:r>
            <w:r w:rsidRPr="00E54F2E">
              <w:rPr>
                <w:sz w:val="16"/>
                <w:szCs w:val="16"/>
              </w:rPr>
              <w:fldChar w:fldCharType="separate"/>
            </w:r>
            <w:r w:rsidR="00AA500B">
              <w:rPr>
                <w:sz w:val="16"/>
                <w:szCs w:val="16"/>
              </w:rPr>
              <w:t>Créer et g</w:t>
            </w:r>
            <w:r w:rsidR="000B4BC3">
              <w:rPr>
                <w:sz w:val="16"/>
                <w:szCs w:val="16"/>
              </w:rPr>
              <w:t>érer la BDD interne et assurer l'information du chauffeur</w:t>
            </w:r>
            <w:r w:rsidRPr="00E54F2E">
              <w:rPr>
                <w:sz w:val="16"/>
                <w:szCs w:val="16"/>
              </w:rPr>
              <w:fldChar w:fldCharType="end"/>
            </w:r>
          </w:p>
        </w:tc>
      </w:tr>
      <w:tr w:rsidR="00A644BE" w:rsidTr="000859AD">
        <w:tc>
          <w:tcPr>
            <w:tcW w:w="1499" w:type="dxa"/>
          </w:tcPr>
          <w:p w:rsidR="00A644BE" w:rsidRDefault="00A644BE" w:rsidP="0092328C">
            <w:r>
              <w:t>Elève n° 4</w:t>
            </w:r>
          </w:p>
        </w:tc>
        <w:tc>
          <w:tcPr>
            <w:tcW w:w="2295" w:type="dxa"/>
            <w:vAlign w:val="center"/>
          </w:tcPr>
          <w:p w:rsidR="00A644BE" w:rsidRDefault="00735B59" w:rsidP="000859AD">
            <w: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bookmarkStart w:id="3" w:name="Texte15"/>
            <w:r w:rsidR="00A644BE">
              <w:instrText xml:space="preserve"> FORMTEXT </w:instrText>
            </w:r>
            <w:r>
              <w:fldChar w:fldCharType="separate"/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6620" w:type="dxa"/>
            <w:vAlign w:val="center"/>
          </w:tcPr>
          <w:p w:rsidR="00A644BE" w:rsidRPr="00E54F2E" w:rsidRDefault="00735B59" w:rsidP="000B4BC3">
            <w:pPr>
              <w:rPr>
                <w:sz w:val="16"/>
                <w:szCs w:val="16"/>
              </w:rPr>
            </w:pPr>
            <w:r w:rsidRPr="00E54F2E">
              <w:rPr>
                <w:sz w:val="16"/>
                <w:szCs w:val="16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 w:rsidR="00A644BE" w:rsidRPr="00E54F2E">
              <w:rPr>
                <w:sz w:val="16"/>
                <w:szCs w:val="16"/>
              </w:rPr>
              <w:instrText xml:space="preserve"> FORMTEXT </w:instrText>
            </w:r>
            <w:r w:rsidRPr="00E54F2E">
              <w:rPr>
                <w:sz w:val="16"/>
                <w:szCs w:val="16"/>
              </w:rPr>
            </w:r>
            <w:r w:rsidRPr="00E54F2E">
              <w:rPr>
                <w:sz w:val="16"/>
                <w:szCs w:val="16"/>
              </w:rPr>
              <w:fldChar w:fldCharType="separate"/>
            </w:r>
            <w:r w:rsidR="000B4BC3">
              <w:rPr>
                <w:sz w:val="16"/>
                <w:szCs w:val="16"/>
              </w:rPr>
              <w:t> </w:t>
            </w:r>
            <w:r w:rsidR="000B4BC3">
              <w:rPr>
                <w:sz w:val="16"/>
                <w:szCs w:val="16"/>
              </w:rPr>
              <w:t> </w:t>
            </w:r>
            <w:r w:rsidR="000B4BC3">
              <w:rPr>
                <w:sz w:val="16"/>
                <w:szCs w:val="16"/>
              </w:rPr>
              <w:t> </w:t>
            </w:r>
            <w:r w:rsidR="000B4BC3">
              <w:rPr>
                <w:sz w:val="16"/>
                <w:szCs w:val="16"/>
              </w:rPr>
              <w:t> </w:t>
            </w:r>
            <w:r w:rsidR="000B4BC3">
              <w:rPr>
                <w:sz w:val="16"/>
                <w:szCs w:val="16"/>
              </w:rPr>
              <w:t> </w:t>
            </w:r>
            <w:r w:rsidRPr="00E54F2E">
              <w:rPr>
                <w:sz w:val="16"/>
                <w:szCs w:val="16"/>
              </w:rPr>
              <w:fldChar w:fldCharType="end"/>
            </w:r>
          </w:p>
        </w:tc>
      </w:tr>
      <w:tr w:rsidR="00A644BE" w:rsidTr="000859AD">
        <w:tc>
          <w:tcPr>
            <w:tcW w:w="1499" w:type="dxa"/>
          </w:tcPr>
          <w:p w:rsidR="00A644BE" w:rsidRDefault="00A644BE" w:rsidP="0092328C">
            <w:r>
              <w:t>Elève n° 5</w:t>
            </w:r>
          </w:p>
        </w:tc>
        <w:tc>
          <w:tcPr>
            <w:tcW w:w="2295" w:type="dxa"/>
            <w:vAlign w:val="center"/>
          </w:tcPr>
          <w:p w:rsidR="00A644BE" w:rsidRDefault="00735B59" w:rsidP="000859AD">
            <w:r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bookmarkStart w:id="4" w:name="Texte16"/>
            <w:r w:rsidR="00A644BE">
              <w:instrText xml:space="preserve"> FORMTEXT </w:instrText>
            </w:r>
            <w:r>
              <w:fldChar w:fldCharType="separate"/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 w:rsidR="00A644BE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6620" w:type="dxa"/>
            <w:vAlign w:val="center"/>
          </w:tcPr>
          <w:p w:rsidR="00A644BE" w:rsidRPr="00E54F2E" w:rsidRDefault="00735B59" w:rsidP="000859AD">
            <w:pPr>
              <w:rPr>
                <w:sz w:val="16"/>
                <w:szCs w:val="16"/>
              </w:rPr>
            </w:pPr>
            <w:r w:rsidRPr="00E54F2E">
              <w:rPr>
                <w:sz w:val="16"/>
                <w:szCs w:val="16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 w:rsidR="00A644BE" w:rsidRPr="00E54F2E">
              <w:rPr>
                <w:sz w:val="16"/>
                <w:szCs w:val="16"/>
              </w:rPr>
              <w:instrText xml:space="preserve"> FORMTEXT </w:instrText>
            </w:r>
            <w:r w:rsidRPr="00E54F2E">
              <w:rPr>
                <w:sz w:val="16"/>
                <w:szCs w:val="16"/>
              </w:rPr>
            </w:r>
            <w:r w:rsidRPr="00E54F2E">
              <w:rPr>
                <w:sz w:val="16"/>
                <w:szCs w:val="16"/>
              </w:rPr>
              <w:fldChar w:fldCharType="separate"/>
            </w:r>
            <w:r w:rsidR="00A644BE">
              <w:rPr>
                <w:noProof/>
                <w:sz w:val="16"/>
                <w:szCs w:val="16"/>
              </w:rPr>
              <w:t> </w:t>
            </w:r>
            <w:r w:rsidR="00A644BE">
              <w:rPr>
                <w:noProof/>
                <w:sz w:val="16"/>
                <w:szCs w:val="16"/>
              </w:rPr>
              <w:t> </w:t>
            </w:r>
            <w:r w:rsidR="00A644BE">
              <w:rPr>
                <w:noProof/>
                <w:sz w:val="16"/>
                <w:szCs w:val="16"/>
              </w:rPr>
              <w:t> </w:t>
            </w:r>
            <w:r w:rsidR="00A644BE">
              <w:rPr>
                <w:noProof/>
                <w:sz w:val="16"/>
                <w:szCs w:val="16"/>
              </w:rPr>
              <w:t> </w:t>
            </w:r>
            <w:r w:rsidR="00A644BE">
              <w:rPr>
                <w:noProof/>
                <w:sz w:val="16"/>
                <w:szCs w:val="16"/>
              </w:rPr>
              <w:t> </w:t>
            </w:r>
            <w:r w:rsidRPr="00E54F2E">
              <w:rPr>
                <w:sz w:val="16"/>
                <w:szCs w:val="16"/>
              </w:rPr>
              <w:fldChar w:fldCharType="end"/>
            </w:r>
          </w:p>
        </w:tc>
      </w:tr>
    </w:tbl>
    <w:p w:rsidR="00A644BE" w:rsidRDefault="00A644BE" w:rsidP="00A644BE">
      <w:pPr>
        <w:sectPr w:rsidR="00A644BE" w:rsidSect="00A644BE">
          <w:footerReference w:type="default" r:id="rId7"/>
          <w:pgSz w:w="11900" w:h="16840"/>
          <w:pgMar w:top="851" w:right="851" w:bottom="851" w:left="851" w:header="709" w:footer="709" w:gutter="0"/>
          <w:cols w:space="708"/>
        </w:sectPr>
      </w:pPr>
    </w:p>
    <w:p w:rsidR="00A644BE" w:rsidRDefault="00A644BE" w:rsidP="00A644BE"/>
    <w:tbl>
      <w:tblPr>
        <w:tblW w:w="0" w:type="auto"/>
        <w:tblInd w:w="65" w:type="dxa"/>
        <w:tblCellMar>
          <w:left w:w="70" w:type="dxa"/>
          <w:right w:w="70" w:type="dxa"/>
        </w:tblCellMar>
        <w:tblLook w:val="04A0"/>
      </w:tblPr>
      <w:tblGrid>
        <w:gridCol w:w="810"/>
        <w:gridCol w:w="8093"/>
        <w:gridCol w:w="274"/>
        <w:gridCol w:w="274"/>
        <w:gridCol w:w="274"/>
        <w:gridCol w:w="274"/>
        <w:gridCol w:w="274"/>
      </w:tblGrid>
      <w:tr w:rsidR="00A644BE" w:rsidRPr="00EF7B9F" w:rsidTr="0092328C">
        <w:trPr>
          <w:trHeight w:val="39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A644BE" w:rsidRDefault="00A644BE" w:rsidP="009232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C0278">
              <w:rPr>
                <w:rFonts w:ascii="Arial" w:eastAsia="Times New Roman" w:hAnsi="Arial" w:cs="Arial"/>
                <w:b/>
                <w:bCs/>
              </w:rPr>
              <w:t>Compétences susceptibles d'être abordées et évaluées pour chaque élève</w:t>
            </w:r>
          </w:p>
          <w:p w:rsidR="00A644BE" w:rsidRPr="00A83D51" w:rsidRDefault="00A644BE" w:rsidP="0092328C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</w:rPr>
            </w:pPr>
            <w:r w:rsidRPr="00A83D51"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</w:rPr>
              <w:t>(* : évalué</w:t>
            </w:r>
            <w:r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</w:rPr>
              <w:t>es</w:t>
            </w:r>
            <w:r w:rsidRPr="00A83D51"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</w:rPr>
              <w:t xml:space="preserve"> lors de la soutenance)</w:t>
            </w:r>
          </w:p>
        </w:tc>
      </w:tr>
      <w:tr w:rsidR="00A644BE" w:rsidRPr="00EF7B9F" w:rsidTr="0092328C">
        <w:trPr>
          <w:cantSplit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4BE" w:rsidRPr="00A47804" w:rsidRDefault="00A53FA1" w:rsidP="0092328C">
            <w:pPr>
              <w:rPr>
                <w:rFonts w:ascii="Arial" w:eastAsia="Times New Roman" w:hAnsi="Arial" w:cs="Arial"/>
                <w:b/>
                <w:bCs/>
                <w:iCs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44"/>
                <w:szCs w:val="44"/>
              </w:rPr>
              <w:t>Systèmes d’information</w:t>
            </w:r>
            <w:r w:rsidR="001E2D48">
              <w:rPr>
                <w:rFonts w:ascii="Arial" w:eastAsia="Times New Roman" w:hAnsi="Arial" w:cs="Arial"/>
                <w:b/>
                <w:bCs/>
                <w:iCs/>
                <w:sz w:val="44"/>
                <w:szCs w:val="44"/>
              </w:rPr>
              <w:t xml:space="preserve"> et numérique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44BE" w:rsidRPr="00396D8B" w:rsidRDefault="00A644BE" w:rsidP="0092328C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</w:rPr>
            </w:pPr>
            <w:r w:rsidRPr="00396D8B">
              <w:rPr>
                <w:rFonts w:ascii="Arial" w:eastAsia="Times New Roman" w:hAnsi="Arial" w:cs="Arial"/>
                <w:b/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4BE" w:rsidRPr="00396D8B" w:rsidRDefault="00A644BE" w:rsidP="0092328C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</w:rPr>
            </w:pPr>
            <w:r w:rsidRPr="00396D8B">
              <w:rPr>
                <w:rFonts w:ascii="Arial" w:eastAsia="Times New Roman" w:hAnsi="Arial" w:cs="Arial"/>
                <w:b/>
                <w:bCs/>
                <w:i/>
                <w:i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4BE" w:rsidRPr="00396D8B" w:rsidRDefault="00A644BE" w:rsidP="0092328C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</w:rPr>
            </w:pPr>
            <w:r w:rsidRPr="00396D8B">
              <w:rPr>
                <w:rFonts w:ascii="Arial" w:eastAsia="Times New Roman" w:hAnsi="Arial" w:cs="Arial"/>
                <w:b/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4BE" w:rsidRPr="00396D8B" w:rsidRDefault="00A644BE" w:rsidP="0092328C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</w:rPr>
            </w:pPr>
            <w:r w:rsidRPr="00396D8B">
              <w:rPr>
                <w:rFonts w:ascii="Arial" w:eastAsia="Times New Roman" w:hAnsi="Arial" w:cs="Arial"/>
                <w:b/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4BE" w:rsidRPr="00396D8B" w:rsidRDefault="00A644BE" w:rsidP="0092328C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</w:rPr>
            </w:pPr>
            <w:r w:rsidRPr="00396D8B">
              <w:rPr>
                <w:rFonts w:ascii="Arial" w:eastAsia="Times New Roman" w:hAnsi="Arial" w:cs="Arial"/>
                <w:b/>
                <w:bCs/>
                <w:sz w:val="24"/>
              </w:rPr>
              <w:t>5</w:t>
            </w:r>
          </w:p>
        </w:tc>
      </w:tr>
      <w:tr w:rsidR="00A644BE" w:rsidRPr="00EF7B9F" w:rsidTr="0092328C">
        <w:trPr>
          <w:trHeight w:val="24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O1 - Caractériser 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 systèmes privilégiant un usage raisonné du point de vue développement durable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644BE" w:rsidRPr="00EF7B9F" w:rsidTr="0092328C">
        <w:trPr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Default="00A644BE" w:rsidP="0092328C">
            <w:pPr>
              <w:jc w:val="center"/>
              <w:rPr>
                <w:rFonts w:ascii="Calibri" w:hAnsi="Calibri" w:cs="Calibri"/>
                <w:b/>
                <w:b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>C01.1*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Justifier les choix des matériaux, des structures du système et les énergies mises en œuvre dans une approche de développement durable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4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F92E4C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>C01.2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Justifier le choix d’une solution selon des contraintes d’ergonomie et d’effets sur la santé de l’homme et du vivant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02 - Identifier 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les éléments permettant la limitation de l’impact env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.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d’un système et de ses  constituants.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</w:tr>
      <w:tr w:rsidR="00A644BE" w:rsidRPr="00EF7B9F" w:rsidTr="0092328C">
        <w:trPr>
          <w:trHeight w:val="3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C02.1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Identifier les flux et la forme de l’énergie, caractériser ses transformations et/ou mod</w:t>
            </w:r>
            <w:r w:rsidR="00A53FA1">
              <w:rPr>
                <w:rFonts w:ascii="Arial" w:eastAsia="Times New Roman" w:hAnsi="Arial" w:cs="Arial"/>
                <w:sz w:val="16"/>
                <w:szCs w:val="16"/>
              </w:rPr>
              <w:t xml:space="preserve">ulations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C02.2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Justifier les solutions constructives d’un système au regard des impacts environnementaux et économiques engendrés tout au long de son cycle de 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29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06 - Communiquer 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une idée, un principe ou une solution technique, un projet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</w:tr>
      <w:tr w:rsidR="00A644BE" w:rsidRPr="00EF7B9F" w:rsidTr="0092328C">
        <w:trPr>
          <w:trHeight w:val="2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C06.1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Décrire une idée, un principe, une solution, un projet en utilisant des outils de représentation adaptés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C06.2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Décrire le fonctionnement et/ou l’exploitation d’un système en utilisant l'outil de description le plus pertinent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2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C06.3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Présenter et argumenter des démarches, des résultats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07 - Imaginer 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une solution, répondre à un besoin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</w:tr>
      <w:tr w:rsidR="00A644BE" w:rsidRPr="00EF7B9F" w:rsidTr="00EB7F3A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C07.1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EF7B9F" w:rsidRDefault="001E2D48" w:rsidP="00EB7F3A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Décoder la notice technique d'un système, vérifier la conformité du fonctionnement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EB7F3A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C07.2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EB7F3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Décoder le cahier des charges fonctionnel décrivant le besoin exprimé, identifier la fonction définie par un besoin exprimé, faire des mesures pour caractériser cette fonction et conclure sur sa conformité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EB7F3A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C07.3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EB7F3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 xml:space="preserve">Exprimer le principe de fonctionnement d'un système à partir des diagrammes </w:t>
            </w:r>
            <w:proofErr w:type="spellStart"/>
            <w:r w:rsidRPr="001E2D48">
              <w:rPr>
                <w:rFonts w:ascii="Arial" w:eastAsia="Times New Roman" w:hAnsi="Arial" w:cs="Arial"/>
                <w:sz w:val="16"/>
                <w:szCs w:val="16"/>
              </w:rPr>
              <w:t>SysML</w:t>
            </w:r>
            <w:proofErr w:type="spellEnd"/>
            <w:r w:rsidRPr="001E2D48">
              <w:rPr>
                <w:rFonts w:ascii="Arial" w:eastAsia="Times New Roman" w:hAnsi="Arial" w:cs="Arial"/>
                <w:sz w:val="16"/>
                <w:szCs w:val="16"/>
              </w:rPr>
              <w:t xml:space="preserve"> pertinents. Repérer les constituants de la chaîne d'énergie et d'information.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08 - Valider 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les solutions techniques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</w:tr>
      <w:tr w:rsidR="00A644BE" w:rsidRPr="00EF7B9F" w:rsidTr="0092328C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C08.1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EF7B9F" w:rsidRDefault="001E2D48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Rechercher et choisir une solution logicielle ou matérielle en regard de la définition du système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2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C08.2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92328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Établir pour une fonction précédemment identifiée un modèle de comportement à partir de mesures faites sur le système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C08.3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92328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Traduire sous forme graphique l'architecture de la chaîne d'information identifiée pour un système et définir les paramètres d'utilisation du simulateur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C08.4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92328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Identifier les variables simulées et mesurées sur un système pour valider le choix d'une solution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40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2"/>
              </w:rPr>
            </w:pPr>
            <w:r w:rsidRPr="00EF7B9F">
              <w:rPr>
                <w:rFonts w:ascii="Calibri" w:hAnsi="Calibri" w:cs="Calibri"/>
                <w:b/>
                <w:bCs/>
                <w:szCs w:val="22"/>
              </w:rPr>
              <w:t>C08</w:t>
            </w:r>
            <w:r w:rsidR="00A53FA1">
              <w:rPr>
                <w:rFonts w:ascii="Calibri" w:hAnsi="Calibri" w:cs="Calibri"/>
                <w:b/>
                <w:bCs/>
                <w:szCs w:val="22"/>
              </w:rPr>
              <w:t>.0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EF7B9F">
              <w:rPr>
                <w:rFonts w:ascii="Arial" w:eastAsia="Times New Roman" w:hAnsi="Arial" w:cs="Arial"/>
                <w:sz w:val="16"/>
                <w:szCs w:val="16"/>
              </w:rPr>
              <w:t>Justifi</w:t>
            </w:r>
            <w:r w:rsidR="00A53FA1">
              <w:rPr>
                <w:rFonts w:ascii="Arial" w:eastAsia="Times New Roman" w:hAnsi="Arial" w:cs="Arial"/>
                <w:sz w:val="16"/>
                <w:szCs w:val="16"/>
              </w:rPr>
              <w:t>er des éléments d’une solution technique et analyser les écarts par rapport au cahier des charges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EF7B9F" w:rsidTr="0092328C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  <w:r w:rsidRPr="00EF7B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09 - Gérer </w:t>
            </w:r>
            <w:r w:rsidRPr="00396D8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 vie du produit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</w:rPr>
            </w:pPr>
          </w:p>
        </w:tc>
      </w:tr>
      <w:tr w:rsidR="00A644BE" w:rsidRPr="00EF7B9F" w:rsidTr="00EB7F3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C09.1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EF7B9F" w:rsidRDefault="001E2D48" w:rsidP="00EB7F3A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Utiliser les outils adaptés pour planifier un projet (</w:t>
            </w:r>
            <w:r w:rsidR="00A53FA1">
              <w:rPr>
                <w:rFonts w:ascii="Arial" w:eastAsia="Times New Roman" w:hAnsi="Arial" w:cs="Arial"/>
                <w:sz w:val="16"/>
                <w:szCs w:val="16"/>
              </w:rPr>
              <w:t xml:space="preserve">diagramme de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Gantt, chemin critique, données économiques, réunions de projet)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BF7767" w:rsidTr="00EB7F3A">
        <w:trPr>
          <w:trHeight w:val="2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C09.2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EB7F3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Installer, configurer et instrumenter un système réel. Mettre en œuvre la chaîne d'acquisition puis acquérir, traiter, transmettre et restituer l'information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F70697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A644BE" w:rsidRPr="00BF7767" w:rsidTr="001E2D48">
        <w:trPr>
          <w:trHeight w:val="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EF7B9F">
              <w:rPr>
                <w:rFonts w:ascii="Calibri" w:eastAsia="Times New Roman" w:hAnsi="Calibri" w:cs="Calibri"/>
                <w:b/>
              </w:rPr>
              <w:t>C09.3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4BE" w:rsidRPr="001E2D48" w:rsidRDefault="001E2D48" w:rsidP="00EB7F3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Rechercher des évolutions de constituants dans le cadre d'une démarche de veille technologique, analyser la structure d'un système pour intervenir sur les constituants dans le cadre d'une opération de maintenance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4BE" w:rsidRPr="00EF7B9F" w:rsidRDefault="00A644BE" w:rsidP="0092328C">
            <w:pPr>
              <w:rPr>
                <w:rFonts w:ascii="Calibri" w:eastAsia="Times New Roman" w:hAnsi="Calibri" w:cs="Calibri"/>
              </w:rPr>
            </w:pPr>
          </w:p>
        </w:tc>
      </w:tr>
      <w:tr w:rsidR="001E2D48" w:rsidRPr="00BF7767" w:rsidTr="00EB7F3A">
        <w:trPr>
          <w:trHeight w:val="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2D48" w:rsidRPr="00EF7B9F" w:rsidRDefault="001E2D48" w:rsidP="0092328C">
            <w:pPr>
              <w:jc w:val="center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C09.4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E2D48" w:rsidRDefault="001E2D48" w:rsidP="00EB7F3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2D48">
              <w:rPr>
                <w:rFonts w:ascii="Arial" w:eastAsia="Times New Roman" w:hAnsi="Arial" w:cs="Arial"/>
                <w:sz w:val="16"/>
                <w:szCs w:val="16"/>
              </w:rPr>
              <w:t>Rechercher et choisir de nouveaux constituants d'un système (ou d'un projet finalisé) au regard d'évolutions technologiques, socio- économiques spécifiées dans un cahier des charges</w:t>
            </w:r>
            <w:bookmarkStart w:id="5" w:name="_GoBack"/>
            <w:bookmarkEnd w:id="5"/>
          </w:p>
          <w:p w:rsidR="00A53FA1" w:rsidRPr="001E2D48" w:rsidRDefault="00A53FA1" w:rsidP="00EB7F3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Organiser le projet permettant de « maquetter » la solution choisie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2D48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2D48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2D48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2D48" w:rsidRPr="00F70697" w:rsidRDefault="00F70697" w:rsidP="0092328C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F70697">
              <w:rPr>
                <w:rFonts w:ascii="Calibri" w:eastAsia="Times New Roman" w:hAnsi="Calibri" w:cs="Calibri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2D48" w:rsidRPr="00EF7B9F" w:rsidRDefault="001E2D48" w:rsidP="0092328C">
            <w:pPr>
              <w:rPr>
                <w:rFonts w:ascii="Calibri" w:eastAsia="Times New Roman" w:hAnsi="Calibri" w:cs="Calibri"/>
              </w:rPr>
            </w:pPr>
          </w:p>
        </w:tc>
      </w:tr>
    </w:tbl>
    <w:p w:rsidR="007E217D" w:rsidRDefault="00735B5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492.5pt;margin-top:82.1pt;width:36pt;height:27pt;z-index:251659264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" filled="f" stroked="f">
            <v:textbox>
              <w:txbxContent>
                <w:p w:rsidR="00A644BE" w:rsidRDefault="00A644BE" w:rsidP="00A644BE">
                  <w:r>
                    <w:t>2 / 4</w:t>
                  </w:r>
                </w:p>
              </w:txbxContent>
            </v:textbox>
            <w10:wrap type="square"/>
          </v:shape>
        </w:pict>
      </w:r>
    </w:p>
    <w:sectPr w:rsidR="007E217D" w:rsidSect="00A644BE">
      <w:type w:val="continuous"/>
      <w:pgSz w:w="11900" w:h="16840"/>
      <w:pgMar w:top="851" w:right="851" w:bottom="851" w:left="851" w:header="709" w:footer="709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BAA" w:rsidRDefault="00087BAA">
      <w:r>
        <w:separator/>
      </w:r>
    </w:p>
  </w:endnote>
  <w:endnote w:type="continuationSeparator" w:id="0">
    <w:p w:rsidR="00087BAA" w:rsidRDefault="00087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EE" w:rsidRPr="004C5C4C" w:rsidRDefault="00087BAA" w:rsidP="004C5C4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BAA" w:rsidRDefault="00087BAA">
      <w:r>
        <w:separator/>
      </w:r>
    </w:p>
  </w:footnote>
  <w:footnote w:type="continuationSeparator" w:id="0">
    <w:p w:rsidR="00087BAA" w:rsidRDefault="00087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D7065"/>
    <w:multiLevelType w:val="hybridMultilevel"/>
    <w:tmpl w:val="2ACA1122"/>
    <w:lvl w:ilvl="0" w:tplc="3B885F66">
      <w:start w:val="1"/>
      <w:numFmt w:val="bullet"/>
      <w:pStyle w:val="ListeGRD"/>
      <w:lvlText w:val=""/>
      <w:lvlJc w:val="left"/>
      <w:pPr>
        <w:ind w:left="1429" w:hanging="360"/>
      </w:pPr>
      <w:rPr>
        <w:rFonts w:ascii="Wingdings" w:hAnsi="Wingdings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stylePaneSortMethod w:val="000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A644BE"/>
    <w:rsid w:val="00046387"/>
    <w:rsid w:val="000859AD"/>
    <w:rsid w:val="00087BAA"/>
    <w:rsid w:val="000B4BC3"/>
    <w:rsid w:val="00102E96"/>
    <w:rsid w:val="00166115"/>
    <w:rsid w:val="00173420"/>
    <w:rsid w:val="00184632"/>
    <w:rsid w:val="001E2D48"/>
    <w:rsid w:val="0022790B"/>
    <w:rsid w:val="00246896"/>
    <w:rsid w:val="002D24AC"/>
    <w:rsid w:val="005D2C01"/>
    <w:rsid w:val="00735B59"/>
    <w:rsid w:val="007E217D"/>
    <w:rsid w:val="00A53FA1"/>
    <w:rsid w:val="00A644BE"/>
    <w:rsid w:val="00AA500B"/>
    <w:rsid w:val="00B34DAE"/>
    <w:rsid w:val="00BE2AE7"/>
    <w:rsid w:val="00D51EAC"/>
    <w:rsid w:val="00D53C8D"/>
    <w:rsid w:val="00D743AF"/>
    <w:rsid w:val="00D9353C"/>
    <w:rsid w:val="00DE6EDB"/>
    <w:rsid w:val="00E13424"/>
    <w:rsid w:val="00EB36D9"/>
    <w:rsid w:val="00EB7F3A"/>
    <w:rsid w:val="00F70697"/>
    <w:rsid w:val="00FF46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AC"/>
    <w:rPr>
      <w:rFonts w:asciiTheme="majorHAnsi" w:hAnsiTheme="majorHAns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46387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45A8A" w:themeColor="accent1" w:themeShade="B5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texte">
    <w:name w:val="Retrait texte"/>
    <w:basedOn w:val="Normal"/>
    <w:qFormat/>
    <w:rsid w:val="00046387"/>
    <w:pPr>
      <w:spacing w:before="120" w:after="120"/>
      <w:ind w:left="709"/>
      <w:jc w:val="both"/>
    </w:pPr>
  </w:style>
  <w:style w:type="paragraph" w:customStyle="1" w:styleId="Soustitre">
    <w:name w:val="Sous titre"/>
    <w:basedOn w:val="Normal"/>
    <w:qFormat/>
    <w:rsid w:val="002D24AC"/>
    <w:pPr>
      <w:spacing w:before="60" w:after="60"/>
    </w:pPr>
    <w:rPr>
      <w:b/>
      <w:smallCaps/>
      <w:color w:val="E36C0A" w:themeColor="accent6" w:themeShade="BF"/>
      <w:sz w:val="28"/>
      <w:szCs w:val="28"/>
    </w:rPr>
  </w:style>
  <w:style w:type="paragraph" w:customStyle="1" w:styleId="ListeGRD">
    <w:name w:val="Liste GRD"/>
    <w:basedOn w:val="Retraittexte"/>
    <w:qFormat/>
    <w:rsid w:val="00046387"/>
    <w:pPr>
      <w:numPr>
        <w:numId w:val="2"/>
      </w:num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046387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eastAsia="fr-FR"/>
    </w:rPr>
  </w:style>
  <w:style w:type="table" w:styleId="Grilledutableau">
    <w:name w:val="Table Grid"/>
    <w:basedOn w:val="TableauNormal"/>
    <w:uiPriority w:val="59"/>
    <w:rsid w:val="00A6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A644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44BE"/>
    <w:rPr>
      <w:rFonts w:asciiTheme="majorHAnsi" w:hAnsiTheme="majorHAnsi"/>
      <w:sz w:val="22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AC"/>
    <w:rPr>
      <w:rFonts w:asciiTheme="majorHAnsi" w:hAnsiTheme="majorHAns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46387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45A8A" w:themeColor="accent1" w:themeShade="B5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texte">
    <w:name w:val="Retrait texte"/>
    <w:basedOn w:val="Normal"/>
    <w:qFormat/>
    <w:rsid w:val="00046387"/>
    <w:pPr>
      <w:spacing w:before="120" w:after="120"/>
      <w:ind w:left="709"/>
      <w:jc w:val="both"/>
    </w:pPr>
  </w:style>
  <w:style w:type="paragraph" w:customStyle="1" w:styleId="Soustitre">
    <w:name w:val="Sous titre"/>
    <w:basedOn w:val="Normal"/>
    <w:qFormat/>
    <w:rsid w:val="002D24AC"/>
    <w:pPr>
      <w:spacing w:before="60" w:after="60"/>
    </w:pPr>
    <w:rPr>
      <w:b/>
      <w:smallCaps/>
      <w:color w:val="E36C0A" w:themeColor="accent6" w:themeShade="BF"/>
      <w:sz w:val="28"/>
      <w:szCs w:val="28"/>
    </w:rPr>
  </w:style>
  <w:style w:type="paragraph" w:customStyle="1" w:styleId="ListeGRD">
    <w:name w:val="Liste GRD"/>
    <w:basedOn w:val="Retraittexte"/>
    <w:qFormat/>
    <w:rsid w:val="00046387"/>
    <w:pPr>
      <w:numPr>
        <w:numId w:val="2"/>
      </w:num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046387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eastAsia="fr-FR"/>
    </w:rPr>
  </w:style>
  <w:style w:type="table" w:styleId="Grille">
    <w:name w:val="Table Grid"/>
    <w:basedOn w:val="TableauNormal"/>
    <w:uiPriority w:val="59"/>
    <w:rsid w:val="00A6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A644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44BE"/>
    <w:rPr>
      <w:rFonts w:asciiTheme="majorHAnsi" w:hAnsiTheme="majorHAnsi"/>
      <w:sz w:val="22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617</Words>
  <Characters>3394</Characters>
  <Application>Microsoft Office Word</Application>
  <DocSecurity>0</DocSecurity>
  <Lines>28</Lines>
  <Paragraphs>8</Paragraphs>
  <ScaleCrop>false</ScaleCrop>
  <Company>Acad AM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GIRAUD</dc:creator>
  <cp:lastModifiedBy>michel</cp:lastModifiedBy>
  <cp:revision>3</cp:revision>
  <dcterms:created xsi:type="dcterms:W3CDTF">2016-11-02T15:14:00Z</dcterms:created>
  <dcterms:modified xsi:type="dcterms:W3CDTF">2017-11-09T18:22:00Z</dcterms:modified>
</cp:coreProperties>
</file>