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TALLERES MEDIEVALES</w:t>
      </w:r>
    </w:p>
    <w:p>
      <w:r>
        <w:t xml:space="preserve">OFRECEMOS DIFERENTES TALLERES, CUIDADOSAMENTE PENSADOS Y DISEÑADOS PARA RECREAR ARTES Y OFICIOS DEL MEDIEVO. </w:t>
      </w:r>
    </w:p>
    <w:p>
      <w:r>
        <w:t>NUESTRO FIN ES HACER PARTÍCIPE AL PÚBLICO INFANTIL DE UNA MANERA ACTIVA, DINÁMICA Y DIVERTIDA, ENSEÑÁNDOLES A TRAVÉS DEL JUEGO Y LA MANIPULACIÓN DIFERENTES ARTES, DONDE SERÁN ELLOS MISMOS QUIENES VIAJEN HASTA EL MEDIEVO, CONVIRTIÉNDOSE EN VERDADEROS ARTISTAS Y LLEVÁNDOSE A CASA PRODUCTOS ARTESANOS ELABORADOS POR ELLOS MISMOS, COMO RECUERDO INOLVIDABLE DE SU VIAJE AL PASADO.</w:t>
      </w:r>
    </w:p>
    <w:p/>
    <w:p>
      <w:r>
        <w:t>TALLER DE CERÁMICA</w:t>
      </w:r>
    </w:p>
    <w:p>
      <w:r>
        <w:t xml:space="preserve">EN ESTE TALLER, ENSEÑAREMOS CÓMO TRABAJABAN LOS ALFAREROS EN LA EDAD MEDIA. UTILIZAREMOS DIFERENTES HERRAMIENTAS, COMO PALETAS, RODILLOS, ESPÁTULAS… </w:t>
      </w:r>
    </w:p>
    <w:p>
      <w:r>
        <w:t>CON MANDILES PARA NO ENSUCIARSE, LOS NIÑOS DISFRUTARÁN MODELANDO FIGURAS Y RECIPIENTES Y DECORÁNDOLOS CON DIFERENTES MOTIVOS.</w:t>
      </w:r>
    </w:p>
    <w:p>
      <w:r>
        <w:t xml:space="preserve"> LOS NIÑOS PODRÁN LLEVARSE LAS OBRAS A SU CASA, DONDE PODRÁN CONTINUAR PINTÁNDOLAS UNA VEZ SECAS.</w:t>
      </w:r>
    </w:p>
    <w:p/>
    <w:p>
      <w:r>
        <w:rPr>
          <w:lang w:eastAsia="es-ES"/>
        </w:rPr>
        <w:drawing>
          <wp:inline distT="0" distB="0" distL="0" distR="0">
            <wp:extent cx="5400040" cy="3599180"/>
            <wp:effectExtent l="0" t="0" r="0" b="1270"/>
            <wp:docPr id="1" name="Imagen 1" descr="Ceramica - Cursos de Cerámica para Niños - Escuela de Arte Tal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eramica - Cursos de Cerámica para Niños - Escuela de Arte Talent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t>TALLER DE ESCRITURA CON PLUMAS Y GRABADO EN PERGAMINOS</w:t>
      </w:r>
    </w:p>
    <w:p>
      <w:r>
        <w:t>UTILIZANDO PLUMAS, RECREAREMOS LA TÉCNICA EMPLEADA EN LA EDAD MEDIEVAL PARA ESCRIBIR O DIBUJAR CON TINTA SOBRE UN PERGAMINO. ADEMÁS USAREMOS GRABADOS CON MOTIVOS MEDIEVALES, TINTA DE COLORES, RODILLOS Y PINCELES, PARA ADORNAR NUESTROS PERGAMINOS. IMPREGNAREMOS EN TINTA NUESTROS PINCELES Y RODILLOS PARA DAR COLOR A NUESTROS GABADOS Y ASÍ ELABORAR UN ELEGANTE PERGAMINO.</w:t>
      </w:r>
    </w:p>
    <w:p>
      <w:r>
        <w:t xml:space="preserve"> AL TERMINAR ENROSCAREMOS EL PERGAMINO Y LO ATAREMOS CON UN LAZO PARA PODER TRANSPORTARLO CÓMODAMENTE, TAL COMO SE HACÍA EN LA ÉPOCA.</w:t>
      </w:r>
    </w:p>
    <w:p/>
    <w:p>
      <w:r>
        <w:rPr>
          <w:lang w:eastAsia="es-ES"/>
        </w:rPr>
        <w:drawing>
          <wp:inline distT="0" distB="0" distL="0" distR="0">
            <wp:extent cx="5400040" cy="8098155"/>
            <wp:effectExtent l="0" t="0" r="0" b="0"/>
            <wp:docPr id="3" name="Imagen 3" descr="pergaminos antiguos escritos por pluma con tinta azul 835221 Foto de stock  en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pergaminos antiguos escritos por pluma con tinta azul 835221 Foto de stock  en Vecteez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8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rPr>
          <w:lang w:eastAsia="es-ES"/>
        </w:rPr>
        <w:drawing>
          <wp:inline distT="0" distB="0" distL="0" distR="0">
            <wp:extent cx="2242820" cy="1691005"/>
            <wp:effectExtent l="0" t="0" r="5080" b="4445"/>
            <wp:docPr id="4" name="Imagen 4" descr="10 ideas de Taller de caligrafía medieval | medieval, actividades para niños,  didac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10 ideas de Taller de caligrafía medieval | medieval, actividades para niños,  didacti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TALLER DE ARTESANÍA: PULSERAS CON CUERO</w:t>
      </w:r>
    </w:p>
    <w:p>
      <w:r>
        <w:t>TRABAJAREMOS CON DIFERENTES HILOS DE CUERO DE COLORES PARA CONFECCIONAR PRECIOSAS PULSERAS COMPLETAMENTE ARTESANALES, QUE PODREMOS PERSONALIZAR CON DIFERENTES ABALORIOS, DESCUBRIENDO ASÍ UNO DE LOS OFICIOS MÁS ANTIGUOS.</w:t>
      </w:r>
    </w:p>
    <w:p/>
    <w:p>
      <w:r>
        <w:rPr>
          <w:lang w:eastAsia="es-ES"/>
        </w:rPr>
        <w:drawing>
          <wp:inline distT="0" distB="0" distL="0" distR="0">
            <wp:extent cx="3813175" cy="3813175"/>
            <wp:effectExtent l="0" t="0" r="0" b="0"/>
            <wp:docPr id="5" name="Imagen 5" descr="Comprar Cordon de cuero, varias medidas y colores | Crystaldre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omprar Cordon de cuero, varias medidas y colores | Crystaldream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TALLER DE ELABORACIÓN DE VARITAS MÁGICAS</w:t>
      </w:r>
    </w:p>
    <w:p>
      <w:r>
        <w:t xml:space="preserve">EN DIFERENTES CUENTOS Y LEYENDAS MEDIEVALES APARECEN VARITAS MÁGICAS CON PODERES MARAVILLOSOS, PERTENECIENTES A MAGOS, DRUIDAS O HADAS, QUE HASTA NUESTROS DÍAS SUPONEN UNO DE LOS MAYORES ATRACTIVOS DE CUALQUIER  NIÑO. </w:t>
      </w:r>
    </w:p>
    <w:p>
      <w:r>
        <w:t xml:space="preserve">EN ESTE TALLER ELABORAREMOS NUESTRA PROPIA VARITA MÁGICA A PARTIR DE PALOS DE MADERA CON SILICONA APLICADA EN ESPIRAL PARA SIMULAR VERDADERAS Y PROFESIONALES VARITAS. LOS NIÑOS DECORARÁN SU VARITA CON COLORES METÁLICOS, PLATEADOS Y DORADOS, INCRUSTANDO DIAMANTES Y PIEDRAS PRECIOSAS. </w:t>
      </w:r>
    </w:p>
    <w:p>
      <w:r>
        <w:t>AL TERMINAR PODRÁN LLEVARSE SU VARITA MÁGICA, CONVIRTIÉNDOSE EN VERDADEROS HECHIZEROS Y DRUIDAS Y DISFRUTAR DE UN FANTÁSTICO DÍA HACIENDO HECHIZOS</w:t>
      </w:r>
    </w:p>
    <w:p/>
    <w:p>
      <w:r>
        <w:rPr>
          <w:lang w:eastAsia="es-ES"/>
        </w:rPr>
        <w:drawing>
          <wp:inline distT="0" distB="0" distL="0" distR="0">
            <wp:extent cx="5400040" cy="3294380"/>
            <wp:effectExtent l="0" t="0" r="0" b="1270"/>
            <wp:docPr id="6" name="Imagen 6" descr="Cómo hacer una varita mágica? - Dos Ilustr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ómo hacer una varita mágica? - Dos IlustraDo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lang w:eastAsia="es-ES"/>
        </w:rPr>
        <w:drawing>
          <wp:inline distT="0" distB="0" distL="0" distR="0">
            <wp:extent cx="2139315" cy="2139315"/>
            <wp:effectExtent l="0" t="0" r="0" b="0"/>
            <wp:docPr id="7" name="Imagen 7" descr="Talleres de varitas mágicas... - Colegio Los Robles Aravaca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alleres de varitas mágicas... - Colegio Los Robles Aravaca | Faceboo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TALLER DE CIRCO PARA PEQUES</w:t>
      </w:r>
    </w:p>
    <w:p>
      <w:r>
        <w:t xml:space="preserve">EN LA EDAD MEDIA, LAS ARTES CIRCENSES YA EXISTÍAN Y LAS COMPAÑÍAS DE CIRCO RECORRÍAN LAS CIUDADES DANZANDO AL SON DE LA MÚSICA Y REALIZANDO JUEGOS MALABARES O ACROBÁTICOS. </w:t>
      </w:r>
    </w:p>
    <w:p>
      <w:r>
        <w:t>EN ESTE TALLER PONDREMOS A DISPOSICIÓN DE LOS NIÑOS DIFERENTES RECURSOS CIRCENSES: PELOTAS, AROS, PLATOS CHINOS, PAÑUELOS DE MALABARES, HULA HOOPS, CARIOCAS… A TRAVÉS DEL JUEGO ENSEÑAREMOS A LOS NIÑOS A PROBAR CADA DISCIPLINA, PARA QUE PUEDAN DIVERTIRSE SINTIÉNDOSE ARTISTAS CIRCENSES, ADEMÁS DE ENTRENAR SU CONCENTRACIÓN, TRABAJO EN EQUIPO Y PSICOMOTRICIDAD.</w:t>
      </w:r>
    </w:p>
    <w:p/>
    <w:p>
      <w:r>
        <w:rPr>
          <w:lang w:eastAsia="es-ES"/>
        </w:rPr>
        <w:drawing>
          <wp:inline distT="0" distB="0" distL="0" distR="0">
            <wp:extent cx="2855595" cy="1906270"/>
            <wp:effectExtent l="0" t="0" r="1905" b="0"/>
            <wp:docPr id="8" name="Imagen 8" descr="Los Beneficios de Aprender Malabares en los Niños – Payasos con Ropa de 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Los Beneficios de Aprender Malabares en los Niños – Payasos con Ropa de  Cal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lang w:eastAsia="es-ES"/>
        </w:rPr>
      </w:pPr>
      <w:r>
        <w:rPr>
          <w:lang w:eastAsia="es-ES"/>
        </w:rPr>
        <w:drawing>
          <wp:inline distT="0" distB="0" distL="0" distR="0">
            <wp:extent cx="4227195" cy="3183255"/>
            <wp:effectExtent l="0" t="0" r="1905" b="0"/>
            <wp:docPr id="9" name="Imagen 9" descr="Ventajas de que los niños hagan malabares – TiendaMalabare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Ventajas de que los niños hagan malabares – TiendaMalabares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eastAsia="es-ES"/>
        </w:rPr>
      </w:pPr>
    </w:p>
    <w:p>
      <w:pPr>
        <w:rPr>
          <w:lang w:eastAsia="es-ES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Goudy" w:hAnsi="Goudy" w:eastAsia="Goudy" w:cs="Goudy"/>
          <w:color w:val="1D1D1B"/>
          <w:kern w:val="0"/>
          <w:sz w:val="42"/>
          <w:szCs w:val="42"/>
          <w:lang w:val="en-US" w:eastAsia="zh-CN" w:bidi="ar"/>
        </w:rPr>
        <w:t xml:space="preserve">Contacto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s-ES"/>
        </w:rPr>
      </w:pPr>
      <w:r>
        <w:rPr>
          <w:rFonts w:ascii="Goudy-Bold" w:hAnsi="Goudy-Bold" w:eastAsia="Goudy-Bold" w:cs="Goudy-Bold"/>
          <w:b/>
          <w:bCs/>
          <w:color w:val="1D1D1B"/>
          <w:kern w:val="0"/>
          <w:sz w:val="30"/>
          <w:szCs w:val="30"/>
          <w:lang w:val="en-US" w:eastAsia="zh-CN" w:bidi="ar"/>
        </w:rPr>
        <w:t>Irene Gutiérrez</w:t>
      </w:r>
      <w:r>
        <w:rPr>
          <w:rFonts w:hint="default" w:ascii="Goudy-Bold" w:hAnsi="Goudy-Bold" w:eastAsia="Goudy-Bold" w:cs="Goudy-Bold"/>
          <w:b/>
          <w:bCs/>
          <w:color w:val="1D1D1B"/>
          <w:kern w:val="0"/>
          <w:sz w:val="30"/>
          <w:szCs w:val="30"/>
          <w:lang w:val="es-ES" w:eastAsia="zh-CN" w:bidi="ar"/>
        </w:rPr>
        <w:t>-Cía la ga</w:t>
      </w:r>
      <w:bookmarkStart w:id="0" w:name="_GoBack"/>
      <w:bookmarkEnd w:id="0"/>
      <w:r>
        <w:rPr>
          <w:rFonts w:hint="default" w:ascii="Goudy-Bold" w:hAnsi="Goudy-Bold" w:eastAsia="Goudy-Bold" w:cs="Goudy-Bold"/>
          <w:b/>
          <w:bCs/>
          <w:color w:val="1D1D1B"/>
          <w:kern w:val="0"/>
          <w:sz w:val="30"/>
          <w:szCs w:val="30"/>
          <w:lang w:val="es-ES" w:eastAsia="zh-CN" w:bidi="ar"/>
        </w:rPr>
        <w:t>lerna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Goudy" w:hAnsi="Goudy" w:eastAsia="Goudy" w:cs="Goudy"/>
          <w:color w:val="1D1D1B"/>
          <w:kern w:val="0"/>
          <w:sz w:val="28"/>
          <w:szCs w:val="28"/>
          <w:lang w:val="en-US" w:eastAsia="zh-CN" w:bidi="ar"/>
        </w:rPr>
        <w:t xml:space="preserve">+34 665304906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Goudy" w:hAnsi="Goudy" w:eastAsia="Goudy" w:cs="Goudy"/>
          <w:color w:val="1D1D1B"/>
          <w:kern w:val="0"/>
          <w:sz w:val="28"/>
          <w:szCs w:val="28"/>
          <w:lang w:val="en-US" w:eastAsia="zh-CN" w:bidi="ar"/>
        </w:rPr>
        <w:t xml:space="preserve">ire_13_307@hotmail.com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Goudy-Bold" w:hAnsi="Goudy-Bold" w:eastAsia="Goudy-Bold" w:cs="Goudy-Bold"/>
          <w:b/>
          <w:bCs/>
          <w:color w:val="1D1D1B"/>
          <w:kern w:val="0"/>
          <w:sz w:val="30"/>
          <w:szCs w:val="30"/>
          <w:lang w:val="en-US" w:eastAsia="zh-CN" w:bidi="ar"/>
        </w:rPr>
        <w:t xml:space="preserve">Leandro Losa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Goudy" w:hAnsi="Goudy" w:eastAsia="Goudy" w:cs="Goudy"/>
          <w:color w:val="1D1D1B"/>
          <w:kern w:val="0"/>
          <w:sz w:val="28"/>
          <w:szCs w:val="28"/>
          <w:lang w:val="en-US" w:eastAsia="zh-CN" w:bidi="ar"/>
        </w:rPr>
        <w:t xml:space="preserve">+34 657665994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Goudy" w:hAnsi="Goudy" w:eastAsia="Goudy" w:cs="Goudy"/>
          <w:color w:val="1D1D1B"/>
          <w:kern w:val="0"/>
          <w:sz w:val="28"/>
          <w:szCs w:val="28"/>
          <w:lang w:val="en-US" w:eastAsia="zh-CN" w:bidi="ar"/>
        </w:rPr>
        <w:t>lea-andro@hotmail.com</w:t>
      </w:r>
    </w:p>
    <w:p>
      <w:pPr>
        <w:rPr>
          <w:lang w:eastAsia="es-ES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oudy">
    <w:altName w:val="Goudy Old Sty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udy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150"/>
    <w:rsid w:val="00047F5B"/>
    <w:rsid w:val="00147BAA"/>
    <w:rsid w:val="003E3518"/>
    <w:rsid w:val="00421D89"/>
    <w:rsid w:val="005F473C"/>
    <w:rsid w:val="006726B9"/>
    <w:rsid w:val="009A1BBB"/>
    <w:rsid w:val="00B57CBE"/>
    <w:rsid w:val="00BE5240"/>
    <w:rsid w:val="00DE2CF9"/>
    <w:rsid w:val="00E20150"/>
    <w:rsid w:val="00E36B84"/>
    <w:rsid w:val="00EA79C0"/>
    <w:rsid w:val="1FD8424E"/>
    <w:rsid w:val="7742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E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462</Words>
  <Characters>2544</Characters>
  <Lines>21</Lines>
  <Paragraphs>5</Paragraphs>
  <TotalTime>92</TotalTime>
  <ScaleCrop>false</ScaleCrop>
  <LinksUpToDate>false</LinksUpToDate>
  <CharactersWithSpaces>3001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2022-12-04T21:36:00Z</dcterms:created>
  <dc:creator>Irene Gutiérrez Domínguez</dc:creator>
  <cp:lastModifiedBy>Irene</cp:lastModifiedBy>
  <dcterms:modified xsi:type="dcterms:W3CDTF">2022-12-05T14:26:23Z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3082-11.2.0.11417</vt:lpwstr>
  </property>
  <property fmtid="{D5CDD505-2E9C-101B-9397-08002B2CF9AE}" pid="3" name="ICV">
    <vt:lpwstr>6664C3D7DB1B4B71BFDB9C56FDBB8FE1</vt:lpwstr>
  </property>
</Properties>
</file>