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AFBB4" w14:textId="77777777" w:rsidR="00752438" w:rsidRPr="008A5477" w:rsidRDefault="00752438" w:rsidP="009E68A6">
      <w:pPr>
        <w:rPr>
          <w:rFonts w:ascii="Times New Roman" w:hAnsi="Times New Roman" w:cs="Times New Roman"/>
          <w:sz w:val="18"/>
          <w:szCs w:val="20"/>
        </w:rPr>
      </w:pPr>
    </w:p>
    <w:p w14:paraId="42FFA5E3" w14:textId="60942D1D" w:rsidR="00610626" w:rsidRPr="00610626" w:rsidRDefault="00610626" w:rsidP="00610626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2014 : D</w:t>
      </w:r>
      <w:r w:rsidRPr="00610626">
        <w:rPr>
          <w:rFonts w:ascii="Times New Roman" w:hAnsi="Times New Roman" w:cs="Times New Roman"/>
          <w:sz w:val="18"/>
          <w:szCs w:val="20"/>
        </w:rPr>
        <w:t>istribution of brown bears in Greece using autologistic models and opportunistic data (joint work with Alexandros Karamanlidis from the NGO Arcturos)</w:t>
      </w:r>
      <w:r>
        <w:rPr>
          <w:rFonts w:ascii="Times New Roman" w:hAnsi="Times New Roman" w:cs="Times New Roman"/>
          <w:sz w:val="18"/>
          <w:szCs w:val="20"/>
        </w:rPr>
        <w:t xml:space="preserve">, </w:t>
      </w:r>
      <w:r w:rsidRPr="00610626">
        <w:rPr>
          <w:rFonts w:ascii="Times New Roman" w:hAnsi="Times New Roman" w:cs="Times New Roman"/>
          <w:b/>
          <w:sz w:val="18"/>
          <w:szCs w:val="20"/>
        </w:rPr>
        <w:t>Anne-Sophie Bonnet-Lebrun</w:t>
      </w:r>
      <w:r>
        <w:rPr>
          <w:rFonts w:ascii="Times New Roman" w:hAnsi="Times New Roman" w:cs="Times New Roman"/>
          <w:sz w:val="18"/>
          <w:szCs w:val="20"/>
        </w:rPr>
        <w:t>, pre-PhD, ENS.</w:t>
      </w:r>
    </w:p>
    <w:p w14:paraId="53F9E9EE" w14:textId="1F47E51B" w:rsidR="00610626" w:rsidRDefault="00610626" w:rsidP="00610626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2014 : </w:t>
      </w:r>
      <w:r w:rsidRPr="00610626">
        <w:rPr>
          <w:rFonts w:ascii="Times New Roman" w:hAnsi="Times New Roman" w:cs="Times New Roman"/>
          <w:sz w:val="18"/>
          <w:szCs w:val="20"/>
        </w:rPr>
        <w:t xml:space="preserve">bioeconomic model to study the interactions between the wild and semi-captive pools of Asian elephants in Laos </w:t>
      </w:r>
      <w:r>
        <w:rPr>
          <w:rFonts w:ascii="Times New Roman" w:hAnsi="Times New Roman" w:cs="Times New Roman"/>
          <w:sz w:val="18"/>
          <w:szCs w:val="20"/>
        </w:rPr>
        <w:t>(check out the NGO ElefantAsia)</w:t>
      </w:r>
      <w:r>
        <w:rPr>
          <w:rFonts w:ascii="Times New Roman" w:hAnsi="Times New Roman" w:cs="Times New Roman"/>
          <w:sz w:val="18"/>
          <w:szCs w:val="20"/>
        </w:rPr>
        <w:t xml:space="preserve">, </w:t>
      </w:r>
      <w:r>
        <w:rPr>
          <w:rFonts w:ascii="Times New Roman" w:hAnsi="Times New Roman" w:cs="Times New Roman"/>
          <w:b/>
          <w:sz w:val="18"/>
          <w:szCs w:val="20"/>
        </w:rPr>
        <w:t>Gilles Maurer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20"/>
        </w:rPr>
        <w:t>, M2 Pro IEGB, Montpellier.</w:t>
      </w:r>
    </w:p>
    <w:p w14:paraId="4136E504" w14:textId="35903C1C" w:rsidR="00610626" w:rsidRPr="00610626" w:rsidRDefault="00610626" w:rsidP="00610626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2014 : A</w:t>
      </w:r>
      <w:r w:rsidRPr="00610626">
        <w:rPr>
          <w:rFonts w:ascii="Times New Roman" w:hAnsi="Times New Roman" w:cs="Times New Roman"/>
          <w:sz w:val="18"/>
          <w:szCs w:val="20"/>
        </w:rPr>
        <w:t>bundance and social structure of the Risso's dolphin in the Mediterranean sea using capture-recapture models and social network analyses (joint work with Hélène Labach from GIS3M)</w:t>
      </w:r>
      <w:r>
        <w:rPr>
          <w:rFonts w:ascii="Times New Roman" w:hAnsi="Times New Roman" w:cs="Times New Roman"/>
          <w:sz w:val="18"/>
          <w:szCs w:val="20"/>
        </w:rPr>
        <w:t xml:space="preserve">, </w:t>
      </w:r>
      <w:r w:rsidRPr="00610626">
        <w:rPr>
          <w:rFonts w:ascii="Times New Roman" w:hAnsi="Times New Roman" w:cs="Times New Roman"/>
          <w:b/>
          <w:sz w:val="18"/>
          <w:szCs w:val="20"/>
        </w:rPr>
        <w:t>Anna Lenoël</w:t>
      </w:r>
      <w:r>
        <w:rPr>
          <w:rFonts w:ascii="Times New Roman" w:hAnsi="Times New Roman" w:cs="Times New Roman"/>
          <w:sz w:val="18"/>
          <w:szCs w:val="20"/>
        </w:rPr>
        <w:t>, M2 Pro IEGB, Montpellier.</w:t>
      </w:r>
    </w:p>
    <w:p w14:paraId="50AAEA84" w14:textId="03268F35" w:rsidR="00610626" w:rsidRDefault="00610626" w:rsidP="0000122B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2014 : L</w:t>
      </w:r>
      <w:r w:rsidRPr="00610626">
        <w:rPr>
          <w:rFonts w:ascii="Times New Roman" w:hAnsi="Times New Roman" w:cs="Times New Roman"/>
          <w:sz w:val="18"/>
          <w:szCs w:val="20"/>
        </w:rPr>
        <w:t>ife-history trade-offs in the Dalmatian pelican nesting in Greek colonies using capture-recapture data (joint work with A</w:t>
      </w:r>
      <w:r>
        <w:rPr>
          <w:rFonts w:ascii="Times New Roman" w:hAnsi="Times New Roman" w:cs="Times New Roman"/>
          <w:sz w:val="18"/>
          <w:szCs w:val="20"/>
        </w:rPr>
        <w:t xml:space="preserve">lain Crivelli at Tour du Valat), </w:t>
      </w:r>
      <w:r w:rsidRPr="00610626">
        <w:rPr>
          <w:rFonts w:ascii="Times New Roman" w:hAnsi="Times New Roman" w:cs="Times New Roman"/>
          <w:b/>
          <w:sz w:val="18"/>
          <w:szCs w:val="20"/>
        </w:rPr>
        <w:t>Rachel Guénon</w:t>
      </w:r>
      <w:r>
        <w:rPr>
          <w:rFonts w:ascii="Times New Roman" w:hAnsi="Times New Roman" w:cs="Times New Roman"/>
          <w:sz w:val="18"/>
          <w:szCs w:val="20"/>
        </w:rPr>
        <w:t>, stage M1 Recherche, Ecologie, Evolution, Montpellier</w:t>
      </w:r>
    </w:p>
    <w:p w14:paraId="1CD6E1A3" w14:textId="77777777" w:rsidR="000B6AEB" w:rsidRDefault="000B6AEB" w:rsidP="0000122B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2013 : </w:t>
      </w:r>
      <w:r w:rsidRPr="000B6AEB">
        <w:rPr>
          <w:rFonts w:ascii="Times New Roman" w:hAnsi="Times New Roman" w:cs="Times New Roman"/>
          <w:sz w:val="18"/>
          <w:szCs w:val="20"/>
        </w:rPr>
        <w:t>Etude de l’abondance et du taux de croissance de la population de baleine à bosse de Nouvelle-Calédonie</w:t>
      </w:r>
      <w:r>
        <w:rPr>
          <w:rFonts w:ascii="Times New Roman" w:hAnsi="Times New Roman" w:cs="Times New Roman"/>
          <w:sz w:val="18"/>
          <w:szCs w:val="20"/>
        </w:rPr>
        <w:t xml:space="preserve">, </w:t>
      </w:r>
      <w:r w:rsidRPr="00610626">
        <w:rPr>
          <w:rFonts w:ascii="Times New Roman" w:hAnsi="Times New Roman" w:cs="Times New Roman"/>
          <w:b/>
          <w:sz w:val="18"/>
          <w:szCs w:val="20"/>
        </w:rPr>
        <w:t>Florian Orgeret</w:t>
      </w:r>
      <w:r>
        <w:rPr>
          <w:rFonts w:ascii="Times New Roman" w:hAnsi="Times New Roman" w:cs="Times New Roman"/>
          <w:sz w:val="18"/>
          <w:szCs w:val="20"/>
        </w:rPr>
        <w:t xml:space="preserve"> (avec R. Pradel et C. Garrigue, stage M2 Recherche </w:t>
      </w:r>
      <w:r w:rsidRPr="000B6AEB">
        <w:rPr>
          <w:rFonts w:ascii="Times New Roman" w:hAnsi="Times New Roman" w:cs="Times New Roman"/>
          <w:sz w:val="18"/>
          <w:szCs w:val="20"/>
        </w:rPr>
        <w:t>- Ecologie, Evolution, Biométrie</w:t>
      </w:r>
      <w:r>
        <w:rPr>
          <w:rFonts w:ascii="Times New Roman" w:hAnsi="Times New Roman" w:cs="Times New Roman"/>
          <w:sz w:val="18"/>
          <w:szCs w:val="20"/>
        </w:rPr>
        <w:t>, Lyon</w:t>
      </w:r>
    </w:p>
    <w:p w14:paraId="7A9AFB5C" w14:textId="77777777" w:rsidR="0000122B" w:rsidRPr="008A5477" w:rsidRDefault="0000122B" w:rsidP="0000122B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>2012 : Etude du potentiel microévolutif de la morphologie dans quatre populations de mésanges bleues (Cyanistes caeruleus) occupant des habitats hétérogènes</w:t>
      </w:r>
      <w:r w:rsidR="004D2F24" w:rsidRPr="008A5477">
        <w:rPr>
          <w:rFonts w:ascii="Times New Roman" w:hAnsi="Times New Roman" w:cs="Times New Roman"/>
          <w:sz w:val="18"/>
          <w:szCs w:val="20"/>
        </w:rPr>
        <w:t>,</w:t>
      </w:r>
      <w:r w:rsidRPr="008A5477">
        <w:rPr>
          <w:rFonts w:ascii="Times New Roman" w:hAnsi="Times New Roman" w:cs="Times New Roman"/>
          <w:sz w:val="18"/>
          <w:szCs w:val="20"/>
        </w:rPr>
        <w:t xml:space="preserve"> </w:t>
      </w:r>
      <w:r w:rsidRPr="008A5477">
        <w:rPr>
          <w:rFonts w:ascii="Times New Roman" w:hAnsi="Times New Roman" w:cs="Times New Roman"/>
          <w:b/>
          <w:sz w:val="18"/>
          <w:szCs w:val="20"/>
        </w:rPr>
        <w:t>Pauline Beis</w:t>
      </w:r>
      <w:r w:rsidRPr="008A5477">
        <w:rPr>
          <w:rFonts w:ascii="Times New Roman" w:hAnsi="Times New Roman" w:cs="Times New Roman"/>
          <w:sz w:val="18"/>
          <w:szCs w:val="20"/>
        </w:rPr>
        <w:t xml:space="preserve"> (avec A. Charmantier), </w:t>
      </w:r>
      <w:r w:rsidR="005561EB" w:rsidRPr="008A5477">
        <w:rPr>
          <w:rFonts w:ascii="Times New Roman" w:hAnsi="Times New Roman" w:cs="Times New Roman"/>
          <w:sz w:val="18"/>
          <w:szCs w:val="20"/>
        </w:rPr>
        <w:t>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26A9EDC3" w14:textId="77777777" w:rsidR="0000122B" w:rsidRPr="008A5477" w:rsidRDefault="00962FB7" w:rsidP="0000122B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>2012 :</w:t>
      </w:r>
      <w:r w:rsidR="0000122B" w:rsidRPr="008A5477">
        <w:rPr>
          <w:rFonts w:ascii="Times New Roman" w:hAnsi="Times New Roman" w:cs="Times New Roman"/>
          <w:sz w:val="18"/>
          <w:szCs w:val="20"/>
        </w:rPr>
        <w:t xml:space="preserve"> Succès reproducteur des congénères, sélection de l’habitat de reproduction et évolution de la colonialité : Quelles implications pour les espèces se reproduisant en environnement instable ?</w:t>
      </w:r>
      <w:r w:rsidRPr="008A5477">
        <w:rPr>
          <w:rFonts w:ascii="Times New Roman" w:hAnsi="Times New Roman" w:cs="Times New Roman"/>
          <w:sz w:val="18"/>
          <w:szCs w:val="20"/>
        </w:rPr>
        <w:t xml:space="preserve"> </w:t>
      </w:r>
      <w:r w:rsidRPr="008A5477">
        <w:rPr>
          <w:rFonts w:ascii="Times New Roman" w:hAnsi="Times New Roman" w:cs="Times New Roman"/>
          <w:b/>
          <w:sz w:val="18"/>
          <w:szCs w:val="20"/>
        </w:rPr>
        <w:t>Julie Simon</w:t>
      </w:r>
      <w:r w:rsidRPr="008A5477">
        <w:rPr>
          <w:rFonts w:ascii="Times New Roman" w:hAnsi="Times New Roman" w:cs="Times New Roman"/>
          <w:sz w:val="18"/>
          <w:szCs w:val="20"/>
        </w:rPr>
        <w:t xml:space="preserve"> (avec A. Besnard), 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601316B3" w14:textId="77777777" w:rsidR="0000122B" w:rsidRPr="008A5477" w:rsidRDefault="006F0DB3" w:rsidP="0000122B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>2012 :</w:t>
      </w:r>
      <w:r w:rsidR="0000122B" w:rsidRPr="008A5477">
        <w:rPr>
          <w:rFonts w:ascii="Times New Roman" w:hAnsi="Times New Roman" w:cs="Times New Roman"/>
          <w:sz w:val="18"/>
          <w:szCs w:val="20"/>
        </w:rPr>
        <w:t xml:space="preserve"> La Mouette mélanocéphale (Larus melanocephalus) dans le Nord – Pas-de-Calais et en France : Etude de la migration, de l’hivernage et de la survie par le baguage</w:t>
      </w:r>
      <w:r w:rsidR="004D2F24" w:rsidRPr="008A5477">
        <w:rPr>
          <w:rFonts w:ascii="Times New Roman" w:hAnsi="Times New Roman" w:cs="Times New Roman"/>
          <w:sz w:val="18"/>
          <w:szCs w:val="20"/>
        </w:rPr>
        <w:t>,</w:t>
      </w:r>
      <w:r w:rsidRPr="008A5477">
        <w:rPr>
          <w:rFonts w:ascii="Times New Roman" w:hAnsi="Times New Roman" w:cs="Times New Roman"/>
          <w:sz w:val="18"/>
          <w:szCs w:val="20"/>
        </w:rPr>
        <w:t xml:space="preserve"> </w:t>
      </w:r>
      <w:r w:rsidRPr="008A5477">
        <w:rPr>
          <w:rFonts w:ascii="Times New Roman" w:hAnsi="Times New Roman" w:cs="Times New Roman"/>
          <w:b/>
          <w:sz w:val="18"/>
          <w:szCs w:val="20"/>
        </w:rPr>
        <w:t>Manon Ghislain</w:t>
      </w:r>
      <w:r w:rsidRPr="008A5477">
        <w:rPr>
          <w:rFonts w:ascii="Times New Roman" w:hAnsi="Times New Roman" w:cs="Times New Roman"/>
          <w:sz w:val="18"/>
          <w:szCs w:val="20"/>
        </w:rPr>
        <w:t xml:space="preserve"> (avec </w:t>
      </w:r>
      <w:r w:rsidR="00AC3E46" w:rsidRPr="008A5477">
        <w:rPr>
          <w:rFonts w:ascii="Times New Roman" w:hAnsi="Times New Roman" w:cs="Times New Roman"/>
          <w:sz w:val="18"/>
          <w:szCs w:val="20"/>
        </w:rPr>
        <w:t xml:space="preserve">Christophe Luczak et Emmanuelle Cam), </w:t>
      </w:r>
      <w:r w:rsidR="007D59FF" w:rsidRPr="008A5477">
        <w:rPr>
          <w:rFonts w:ascii="Times New Roman" w:hAnsi="Times New Roman" w:cs="Times New Roman"/>
          <w:sz w:val="18"/>
          <w:szCs w:val="20"/>
        </w:rPr>
        <w:t>stage M2 Recherche Gestion et Evolution de la Biodiversité, Lille</w:t>
      </w:r>
    </w:p>
    <w:p w14:paraId="575AA818" w14:textId="77777777" w:rsidR="0000122B" w:rsidRPr="008A5477" w:rsidRDefault="006F711D" w:rsidP="0000122B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2012 </w:t>
      </w:r>
      <w:r w:rsidR="0000122B" w:rsidRPr="008A5477">
        <w:rPr>
          <w:rFonts w:ascii="Times New Roman" w:hAnsi="Times New Roman" w:cs="Times New Roman"/>
          <w:sz w:val="18"/>
          <w:szCs w:val="20"/>
        </w:rPr>
        <w:t xml:space="preserve">: Modélisation en dynamique des populations pour la gestion des grands carnivores : le cas du Loup en </w:t>
      </w:r>
      <w:r w:rsidR="004D2F24" w:rsidRPr="008A5477">
        <w:rPr>
          <w:rFonts w:ascii="Times New Roman" w:hAnsi="Times New Roman" w:cs="Times New Roman"/>
          <w:sz w:val="18"/>
          <w:szCs w:val="20"/>
        </w:rPr>
        <w:t>France,</w:t>
      </w:r>
      <w:r w:rsidR="00B23D90" w:rsidRPr="008A5477">
        <w:rPr>
          <w:rFonts w:ascii="Times New Roman" w:hAnsi="Times New Roman" w:cs="Times New Roman"/>
          <w:sz w:val="18"/>
          <w:szCs w:val="20"/>
        </w:rPr>
        <w:t xml:space="preserve"> </w:t>
      </w:r>
      <w:r w:rsidR="00B23D90" w:rsidRPr="008A5477">
        <w:rPr>
          <w:rFonts w:ascii="Times New Roman" w:hAnsi="Times New Roman" w:cs="Times New Roman"/>
          <w:b/>
          <w:sz w:val="18"/>
          <w:szCs w:val="20"/>
        </w:rPr>
        <w:t>Blaise Piedallu</w:t>
      </w:r>
      <w:r w:rsidR="00B23D90" w:rsidRPr="008A5477">
        <w:rPr>
          <w:rFonts w:ascii="Times New Roman" w:hAnsi="Times New Roman" w:cs="Times New Roman"/>
          <w:sz w:val="18"/>
          <w:szCs w:val="20"/>
        </w:rPr>
        <w:t xml:space="preserve"> (avec L. Marescot)</w:t>
      </w:r>
      <w:r w:rsidR="00550311" w:rsidRPr="008A5477">
        <w:rPr>
          <w:rFonts w:ascii="Times New Roman" w:hAnsi="Times New Roman" w:cs="Times New Roman"/>
          <w:sz w:val="18"/>
          <w:szCs w:val="20"/>
        </w:rPr>
        <w:t xml:space="preserve">, stage M1 </w:t>
      </w:r>
      <w:r w:rsidR="0002560F" w:rsidRPr="008A5477">
        <w:rPr>
          <w:rFonts w:ascii="Times New Roman" w:hAnsi="Times New Roman" w:cs="Times New Roman"/>
          <w:sz w:val="18"/>
          <w:szCs w:val="20"/>
        </w:rPr>
        <w:t xml:space="preserve">Ecologie, Biodiversité, Evolution Paris. </w:t>
      </w:r>
    </w:p>
    <w:p w14:paraId="4BEF7D1B" w14:textId="77777777" w:rsidR="00752438" w:rsidRPr="008A5477" w:rsidRDefault="000D4A8C" w:rsidP="0000122B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2012 : </w:t>
      </w:r>
      <w:r w:rsidR="0000122B" w:rsidRPr="008A5477">
        <w:rPr>
          <w:rFonts w:ascii="Times New Roman" w:hAnsi="Times New Roman" w:cs="Times New Roman"/>
          <w:sz w:val="18"/>
          <w:szCs w:val="20"/>
        </w:rPr>
        <w:t>Évaluation des différentes techniques de suivi</w:t>
      </w:r>
      <w:r w:rsidR="00F705D3" w:rsidRPr="008A5477">
        <w:rPr>
          <w:rFonts w:ascii="Times New Roman" w:hAnsi="Times New Roman" w:cs="Times New Roman"/>
          <w:sz w:val="18"/>
          <w:szCs w:val="20"/>
        </w:rPr>
        <w:t xml:space="preserve"> </w:t>
      </w:r>
      <w:r w:rsidR="0000122B" w:rsidRPr="008A5477">
        <w:rPr>
          <w:rFonts w:ascii="Times New Roman" w:hAnsi="Times New Roman" w:cs="Times New Roman"/>
          <w:sz w:val="18"/>
          <w:szCs w:val="20"/>
        </w:rPr>
        <w:t>de l'ours brun dans les Pyrénées françaises</w:t>
      </w:r>
      <w:r w:rsidR="004D2F24" w:rsidRPr="008A5477">
        <w:rPr>
          <w:rFonts w:ascii="Times New Roman" w:hAnsi="Times New Roman" w:cs="Times New Roman"/>
          <w:sz w:val="18"/>
          <w:szCs w:val="20"/>
        </w:rPr>
        <w:t>,</w:t>
      </w:r>
      <w:r w:rsidRPr="008A5477">
        <w:rPr>
          <w:rFonts w:ascii="Times New Roman" w:hAnsi="Times New Roman" w:cs="Times New Roman"/>
          <w:sz w:val="18"/>
          <w:szCs w:val="20"/>
        </w:rPr>
        <w:t xml:space="preserve"> </w:t>
      </w:r>
      <w:r w:rsidRPr="008A5477">
        <w:rPr>
          <w:rFonts w:ascii="Times New Roman" w:hAnsi="Times New Roman" w:cs="Times New Roman"/>
          <w:b/>
          <w:sz w:val="18"/>
          <w:szCs w:val="20"/>
        </w:rPr>
        <w:t>Nicolas Bombillon</w:t>
      </w:r>
      <w:r w:rsidRPr="008A5477">
        <w:rPr>
          <w:rFonts w:ascii="Times New Roman" w:hAnsi="Times New Roman" w:cs="Times New Roman"/>
          <w:sz w:val="18"/>
          <w:szCs w:val="20"/>
        </w:rPr>
        <w:t xml:space="preserve"> (avec P.-Y. Quenette), </w:t>
      </w:r>
      <w:r w:rsidR="000B16EA" w:rsidRPr="008A5477">
        <w:rPr>
          <w:rFonts w:ascii="Times New Roman" w:hAnsi="Times New Roman" w:cs="Times New Roman"/>
          <w:sz w:val="18"/>
          <w:szCs w:val="20"/>
        </w:rPr>
        <w:t>stage M2 Recherche Modélisation des systèmes écologiques Toulouse.</w:t>
      </w:r>
    </w:p>
    <w:p w14:paraId="3D9F4D39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2011 : Evaluation du risque de collision entre la faune sauvage et les véhicules à moteur : un exemple avec le lamantin de Floride (Trichechus manatus latirostris),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Sarah Bauduin </w:t>
      </w:r>
      <w:r w:rsidRPr="008A5477">
        <w:rPr>
          <w:rFonts w:ascii="Times New Roman" w:hAnsi="Times New Roman" w:cs="Times New Roman"/>
          <w:sz w:val="18"/>
          <w:szCs w:val="20"/>
        </w:rPr>
        <w:t>(avec J. Martin), 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23626A70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2011 : Comparaison de méthodes d’estimation de l’héritabilité des traits binaires - Étude sur l’âge à première reproduction chez le gobe-mouche à collier Ficedula albicollis,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Pierre Bonamy de Villemereuil </w:t>
      </w:r>
      <w:r w:rsidRPr="008A5477">
        <w:rPr>
          <w:rFonts w:ascii="Times New Roman" w:hAnsi="Times New Roman" w:cs="Times New Roman"/>
          <w:sz w:val="18"/>
          <w:szCs w:val="20"/>
        </w:rPr>
        <w:t>(avec B. Doligez), stage M2 Recherche EBE Paris</w:t>
      </w:r>
    </w:p>
    <w:p w14:paraId="1199FF4A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2011 : Distribution et effectifs des populations de Lynx en France,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Laetitia Blanc</w:t>
      </w:r>
      <w:r w:rsidRPr="008A5477">
        <w:rPr>
          <w:rFonts w:ascii="Times New Roman" w:hAnsi="Times New Roman" w:cs="Times New Roman"/>
          <w:sz w:val="18"/>
          <w:szCs w:val="20"/>
        </w:rPr>
        <w:t xml:space="preserve">, stage M2 Recherche BioDiv 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5BE380FD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2011 : Evaluation d’un programme de conservation : le cas du Pétrel tempête,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Emmy Libois </w:t>
      </w:r>
      <w:r w:rsidRPr="008A5477">
        <w:rPr>
          <w:rFonts w:ascii="Times New Roman" w:hAnsi="Times New Roman" w:cs="Times New Roman"/>
          <w:sz w:val="18"/>
          <w:szCs w:val="20"/>
        </w:rPr>
        <w:t>(avec Ana Sanz), 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41D85236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2010 : Conséquences évolutives de l’exploitation chez le sanglier,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Marlène Gamelon </w:t>
      </w:r>
      <w:r w:rsidRPr="008A5477">
        <w:rPr>
          <w:rFonts w:ascii="Times New Roman" w:hAnsi="Times New Roman" w:cs="Times New Roman"/>
          <w:sz w:val="18"/>
          <w:szCs w:val="20"/>
        </w:rPr>
        <w:t>(avec Aurélien Besnard), 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22D6B577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2010 : Séparer les effets de l’information publique, de l’âge et de l’expérience chez la Mouette tridactyle,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Marine Desprez </w:t>
      </w:r>
      <w:r w:rsidRPr="008A5477">
        <w:rPr>
          <w:rFonts w:ascii="Times New Roman" w:hAnsi="Times New Roman" w:cs="Times New Roman"/>
          <w:sz w:val="18"/>
          <w:szCs w:val="20"/>
        </w:rPr>
        <w:t>(avec Roger Pradel, Emmanuelle Cam), 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21FC5386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2010 : Analyse hiérarchique des relations traits / environnement,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Baptiste Testi </w:t>
      </w:r>
      <w:r w:rsidRPr="008A5477">
        <w:rPr>
          <w:rFonts w:ascii="Times New Roman" w:hAnsi="Times New Roman" w:cs="Times New Roman"/>
          <w:sz w:val="18"/>
          <w:szCs w:val="20"/>
        </w:rPr>
        <w:t>(avec Eric Garnier), stage M2 Pro Biostatistique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681D057B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2009 : Analyse PLS des données de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Soad Bouhazama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3C683CAA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2009 : Prédicteurs des risques d’extinction dans des populations fragmentées,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Amel Berrima</w:t>
      </w:r>
      <w:r w:rsidRPr="008A5477">
        <w:rPr>
          <w:rFonts w:ascii="Times New Roman" w:hAnsi="Times New Roman" w:cs="Times New Roman"/>
          <w:sz w:val="18"/>
          <w:szCs w:val="20"/>
        </w:rPr>
        <w:t>, stage M2 Recherche Conservation de la BioDiversité (avec K. Theodorou)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05EC1EB4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2009 : Dynamique de populations exploitées : le cas de la Perdrix rouge,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Marlène Gamelon</w:t>
      </w:r>
      <w:r w:rsidRPr="008A5477">
        <w:rPr>
          <w:rFonts w:ascii="Times New Roman" w:hAnsi="Times New Roman" w:cs="Times New Roman"/>
          <w:sz w:val="18"/>
          <w:szCs w:val="20"/>
        </w:rPr>
        <w:t>, stage M1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4E6283CE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2008 : Héritabilité de paramètres démographiques avec données de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Julien Papaïx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34675A51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2008 : Impact des conditions climatiques sur la reproduction du Tétras lyre dans les Alpes,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Jean-Yves Barnagaud </w:t>
      </w:r>
      <w:r w:rsidRPr="008A5477">
        <w:rPr>
          <w:rFonts w:ascii="Times New Roman" w:hAnsi="Times New Roman" w:cs="Times New Roman"/>
          <w:sz w:val="18"/>
          <w:szCs w:val="20"/>
        </w:rPr>
        <w:t>(avec P.-A. Crochet), 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7C009F27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2008 : Compromis évolutifs chez le Saumon Atlantique avec prise en compte de la détectabilité,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Mathieu Buoro </w:t>
      </w:r>
      <w:r w:rsidRPr="008A5477">
        <w:rPr>
          <w:rFonts w:ascii="Times New Roman" w:hAnsi="Times New Roman" w:cs="Times New Roman"/>
          <w:sz w:val="18"/>
          <w:szCs w:val="20"/>
        </w:rPr>
        <w:t>(avec E. Prévost), stage M2 Recherche BEE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3EE6912E" w14:textId="0F07456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lastRenderedPageBreak/>
        <w:t xml:space="preserve">2008 : Estimer l’abondance de loups en France,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 xml:space="preserve">Sarah Cubaynes </w:t>
      </w:r>
      <w:r w:rsidRPr="008A5477">
        <w:rPr>
          <w:rFonts w:ascii="Times New Roman" w:hAnsi="Times New Roman" w:cs="Times New Roman"/>
          <w:sz w:val="18"/>
          <w:szCs w:val="20"/>
        </w:rPr>
        <w:t>(avec J.-M. Gaillard), stage M2 Recherche</w:t>
      </w:r>
      <w:r w:rsidR="002D1DA1">
        <w:rPr>
          <w:rFonts w:ascii="Times New Roman" w:hAnsi="Times New Roman" w:cs="Times New Roman"/>
          <w:sz w:val="18"/>
          <w:szCs w:val="20"/>
        </w:rPr>
        <w:t>,</w:t>
      </w:r>
      <w:r w:rsidRPr="008A5477">
        <w:rPr>
          <w:rFonts w:ascii="Times New Roman" w:hAnsi="Times New Roman" w:cs="Times New Roman"/>
          <w:sz w:val="18"/>
          <w:szCs w:val="20"/>
        </w:rPr>
        <w:t xml:space="preserve"> Lyon</w:t>
      </w:r>
    </w:p>
    <w:p w14:paraId="2E5C6ED9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2008 : Modélisation spatiale des densités d’oiseaux en Ecosse,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Saqlain Raza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2B154C35" w14:textId="4F4E6F0E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2007 : Analyses des pistes pour données de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Sarah Cubaynes</w:t>
      </w:r>
      <w:r w:rsidRPr="008A5477">
        <w:rPr>
          <w:rFonts w:ascii="Times New Roman" w:hAnsi="Times New Roman" w:cs="Times New Roman"/>
          <w:sz w:val="18"/>
          <w:szCs w:val="20"/>
        </w:rPr>
        <w:t>, stage M1 BGAE option BioStat, CEFE (avec C. Doutrelant, V. Grosbois et P. Perret)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6B194AC5" w14:textId="77777777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2007 : Estimation des gradients de sélection sur traits morphologiques chez le Merle noir avec données de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Dounia Saleh</w:t>
      </w:r>
      <w:r w:rsidR="000B6AEB">
        <w:rPr>
          <w:rFonts w:ascii="Times New Roman" w:hAnsi="Times New Roman" w:cs="Times New Roman"/>
          <w:sz w:val="18"/>
          <w:szCs w:val="20"/>
        </w:rPr>
        <w:t xml:space="preserve">, stage M1 BGAE option EBE </w:t>
      </w:r>
      <w:r w:rsidRPr="008A5477">
        <w:rPr>
          <w:rFonts w:ascii="Times New Roman" w:hAnsi="Times New Roman" w:cs="Times New Roman"/>
          <w:sz w:val="18"/>
          <w:szCs w:val="20"/>
        </w:rPr>
        <w:t>(avec A. Grégoire)</w:t>
      </w:r>
      <w:r w:rsidR="000B6AEB">
        <w:rPr>
          <w:rFonts w:ascii="Times New Roman" w:hAnsi="Times New Roman" w:cs="Times New Roman"/>
          <w:sz w:val="18"/>
          <w:szCs w:val="20"/>
        </w:rPr>
        <w:t>, Montpellier</w:t>
      </w:r>
    </w:p>
    <w:p w14:paraId="44564647" w14:textId="5EE92B4F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2007 : Facteurs écologiques et morphologiques affectant l’olfaction chez les procellariiformes,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Paul Bacquet</w:t>
      </w:r>
      <w:r w:rsidR="002D1DA1">
        <w:rPr>
          <w:rFonts w:ascii="Times New Roman" w:hAnsi="Times New Roman" w:cs="Times New Roman"/>
          <w:sz w:val="18"/>
          <w:szCs w:val="20"/>
        </w:rPr>
        <w:t xml:space="preserve">, stage M1 BGAE option EBE </w:t>
      </w:r>
      <w:r w:rsidRPr="008A5477">
        <w:rPr>
          <w:rFonts w:ascii="Times New Roman" w:hAnsi="Times New Roman" w:cs="Times New Roman"/>
          <w:sz w:val="18"/>
          <w:szCs w:val="20"/>
        </w:rPr>
        <w:t>(avec F. Bonadonna)</w:t>
      </w:r>
      <w:r w:rsidR="002D1DA1">
        <w:rPr>
          <w:rFonts w:ascii="Times New Roman" w:hAnsi="Times New Roman" w:cs="Times New Roman"/>
          <w:sz w:val="18"/>
          <w:szCs w:val="20"/>
        </w:rPr>
        <w:t>, Montpellier</w:t>
      </w:r>
    </w:p>
    <w:p w14:paraId="3CD2DC0C" w14:textId="131C9A13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2007 : Sélection de modèles en bayésien pour la modélisation intégrée des populations,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Marie Cheminat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Biostatistique, INRA/CEFE (avec J.-P. Vila)</w:t>
      </w:r>
      <w:r w:rsidR="002D1DA1">
        <w:rPr>
          <w:rFonts w:ascii="Times New Roman" w:hAnsi="Times New Roman" w:cs="Times New Roman"/>
          <w:sz w:val="18"/>
          <w:szCs w:val="20"/>
        </w:rPr>
        <w:t>, Montpellier</w:t>
      </w:r>
    </w:p>
    <w:p w14:paraId="0050926D" w14:textId="6A8BDE34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2005 : Modélisation intégrée des populations et applications des algorithmes de filtrage particulaire,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Blaise Doris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 (avec R. Pradel)</w:t>
      </w:r>
      <w:r w:rsidR="002D1DA1">
        <w:rPr>
          <w:rFonts w:ascii="Times New Roman" w:hAnsi="Times New Roman" w:cs="Times New Roman"/>
          <w:sz w:val="18"/>
          <w:szCs w:val="20"/>
        </w:rPr>
        <w:t>, Montpellier</w:t>
      </w:r>
    </w:p>
    <w:p w14:paraId="2E0E1FD0" w14:textId="5DF096AD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2005 : Modèles de Markov caché pour les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Lauriane Rouan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 (avec R. Pradel)</w:t>
      </w:r>
      <w:r w:rsidR="00AB657F">
        <w:rPr>
          <w:rFonts w:ascii="Times New Roman" w:hAnsi="Times New Roman" w:cs="Times New Roman"/>
          <w:sz w:val="18"/>
          <w:szCs w:val="20"/>
        </w:rPr>
        <w:t>, Montpellier</w:t>
      </w:r>
    </w:p>
    <w:p w14:paraId="6EE73B96" w14:textId="3827C6FA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2005 : Test d’ajustement pour les modèles de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Thomas Filleron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 (avec R. Pradel)</w:t>
      </w:r>
      <w:r w:rsidR="00AB657F">
        <w:rPr>
          <w:rFonts w:ascii="Times New Roman" w:hAnsi="Times New Roman" w:cs="Times New Roman"/>
          <w:sz w:val="18"/>
          <w:szCs w:val="20"/>
        </w:rPr>
        <w:t>, Montpellier</w:t>
      </w:r>
    </w:p>
    <w:p w14:paraId="37E5ED97" w14:textId="00DF527F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2005 : Inférence statistique pour les relations aire-espèces,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François Guilhaumon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 (avec D. Mouillot)</w:t>
      </w:r>
      <w:r w:rsidR="00AB657F">
        <w:rPr>
          <w:rFonts w:ascii="Times New Roman" w:hAnsi="Times New Roman" w:cs="Times New Roman"/>
          <w:sz w:val="18"/>
          <w:szCs w:val="20"/>
        </w:rPr>
        <w:t>, Montpellier</w:t>
      </w:r>
    </w:p>
    <w:p w14:paraId="0AD89CB1" w14:textId="77858A35" w:rsidR="009E68A6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2005 : Identifiabilité des modèles de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Lori Maurin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 (avec R. Pradel)</w:t>
      </w:r>
      <w:r w:rsidR="00AB657F">
        <w:rPr>
          <w:rFonts w:ascii="Times New Roman" w:hAnsi="Times New Roman" w:cs="Times New Roman"/>
          <w:sz w:val="18"/>
          <w:szCs w:val="20"/>
        </w:rPr>
        <w:t>, Montpellier</w:t>
      </w:r>
    </w:p>
    <w:p w14:paraId="32FFD5D1" w14:textId="7838050F" w:rsidR="006D76A5" w:rsidRPr="008A5477" w:rsidRDefault="009E68A6" w:rsidP="009E68A6">
      <w:pPr>
        <w:rPr>
          <w:rFonts w:ascii="Times New Roman" w:hAnsi="Times New Roman" w:cs="Times New Roman"/>
          <w:sz w:val="18"/>
          <w:szCs w:val="20"/>
        </w:rPr>
      </w:pPr>
      <w:r w:rsidRPr="008A5477">
        <w:rPr>
          <w:rFonts w:ascii="Times New Roman" w:hAnsi="Times New Roman" w:cs="Times New Roman"/>
          <w:sz w:val="18"/>
          <w:szCs w:val="20"/>
        </w:rPr>
        <w:t xml:space="preserve">2005 : Intervalles de confiance pour les modèles de capture-recapture, </w:t>
      </w:r>
      <w:r w:rsidRPr="008A5477">
        <w:rPr>
          <w:rFonts w:ascii="Times New Roman" w:hAnsi="Times New Roman" w:cs="Times New Roman"/>
          <w:b/>
          <w:bCs/>
          <w:sz w:val="18"/>
          <w:szCs w:val="20"/>
        </w:rPr>
        <w:t>Laurent Lamor</w:t>
      </w:r>
      <w:r w:rsidRPr="008A5477">
        <w:rPr>
          <w:rFonts w:ascii="Times New Roman" w:hAnsi="Times New Roman" w:cs="Times New Roman"/>
          <w:sz w:val="18"/>
          <w:szCs w:val="20"/>
        </w:rPr>
        <w:t>, stage M2 Recherche Biostatistique (avec R. Pradel)</w:t>
      </w:r>
      <w:r w:rsidR="00AB657F">
        <w:rPr>
          <w:rFonts w:ascii="Times New Roman" w:hAnsi="Times New Roman" w:cs="Times New Roman"/>
          <w:sz w:val="18"/>
          <w:szCs w:val="20"/>
        </w:rPr>
        <w:t>, Montpellier</w:t>
      </w:r>
    </w:p>
    <w:sectPr w:rsidR="006D76A5" w:rsidRPr="008A5477" w:rsidSect="008A54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A6"/>
    <w:rsid w:val="0000122B"/>
    <w:rsid w:val="0002560F"/>
    <w:rsid w:val="000B16EA"/>
    <w:rsid w:val="000B6AEB"/>
    <w:rsid w:val="000D4A8C"/>
    <w:rsid w:val="001F3D88"/>
    <w:rsid w:val="002D1DA1"/>
    <w:rsid w:val="00326F4C"/>
    <w:rsid w:val="004D2F24"/>
    <w:rsid w:val="00550311"/>
    <w:rsid w:val="005561EB"/>
    <w:rsid w:val="00560221"/>
    <w:rsid w:val="00610626"/>
    <w:rsid w:val="006463D8"/>
    <w:rsid w:val="006D76A5"/>
    <w:rsid w:val="006F0DB3"/>
    <w:rsid w:val="006F711D"/>
    <w:rsid w:val="00752438"/>
    <w:rsid w:val="007D59FF"/>
    <w:rsid w:val="008A5477"/>
    <w:rsid w:val="00934923"/>
    <w:rsid w:val="00962FB7"/>
    <w:rsid w:val="009E68A6"/>
    <w:rsid w:val="00A60575"/>
    <w:rsid w:val="00AB657F"/>
    <w:rsid w:val="00AC3E46"/>
    <w:rsid w:val="00B23D90"/>
    <w:rsid w:val="00B32A0A"/>
    <w:rsid w:val="00BF3BA2"/>
    <w:rsid w:val="00E6631A"/>
    <w:rsid w:val="00F7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46C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959</Words>
  <Characters>5279</Characters>
  <Application>Microsoft Macintosh Word</Application>
  <DocSecurity>0</DocSecurity>
  <Lines>43</Lines>
  <Paragraphs>12</Paragraphs>
  <ScaleCrop>false</ScaleCrop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Gimenez</dc:creator>
  <cp:lastModifiedBy>olive gimenez</cp:lastModifiedBy>
  <cp:revision>31</cp:revision>
  <dcterms:created xsi:type="dcterms:W3CDTF">2012-06-25T06:51:00Z</dcterms:created>
  <dcterms:modified xsi:type="dcterms:W3CDTF">2015-04-15T09:58:00Z</dcterms:modified>
</cp:coreProperties>
</file>