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431C" w:rsidRDefault="00347AE1">
      <w:r w:rsidRPr="00D9191D">
        <w:rPr>
          <w:b/>
          <w:bCs/>
        </w:rPr>
        <w:t>Illustration 1</w:t>
      </w:r>
      <w:r>
        <w:t xml:space="preserve">. </w:t>
      </w:r>
      <w:r w:rsidR="00302780">
        <w:t>R</w:t>
      </w:r>
      <w:r w:rsidR="00302780" w:rsidRPr="00302780">
        <w:t>encontre sur proie</w:t>
      </w:r>
      <w:r w:rsidR="00CF1450">
        <w:t>. C</w:t>
      </w:r>
      <w:r w:rsidR="00302780">
        <w:t>rédit</w:t>
      </w:r>
      <w:r w:rsidR="00302780" w:rsidRPr="00302780">
        <w:t xml:space="preserve"> </w:t>
      </w:r>
      <w:r w:rsidR="00D27785">
        <w:t xml:space="preserve">photo </w:t>
      </w:r>
      <w:r w:rsidR="00302780" w:rsidRPr="00302780">
        <w:t>S</w:t>
      </w:r>
      <w:r w:rsidR="00AC60E3">
        <w:t xml:space="preserve">ylvain </w:t>
      </w:r>
      <w:r w:rsidR="00302780" w:rsidRPr="00302780">
        <w:t xml:space="preserve">Gatti </w:t>
      </w:r>
      <w:r w:rsidR="00AC60E3">
        <w:t xml:space="preserve">/ </w:t>
      </w:r>
      <w:r w:rsidR="00302780" w:rsidRPr="00302780">
        <w:t>OFB</w:t>
      </w:r>
    </w:p>
    <w:p w:rsidR="00AC60E3" w:rsidRDefault="00AC60E3"/>
    <w:p w:rsidR="00982468" w:rsidRDefault="00982468">
      <w:r w:rsidRPr="00D9191D">
        <w:rPr>
          <w:b/>
          <w:bCs/>
        </w:rPr>
        <w:t>Illustration 2</w:t>
      </w:r>
      <w:r>
        <w:t xml:space="preserve">. Distribution </w:t>
      </w:r>
      <w:r w:rsidR="00AC60E3">
        <w:t xml:space="preserve">des quatre </w:t>
      </w:r>
      <w:r>
        <w:t xml:space="preserve">grands carnivores </w:t>
      </w:r>
      <w:r w:rsidR="00AC60E3">
        <w:t>en E</w:t>
      </w:r>
      <w:r>
        <w:t>urope</w:t>
      </w:r>
      <w:r w:rsidR="00AC60E3">
        <w:t xml:space="preserve"> 2010-2012. </w:t>
      </w:r>
      <w:r w:rsidR="00996BAD">
        <w:t xml:space="preserve">Ours brun en haut à gauche, loup gris en haut à droite, lynx boréal en bas à gauche, glouton en bas à droite. </w:t>
      </w:r>
      <w:r w:rsidR="00D9191D">
        <w:t xml:space="preserve">En orange foncé, présence permanente ; en orange clair, présence occasionnelle. </w:t>
      </w:r>
      <w:r w:rsidR="00996BAD">
        <w:t>Source</w:t>
      </w:r>
      <w:r w:rsidR="00D9191D">
        <w:t>s</w:t>
      </w:r>
      <w:r w:rsidR="00996BAD">
        <w:t xml:space="preserve"> : </w:t>
      </w:r>
      <w:hyperlink r:id="rId4" w:history="1">
        <w:r w:rsidR="00D9191D" w:rsidRPr="00A855B5">
          <w:rPr>
            <w:rStyle w:val="Lienhypertexte"/>
          </w:rPr>
          <w:t>https://bit.ly/2ZtLkyP</w:t>
        </w:r>
      </w:hyperlink>
      <w:r w:rsidR="00D9191D">
        <w:t xml:space="preserve"> avec mise à jour 2012-2016 </w:t>
      </w:r>
      <w:hyperlink r:id="rId5" w:history="1">
        <w:r w:rsidR="00D9191D" w:rsidRPr="00A855B5">
          <w:rPr>
            <w:rStyle w:val="Lienhypertexte"/>
          </w:rPr>
          <w:t>https://bit.ly/2FtvSf4</w:t>
        </w:r>
      </w:hyperlink>
      <w:r w:rsidR="00D9191D">
        <w:t>.</w:t>
      </w:r>
    </w:p>
    <w:p w:rsidR="00AC60E3" w:rsidRPr="00D27785" w:rsidRDefault="00AC60E3"/>
    <w:p w:rsidR="00982468" w:rsidRDefault="00B64603">
      <w:r w:rsidRPr="00D9191D">
        <w:rPr>
          <w:b/>
          <w:bCs/>
        </w:rPr>
        <w:t>Illustration 3</w:t>
      </w:r>
      <w:r>
        <w:t xml:space="preserve">. </w:t>
      </w:r>
      <w:r w:rsidR="00D9191D">
        <w:t>L</w:t>
      </w:r>
      <w:r w:rsidR="00CA6D37" w:rsidRPr="00CA6D37">
        <w:t xml:space="preserve">es lynx peuvent être identifiés à l'aide des marques sur leur pelage uniques </w:t>
      </w:r>
      <w:r w:rsidR="00CA6D37">
        <w:t>à</w:t>
      </w:r>
      <w:r w:rsidR="00CA6D37" w:rsidRPr="00CA6D37">
        <w:t xml:space="preserve"> chaque individu. </w:t>
      </w:r>
      <w:r w:rsidR="00CA6D37">
        <w:t>Les</w:t>
      </w:r>
      <w:r w:rsidR="00CA6D37" w:rsidRPr="00CA6D37">
        <w:t xml:space="preserve"> photos montrent deux individus, l'une avec des grosses taches (photos du haut) l'autre avec des rosettes (photos du bas), détectés à des endroits différents. </w:t>
      </w:r>
      <w:r w:rsidR="00AC60E3">
        <w:t xml:space="preserve">Crédit </w:t>
      </w:r>
      <w:r w:rsidR="00D27785">
        <w:t xml:space="preserve">photo </w:t>
      </w:r>
      <w:r w:rsidR="00CA6D37" w:rsidRPr="00CA6D37">
        <w:t>KORA</w:t>
      </w:r>
      <w:r w:rsidR="00AC60E3">
        <w:t>.</w:t>
      </w:r>
    </w:p>
    <w:p w:rsidR="00AC60E3" w:rsidRDefault="00AC60E3"/>
    <w:p w:rsidR="00B64603" w:rsidRDefault="00B64603" w:rsidP="00D27785">
      <w:r w:rsidRPr="00D9191D">
        <w:rPr>
          <w:b/>
          <w:bCs/>
        </w:rPr>
        <w:t>Illustration 4</w:t>
      </w:r>
      <w:r>
        <w:t xml:space="preserve">. </w:t>
      </w:r>
      <w:r w:rsidR="00D27785">
        <w:t xml:space="preserve">Passage à faune en Allemagne. </w:t>
      </w:r>
      <w:proofErr w:type="spellStart"/>
      <w:r w:rsidR="00D27785">
        <w:t>Ecopont</w:t>
      </w:r>
      <w:proofErr w:type="spellEnd"/>
      <w:r w:rsidR="00D27785">
        <w:t xml:space="preserve"> situé près de </w:t>
      </w:r>
      <w:proofErr w:type="spellStart"/>
      <w:r w:rsidR="00D27785">
        <w:t>Hinterweidenthal</w:t>
      </w:r>
      <w:proofErr w:type="spellEnd"/>
      <w:r w:rsidR="00D27785">
        <w:t xml:space="preserve"> au-dessus de la route B10 qui traverse la forêt du Palatinat en Allemagne d’Est en Ouest. En 2019, le lynx Palu (né dans la forêt du Palatinat au mois de mai 2017 de la femelle </w:t>
      </w:r>
      <w:proofErr w:type="spellStart"/>
      <w:r w:rsidR="00D27785">
        <w:t>Kaja</w:t>
      </w:r>
      <w:proofErr w:type="spellEnd"/>
      <w:r w:rsidR="00D27785">
        <w:t xml:space="preserve"> et du mâle Lucky) a emprunté cet </w:t>
      </w:r>
      <w:proofErr w:type="spellStart"/>
      <w:r w:rsidR="00D27785">
        <w:t>écopont</w:t>
      </w:r>
      <w:proofErr w:type="spellEnd"/>
      <w:r w:rsidR="00D27785">
        <w:t xml:space="preserve"> de nombreuses fois et dans les deux sens. Crédit photo CROC. </w:t>
      </w:r>
    </w:p>
    <w:p w:rsidR="00D27785" w:rsidRDefault="00D27785" w:rsidP="00D27785"/>
    <w:p w:rsidR="00897C35" w:rsidRDefault="00897C35" w:rsidP="00897C35">
      <w:r w:rsidRPr="005B31C7">
        <w:rPr>
          <w:b/>
          <w:bCs/>
        </w:rPr>
        <w:t>Illustration 1 bis</w:t>
      </w:r>
      <w:r>
        <w:t xml:space="preserve">. </w:t>
      </w:r>
      <w:r w:rsidR="00450EBB">
        <w:t>L</w:t>
      </w:r>
      <w:r w:rsidR="00450EBB">
        <w:t xml:space="preserve">ynx mâle, </w:t>
      </w:r>
      <w:r w:rsidR="00450EBB">
        <w:t>surnommé</w:t>
      </w:r>
      <w:r w:rsidR="00450EBB">
        <w:t xml:space="preserve"> ‘’Van Gogh’’</w:t>
      </w:r>
      <w:r w:rsidR="00450EBB">
        <w:t xml:space="preserve"> à cause de son oreille droite c</w:t>
      </w:r>
      <w:r w:rsidR="006322C1">
        <w:t>o</w:t>
      </w:r>
      <w:r w:rsidR="00450EBB">
        <w:t>upée</w:t>
      </w:r>
      <w:r w:rsidR="006322C1">
        <w:t xml:space="preserve">, pris en photo </w:t>
      </w:r>
      <w:r w:rsidR="006322C1">
        <w:t xml:space="preserve">sur la commune de </w:t>
      </w:r>
      <w:proofErr w:type="spellStart"/>
      <w:r w:rsidR="006322C1">
        <w:t>Lutzelhouse</w:t>
      </w:r>
      <w:proofErr w:type="spellEnd"/>
      <w:r w:rsidR="006322C1">
        <w:t xml:space="preserve"> (</w:t>
      </w:r>
      <w:r w:rsidR="00653F42">
        <w:t>département du Bas-Rhin</w:t>
      </w:r>
      <w:r w:rsidR="006322C1">
        <w:t xml:space="preserve">) </w:t>
      </w:r>
      <w:r w:rsidR="006322C1">
        <w:t>le</w:t>
      </w:r>
      <w:r w:rsidR="006322C1">
        <w:t xml:space="preserve"> 27 juin 2013 à 22h25</w:t>
      </w:r>
      <w:r w:rsidR="00D447E7">
        <w:t>.</w:t>
      </w:r>
      <w:r w:rsidR="006322C1">
        <w:t xml:space="preserve"> </w:t>
      </w:r>
      <w:r>
        <w:t>C</w:t>
      </w:r>
      <w:r>
        <w:t xml:space="preserve">rédit photo Alain </w:t>
      </w:r>
      <w:r>
        <w:t>Laurent</w:t>
      </w:r>
      <w:r>
        <w:t xml:space="preserve"> &amp; David </w:t>
      </w:r>
      <w:proofErr w:type="spellStart"/>
      <w:r>
        <w:t>Hackel</w:t>
      </w:r>
      <w:proofErr w:type="spellEnd"/>
      <w:r>
        <w:t>.</w:t>
      </w:r>
    </w:p>
    <w:p w:rsidR="00897C35" w:rsidRDefault="00897C35" w:rsidP="00897C35"/>
    <w:sectPr w:rsidR="00897C35" w:rsidSect="00B31BA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E1"/>
    <w:rsid w:val="00302780"/>
    <w:rsid w:val="00347AE1"/>
    <w:rsid w:val="00450EBB"/>
    <w:rsid w:val="005B31C7"/>
    <w:rsid w:val="006322C1"/>
    <w:rsid w:val="00653F42"/>
    <w:rsid w:val="00897C35"/>
    <w:rsid w:val="00982468"/>
    <w:rsid w:val="00996BAD"/>
    <w:rsid w:val="00AC60E3"/>
    <w:rsid w:val="00B31BA6"/>
    <w:rsid w:val="00B64603"/>
    <w:rsid w:val="00C475A5"/>
    <w:rsid w:val="00CA6D37"/>
    <w:rsid w:val="00CF1450"/>
    <w:rsid w:val="00D27785"/>
    <w:rsid w:val="00D447E7"/>
    <w:rsid w:val="00D9191D"/>
    <w:rsid w:val="00EF7E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F5E74B"/>
  <w15:chartTrackingRefBased/>
  <w15:docId w15:val="{3337AF84-A8DE-2B49-A046-D7AFD75B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7AE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47AE1"/>
    <w:rPr>
      <w:rFonts w:ascii="Times New Roman" w:hAnsi="Times New Roman" w:cs="Times New Roman"/>
      <w:sz w:val="18"/>
      <w:szCs w:val="18"/>
    </w:rPr>
  </w:style>
  <w:style w:type="character" w:styleId="Lienhypertexte">
    <w:name w:val="Hyperlink"/>
    <w:basedOn w:val="Policepardfaut"/>
    <w:uiPriority w:val="99"/>
    <w:unhideWhenUsed/>
    <w:rsid w:val="00D9191D"/>
    <w:rPr>
      <w:color w:val="0563C1" w:themeColor="hyperlink"/>
      <w:u w:val="single"/>
    </w:rPr>
  </w:style>
  <w:style w:type="character" w:styleId="Mentionnonrsolue">
    <w:name w:val="Unresolved Mention"/>
    <w:basedOn w:val="Policepardfaut"/>
    <w:uiPriority w:val="99"/>
    <w:semiHidden/>
    <w:unhideWhenUsed/>
    <w:rsid w:val="00D91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451597">
      <w:bodyDiv w:val="1"/>
      <w:marLeft w:val="0"/>
      <w:marRight w:val="0"/>
      <w:marTop w:val="0"/>
      <w:marBottom w:val="0"/>
      <w:divBdr>
        <w:top w:val="none" w:sz="0" w:space="0" w:color="auto"/>
        <w:left w:val="none" w:sz="0" w:space="0" w:color="auto"/>
        <w:bottom w:val="none" w:sz="0" w:space="0" w:color="auto"/>
        <w:right w:val="none" w:sz="0" w:space="0" w:color="auto"/>
      </w:divBdr>
      <w:divsChild>
        <w:div w:id="1495490184">
          <w:marLeft w:val="0"/>
          <w:marRight w:val="0"/>
          <w:marTop w:val="0"/>
          <w:marBottom w:val="0"/>
          <w:divBdr>
            <w:top w:val="none" w:sz="0" w:space="0" w:color="auto"/>
            <w:left w:val="none" w:sz="0" w:space="0" w:color="auto"/>
            <w:bottom w:val="none" w:sz="0" w:space="0" w:color="auto"/>
            <w:right w:val="none" w:sz="0" w:space="0" w:color="auto"/>
          </w:divBdr>
        </w:div>
      </w:divsChild>
    </w:div>
    <w:div w:id="1426223220">
      <w:bodyDiv w:val="1"/>
      <w:marLeft w:val="0"/>
      <w:marRight w:val="0"/>
      <w:marTop w:val="0"/>
      <w:marBottom w:val="0"/>
      <w:divBdr>
        <w:top w:val="none" w:sz="0" w:space="0" w:color="auto"/>
        <w:left w:val="none" w:sz="0" w:space="0" w:color="auto"/>
        <w:bottom w:val="none" w:sz="0" w:space="0" w:color="auto"/>
        <w:right w:val="none" w:sz="0" w:space="0" w:color="auto"/>
      </w:divBdr>
    </w:div>
    <w:div w:id="158918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t.ly/2FtvSf4" TargetMode="External"/><Relationship Id="rId4" Type="http://schemas.openxmlformats.org/officeDocument/2006/relationships/hyperlink" Target="https://bit.ly/2ZtLky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215</Words>
  <Characters>1184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CNRS</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Gimenez</dc:creator>
  <cp:keywords/>
  <dc:description/>
  <cp:lastModifiedBy>Olivier Gimenez</cp:lastModifiedBy>
  <cp:revision>16</cp:revision>
  <dcterms:created xsi:type="dcterms:W3CDTF">2020-09-13T18:20:00Z</dcterms:created>
  <dcterms:modified xsi:type="dcterms:W3CDTF">2020-09-18T14:16:00Z</dcterms:modified>
</cp:coreProperties>
</file>