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6FE" w:rsidRPr="00A4160F" w:rsidRDefault="005F66FE" w:rsidP="0051639B">
      <w:pPr>
        <w:jc w:val="both"/>
      </w:pPr>
    </w:p>
    <w:p w:rsidR="005014DC" w:rsidRPr="00A4160F" w:rsidRDefault="00F00CFD" w:rsidP="0051639B">
      <w:pPr>
        <w:pStyle w:val="TITRE"/>
        <w:spacing w:before="240" w:after="240"/>
        <w:ind w:right="142"/>
        <w:jc w:val="both"/>
      </w:pPr>
      <w:r w:rsidRPr="00A4160F">
        <w:t>Technical note</w:t>
      </w:r>
    </w:p>
    <w:p w:rsidR="005F66FE" w:rsidRPr="00A4160F" w:rsidRDefault="005F66FE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</w:rPr>
      </w:pPr>
    </w:p>
    <w:p w:rsidR="008A16F9" w:rsidRPr="00A4160F" w:rsidRDefault="008A16F9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</w:rPr>
      </w:pPr>
    </w:p>
    <w:p w:rsidR="008A16F9" w:rsidRPr="00A4160F" w:rsidRDefault="008A16F9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</w:rPr>
      </w:pPr>
    </w:p>
    <w:p w:rsidR="005F66FE" w:rsidRPr="00A4160F" w:rsidRDefault="005F66FE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4962"/>
        <w:gridCol w:w="2976"/>
      </w:tblGrid>
      <w:tr w:rsidR="009B13B6" w:rsidRPr="007A6CB0">
        <w:trPr>
          <w:cantSplit/>
          <w:trHeight w:val="360"/>
        </w:trPr>
        <w:tc>
          <w:tcPr>
            <w:tcW w:w="1771" w:type="dxa"/>
          </w:tcPr>
          <w:p w:rsidR="009B13B6" w:rsidRPr="00A4160F" w:rsidRDefault="009B13B6" w:rsidP="0051639B">
            <w:pPr>
              <w:spacing w:before="120" w:after="120"/>
              <w:jc w:val="both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13B6" w:rsidRPr="007A6CB0" w:rsidRDefault="00E94232" w:rsidP="0051639B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13B6" w:rsidRPr="007A6CB0" w:rsidRDefault="009B13B6" w:rsidP="00E94232">
            <w:pPr>
              <w:spacing w:before="120" w:after="120"/>
              <w:jc w:val="both"/>
              <w:rPr>
                <w:lang w:val="en-US"/>
              </w:rPr>
            </w:pPr>
            <w:r w:rsidRPr="007A6CB0">
              <w:rPr>
                <w:lang w:val="en-US"/>
              </w:rPr>
              <w:t>Date</w:t>
            </w:r>
          </w:p>
        </w:tc>
      </w:tr>
      <w:tr w:rsidR="009B13B6" w:rsidRPr="007A6CB0">
        <w:trPr>
          <w:cantSplit/>
          <w:trHeight w:val="1680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  <w:p w:rsidR="00F00CFD" w:rsidRPr="007A6CB0" w:rsidRDefault="00F00CFD" w:rsidP="0051639B">
            <w:pPr>
              <w:pStyle w:val="LiminaireCgras"/>
              <w:rPr>
                <w:lang w:val="en-US"/>
              </w:rPr>
            </w:pPr>
            <w:bookmarkStart w:id="0" w:name="LangueAuteur1"/>
            <w:r w:rsidRPr="007A6CB0">
              <w:rPr>
                <w:lang w:val="en-US"/>
              </w:rPr>
              <w:t>Written by</w:t>
            </w:r>
            <w:bookmarkEnd w:id="0"/>
            <w:r w:rsidRPr="007A6CB0">
              <w:rPr>
                <w:lang w:val="en-US"/>
              </w:rPr>
              <w:t> :</w:t>
            </w:r>
          </w:p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  <w:p w:rsidR="009B13B6" w:rsidRPr="007A6CB0" w:rsidRDefault="00F00CFD" w:rsidP="0051639B">
            <w:pPr>
              <w:spacing w:before="240" w:after="120"/>
              <w:jc w:val="both"/>
              <w:rPr>
                <w:lang w:val="en-US"/>
              </w:rPr>
            </w:pPr>
            <w:r w:rsidRPr="007A6CB0">
              <w:rPr>
                <w:lang w:val="en-US"/>
              </w:rPr>
              <w:t>COURTOIS Aurélie (Thales Services)</w:t>
            </w:r>
          </w:p>
        </w:tc>
        <w:tc>
          <w:tcPr>
            <w:tcW w:w="29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3B6" w:rsidRPr="007A6CB0" w:rsidRDefault="00C50E65" w:rsidP="0051639B">
            <w:pPr>
              <w:spacing w:before="24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8066C4">
              <w:rPr>
                <w:lang w:val="en-US"/>
              </w:rPr>
              <w:t>/06/2017</w:t>
            </w:r>
          </w:p>
        </w:tc>
      </w:tr>
      <w:tr w:rsidR="009B13B6" w:rsidRPr="007A6CB0">
        <w:trPr>
          <w:cantSplit/>
          <w:trHeight w:val="1680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  <w:p w:rsidR="00F00CFD" w:rsidRPr="007A6CB0" w:rsidRDefault="00F00CFD" w:rsidP="0051639B">
            <w:pPr>
              <w:pStyle w:val="LiminaireCgras"/>
              <w:rPr>
                <w:lang w:val="en-US"/>
              </w:rPr>
            </w:pPr>
            <w:bookmarkStart w:id="1" w:name="LangueValideur1"/>
            <w:r w:rsidRPr="007A6CB0">
              <w:rPr>
                <w:lang w:val="en-US"/>
              </w:rPr>
              <w:t>Approved by</w:t>
            </w:r>
            <w:bookmarkEnd w:id="1"/>
            <w:r w:rsidRPr="007A6CB0">
              <w:rPr>
                <w:lang w:val="en-US"/>
              </w:rPr>
              <w:t> :</w:t>
            </w:r>
          </w:p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</w:tr>
      <w:tr w:rsidR="009B13B6" w:rsidRPr="007A6CB0">
        <w:trPr>
          <w:cantSplit/>
          <w:trHeight w:val="1680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00CFD" w:rsidRPr="007A6CB0" w:rsidRDefault="00F00CFD" w:rsidP="0051639B">
            <w:pPr>
              <w:pStyle w:val="LiminaireCgras"/>
              <w:rPr>
                <w:lang w:val="en-US"/>
              </w:rPr>
            </w:pPr>
            <w:bookmarkStart w:id="2" w:name="LangueApplication1"/>
            <w:r w:rsidRPr="007A6CB0">
              <w:rPr>
                <w:lang w:val="en-US"/>
              </w:rPr>
              <w:t>For application</w:t>
            </w:r>
            <w:bookmarkEnd w:id="2"/>
            <w:r w:rsidRPr="007A6CB0">
              <w:rPr>
                <w:lang w:val="en-US"/>
              </w:rPr>
              <w:t> :</w:t>
            </w:r>
          </w:p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</w:tr>
    </w:tbl>
    <w:p w:rsidR="009B13B6" w:rsidRPr="007A6CB0" w:rsidRDefault="009B13B6" w:rsidP="0051639B">
      <w:pPr>
        <w:spacing w:after="240"/>
        <w:jc w:val="both"/>
        <w:rPr>
          <w:lang w:val="en-US"/>
        </w:rPr>
      </w:pPr>
    </w:p>
    <w:p w:rsidR="00C55648" w:rsidRPr="007A6CB0" w:rsidRDefault="005014DC" w:rsidP="0051639B">
      <w:pPr>
        <w:spacing w:before="240" w:after="240"/>
        <w:jc w:val="both"/>
        <w:rPr>
          <w:sz w:val="28"/>
          <w:szCs w:val="28"/>
          <w:lang w:val="en-US"/>
        </w:rPr>
      </w:pPr>
      <w:r w:rsidRPr="007A6CB0">
        <w:rPr>
          <w:lang w:val="en-US"/>
        </w:rPr>
        <w:br w:type="page"/>
      </w:r>
      <w:r w:rsidR="00C55648" w:rsidRPr="007A6CB0">
        <w:rPr>
          <w:sz w:val="28"/>
          <w:szCs w:val="28"/>
          <w:lang w:val="en-US"/>
        </w:rPr>
        <w:lastRenderedPageBreak/>
        <w:t>PAGE D’ANALYSE DOCUMENTAIRE</w:t>
      </w: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1418"/>
        <w:gridCol w:w="1842"/>
        <w:gridCol w:w="2693"/>
      </w:tblGrid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bookmarkStart w:id="3" w:name="LangueConfidentiel2"/>
            <w:r w:rsidRPr="007A6CB0">
              <w:rPr>
                <w:caps/>
                <w:lang w:val="en-US"/>
              </w:rPr>
              <w:t>CONFIDENTIALITY</w:t>
            </w:r>
            <w:bookmarkEnd w:id="3"/>
            <w:r w:rsidRPr="007A6CB0">
              <w:rPr>
                <w:lang w:val="en-US"/>
              </w:rPr>
              <w:t> :</w:t>
            </w:r>
          </w:p>
        </w:tc>
      </w:tr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bookmarkStart w:id="4" w:name="LangueCles2"/>
            <w:r w:rsidRPr="007A6CB0">
              <w:rPr>
                <w:caps/>
                <w:lang w:val="en-US"/>
              </w:rPr>
              <w:t>KEYWORDS</w:t>
            </w:r>
            <w:bookmarkEnd w:id="4"/>
            <w:r w:rsidRPr="007A6CB0">
              <w:rPr>
                <w:lang w:val="en-US"/>
              </w:rPr>
              <w:t> </w:t>
            </w:r>
            <w:r w:rsidR="00C55648" w:rsidRPr="007A6CB0">
              <w:rPr>
                <w:sz w:val="20"/>
                <w:szCs w:val="20"/>
                <w:lang w:val="en-US"/>
              </w:rPr>
              <w:t xml:space="preserve">: </w:t>
            </w:r>
            <w:r w:rsidRPr="007A6CB0">
              <w:rPr>
                <w:sz w:val="20"/>
                <w:szCs w:val="20"/>
                <w:lang w:val="en-US"/>
              </w:rPr>
              <w:t>Sen2cor, MACCS, Muscate</w:t>
            </w:r>
          </w:p>
        </w:tc>
      </w:tr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E94232" w:rsidRDefault="00F00CFD" w:rsidP="0051639B">
            <w:pPr>
              <w:pStyle w:val="pagedegarde"/>
              <w:ind w:left="72"/>
              <w:rPr>
                <w:sz w:val="20"/>
                <w:szCs w:val="20"/>
              </w:rPr>
            </w:pPr>
            <w:r w:rsidRPr="00E94232">
              <w:rPr>
                <w:smallCaps/>
                <w:sz w:val="20"/>
                <w:szCs w:val="20"/>
              </w:rPr>
              <w:t>Authors</w:t>
            </w:r>
            <w:r w:rsidR="00C55648" w:rsidRPr="00E94232">
              <w:rPr>
                <w:sz w:val="20"/>
                <w:szCs w:val="20"/>
              </w:rPr>
              <w:t> :</w:t>
            </w:r>
            <w:r w:rsidRPr="00E94232">
              <w:rPr>
                <w:sz w:val="20"/>
                <w:szCs w:val="20"/>
              </w:rPr>
              <w:t xml:space="preserve"> COURTOIS Aurélie</w:t>
            </w:r>
            <w:r w:rsidR="00C55648" w:rsidRPr="00E94232">
              <w:rPr>
                <w:sz w:val="20"/>
                <w:szCs w:val="20"/>
              </w:rPr>
              <w:t xml:space="preserve"> </w:t>
            </w:r>
            <w:r w:rsidRPr="00E94232">
              <w:rPr>
                <w:sz w:val="20"/>
                <w:szCs w:val="20"/>
              </w:rPr>
              <w:t>(Thales Services)</w:t>
            </w:r>
          </w:p>
        </w:tc>
      </w:tr>
      <w:tr w:rsidR="00C55648" w:rsidRPr="00BB7309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Summary</w:t>
            </w:r>
            <w:r w:rsidR="00C55648" w:rsidRPr="007A6CB0">
              <w:rPr>
                <w:sz w:val="20"/>
                <w:szCs w:val="20"/>
                <w:lang w:val="en-US"/>
              </w:rPr>
              <w:t xml:space="preserve"> : </w:t>
            </w:r>
            <w:r w:rsidRPr="007A6CB0">
              <w:rPr>
                <w:sz w:val="20"/>
                <w:szCs w:val="20"/>
                <w:lang w:val="en-US"/>
              </w:rPr>
              <w:t>This document describes tool</w:t>
            </w:r>
            <w:r w:rsidR="00C50E65">
              <w:rPr>
                <w:sz w:val="20"/>
                <w:szCs w:val="20"/>
                <w:lang w:val="en-US"/>
              </w:rPr>
              <w:t>s</w:t>
            </w:r>
            <w:r w:rsidRPr="007A6CB0">
              <w:rPr>
                <w:sz w:val="20"/>
                <w:szCs w:val="20"/>
                <w:lang w:val="en-US"/>
              </w:rPr>
              <w:t xml:space="preserve"> to convert MACCS or Muscate product to Sen2cor format</w:t>
            </w:r>
          </w:p>
        </w:tc>
      </w:tr>
      <w:tr w:rsidR="00C55648" w:rsidRPr="007A6CB0">
        <w:trPr>
          <w:cantSplit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5648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configuration</w:t>
            </w:r>
            <w:r w:rsidR="00F00CFD" w:rsidRPr="007A6CB0">
              <w:rPr>
                <w:smallCaps/>
                <w:sz w:val="20"/>
                <w:szCs w:val="20"/>
                <w:lang w:val="en-US"/>
              </w:rPr>
              <w:t xml:space="preserve"> management</w:t>
            </w:r>
            <w:r w:rsidRPr="007A6CB0">
              <w:rPr>
                <w:sz w:val="20"/>
                <w:szCs w:val="20"/>
                <w:lang w:val="en-US"/>
              </w:rPr>
              <w:t xml:space="preserve"> : 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0E65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Date</w:t>
            </w:r>
            <w:r w:rsidR="00C55648" w:rsidRPr="007A6CB0">
              <w:rPr>
                <w:sz w:val="20"/>
                <w:szCs w:val="20"/>
                <w:lang w:val="en-US"/>
              </w:rPr>
              <w:t xml:space="preserve"> :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5648" w:rsidP="00C50E65">
            <w:pPr>
              <w:pStyle w:val="pagedegarde"/>
              <w:rPr>
                <w:sz w:val="20"/>
                <w:szCs w:val="20"/>
                <w:lang w:val="en-US"/>
              </w:rPr>
            </w:pPr>
          </w:p>
        </w:tc>
      </w:tr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5648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Contra</w:t>
            </w:r>
            <w:r w:rsidR="00F00CFD" w:rsidRPr="007A6CB0">
              <w:rPr>
                <w:smallCaps/>
                <w:sz w:val="20"/>
                <w:szCs w:val="20"/>
                <w:lang w:val="en-US"/>
              </w:rPr>
              <w:t>c</w:t>
            </w:r>
            <w:r w:rsidRPr="007A6CB0">
              <w:rPr>
                <w:smallCaps/>
                <w:sz w:val="20"/>
                <w:szCs w:val="20"/>
                <w:lang w:val="en-US"/>
              </w:rPr>
              <w:t>t</w:t>
            </w:r>
            <w:r w:rsidRPr="007A6CB0">
              <w:rPr>
                <w:sz w:val="20"/>
                <w:szCs w:val="20"/>
                <w:lang w:val="en-US"/>
              </w:rPr>
              <w:t> :</w:t>
            </w:r>
          </w:p>
        </w:tc>
      </w:tr>
      <w:tr w:rsidR="00C55648" w:rsidRPr="007A6CB0">
        <w:trPr>
          <w:cantSplit/>
        </w:trPr>
        <w:tc>
          <w:tcPr>
            <w:tcW w:w="52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0E65" w:rsidP="0051639B">
            <w:pPr>
              <w:pStyle w:val="pagedegarde"/>
              <w:ind w:left="72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ho</w:t>
            </w:r>
            <w:r w:rsidR="00F00CFD" w:rsidRPr="007A6CB0">
              <w:rPr>
                <w:smallCaps/>
                <w:sz w:val="20"/>
                <w:szCs w:val="20"/>
                <w:lang w:val="en-US"/>
              </w:rPr>
              <w:t>s</w:t>
            </w:r>
            <w:r w:rsidR="00C55648" w:rsidRPr="007A6CB0">
              <w:rPr>
                <w:smallCaps/>
                <w:sz w:val="20"/>
                <w:szCs w:val="20"/>
                <w:lang w:val="en-US"/>
              </w:rPr>
              <w:t>t </w:t>
            </w:r>
          </w:p>
        </w:tc>
        <w:tc>
          <w:tcPr>
            <w:tcW w:w="4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Number of suppl.pages</w:t>
            </w:r>
            <w:r w:rsidR="00C55648" w:rsidRPr="007A6CB0">
              <w:rPr>
                <w:sz w:val="20"/>
                <w:szCs w:val="20"/>
                <w:lang w:val="en-US"/>
              </w:rPr>
              <w:t> :</w:t>
            </w:r>
          </w:p>
        </w:tc>
      </w:tr>
    </w:tbl>
    <w:p w:rsidR="00C55648" w:rsidRPr="007A6CB0" w:rsidRDefault="00C55648" w:rsidP="0051639B">
      <w:pPr>
        <w:spacing w:before="240" w:after="240"/>
        <w:jc w:val="both"/>
        <w:rPr>
          <w:lang w:val="en-US"/>
        </w:rPr>
      </w:pPr>
    </w:p>
    <w:p w:rsidR="00DC1070" w:rsidRPr="007A6CB0" w:rsidRDefault="00C55648" w:rsidP="0051639B">
      <w:pPr>
        <w:spacing w:before="240" w:after="240"/>
        <w:jc w:val="both"/>
        <w:rPr>
          <w:sz w:val="28"/>
          <w:szCs w:val="28"/>
          <w:lang w:val="en-US"/>
        </w:rPr>
      </w:pPr>
      <w:r w:rsidRPr="007A6CB0">
        <w:rPr>
          <w:sz w:val="28"/>
          <w:szCs w:val="28"/>
          <w:lang w:val="en-US"/>
        </w:rPr>
        <w:t xml:space="preserve">HISTORIQUE DES </w:t>
      </w:r>
      <w:r w:rsidR="00DC1070" w:rsidRPr="007A6CB0">
        <w:rPr>
          <w:sz w:val="28"/>
          <w:szCs w:val="28"/>
          <w:lang w:val="en-US"/>
        </w:rPr>
        <w:t>MODIFICATIONS</w:t>
      </w:r>
    </w:p>
    <w:tbl>
      <w:tblPr>
        <w:tblW w:w="965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"/>
        <w:gridCol w:w="992"/>
        <w:gridCol w:w="7796"/>
      </w:tblGrid>
      <w:tr w:rsidR="00DC1070" w:rsidRPr="007A6CB0">
        <w:trPr>
          <w:cantSplit/>
        </w:trPr>
        <w:tc>
          <w:tcPr>
            <w:tcW w:w="864" w:type="dxa"/>
            <w:shd w:val="clear" w:color="auto" w:fill="F3F3F3"/>
          </w:tcPr>
          <w:p w:rsidR="00DC1070" w:rsidRPr="007A6CB0" w:rsidRDefault="00DC1070" w:rsidP="0051639B">
            <w:pPr>
              <w:jc w:val="both"/>
              <w:rPr>
                <w:sz w:val="20"/>
                <w:szCs w:val="20"/>
                <w:lang w:val="en-US"/>
              </w:rPr>
            </w:pPr>
            <w:r w:rsidRPr="007A6CB0"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992" w:type="dxa"/>
            <w:shd w:val="clear" w:color="auto" w:fill="F3F3F3"/>
          </w:tcPr>
          <w:p w:rsidR="00DC1070" w:rsidRPr="007A6CB0" w:rsidRDefault="00DC1070" w:rsidP="0051639B">
            <w:pPr>
              <w:jc w:val="both"/>
              <w:rPr>
                <w:sz w:val="20"/>
                <w:szCs w:val="20"/>
                <w:lang w:val="en-US"/>
              </w:rPr>
            </w:pPr>
            <w:r w:rsidRPr="007A6CB0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7796" w:type="dxa"/>
            <w:shd w:val="clear" w:color="auto" w:fill="F3F3F3"/>
          </w:tcPr>
          <w:p w:rsidR="00DC1070" w:rsidRPr="007A6CB0" w:rsidRDefault="00DC1070" w:rsidP="0051639B">
            <w:pPr>
              <w:jc w:val="both"/>
              <w:rPr>
                <w:sz w:val="20"/>
                <w:szCs w:val="20"/>
                <w:lang w:val="en-US"/>
              </w:rPr>
            </w:pPr>
            <w:r w:rsidRPr="007A6CB0">
              <w:rPr>
                <w:sz w:val="20"/>
                <w:szCs w:val="20"/>
                <w:lang w:val="en-US"/>
              </w:rPr>
              <w:t>Objet</w:t>
            </w:r>
          </w:p>
        </w:tc>
      </w:tr>
      <w:tr w:rsidR="00DC1070" w:rsidRPr="007A6CB0">
        <w:trPr>
          <w:cantSplit/>
        </w:trPr>
        <w:tc>
          <w:tcPr>
            <w:tcW w:w="864" w:type="dxa"/>
          </w:tcPr>
          <w:p w:rsidR="00DC1070" w:rsidRPr="007A6CB0" w:rsidRDefault="00F00CFD" w:rsidP="0051639B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6CB0">
              <w:rPr>
                <w:iCs/>
                <w:sz w:val="20"/>
                <w:szCs w:val="20"/>
                <w:lang w:val="en-US"/>
              </w:rPr>
              <w:t>1.0</w:t>
            </w:r>
          </w:p>
        </w:tc>
        <w:tc>
          <w:tcPr>
            <w:tcW w:w="992" w:type="dxa"/>
          </w:tcPr>
          <w:p w:rsidR="00DC1070" w:rsidRPr="007A6CB0" w:rsidRDefault="00F00CFD" w:rsidP="0051639B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6CB0">
              <w:rPr>
                <w:iCs/>
                <w:sz w:val="20"/>
                <w:szCs w:val="20"/>
                <w:lang w:val="en-US"/>
              </w:rPr>
              <w:t>14/06/17</w:t>
            </w:r>
          </w:p>
        </w:tc>
        <w:tc>
          <w:tcPr>
            <w:tcW w:w="7796" w:type="dxa"/>
          </w:tcPr>
          <w:p w:rsidR="00DC1070" w:rsidRPr="007A6CB0" w:rsidRDefault="00F00CFD" w:rsidP="0051639B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6CB0">
              <w:rPr>
                <w:iCs/>
                <w:sz w:val="20"/>
                <w:szCs w:val="20"/>
                <w:lang w:val="en-US"/>
              </w:rPr>
              <w:t>Creation of document</w:t>
            </w:r>
          </w:p>
        </w:tc>
      </w:tr>
    </w:tbl>
    <w:p w:rsidR="005014DC" w:rsidRPr="007A6CB0" w:rsidRDefault="005014DC" w:rsidP="0051639B">
      <w:pPr>
        <w:jc w:val="both"/>
        <w:rPr>
          <w:lang w:val="en-US"/>
        </w:rPr>
      </w:pPr>
    </w:p>
    <w:p w:rsidR="002A5026" w:rsidRDefault="002A5026" w:rsidP="0051639B">
      <w:pPr>
        <w:jc w:val="both"/>
        <w:rPr>
          <w:lang w:val="en-US"/>
        </w:rPr>
      </w:pPr>
    </w:p>
    <w:p w:rsidR="002A5026" w:rsidRPr="007A6CB0" w:rsidRDefault="002A5026" w:rsidP="0051639B">
      <w:pPr>
        <w:spacing w:after="120"/>
        <w:jc w:val="both"/>
        <w:rPr>
          <w:b/>
          <w:sz w:val="28"/>
          <w:szCs w:val="28"/>
          <w:lang w:val="en-US"/>
        </w:rPr>
      </w:pPr>
      <w:r w:rsidRPr="007A6CB0">
        <w:rPr>
          <w:b/>
          <w:sz w:val="28"/>
          <w:szCs w:val="28"/>
          <w:lang w:val="en-US"/>
        </w:rPr>
        <w:t xml:space="preserve">DIFFUSION </w:t>
      </w:r>
    </w:p>
    <w:p w:rsidR="002A5026" w:rsidRPr="007A6CB0" w:rsidRDefault="002A5026" w:rsidP="0051639B">
      <w:pPr>
        <w:spacing w:after="120"/>
        <w:jc w:val="both"/>
        <w:rPr>
          <w:bCs/>
          <w:vanish/>
          <w:sz w:val="20"/>
          <w:szCs w:val="20"/>
          <w:lang w:val="en-US"/>
        </w:rPr>
      </w:pPr>
      <w:r w:rsidRPr="007A6CB0">
        <w:rPr>
          <w:bCs/>
          <w:vanish/>
          <w:sz w:val="20"/>
          <w:szCs w:val="20"/>
          <w:lang w:val="en-US"/>
        </w:rPr>
        <w:t>(dernière page du document)</w:t>
      </w:r>
    </w:p>
    <w:p w:rsidR="002A5026" w:rsidRPr="007A6CB0" w:rsidRDefault="002A5026" w:rsidP="0051639B">
      <w:pPr>
        <w:jc w:val="both"/>
        <w:rPr>
          <w:sz w:val="20"/>
          <w:szCs w:val="20"/>
          <w:lang w:val="en-US"/>
        </w:rPr>
      </w:pPr>
    </w:p>
    <w:tbl>
      <w:tblPr>
        <w:tblW w:w="9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425"/>
        <w:gridCol w:w="2977"/>
        <w:gridCol w:w="1701"/>
        <w:gridCol w:w="428"/>
      </w:tblGrid>
      <w:tr w:rsidR="002A5026" w:rsidRPr="007A6CB0" w:rsidTr="002410E1">
        <w:trPr>
          <w:tblHeader/>
        </w:trPr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Nom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Sigle/SOCIETE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Nb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Nom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Sigle/Société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Nb</w:t>
            </w:r>
          </w:p>
        </w:tc>
      </w:tr>
      <w:tr w:rsidR="002A5026" w:rsidRPr="007A6CB0" w:rsidTr="002410E1">
        <w:trPr>
          <w:cantSplit/>
          <w:trHeight w:val="225"/>
        </w:trPr>
        <w:tc>
          <w:tcPr>
            <w:tcW w:w="24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A5026" w:rsidRPr="007A6CB0" w:rsidRDefault="002A5026" w:rsidP="0051639B">
            <w:pPr>
              <w:pStyle w:val="Textedebulles"/>
              <w:spacing w:before="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4B104E" w:rsidRPr="007A6CB0" w:rsidRDefault="005014DC" w:rsidP="0051639B">
      <w:pPr>
        <w:jc w:val="both"/>
        <w:rPr>
          <w:lang w:val="en-US"/>
        </w:rPr>
      </w:pPr>
      <w:r w:rsidRPr="007A6CB0">
        <w:rPr>
          <w:lang w:val="en-US"/>
        </w:rPr>
        <w:br w:type="page"/>
      </w:r>
    </w:p>
    <w:p w:rsidR="005014DC" w:rsidRPr="007A6CB0" w:rsidRDefault="00330B69" w:rsidP="00330B69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TABLE OF CONTENTS</w:t>
      </w:r>
    </w:p>
    <w:p w:rsidR="00B574B3" w:rsidRPr="007A6CB0" w:rsidRDefault="00B574B3" w:rsidP="0051639B">
      <w:pPr>
        <w:jc w:val="both"/>
        <w:rPr>
          <w:lang w:val="en-US"/>
        </w:rPr>
      </w:pPr>
      <w:bookmarkStart w:id="5" w:name="_Toc15720899"/>
    </w:p>
    <w:p w:rsidR="00285AE2" w:rsidRDefault="007E62A7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A6CB0">
        <w:rPr>
          <w:b w:val="0"/>
          <w:bCs w:val="0"/>
          <w:caps w:val="0"/>
          <w:lang w:val="en-US"/>
        </w:rPr>
        <w:fldChar w:fldCharType="begin"/>
      </w:r>
      <w:r w:rsidRPr="007A6CB0">
        <w:rPr>
          <w:b w:val="0"/>
          <w:bCs w:val="0"/>
          <w:caps w:val="0"/>
          <w:lang w:val="en-US"/>
        </w:rPr>
        <w:instrText xml:space="preserve"> TOC \o "1-3" \h \z \u </w:instrText>
      </w:r>
      <w:r w:rsidRPr="007A6CB0">
        <w:rPr>
          <w:b w:val="0"/>
          <w:bCs w:val="0"/>
          <w:caps w:val="0"/>
          <w:lang w:val="en-US"/>
        </w:rPr>
        <w:fldChar w:fldCharType="separate"/>
      </w:r>
      <w:hyperlink w:anchor="_Toc511636946" w:history="1">
        <w:r w:rsidR="00285AE2" w:rsidRPr="00216F26">
          <w:rPr>
            <w:rStyle w:val="Lienhypertexte"/>
            <w:noProof/>
            <w:lang w:val="en-US"/>
          </w:rPr>
          <w:t>1.</w:t>
        </w:r>
        <w:r w:rsidR="00285A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85AE2" w:rsidRPr="00216F26">
          <w:rPr>
            <w:rStyle w:val="Lienhypertexte"/>
            <w:noProof/>
            <w:lang w:val="en-US"/>
          </w:rPr>
          <w:t>Scope of the document</w:t>
        </w:r>
        <w:r w:rsidR="00285AE2">
          <w:rPr>
            <w:noProof/>
            <w:webHidden/>
          </w:rPr>
          <w:tab/>
        </w:r>
        <w:r w:rsidR="00285AE2">
          <w:rPr>
            <w:noProof/>
            <w:webHidden/>
          </w:rPr>
          <w:fldChar w:fldCharType="begin"/>
        </w:r>
        <w:r w:rsidR="00285AE2">
          <w:rPr>
            <w:noProof/>
            <w:webHidden/>
          </w:rPr>
          <w:instrText xml:space="preserve"> PAGEREF _Toc511636946 \h </w:instrText>
        </w:r>
        <w:r w:rsidR="00285AE2">
          <w:rPr>
            <w:noProof/>
            <w:webHidden/>
          </w:rPr>
        </w:r>
        <w:r w:rsidR="00285AE2">
          <w:rPr>
            <w:noProof/>
            <w:webHidden/>
          </w:rPr>
          <w:fldChar w:fldCharType="separate"/>
        </w:r>
        <w:r w:rsidR="00285AE2">
          <w:rPr>
            <w:noProof/>
            <w:webHidden/>
          </w:rPr>
          <w:t>4</w:t>
        </w:r>
        <w:r w:rsidR="00285AE2">
          <w:rPr>
            <w:noProof/>
            <w:webHidden/>
          </w:rPr>
          <w:fldChar w:fldCharType="end"/>
        </w:r>
      </w:hyperlink>
    </w:p>
    <w:p w:rsidR="00285AE2" w:rsidRDefault="002A79F9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636947" w:history="1">
        <w:r w:rsidR="00285AE2" w:rsidRPr="00216F26">
          <w:rPr>
            <w:rStyle w:val="Lienhypertexte"/>
            <w:noProof/>
            <w:lang w:val="en-US"/>
          </w:rPr>
          <w:t>2.</w:t>
        </w:r>
        <w:r w:rsidR="00285A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85AE2" w:rsidRPr="00216F26">
          <w:rPr>
            <w:rStyle w:val="Lienhypertexte"/>
            <w:noProof/>
            <w:lang w:val="en-US"/>
          </w:rPr>
          <w:t>Tools installation</w:t>
        </w:r>
        <w:r w:rsidR="00285AE2">
          <w:rPr>
            <w:noProof/>
            <w:webHidden/>
          </w:rPr>
          <w:tab/>
        </w:r>
        <w:r w:rsidR="00285AE2">
          <w:rPr>
            <w:noProof/>
            <w:webHidden/>
          </w:rPr>
          <w:fldChar w:fldCharType="begin"/>
        </w:r>
        <w:r w:rsidR="00285AE2">
          <w:rPr>
            <w:noProof/>
            <w:webHidden/>
          </w:rPr>
          <w:instrText xml:space="preserve"> PAGEREF _Toc511636947 \h </w:instrText>
        </w:r>
        <w:r w:rsidR="00285AE2">
          <w:rPr>
            <w:noProof/>
            <w:webHidden/>
          </w:rPr>
        </w:r>
        <w:r w:rsidR="00285AE2">
          <w:rPr>
            <w:noProof/>
            <w:webHidden/>
          </w:rPr>
          <w:fldChar w:fldCharType="separate"/>
        </w:r>
        <w:r w:rsidR="00285AE2">
          <w:rPr>
            <w:noProof/>
            <w:webHidden/>
          </w:rPr>
          <w:t>4</w:t>
        </w:r>
        <w:r w:rsidR="00285AE2">
          <w:rPr>
            <w:noProof/>
            <w:webHidden/>
          </w:rPr>
          <w:fldChar w:fldCharType="end"/>
        </w:r>
      </w:hyperlink>
    </w:p>
    <w:p w:rsidR="00285AE2" w:rsidRDefault="002A79F9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636948" w:history="1">
        <w:r w:rsidR="00285AE2" w:rsidRPr="00216F26">
          <w:rPr>
            <w:rStyle w:val="Lienhypertexte"/>
            <w:noProof/>
            <w:lang w:val="en-US"/>
          </w:rPr>
          <w:t>3.</w:t>
        </w:r>
        <w:r w:rsidR="00285A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85AE2" w:rsidRPr="00216F26">
          <w:rPr>
            <w:rStyle w:val="Lienhypertexte"/>
            <w:noProof/>
            <w:lang w:val="en-US"/>
          </w:rPr>
          <w:t>Product Format</w:t>
        </w:r>
        <w:r w:rsidR="00285AE2">
          <w:rPr>
            <w:noProof/>
            <w:webHidden/>
          </w:rPr>
          <w:tab/>
        </w:r>
        <w:r w:rsidR="00285AE2">
          <w:rPr>
            <w:noProof/>
            <w:webHidden/>
          </w:rPr>
          <w:fldChar w:fldCharType="begin"/>
        </w:r>
        <w:r w:rsidR="00285AE2">
          <w:rPr>
            <w:noProof/>
            <w:webHidden/>
          </w:rPr>
          <w:instrText xml:space="preserve"> PAGEREF _Toc511636948 \h </w:instrText>
        </w:r>
        <w:r w:rsidR="00285AE2">
          <w:rPr>
            <w:noProof/>
            <w:webHidden/>
          </w:rPr>
        </w:r>
        <w:r w:rsidR="00285AE2">
          <w:rPr>
            <w:noProof/>
            <w:webHidden/>
          </w:rPr>
          <w:fldChar w:fldCharType="separate"/>
        </w:r>
        <w:r w:rsidR="00285AE2">
          <w:rPr>
            <w:noProof/>
            <w:webHidden/>
          </w:rPr>
          <w:t>4</w:t>
        </w:r>
        <w:r w:rsidR="00285AE2">
          <w:rPr>
            <w:noProof/>
            <w:webHidden/>
          </w:rPr>
          <w:fldChar w:fldCharType="end"/>
        </w:r>
      </w:hyperlink>
    </w:p>
    <w:p w:rsidR="00285AE2" w:rsidRDefault="002A79F9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11636949" w:history="1">
        <w:r w:rsidR="00285AE2" w:rsidRPr="00216F26">
          <w:rPr>
            <w:rStyle w:val="Lienhypertexte"/>
            <w:noProof/>
            <w:lang w:val="en-US"/>
          </w:rPr>
          <w:t>3.1.</w:t>
        </w:r>
        <w:r w:rsidR="00285AE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85AE2" w:rsidRPr="00216F26">
          <w:rPr>
            <w:rStyle w:val="Lienhypertexte"/>
            <w:noProof/>
            <w:lang w:val="en-US"/>
          </w:rPr>
          <w:t>MACCS product</w:t>
        </w:r>
        <w:r w:rsidR="00285AE2">
          <w:rPr>
            <w:noProof/>
            <w:webHidden/>
          </w:rPr>
          <w:tab/>
        </w:r>
        <w:r w:rsidR="00285AE2">
          <w:rPr>
            <w:noProof/>
            <w:webHidden/>
          </w:rPr>
          <w:fldChar w:fldCharType="begin"/>
        </w:r>
        <w:r w:rsidR="00285AE2">
          <w:rPr>
            <w:noProof/>
            <w:webHidden/>
          </w:rPr>
          <w:instrText xml:space="preserve"> PAGEREF _Toc511636949 \h </w:instrText>
        </w:r>
        <w:r w:rsidR="00285AE2">
          <w:rPr>
            <w:noProof/>
            <w:webHidden/>
          </w:rPr>
        </w:r>
        <w:r w:rsidR="00285AE2">
          <w:rPr>
            <w:noProof/>
            <w:webHidden/>
          </w:rPr>
          <w:fldChar w:fldCharType="separate"/>
        </w:r>
        <w:r w:rsidR="00285AE2">
          <w:rPr>
            <w:noProof/>
            <w:webHidden/>
          </w:rPr>
          <w:t>4</w:t>
        </w:r>
        <w:r w:rsidR="00285AE2">
          <w:rPr>
            <w:noProof/>
            <w:webHidden/>
          </w:rPr>
          <w:fldChar w:fldCharType="end"/>
        </w:r>
      </w:hyperlink>
    </w:p>
    <w:p w:rsidR="00285AE2" w:rsidRDefault="002A79F9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11636950" w:history="1">
        <w:r w:rsidR="00285AE2" w:rsidRPr="00216F26">
          <w:rPr>
            <w:rStyle w:val="Lienhypertexte"/>
            <w:noProof/>
            <w:lang w:val="en-US"/>
          </w:rPr>
          <w:t>3.2.</w:t>
        </w:r>
        <w:r w:rsidR="00285AE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85AE2" w:rsidRPr="00216F26">
          <w:rPr>
            <w:rStyle w:val="Lienhypertexte"/>
            <w:noProof/>
            <w:lang w:val="en-US"/>
          </w:rPr>
          <w:t>Muscate product</w:t>
        </w:r>
        <w:r w:rsidR="00285AE2">
          <w:rPr>
            <w:noProof/>
            <w:webHidden/>
          </w:rPr>
          <w:tab/>
        </w:r>
        <w:r w:rsidR="00285AE2">
          <w:rPr>
            <w:noProof/>
            <w:webHidden/>
          </w:rPr>
          <w:fldChar w:fldCharType="begin"/>
        </w:r>
        <w:r w:rsidR="00285AE2">
          <w:rPr>
            <w:noProof/>
            <w:webHidden/>
          </w:rPr>
          <w:instrText xml:space="preserve"> PAGEREF _Toc511636950 \h </w:instrText>
        </w:r>
        <w:r w:rsidR="00285AE2">
          <w:rPr>
            <w:noProof/>
            <w:webHidden/>
          </w:rPr>
        </w:r>
        <w:r w:rsidR="00285AE2">
          <w:rPr>
            <w:noProof/>
            <w:webHidden/>
          </w:rPr>
          <w:fldChar w:fldCharType="separate"/>
        </w:r>
        <w:r w:rsidR="00285AE2">
          <w:rPr>
            <w:noProof/>
            <w:webHidden/>
          </w:rPr>
          <w:t>6</w:t>
        </w:r>
        <w:r w:rsidR="00285AE2">
          <w:rPr>
            <w:noProof/>
            <w:webHidden/>
          </w:rPr>
          <w:fldChar w:fldCharType="end"/>
        </w:r>
      </w:hyperlink>
    </w:p>
    <w:p w:rsidR="00285AE2" w:rsidRDefault="002A79F9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11636951" w:history="1">
        <w:r w:rsidR="00285AE2" w:rsidRPr="00216F26">
          <w:rPr>
            <w:rStyle w:val="Lienhypertexte"/>
            <w:noProof/>
            <w:lang w:val="en-US"/>
          </w:rPr>
          <w:t>3.3.</w:t>
        </w:r>
        <w:r w:rsidR="00285AE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85AE2" w:rsidRPr="00216F26">
          <w:rPr>
            <w:rStyle w:val="Lienhypertexte"/>
            <w:noProof/>
            <w:lang w:val="en-US"/>
          </w:rPr>
          <w:t>Sen2cor product</w:t>
        </w:r>
        <w:r w:rsidR="00285AE2">
          <w:rPr>
            <w:noProof/>
            <w:webHidden/>
          </w:rPr>
          <w:tab/>
        </w:r>
        <w:r w:rsidR="00285AE2">
          <w:rPr>
            <w:noProof/>
            <w:webHidden/>
          </w:rPr>
          <w:fldChar w:fldCharType="begin"/>
        </w:r>
        <w:r w:rsidR="00285AE2">
          <w:rPr>
            <w:noProof/>
            <w:webHidden/>
          </w:rPr>
          <w:instrText xml:space="preserve"> PAGEREF _Toc511636951 \h </w:instrText>
        </w:r>
        <w:r w:rsidR="00285AE2">
          <w:rPr>
            <w:noProof/>
            <w:webHidden/>
          </w:rPr>
        </w:r>
        <w:r w:rsidR="00285AE2">
          <w:rPr>
            <w:noProof/>
            <w:webHidden/>
          </w:rPr>
          <w:fldChar w:fldCharType="separate"/>
        </w:r>
        <w:r w:rsidR="00285AE2">
          <w:rPr>
            <w:noProof/>
            <w:webHidden/>
          </w:rPr>
          <w:t>7</w:t>
        </w:r>
        <w:r w:rsidR="00285AE2">
          <w:rPr>
            <w:noProof/>
            <w:webHidden/>
          </w:rPr>
          <w:fldChar w:fldCharType="end"/>
        </w:r>
      </w:hyperlink>
    </w:p>
    <w:p w:rsidR="00285AE2" w:rsidRDefault="002A79F9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636952" w:history="1">
        <w:r w:rsidR="00285AE2" w:rsidRPr="00216F26">
          <w:rPr>
            <w:rStyle w:val="Lienhypertexte"/>
            <w:noProof/>
            <w:lang w:val="en-US"/>
          </w:rPr>
          <w:t>4.</w:t>
        </w:r>
        <w:r w:rsidR="00285A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85AE2" w:rsidRPr="00216F26">
          <w:rPr>
            <w:rStyle w:val="Lienhypertexte"/>
            <w:noProof/>
            <w:lang w:val="en-US"/>
          </w:rPr>
          <w:t>Scope of delivery</w:t>
        </w:r>
        <w:r w:rsidR="00285AE2">
          <w:rPr>
            <w:noProof/>
            <w:webHidden/>
          </w:rPr>
          <w:tab/>
        </w:r>
        <w:r w:rsidR="00285AE2">
          <w:rPr>
            <w:noProof/>
            <w:webHidden/>
          </w:rPr>
          <w:fldChar w:fldCharType="begin"/>
        </w:r>
        <w:r w:rsidR="00285AE2">
          <w:rPr>
            <w:noProof/>
            <w:webHidden/>
          </w:rPr>
          <w:instrText xml:space="preserve"> PAGEREF _Toc511636952 \h </w:instrText>
        </w:r>
        <w:r w:rsidR="00285AE2">
          <w:rPr>
            <w:noProof/>
            <w:webHidden/>
          </w:rPr>
        </w:r>
        <w:r w:rsidR="00285AE2">
          <w:rPr>
            <w:noProof/>
            <w:webHidden/>
          </w:rPr>
          <w:fldChar w:fldCharType="separate"/>
        </w:r>
        <w:r w:rsidR="00285AE2">
          <w:rPr>
            <w:noProof/>
            <w:webHidden/>
          </w:rPr>
          <w:t>8</w:t>
        </w:r>
        <w:r w:rsidR="00285AE2">
          <w:rPr>
            <w:noProof/>
            <w:webHidden/>
          </w:rPr>
          <w:fldChar w:fldCharType="end"/>
        </w:r>
      </w:hyperlink>
    </w:p>
    <w:p w:rsidR="00285AE2" w:rsidRDefault="002A79F9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636953" w:history="1">
        <w:r w:rsidR="00285AE2" w:rsidRPr="00216F26">
          <w:rPr>
            <w:rStyle w:val="Lienhypertexte"/>
            <w:noProof/>
            <w:lang w:val="en-US"/>
          </w:rPr>
          <w:t>5.</w:t>
        </w:r>
        <w:r w:rsidR="00285A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85AE2" w:rsidRPr="00216F26">
          <w:rPr>
            <w:rStyle w:val="Lienhypertexte"/>
            <w:noProof/>
            <w:lang w:val="en-US"/>
          </w:rPr>
          <w:t>Description and use of tools</w:t>
        </w:r>
        <w:r w:rsidR="00285AE2">
          <w:rPr>
            <w:noProof/>
            <w:webHidden/>
          </w:rPr>
          <w:tab/>
        </w:r>
        <w:r w:rsidR="00285AE2">
          <w:rPr>
            <w:noProof/>
            <w:webHidden/>
          </w:rPr>
          <w:fldChar w:fldCharType="begin"/>
        </w:r>
        <w:r w:rsidR="00285AE2">
          <w:rPr>
            <w:noProof/>
            <w:webHidden/>
          </w:rPr>
          <w:instrText xml:space="preserve"> PAGEREF _Toc511636953 \h </w:instrText>
        </w:r>
        <w:r w:rsidR="00285AE2">
          <w:rPr>
            <w:noProof/>
            <w:webHidden/>
          </w:rPr>
        </w:r>
        <w:r w:rsidR="00285AE2">
          <w:rPr>
            <w:noProof/>
            <w:webHidden/>
          </w:rPr>
          <w:fldChar w:fldCharType="separate"/>
        </w:r>
        <w:r w:rsidR="00285AE2">
          <w:rPr>
            <w:noProof/>
            <w:webHidden/>
          </w:rPr>
          <w:t>9</w:t>
        </w:r>
        <w:r w:rsidR="00285AE2">
          <w:rPr>
            <w:noProof/>
            <w:webHidden/>
          </w:rPr>
          <w:fldChar w:fldCharType="end"/>
        </w:r>
      </w:hyperlink>
    </w:p>
    <w:p w:rsidR="00285AE2" w:rsidRDefault="002A79F9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11636954" w:history="1">
        <w:r w:rsidR="00285AE2" w:rsidRPr="00216F26">
          <w:rPr>
            <w:rStyle w:val="Lienhypertexte"/>
            <w:noProof/>
            <w:lang w:val="en-US"/>
          </w:rPr>
          <w:t>5.1.</w:t>
        </w:r>
        <w:r w:rsidR="00285AE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85AE2" w:rsidRPr="00216F26">
          <w:rPr>
            <w:rStyle w:val="Lienhypertexte"/>
            <w:noProof/>
            <w:lang w:val="en-US"/>
          </w:rPr>
          <w:t>Use of tools</w:t>
        </w:r>
        <w:r w:rsidR="00285AE2">
          <w:rPr>
            <w:noProof/>
            <w:webHidden/>
          </w:rPr>
          <w:tab/>
        </w:r>
        <w:r w:rsidR="00285AE2">
          <w:rPr>
            <w:noProof/>
            <w:webHidden/>
          </w:rPr>
          <w:fldChar w:fldCharType="begin"/>
        </w:r>
        <w:r w:rsidR="00285AE2">
          <w:rPr>
            <w:noProof/>
            <w:webHidden/>
          </w:rPr>
          <w:instrText xml:space="preserve"> PAGEREF _Toc511636954 \h </w:instrText>
        </w:r>
        <w:r w:rsidR="00285AE2">
          <w:rPr>
            <w:noProof/>
            <w:webHidden/>
          </w:rPr>
        </w:r>
        <w:r w:rsidR="00285AE2">
          <w:rPr>
            <w:noProof/>
            <w:webHidden/>
          </w:rPr>
          <w:fldChar w:fldCharType="separate"/>
        </w:r>
        <w:r w:rsidR="00285AE2">
          <w:rPr>
            <w:noProof/>
            <w:webHidden/>
          </w:rPr>
          <w:t>9</w:t>
        </w:r>
        <w:r w:rsidR="00285AE2">
          <w:rPr>
            <w:noProof/>
            <w:webHidden/>
          </w:rPr>
          <w:fldChar w:fldCharType="end"/>
        </w:r>
      </w:hyperlink>
    </w:p>
    <w:p w:rsidR="00285AE2" w:rsidRDefault="002A79F9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11636955" w:history="1">
        <w:r w:rsidR="00285AE2" w:rsidRPr="00216F26">
          <w:rPr>
            <w:rStyle w:val="Lienhypertexte"/>
            <w:noProof/>
            <w:lang w:val="en-US"/>
          </w:rPr>
          <w:t>5.2.</w:t>
        </w:r>
        <w:r w:rsidR="00285AE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85AE2" w:rsidRPr="00216F26">
          <w:rPr>
            <w:rStyle w:val="Lienhypertexte"/>
            <w:noProof/>
            <w:lang w:val="en-US"/>
          </w:rPr>
          <w:t>MACCS/Muscate product to Sen2cor format</w:t>
        </w:r>
        <w:r w:rsidR="00285AE2">
          <w:rPr>
            <w:noProof/>
            <w:webHidden/>
          </w:rPr>
          <w:tab/>
        </w:r>
        <w:r w:rsidR="00285AE2">
          <w:rPr>
            <w:noProof/>
            <w:webHidden/>
          </w:rPr>
          <w:fldChar w:fldCharType="begin"/>
        </w:r>
        <w:r w:rsidR="00285AE2">
          <w:rPr>
            <w:noProof/>
            <w:webHidden/>
          </w:rPr>
          <w:instrText xml:space="preserve"> PAGEREF _Toc511636955 \h </w:instrText>
        </w:r>
        <w:r w:rsidR="00285AE2">
          <w:rPr>
            <w:noProof/>
            <w:webHidden/>
          </w:rPr>
        </w:r>
        <w:r w:rsidR="00285AE2">
          <w:rPr>
            <w:noProof/>
            <w:webHidden/>
          </w:rPr>
          <w:fldChar w:fldCharType="separate"/>
        </w:r>
        <w:r w:rsidR="00285AE2">
          <w:rPr>
            <w:noProof/>
            <w:webHidden/>
          </w:rPr>
          <w:t>9</w:t>
        </w:r>
        <w:r w:rsidR="00285AE2">
          <w:rPr>
            <w:noProof/>
            <w:webHidden/>
          </w:rPr>
          <w:fldChar w:fldCharType="end"/>
        </w:r>
      </w:hyperlink>
    </w:p>
    <w:p w:rsidR="00285AE2" w:rsidRDefault="002A79F9">
      <w:pPr>
        <w:pStyle w:val="TM3"/>
        <w:rPr>
          <w:rFonts w:asciiTheme="minorHAnsi" w:eastAsiaTheme="minorEastAsia" w:hAnsiTheme="minorHAnsi" w:cstheme="minorBidi"/>
          <w:sz w:val="22"/>
        </w:rPr>
      </w:pPr>
      <w:hyperlink w:anchor="_Toc511636956" w:history="1">
        <w:r w:rsidR="00285AE2" w:rsidRPr="00216F26">
          <w:rPr>
            <w:rStyle w:val="Lienhypertexte"/>
            <w:lang w:val="en-US"/>
          </w:rPr>
          <w:t>5.2.1.</w:t>
        </w:r>
        <w:r w:rsidR="00285AE2">
          <w:rPr>
            <w:rFonts w:asciiTheme="minorHAnsi" w:eastAsiaTheme="minorEastAsia" w:hAnsiTheme="minorHAnsi" w:cstheme="minorBidi"/>
            <w:sz w:val="22"/>
          </w:rPr>
          <w:tab/>
        </w:r>
        <w:r w:rsidR="00285AE2" w:rsidRPr="00216F26">
          <w:rPr>
            <w:rStyle w:val="Lienhypertexte"/>
            <w:lang w:val="en-US"/>
          </w:rPr>
          <w:t>Masks and images</w:t>
        </w:r>
        <w:r w:rsidR="00285AE2">
          <w:rPr>
            <w:webHidden/>
          </w:rPr>
          <w:tab/>
        </w:r>
        <w:r w:rsidR="00285AE2">
          <w:rPr>
            <w:webHidden/>
          </w:rPr>
          <w:fldChar w:fldCharType="begin"/>
        </w:r>
        <w:r w:rsidR="00285AE2">
          <w:rPr>
            <w:webHidden/>
          </w:rPr>
          <w:instrText xml:space="preserve"> PAGEREF _Toc511636956 \h </w:instrText>
        </w:r>
        <w:r w:rsidR="00285AE2">
          <w:rPr>
            <w:webHidden/>
          </w:rPr>
        </w:r>
        <w:r w:rsidR="00285AE2">
          <w:rPr>
            <w:webHidden/>
          </w:rPr>
          <w:fldChar w:fldCharType="separate"/>
        </w:r>
        <w:r w:rsidR="00285AE2">
          <w:rPr>
            <w:webHidden/>
          </w:rPr>
          <w:t>9</w:t>
        </w:r>
        <w:r w:rsidR="00285AE2">
          <w:rPr>
            <w:webHidden/>
          </w:rPr>
          <w:fldChar w:fldCharType="end"/>
        </w:r>
      </w:hyperlink>
    </w:p>
    <w:p w:rsidR="00285AE2" w:rsidRDefault="002A79F9">
      <w:pPr>
        <w:pStyle w:val="TM3"/>
        <w:rPr>
          <w:rFonts w:asciiTheme="minorHAnsi" w:eastAsiaTheme="minorEastAsia" w:hAnsiTheme="minorHAnsi" w:cstheme="minorBidi"/>
          <w:sz w:val="22"/>
        </w:rPr>
      </w:pPr>
      <w:hyperlink w:anchor="_Toc511636957" w:history="1">
        <w:r w:rsidR="00285AE2" w:rsidRPr="00216F26">
          <w:rPr>
            <w:rStyle w:val="Lienhypertexte"/>
            <w:lang w:val="en-US"/>
          </w:rPr>
          <w:t>5.2.2.</w:t>
        </w:r>
        <w:r w:rsidR="00285AE2">
          <w:rPr>
            <w:rFonts w:asciiTheme="minorHAnsi" w:eastAsiaTheme="minorEastAsia" w:hAnsiTheme="minorHAnsi" w:cstheme="minorBidi"/>
            <w:sz w:val="22"/>
          </w:rPr>
          <w:tab/>
        </w:r>
        <w:r w:rsidR="00285AE2" w:rsidRPr="00216F26">
          <w:rPr>
            <w:rStyle w:val="Lienhypertexte"/>
            <w:lang w:val="en-US"/>
          </w:rPr>
          <w:t>Metadata file</w:t>
        </w:r>
        <w:r w:rsidR="00285AE2">
          <w:rPr>
            <w:webHidden/>
          </w:rPr>
          <w:tab/>
        </w:r>
        <w:r w:rsidR="00285AE2">
          <w:rPr>
            <w:webHidden/>
          </w:rPr>
          <w:fldChar w:fldCharType="begin"/>
        </w:r>
        <w:r w:rsidR="00285AE2">
          <w:rPr>
            <w:webHidden/>
          </w:rPr>
          <w:instrText xml:space="preserve"> PAGEREF _Toc511636957 \h </w:instrText>
        </w:r>
        <w:r w:rsidR="00285AE2">
          <w:rPr>
            <w:webHidden/>
          </w:rPr>
        </w:r>
        <w:r w:rsidR="00285AE2">
          <w:rPr>
            <w:webHidden/>
          </w:rPr>
          <w:fldChar w:fldCharType="separate"/>
        </w:r>
        <w:r w:rsidR="00285AE2">
          <w:rPr>
            <w:webHidden/>
          </w:rPr>
          <w:t>10</w:t>
        </w:r>
        <w:r w:rsidR="00285AE2">
          <w:rPr>
            <w:webHidden/>
          </w:rPr>
          <w:fldChar w:fldCharType="end"/>
        </w:r>
      </w:hyperlink>
    </w:p>
    <w:p w:rsidR="00B574B3" w:rsidRPr="007A6CB0" w:rsidRDefault="007E62A7" w:rsidP="0051639B">
      <w:pPr>
        <w:jc w:val="both"/>
        <w:rPr>
          <w:lang w:val="en-US"/>
        </w:rPr>
      </w:pPr>
      <w:r w:rsidRPr="007A6CB0">
        <w:rPr>
          <w:b/>
          <w:bCs/>
          <w:caps/>
          <w:sz w:val="24"/>
          <w:szCs w:val="24"/>
          <w:lang w:val="en-US"/>
        </w:rPr>
        <w:fldChar w:fldCharType="end"/>
      </w:r>
    </w:p>
    <w:p w:rsidR="00B574B3" w:rsidRPr="007A6CB0" w:rsidRDefault="00B574B3" w:rsidP="0051639B">
      <w:pPr>
        <w:jc w:val="both"/>
        <w:rPr>
          <w:lang w:val="en-US"/>
        </w:rPr>
      </w:pPr>
    </w:p>
    <w:p w:rsidR="00B574B3" w:rsidRPr="007A6CB0" w:rsidRDefault="00B574B3" w:rsidP="0051639B">
      <w:pPr>
        <w:jc w:val="both"/>
        <w:rPr>
          <w:lang w:val="en-US"/>
        </w:rPr>
      </w:pPr>
    </w:p>
    <w:p w:rsidR="00B574B3" w:rsidRPr="007A6CB0" w:rsidRDefault="00B574B3" w:rsidP="0051639B">
      <w:pPr>
        <w:jc w:val="both"/>
        <w:rPr>
          <w:lang w:val="en-US"/>
        </w:rPr>
      </w:pPr>
    </w:p>
    <w:p w:rsidR="008024DE" w:rsidRPr="007A6CB0" w:rsidRDefault="00B574B3" w:rsidP="0051639B">
      <w:pPr>
        <w:jc w:val="both"/>
        <w:rPr>
          <w:lang w:val="en-US"/>
        </w:rPr>
      </w:pPr>
      <w:r w:rsidRPr="007A6CB0">
        <w:rPr>
          <w:lang w:val="en-US"/>
        </w:rPr>
        <w:br w:type="page"/>
      </w:r>
    </w:p>
    <w:p w:rsidR="008024DE" w:rsidRPr="007A6CB0" w:rsidRDefault="00481341" w:rsidP="0051639B">
      <w:pPr>
        <w:pStyle w:val="Titre1"/>
        <w:jc w:val="both"/>
        <w:rPr>
          <w:lang w:val="en-US"/>
        </w:rPr>
      </w:pPr>
      <w:bookmarkStart w:id="6" w:name="_Toc511636946"/>
      <w:r>
        <w:rPr>
          <w:lang w:val="en-US"/>
        </w:rPr>
        <w:lastRenderedPageBreak/>
        <w:t>Scope of the document</w:t>
      </w:r>
      <w:bookmarkEnd w:id="6"/>
    </w:p>
    <w:p w:rsidR="00FF3095" w:rsidRPr="007A6CB0" w:rsidRDefault="00FF3095" w:rsidP="0051639B">
      <w:pPr>
        <w:jc w:val="both"/>
        <w:rPr>
          <w:lang w:val="en-US"/>
        </w:rPr>
      </w:pPr>
    </w:p>
    <w:bookmarkEnd w:id="5"/>
    <w:p w:rsidR="005014DC" w:rsidRDefault="007A6CB0" w:rsidP="0051639B">
      <w:pPr>
        <w:jc w:val="both"/>
        <w:rPr>
          <w:lang w:val="en-US"/>
        </w:rPr>
      </w:pPr>
      <w:r w:rsidRPr="007A6CB0">
        <w:rPr>
          <w:lang w:val="en-US"/>
        </w:rPr>
        <w:t>T</w:t>
      </w:r>
      <w:r w:rsidR="00C936BD">
        <w:rPr>
          <w:lang w:val="en-US"/>
        </w:rPr>
        <w:t>he purpose of t</w:t>
      </w:r>
      <w:r w:rsidRPr="007A6CB0">
        <w:rPr>
          <w:lang w:val="en-US"/>
        </w:rPr>
        <w:t xml:space="preserve">his document </w:t>
      </w:r>
      <w:r w:rsidR="00C936BD">
        <w:rPr>
          <w:lang w:val="en-US"/>
        </w:rPr>
        <w:t xml:space="preserve">is to </w:t>
      </w:r>
      <w:r w:rsidRPr="007A6CB0">
        <w:rPr>
          <w:lang w:val="en-US"/>
        </w:rPr>
        <w:t>describ</w:t>
      </w:r>
      <w:r w:rsidR="00C936BD">
        <w:rPr>
          <w:lang w:val="en-US"/>
        </w:rPr>
        <w:t>e</w:t>
      </w:r>
      <w:r w:rsidRPr="007A6CB0">
        <w:rPr>
          <w:lang w:val="en-US"/>
        </w:rPr>
        <w:t xml:space="preserve"> tool</w:t>
      </w:r>
      <w:r w:rsidR="00C936BD">
        <w:rPr>
          <w:lang w:val="en-US"/>
        </w:rPr>
        <w:t>s</w:t>
      </w:r>
      <w:r>
        <w:rPr>
          <w:lang w:val="en-US"/>
        </w:rPr>
        <w:t xml:space="preserve"> to convert MACCS or Muscate product to Sen2cor format.</w:t>
      </w:r>
    </w:p>
    <w:p w:rsidR="00C936BD" w:rsidRDefault="00C936BD" w:rsidP="0051639B">
      <w:pPr>
        <w:jc w:val="both"/>
        <w:rPr>
          <w:lang w:val="en-US"/>
        </w:rPr>
      </w:pPr>
    </w:p>
    <w:p w:rsidR="00C936BD" w:rsidRDefault="00EB70D2" w:rsidP="0051639B">
      <w:pPr>
        <w:jc w:val="both"/>
        <w:rPr>
          <w:lang w:val="en-US"/>
        </w:rPr>
      </w:pPr>
      <w:r>
        <w:rPr>
          <w:lang w:val="en-US"/>
        </w:rPr>
        <w:t>These tools</w:t>
      </w:r>
      <w:r w:rsidR="0038079C">
        <w:rPr>
          <w:lang w:val="en-US"/>
        </w:rPr>
        <w:t xml:space="preserve"> allow</w:t>
      </w:r>
      <w:r w:rsidR="00C936BD">
        <w:rPr>
          <w:lang w:val="en-US"/>
        </w:rPr>
        <w:t xml:space="preserve"> creating </w:t>
      </w:r>
      <w:r w:rsidR="00435F3D">
        <w:rPr>
          <w:lang w:val="en-US"/>
        </w:rPr>
        <w:t>Sen2cor format product</w:t>
      </w:r>
      <w:r w:rsidR="00C936BD">
        <w:rPr>
          <w:lang w:val="en-US"/>
        </w:rPr>
        <w:t xml:space="preserve"> with:</w:t>
      </w:r>
    </w:p>
    <w:p w:rsidR="0038079C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 w:rsidRPr="0038079C">
        <w:rPr>
          <w:lang w:val="en-US"/>
        </w:rPr>
        <w:t>AOT image</w:t>
      </w:r>
    </w:p>
    <w:p w:rsidR="00C936BD" w:rsidRPr="0038079C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 w:rsidRPr="0038079C">
        <w:rPr>
          <w:lang w:val="en-US"/>
        </w:rPr>
        <w:t>Water vapor image</w:t>
      </w:r>
    </w:p>
    <w:p w:rsidR="00C936BD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Reflectance images</w:t>
      </w:r>
    </w:p>
    <w:p w:rsidR="00C936BD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Mask: cloud, snow, </w:t>
      </w:r>
      <w:r w:rsidR="001F748E">
        <w:rPr>
          <w:lang w:val="en-US"/>
        </w:rPr>
        <w:t>water …</w:t>
      </w:r>
    </w:p>
    <w:p w:rsidR="00C936BD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Xml metadata</w:t>
      </w:r>
    </w:p>
    <w:p w:rsidR="00EB70D2" w:rsidRDefault="00EB70D2" w:rsidP="0051639B">
      <w:pPr>
        <w:jc w:val="both"/>
        <w:rPr>
          <w:lang w:val="en-US"/>
        </w:rPr>
      </w:pPr>
    </w:p>
    <w:p w:rsidR="00EB70D2" w:rsidRPr="007A6CB0" w:rsidRDefault="00EB70D2" w:rsidP="0051639B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473FCF">
        <w:rPr>
          <w:lang w:val="en-US"/>
        </w:rPr>
        <w:t>document presents</w:t>
      </w:r>
      <w:r>
        <w:rPr>
          <w:lang w:val="en-US"/>
        </w:rPr>
        <w:t xml:space="preserve"> how to use the tools, and also MACCS, Muscate and Sen2cor product</w:t>
      </w:r>
      <w:r w:rsidR="00473FCF">
        <w:rPr>
          <w:lang w:val="en-US"/>
        </w:rPr>
        <w:t>s</w:t>
      </w:r>
      <w:r>
        <w:rPr>
          <w:lang w:val="en-US"/>
        </w:rPr>
        <w:t>.</w:t>
      </w:r>
    </w:p>
    <w:p w:rsidR="0050635D" w:rsidRDefault="0064586E" w:rsidP="0051639B">
      <w:pPr>
        <w:pStyle w:val="Titre1"/>
        <w:jc w:val="both"/>
        <w:rPr>
          <w:lang w:val="en-US"/>
        </w:rPr>
      </w:pPr>
      <w:bookmarkStart w:id="7" w:name="_Toc511636947"/>
      <w:r>
        <w:rPr>
          <w:lang w:val="en-US"/>
        </w:rPr>
        <w:t>Tools installation</w:t>
      </w:r>
      <w:bookmarkEnd w:id="7"/>
    </w:p>
    <w:p w:rsidR="0064586E" w:rsidRDefault="00CB24B2" w:rsidP="0051639B">
      <w:pPr>
        <w:jc w:val="both"/>
        <w:rPr>
          <w:lang w:val="en-US"/>
        </w:rPr>
      </w:pPr>
      <w:r>
        <w:rPr>
          <w:lang w:val="en-US"/>
        </w:rPr>
        <w:t>To use the tools to convert MACCS or Muscate product to Sen2cor fo</w:t>
      </w:r>
      <w:r w:rsidR="00435F3D">
        <w:rPr>
          <w:lang w:val="en-US"/>
        </w:rPr>
        <w:t>rmat you</w:t>
      </w:r>
      <w:r>
        <w:rPr>
          <w:lang w:val="en-US"/>
        </w:rPr>
        <w:t xml:space="preserve"> need to have python</w:t>
      </w:r>
      <w:r w:rsidR="00F62CC2">
        <w:rPr>
          <w:lang w:val="en-US"/>
        </w:rPr>
        <w:t xml:space="preserve"> 2.7</w:t>
      </w:r>
      <w:r>
        <w:rPr>
          <w:lang w:val="en-US"/>
        </w:rPr>
        <w:t xml:space="preserve"> and to add this library:</w:t>
      </w:r>
    </w:p>
    <w:p w:rsidR="007A42B9" w:rsidRDefault="00CB24B2" w:rsidP="0051639B">
      <w:pPr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Gdal</w:t>
      </w:r>
      <w:r w:rsidR="004567F1">
        <w:rPr>
          <w:lang w:val="en-US"/>
        </w:rPr>
        <w:t xml:space="preserve"> version 1.11.2_full</w:t>
      </w:r>
      <w:r>
        <w:rPr>
          <w:lang w:val="en-US"/>
        </w:rPr>
        <w:t xml:space="preserve">: to </w:t>
      </w:r>
      <w:r w:rsidR="00E00C4C">
        <w:rPr>
          <w:lang w:val="en-US"/>
        </w:rPr>
        <w:t>read,</w:t>
      </w:r>
      <w:r w:rsidR="007A42B9">
        <w:rPr>
          <w:lang w:val="en-US"/>
        </w:rPr>
        <w:t xml:space="preserve"> </w:t>
      </w:r>
      <w:r w:rsidR="00E00C4C">
        <w:rPr>
          <w:lang w:val="en-US"/>
        </w:rPr>
        <w:t>write</w:t>
      </w:r>
      <w:r>
        <w:rPr>
          <w:lang w:val="en-US"/>
        </w:rPr>
        <w:t xml:space="preserve"> or translate </w:t>
      </w:r>
      <w:r w:rsidR="00E00C4C">
        <w:rPr>
          <w:lang w:val="en-US"/>
        </w:rPr>
        <w:t xml:space="preserve">JPEG2000 </w:t>
      </w:r>
      <w:r>
        <w:rPr>
          <w:lang w:val="en-US"/>
        </w:rPr>
        <w:t>images</w:t>
      </w:r>
      <w:r w:rsidR="00E00C4C">
        <w:rPr>
          <w:lang w:val="en-US"/>
        </w:rPr>
        <w:t>.</w:t>
      </w:r>
    </w:p>
    <w:p w:rsidR="007A42B9" w:rsidRDefault="007A42B9" w:rsidP="007A42B9">
      <w:pPr>
        <w:jc w:val="both"/>
        <w:rPr>
          <w:lang w:val="en-US"/>
        </w:rPr>
      </w:pPr>
    </w:p>
    <w:p w:rsidR="00B10986" w:rsidRDefault="00B10986" w:rsidP="007A42B9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D91D67" wp14:editId="4549B69C">
            <wp:simplePos x="0" y="0"/>
            <wp:positionH relativeFrom="column">
              <wp:posOffset>-62865</wp:posOffset>
            </wp:positionH>
            <wp:positionV relativeFrom="paragraph">
              <wp:posOffset>48260</wp:posOffset>
            </wp:positionV>
            <wp:extent cx="533400" cy="533400"/>
            <wp:effectExtent l="0" t="0" r="0" b="0"/>
            <wp:wrapTight wrapText="bothSides">
              <wp:wrapPolygon edited="0">
                <wp:start x="9257" y="0"/>
                <wp:lineTo x="6943" y="4629"/>
                <wp:lineTo x="1543" y="13114"/>
                <wp:lineTo x="0" y="16971"/>
                <wp:lineTo x="0" y="20829"/>
                <wp:lineTo x="20829" y="20829"/>
                <wp:lineTo x="20829" y="17743"/>
                <wp:lineTo x="20057" y="13114"/>
                <wp:lineTo x="12343" y="0"/>
                <wp:lineTo x="9257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ogram-din-w000-gener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4B2" w:rsidRDefault="00B10986" w:rsidP="007A42B9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A4160F">
        <w:rPr>
          <w:lang w:val="en-US"/>
        </w:rPr>
        <w:t>S</w:t>
      </w:r>
      <w:r w:rsidR="007A42B9">
        <w:rPr>
          <w:lang w:val="en-US"/>
        </w:rPr>
        <w:t>ome gdal version haven’t JP2OpenJPEG driver</w:t>
      </w:r>
      <w:r>
        <w:rPr>
          <w:lang w:val="en-US"/>
        </w:rPr>
        <w:t>. This driver is</w:t>
      </w:r>
      <w:r w:rsidR="007A42B9">
        <w:rPr>
          <w:lang w:val="en-US"/>
        </w:rPr>
        <w:t xml:space="preserve"> necessary for open JPEG2000 images.</w:t>
      </w:r>
    </w:p>
    <w:p w:rsidR="000D467E" w:rsidRDefault="000D467E" w:rsidP="0051639B">
      <w:pPr>
        <w:jc w:val="both"/>
        <w:rPr>
          <w:lang w:val="en-US"/>
        </w:rPr>
      </w:pPr>
    </w:p>
    <w:p w:rsidR="00A46045" w:rsidRDefault="00A46045" w:rsidP="0051639B">
      <w:pPr>
        <w:jc w:val="both"/>
        <w:rPr>
          <w:lang w:val="en-US"/>
        </w:rPr>
      </w:pPr>
    </w:p>
    <w:p w:rsidR="00A46045" w:rsidRDefault="00A46045" w:rsidP="0051639B">
      <w:pPr>
        <w:jc w:val="both"/>
        <w:rPr>
          <w:lang w:val="en-US"/>
        </w:rPr>
      </w:pPr>
      <w:r>
        <w:rPr>
          <w:lang w:val="en-US"/>
        </w:rPr>
        <w:t xml:space="preserve">Tools </w:t>
      </w:r>
      <w:r w:rsidR="0078045F">
        <w:rPr>
          <w:lang w:val="en-US"/>
        </w:rPr>
        <w:t>have been tested on</w:t>
      </w:r>
      <w:r w:rsidR="00463B82">
        <w:rPr>
          <w:lang w:val="en-US"/>
        </w:rPr>
        <w:t xml:space="preserve"> Linux</w:t>
      </w:r>
      <w:r w:rsidR="00625B2C">
        <w:rPr>
          <w:lang w:val="en-US"/>
        </w:rPr>
        <w:t xml:space="preserve"> </w:t>
      </w:r>
      <w:r w:rsidR="00725B2E">
        <w:rPr>
          <w:lang w:val="en-US"/>
        </w:rPr>
        <w:t>system</w:t>
      </w:r>
      <w:r>
        <w:rPr>
          <w:lang w:val="en-US"/>
        </w:rPr>
        <w:t>.</w:t>
      </w:r>
    </w:p>
    <w:p w:rsidR="0043052B" w:rsidRDefault="0043052B" w:rsidP="0051639B">
      <w:pPr>
        <w:pStyle w:val="Titre1"/>
        <w:jc w:val="both"/>
        <w:rPr>
          <w:lang w:val="en-US"/>
        </w:rPr>
      </w:pPr>
      <w:bookmarkStart w:id="8" w:name="_Toc511636948"/>
      <w:r>
        <w:rPr>
          <w:lang w:val="en-US"/>
        </w:rPr>
        <w:t>Product Format</w:t>
      </w:r>
      <w:bookmarkEnd w:id="8"/>
    </w:p>
    <w:p w:rsidR="0043052B" w:rsidRDefault="0043052B" w:rsidP="0051639B">
      <w:pPr>
        <w:pStyle w:val="Titre2"/>
        <w:rPr>
          <w:lang w:val="en-US"/>
        </w:rPr>
      </w:pPr>
      <w:bookmarkStart w:id="9" w:name="_Toc511636949"/>
      <w:r>
        <w:rPr>
          <w:lang w:val="en-US"/>
        </w:rPr>
        <w:t>MACCS product</w:t>
      </w:r>
      <w:bookmarkEnd w:id="9"/>
    </w:p>
    <w:p w:rsidR="00697E5A" w:rsidRPr="00E41DBA" w:rsidRDefault="003260CD" w:rsidP="0051639B">
      <w:pPr>
        <w:jc w:val="both"/>
        <w:rPr>
          <w:lang w:val="en-US"/>
        </w:rPr>
      </w:pPr>
      <w:r w:rsidRPr="00E41DBA">
        <w:rPr>
          <w:lang w:val="en-US"/>
        </w:rPr>
        <w:t>A MACCS product has</w:t>
      </w:r>
      <w:r w:rsidR="00E41DBA" w:rsidRPr="00E41DBA">
        <w:rPr>
          <w:lang w:val="en-US"/>
        </w:rPr>
        <w:t xml:space="preserve"> the following </w:t>
      </w:r>
      <w:r w:rsidRPr="00E41DBA">
        <w:rPr>
          <w:lang w:val="en-US"/>
        </w:rPr>
        <w:t>architecture: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3"/>
      </w:tblGrid>
      <w:tr w:rsidR="00697E5A" w:rsidRPr="00B02BFD" w:rsidTr="002410E1">
        <w:trPr>
          <w:cantSplit/>
        </w:trPr>
        <w:tc>
          <w:tcPr>
            <w:tcW w:w="9353" w:type="dxa"/>
            <w:shd w:val="clear" w:color="auto" w:fill="auto"/>
          </w:tcPr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lastRenderedPageBreak/>
              <w:t>product_directory/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xxx_xSC_xxx.DBL          =&gt; empty file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xxx_xSC_xxx.HDR          =&gt; xml header describe product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xxx_xSC_xxx.DBL.DIR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xxx_xSC_PDTANX_xxx_ATB.HDR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xxx_xSC_PDTANX_xxx_ATB.DBL.TIF  =&gt; AOT image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xxx_xSC_PDTIMG_xxx_FRE.HDR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xxx_xSC_PDTIMG_xxx_FRE.DBL.TIF  =&gt; reflectance image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xxx_xSC_PDTIMG_xxx_SRE.HDR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xxx_xSC_PDTIMG_xxx_SRE.DBL.TIF  =&gt; reflectance image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xxx_xSC_PDTANX_xxx_CLD.HDR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xxx_xSC_PDTANX_xxx_CLD.DBL.TIF  =&gt; cloud mask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xxx_xSC_PDTANX_xxx_MSK.HDR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xxx_xSC_PDTANX_xxx_MSK.DBL.TIF  =&gt; masks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xxx_xSC_PDTANX_xxx_QLT.HDR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xxx_xSC_PDTANX_xxx_QLT.DBL.TIF  =&gt; quality mask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xxx_xSC_PDTQLK_xxx.HDR    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xxx_xSC_PDTQLK_xxx.DBL.JPG      =&gt; quicklook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   └── PRIVATE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  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xxx_QCK_xxx.HDR             =&gt; xml header xml describe quicklooks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└── xxx_QCK_xxx.DBL.DIR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xxx_QL2_1_AOT.jpg           =&gt; AOT quicklook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xxx_QL2_1_FRE.jpg           =&gt; reflectance quicklook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xxx_QL2_1_SRE.jpg           =&gt; reflectance quicklook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xxx_QL2_1_VAP.jpg           =&gt; water vapor quicklook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xxx_GIP_CKQLTL_xxx.EEF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xxx_GIP_CKEXTL_xxx.EEF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└── xxx_GIP_L2COMM_xxx.EEF</w:t>
            </w:r>
          </w:p>
          <w:p w:rsidR="00697E5A" w:rsidRPr="002410E1" w:rsidRDefault="00697E5A" w:rsidP="002410E1">
            <w:pPr>
              <w:keepNext/>
              <w:jc w:val="both"/>
              <w:rPr>
                <w:rFonts w:ascii="Courier New" w:hAnsi="Courier New" w:cs="Courier New"/>
              </w:rPr>
            </w:pPr>
          </w:p>
        </w:tc>
      </w:tr>
    </w:tbl>
    <w:p w:rsidR="00697E5A" w:rsidRPr="00697E5A" w:rsidRDefault="00697E5A" w:rsidP="0051639B">
      <w:pPr>
        <w:jc w:val="both"/>
      </w:pPr>
    </w:p>
    <w:p w:rsidR="00AD281F" w:rsidRDefault="00AD281F" w:rsidP="0051639B">
      <w:pPr>
        <w:jc w:val="both"/>
        <w:rPr>
          <w:lang w:val="en-US"/>
        </w:rPr>
      </w:pPr>
      <w:r>
        <w:rPr>
          <w:lang w:val="en-US"/>
        </w:rPr>
        <w:t>A MACCS product has</w:t>
      </w:r>
      <w:r w:rsidR="004043D4">
        <w:rPr>
          <w:lang w:val="en-US"/>
        </w:rPr>
        <w:t xml:space="preserve"> these</w:t>
      </w:r>
      <w:r>
        <w:rPr>
          <w:lang w:val="en-US"/>
        </w:rPr>
        <w:t xml:space="preserve"> file</w:t>
      </w:r>
      <w:r w:rsidR="004043D4">
        <w:rPr>
          <w:lang w:val="en-US"/>
        </w:rPr>
        <w:t>s</w:t>
      </w:r>
      <w:r>
        <w:rPr>
          <w:lang w:val="en-US"/>
        </w:rPr>
        <w:t>:</w:t>
      </w:r>
    </w:p>
    <w:p w:rsidR="00AD281F" w:rsidRPr="0034108F" w:rsidRDefault="00AD281F" w:rsidP="0051639B">
      <w:pPr>
        <w:numPr>
          <w:ilvl w:val="0"/>
          <w:numId w:val="19"/>
        </w:numPr>
        <w:jc w:val="both"/>
        <w:rPr>
          <w:lang w:val="en-US"/>
        </w:rPr>
      </w:pPr>
      <w:r w:rsidRPr="0034108F">
        <w:rPr>
          <w:lang w:val="en-US"/>
        </w:rPr>
        <w:t>SRE: image in ground reflectance without the correction of slope effects</w:t>
      </w:r>
    </w:p>
    <w:p w:rsidR="00AD281F" w:rsidRPr="0034108F" w:rsidRDefault="00AD281F" w:rsidP="0051639B">
      <w:pPr>
        <w:numPr>
          <w:ilvl w:val="0"/>
          <w:numId w:val="19"/>
        </w:numPr>
        <w:jc w:val="both"/>
        <w:rPr>
          <w:lang w:val="en-US"/>
        </w:rPr>
      </w:pPr>
      <w:r w:rsidRPr="0034108F">
        <w:rPr>
          <w:lang w:val="en-US"/>
        </w:rPr>
        <w:t>FRE: image in ground reflectance with the correction of slope effects</w:t>
      </w:r>
    </w:p>
    <w:p w:rsidR="00AD281F" w:rsidRDefault="00AD281F" w:rsidP="0051639B">
      <w:pPr>
        <w:numPr>
          <w:ilvl w:val="0"/>
          <w:numId w:val="19"/>
        </w:numPr>
        <w:jc w:val="both"/>
        <w:rPr>
          <w:lang w:val="en-US"/>
        </w:rPr>
      </w:pPr>
      <w:r w:rsidRPr="0034108F">
        <w:rPr>
          <w:lang w:val="en-US"/>
        </w:rPr>
        <w:t>ATB: atmospheric and biophysical parameters</w:t>
      </w:r>
      <w:r>
        <w:rPr>
          <w:lang w:val="en-US"/>
        </w:rPr>
        <w:t xml:space="preserve"> with 2 bands :</w:t>
      </w:r>
    </w:p>
    <w:p w:rsidR="00AD281F" w:rsidRDefault="00AD281F" w:rsidP="0051639B">
      <w:pPr>
        <w:pStyle w:val="Paragraphedeliste"/>
        <w:numPr>
          <w:ilvl w:val="0"/>
          <w:numId w:val="20"/>
        </w:numPr>
        <w:spacing w:after="0" w:line="240" w:lineRule="auto"/>
        <w:contextualSpacing w:val="0"/>
        <w:jc w:val="both"/>
        <w:rPr>
          <w:lang w:val="en-US"/>
        </w:rPr>
      </w:pPr>
      <w:r w:rsidRPr="002C0CF5">
        <w:rPr>
          <w:lang w:val="en-US"/>
        </w:rPr>
        <w:t>1</w:t>
      </w:r>
      <w:r w:rsidRPr="008031D1">
        <w:rPr>
          <w:vertAlign w:val="superscript"/>
          <w:lang w:val="en-US"/>
        </w:rPr>
        <w:t>st</w:t>
      </w:r>
      <w:r w:rsidR="008031D1">
        <w:rPr>
          <w:lang w:val="en-US"/>
        </w:rPr>
        <w:t xml:space="preserve"> </w:t>
      </w:r>
      <w:r w:rsidRPr="002C0CF5">
        <w:rPr>
          <w:lang w:val="en-US"/>
        </w:rPr>
        <w:t>band: water vapor content</w:t>
      </w:r>
      <w:r>
        <w:rPr>
          <w:lang w:val="en-US"/>
        </w:rPr>
        <w:t xml:space="preserve"> (WVC) coded</w:t>
      </w:r>
      <w:r w:rsidRPr="002C0CF5">
        <w:rPr>
          <w:lang w:val="en-US"/>
        </w:rPr>
        <w:t xml:space="preserve"> </w:t>
      </w:r>
      <w:r>
        <w:rPr>
          <w:lang w:val="en-US"/>
        </w:rPr>
        <w:t>over</w:t>
      </w:r>
      <w:r w:rsidRPr="002C0CF5">
        <w:rPr>
          <w:lang w:val="en-US"/>
        </w:rPr>
        <w:t xml:space="preserve"> 8 bits </w:t>
      </w:r>
    </w:p>
    <w:p w:rsidR="008031D1" w:rsidRDefault="008031D1" w:rsidP="0051639B">
      <w:pPr>
        <w:pStyle w:val="Paragraphedeliste"/>
        <w:numPr>
          <w:ilvl w:val="0"/>
          <w:numId w:val="20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2</w:t>
      </w:r>
      <w:r w:rsidRPr="008031D1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="00AD281F" w:rsidRPr="00AD281F">
        <w:rPr>
          <w:lang w:val="en-US"/>
        </w:rPr>
        <w:t>band: aerosol optical thickness (AOT) coded over 8 bits</w:t>
      </w:r>
    </w:p>
    <w:p w:rsidR="006171EF" w:rsidRDefault="006171EF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8031D1" w:rsidRDefault="00806711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 w:rsidRPr="00806711">
        <w:rPr>
          <w:rFonts w:ascii="Arial" w:hAnsi="Arial" w:cs="Arial"/>
          <w:lang w:val="en-US"/>
        </w:rPr>
        <w:t>CLD:</w:t>
      </w:r>
      <w:r>
        <w:rPr>
          <w:rFonts w:ascii="Arial" w:hAnsi="Arial" w:cs="Arial"/>
          <w:lang w:val="en-US"/>
        </w:rPr>
        <w:t xml:space="preserve"> cloud, cloud shadow and cirrus masks</w:t>
      </w:r>
      <w:r w:rsidR="006171EF">
        <w:rPr>
          <w:rFonts w:ascii="Arial" w:hAnsi="Arial" w:cs="Arial"/>
          <w:lang w:val="en-US"/>
        </w:rPr>
        <w:t xml:space="preserve"> coded over 8 bits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6171EF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bit: summary logical or of all cloud and shadow masks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6171EF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bit: logical or of all cloud masks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6171EF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bit: shadows mask from clouds within image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shadows mask from clouds outside image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reflectance threshold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reflectance variation threshold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extension of the cloud mask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cirrus mask</w:t>
      </w:r>
    </w:p>
    <w:p w:rsidR="00FD3A07" w:rsidRDefault="00FD3A07" w:rsidP="0051639B">
      <w:pPr>
        <w:pStyle w:val="Paragraphedeliste"/>
        <w:spacing w:after="0" w:line="240" w:lineRule="auto"/>
        <w:ind w:left="0"/>
        <w:contextualSpacing w:val="0"/>
        <w:jc w:val="both"/>
        <w:rPr>
          <w:rFonts w:ascii="Arial" w:hAnsi="Arial" w:cs="Arial"/>
          <w:lang w:val="en-US"/>
        </w:rPr>
      </w:pPr>
    </w:p>
    <w:p w:rsidR="006171EF" w:rsidRDefault="006171EF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MSK: geophysical masks coded over 8 bits,</w:t>
      </w:r>
      <w:r w:rsidR="00523E75">
        <w:rPr>
          <w:rFonts w:ascii="Arial" w:hAnsi="Arial" w:cs="Arial"/>
          <w:lang w:val="en-US"/>
        </w:rPr>
        <w:t xml:space="preserve"> 6 useful bits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523E75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bit: water mask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523E75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bit: hidden surfaces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523E75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bit: shadowed by topography mask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</w:t>
      </w:r>
      <w:r w:rsidRPr="00523E75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sun too low flag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5</w:t>
      </w:r>
      <w:r w:rsidRPr="00523E75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tangent sun flag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</w:t>
      </w:r>
      <w:r w:rsidRPr="00523E75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snow</w:t>
      </w:r>
    </w:p>
    <w:p w:rsidR="00523E75" w:rsidRDefault="00523E75" w:rsidP="0051639B">
      <w:pPr>
        <w:pStyle w:val="Paragraphedeliste"/>
        <w:spacing w:after="0" w:line="240" w:lineRule="auto"/>
        <w:ind w:left="0"/>
        <w:contextualSpacing w:val="0"/>
        <w:jc w:val="both"/>
        <w:rPr>
          <w:rFonts w:ascii="Arial" w:hAnsi="Arial" w:cs="Arial"/>
          <w:lang w:val="en-US"/>
        </w:rPr>
      </w:pPr>
    </w:p>
    <w:p w:rsidR="00523E75" w:rsidRDefault="00523E75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QLT: Quality masks coded over 8 bits</w:t>
      </w:r>
    </w:p>
    <w:p w:rsidR="00523E75" w:rsidRDefault="00523E75" w:rsidP="0051639B">
      <w:pPr>
        <w:pStyle w:val="Paragraphedeliste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523E75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band: saturation mask</w:t>
      </w:r>
    </w:p>
    <w:p w:rsidR="00523E75" w:rsidRDefault="00523E75" w:rsidP="0051639B">
      <w:pPr>
        <w:pStyle w:val="Paragraphedeliste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523E75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band: aberrant pixels</w:t>
      </w:r>
    </w:p>
    <w:p w:rsidR="00572690" w:rsidRDefault="00523E75" w:rsidP="0051639B">
      <w:pPr>
        <w:pStyle w:val="Paragraphedeliste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523E75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band:</w:t>
      </w:r>
    </w:p>
    <w:p w:rsidR="00572690" w:rsidRDefault="00572690" w:rsidP="0051639B">
      <w:pPr>
        <w:pStyle w:val="Paragraphedeliste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572690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bit: edge mask</w:t>
      </w:r>
    </w:p>
    <w:p w:rsidR="00572690" w:rsidRDefault="00572690" w:rsidP="0051639B">
      <w:pPr>
        <w:pStyle w:val="Paragraphedeliste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572690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bit: AOT pixel mask (0 if computed, 1 if interpolated)</w:t>
      </w:r>
    </w:p>
    <w:p w:rsidR="00572690" w:rsidRPr="00572690" w:rsidRDefault="00572690" w:rsidP="0051639B">
      <w:pPr>
        <w:pStyle w:val="Paragraphedeliste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572690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bit: water vapor pixel mask (0 if computed, 1 if interpolated)</w:t>
      </w:r>
    </w:p>
    <w:p w:rsidR="008E6BD2" w:rsidRDefault="008E6BD2" w:rsidP="0051639B">
      <w:pPr>
        <w:jc w:val="both"/>
        <w:rPr>
          <w:lang w:val="en-US"/>
        </w:rPr>
      </w:pPr>
    </w:p>
    <w:p w:rsidR="005062A7" w:rsidRDefault="005062A7" w:rsidP="0051639B">
      <w:pPr>
        <w:jc w:val="both"/>
        <w:rPr>
          <w:lang w:val="en-US"/>
        </w:rPr>
      </w:pPr>
      <w:r>
        <w:rPr>
          <w:lang w:val="en-US"/>
        </w:rPr>
        <w:t>If the MACCS product is from Sentinel-2, there are 2 resolutions</w:t>
      </w:r>
      <w:r w:rsidR="00743C92">
        <w:rPr>
          <w:lang w:val="en-US"/>
        </w:rPr>
        <w:t xml:space="preserve">: </w:t>
      </w:r>
      <w:r>
        <w:rPr>
          <w:lang w:val="en-US"/>
        </w:rPr>
        <w:t xml:space="preserve">R1 and R2 for every </w:t>
      </w:r>
      <w:r w:rsidR="00D10807">
        <w:rPr>
          <w:lang w:val="en-US"/>
        </w:rPr>
        <w:t>file</w:t>
      </w:r>
      <w:r>
        <w:rPr>
          <w:lang w:val="en-US"/>
        </w:rPr>
        <w:t>.</w:t>
      </w:r>
    </w:p>
    <w:p w:rsidR="005062A7" w:rsidRPr="00560A7F" w:rsidRDefault="005062A7" w:rsidP="0051639B">
      <w:pPr>
        <w:jc w:val="both"/>
        <w:rPr>
          <w:lang w:val="en-US"/>
        </w:rPr>
      </w:pPr>
    </w:p>
    <w:p w:rsidR="0043052B" w:rsidRDefault="0043052B" w:rsidP="0051639B">
      <w:pPr>
        <w:pStyle w:val="Titre2"/>
        <w:rPr>
          <w:lang w:val="en-US"/>
        </w:rPr>
      </w:pPr>
      <w:bookmarkStart w:id="10" w:name="_Toc511636950"/>
      <w:r>
        <w:rPr>
          <w:lang w:val="en-US"/>
        </w:rPr>
        <w:t>Muscate product</w:t>
      </w:r>
      <w:bookmarkEnd w:id="10"/>
    </w:p>
    <w:p w:rsidR="00E33CC9" w:rsidRDefault="00E33CC9" w:rsidP="0051639B">
      <w:pPr>
        <w:jc w:val="both"/>
        <w:rPr>
          <w:lang w:val="en-US"/>
        </w:rPr>
      </w:pPr>
      <w:r>
        <w:rPr>
          <w:lang w:val="en-US"/>
        </w:rPr>
        <w:t>A Muscate product has the following architecture:</w:t>
      </w:r>
    </w:p>
    <w:p w:rsidR="00C41D41" w:rsidRPr="00E94232" w:rsidRDefault="00C41D41" w:rsidP="0051639B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3"/>
      </w:tblGrid>
      <w:tr w:rsidR="00C41D41" w:rsidRPr="00B02BFD" w:rsidTr="002410E1">
        <w:trPr>
          <w:cantSplit/>
        </w:trPr>
        <w:tc>
          <w:tcPr>
            <w:tcW w:w="9353" w:type="dxa"/>
            <w:shd w:val="clear" w:color="auto" w:fill="auto"/>
          </w:tcPr>
          <w:p w:rsidR="00C41D41" w:rsidRPr="002410E1" w:rsidRDefault="00C41D41" w:rsidP="002410E1">
            <w:pPr>
              <w:tabs>
                <w:tab w:val="left" w:pos="5909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product_directory/</w:t>
            </w:r>
            <w:r w:rsidRPr="002410E1">
              <w:rPr>
                <w:rFonts w:ascii="Courier New" w:hAnsi="Courier New" w:cs="Courier New"/>
                <w:lang w:val="en-US"/>
              </w:rPr>
              <w:tab/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xxx_MTD_ALL.xml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metadata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xxx_QKL_ALL.jpg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quicklook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xxx_ATB_Rj.tif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atmospheric and biophysical parameters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xxx_FRE_Bi.tif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image in ground reflectance with the correction of slope effects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xxx_SRE_Bi.tif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image in ground reflectance without the correction of slope effects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└── MASKS</w:t>
            </w:r>
          </w:p>
          <w:p w:rsidR="00C41D41" w:rsidRPr="002410E1" w:rsidRDefault="00C41D41" w:rsidP="002410E1">
            <w:pPr>
              <w:jc w:val="both"/>
              <w:rPr>
                <w:i/>
                <w:sz w:val="18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xxx_CLM_Rj.tif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092783" w:rsidRPr="002410E1">
              <w:rPr>
                <w:i/>
                <w:sz w:val="18"/>
                <w:lang w:val="en-US"/>
              </w:rPr>
              <w:t xml:space="preserve"> cloud mask</w:t>
            </w:r>
          </w:p>
          <w:p w:rsidR="00C41D41" w:rsidRPr="002410E1" w:rsidRDefault="00C41D41" w:rsidP="002410E1">
            <w:pPr>
              <w:jc w:val="both"/>
              <w:rPr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xxx_DFP_Rj.tit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defective pixels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xxx_DTF_Rj-Dk.tif</w:t>
            </w:r>
            <w:r w:rsidRPr="002410E1">
              <w:rPr>
                <w:lang w:val="en-US"/>
              </w:rPr>
              <w:tab/>
            </w:r>
            <w:r w:rsidR="00092783" w:rsidRPr="002410E1">
              <w:rPr>
                <w:lang w:val="en-US"/>
              </w:rPr>
              <w:t xml:space="preserve">           </w:t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092783" w:rsidRPr="002410E1">
              <w:rPr>
                <w:i/>
                <w:sz w:val="18"/>
                <w:lang w:val="en-US"/>
              </w:rPr>
              <w:t xml:space="preserve"> detector footprint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xxx_EDG_Rj.tif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edge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xxx_IAO_Rj.tif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interpolated AOT pixels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xxx_MG2_Rj.tif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geophysical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   └── xxx_SAT_Rj.tif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saturation mask</w:t>
            </w:r>
          </w:p>
        </w:tc>
      </w:tr>
    </w:tbl>
    <w:p w:rsidR="00E33CC9" w:rsidRPr="00C41D41" w:rsidRDefault="00E33CC9" w:rsidP="0051639B">
      <w:pPr>
        <w:jc w:val="both"/>
      </w:pP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MTD: metadata</w:t>
      </w: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QKL: quicklook</w:t>
      </w: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SRE: image in ground reflectance without the correction of slope effects</w:t>
      </w: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FRE: image in ground reflectance with the correction of slope effects</w:t>
      </w:r>
    </w:p>
    <w:p w:rsidR="00AA6D86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ATB: atmospheric and biophysical parameters</w:t>
      </w:r>
      <w:r>
        <w:rPr>
          <w:lang w:val="en-US"/>
        </w:rPr>
        <w:t xml:space="preserve"> with 2 bands :</w:t>
      </w:r>
    </w:p>
    <w:p w:rsidR="0091748E" w:rsidRDefault="00AA6D86" w:rsidP="0051639B">
      <w:pPr>
        <w:pStyle w:val="Paragraphedeliste"/>
        <w:numPr>
          <w:ilvl w:val="0"/>
          <w:numId w:val="34"/>
        </w:numPr>
        <w:spacing w:after="0" w:line="240" w:lineRule="auto"/>
        <w:contextualSpacing w:val="0"/>
        <w:jc w:val="both"/>
        <w:rPr>
          <w:lang w:val="en-US"/>
        </w:rPr>
      </w:pPr>
      <w:r w:rsidRPr="002C0CF5">
        <w:rPr>
          <w:lang w:val="en-US"/>
        </w:rPr>
        <w:t>1st band: water vapor content</w:t>
      </w:r>
      <w:r>
        <w:rPr>
          <w:lang w:val="en-US"/>
        </w:rPr>
        <w:t xml:space="preserve"> (WVC) coded</w:t>
      </w:r>
      <w:r w:rsidRPr="002C0CF5">
        <w:rPr>
          <w:lang w:val="en-US"/>
        </w:rPr>
        <w:t xml:space="preserve"> </w:t>
      </w:r>
      <w:r>
        <w:rPr>
          <w:lang w:val="en-US"/>
        </w:rPr>
        <w:t>over</w:t>
      </w:r>
      <w:r w:rsidRPr="002C0CF5">
        <w:rPr>
          <w:lang w:val="en-US"/>
        </w:rPr>
        <w:t xml:space="preserve"> 8 bits </w:t>
      </w:r>
    </w:p>
    <w:p w:rsidR="0091748E" w:rsidRDefault="00AA6D86" w:rsidP="0051639B">
      <w:pPr>
        <w:pStyle w:val="Paragraphedeliste"/>
        <w:numPr>
          <w:ilvl w:val="0"/>
          <w:numId w:val="34"/>
        </w:numPr>
        <w:spacing w:after="0" w:line="240" w:lineRule="auto"/>
        <w:contextualSpacing w:val="0"/>
        <w:jc w:val="both"/>
        <w:rPr>
          <w:lang w:val="en-US"/>
        </w:rPr>
      </w:pPr>
      <w:r w:rsidRPr="0091748E">
        <w:rPr>
          <w:lang w:val="en-US"/>
        </w:rPr>
        <w:t>2st band: aerosol optical thickness (AOT) coded over 8 bits</w:t>
      </w:r>
    </w:p>
    <w:p w:rsidR="0091748E" w:rsidRPr="0091748E" w:rsidRDefault="0091748E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AA6D86" w:rsidRPr="00951B4F" w:rsidRDefault="00AA6D86" w:rsidP="0051639B">
      <w:pPr>
        <w:pStyle w:val="Paragraphedeliste"/>
        <w:numPr>
          <w:ilvl w:val="0"/>
          <w:numId w:val="32"/>
        </w:numPr>
        <w:spacing w:after="0" w:line="240" w:lineRule="auto"/>
        <w:contextualSpacing w:val="0"/>
        <w:jc w:val="both"/>
        <w:rPr>
          <w:lang w:val="en-US"/>
        </w:rPr>
      </w:pPr>
      <w:r w:rsidRPr="00951B4F">
        <w:rPr>
          <w:lang w:val="en-US"/>
        </w:rPr>
        <w:t>SAT: saturation mask coded over 8 bits, 1 bit per spectral band (number of useful bits = number of spectral bands)</w:t>
      </w:r>
    </w:p>
    <w:p w:rsidR="00AA6D86" w:rsidRPr="002C0CF5" w:rsidRDefault="00AA6D86" w:rsidP="0051639B">
      <w:pPr>
        <w:pStyle w:val="Paragraphedeliste"/>
        <w:numPr>
          <w:ilvl w:val="0"/>
          <w:numId w:val="32"/>
        </w:numPr>
        <w:spacing w:after="0" w:line="240" w:lineRule="auto"/>
        <w:contextualSpacing w:val="0"/>
        <w:jc w:val="both"/>
        <w:rPr>
          <w:lang w:val="en-US"/>
        </w:rPr>
      </w:pPr>
      <w:r w:rsidRPr="002C0CF5">
        <w:rPr>
          <w:lang w:val="en-US"/>
        </w:rPr>
        <w:t>DFP</w:t>
      </w:r>
      <w:r>
        <w:rPr>
          <w:lang w:val="en-US"/>
        </w:rPr>
        <w:t xml:space="preserve"> (optional)</w:t>
      </w:r>
      <w:r w:rsidRPr="002C0CF5">
        <w:rPr>
          <w:lang w:val="en-US"/>
        </w:rPr>
        <w:t>: defective pixels mask coded over 8 bits, 1 bit per spectral band (n</w:t>
      </w:r>
      <w:r>
        <w:rPr>
          <w:lang w:val="en-US"/>
        </w:rPr>
        <w:t>u</w:t>
      </w:r>
      <w:r w:rsidRPr="002C0CF5">
        <w:rPr>
          <w:lang w:val="en-US"/>
        </w:rPr>
        <w:t>mber of useful bits = n</w:t>
      </w:r>
      <w:r>
        <w:rPr>
          <w:lang w:val="en-US"/>
        </w:rPr>
        <w:t>u</w:t>
      </w:r>
      <w:r w:rsidRPr="002C0CF5">
        <w:rPr>
          <w:lang w:val="en-US"/>
        </w:rPr>
        <w:t>mbe</w:t>
      </w:r>
      <w:r>
        <w:rPr>
          <w:lang w:val="en-US"/>
        </w:rPr>
        <w:t>r</w:t>
      </w:r>
      <w:r w:rsidRPr="002C0CF5">
        <w:rPr>
          <w:lang w:val="en-US"/>
        </w:rPr>
        <w:t xml:space="preserve"> </w:t>
      </w:r>
      <w:r>
        <w:rPr>
          <w:lang w:val="en-US"/>
        </w:rPr>
        <w:t>of spectral bands</w:t>
      </w:r>
      <w:r w:rsidRPr="002C0CF5">
        <w:rPr>
          <w:lang w:val="en-US"/>
        </w:rPr>
        <w:t>)</w:t>
      </w:r>
    </w:p>
    <w:p w:rsidR="00AA6D86" w:rsidRPr="00901C5C" w:rsidRDefault="00AA6D86" w:rsidP="0051639B">
      <w:pPr>
        <w:pStyle w:val="Paragraphedeliste"/>
        <w:numPr>
          <w:ilvl w:val="0"/>
          <w:numId w:val="32"/>
        </w:numPr>
        <w:spacing w:after="0" w:line="240" w:lineRule="auto"/>
        <w:contextualSpacing w:val="0"/>
        <w:jc w:val="both"/>
        <w:rPr>
          <w:lang w:val="en-US"/>
        </w:rPr>
      </w:pPr>
      <w:r w:rsidRPr="00901C5C">
        <w:rPr>
          <w:lang w:val="en-US"/>
        </w:rPr>
        <w:t>CLM: cloud mask coded over 8</w:t>
      </w:r>
      <w:r>
        <w:rPr>
          <w:lang w:val="en-US"/>
        </w:rPr>
        <w:t xml:space="preserve"> useful</w:t>
      </w:r>
      <w:r w:rsidRPr="00901C5C">
        <w:rPr>
          <w:lang w:val="en-US"/>
        </w:rPr>
        <w:t xml:space="preserve"> bits</w:t>
      </w:r>
      <w:r>
        <w:rPr>
          <w:lang w:val="en-US"/>
        </w:rPr>
        <w:t>:</w:t>
      </w:r>
    </w:p>
    <w:p w:rsidR="0027280D" w:rsidRDefault="00AA6D86" w:rsidP="0051639B">
      <w:pPr>
        <w:pStyle w:val="Paragraphedeliste"/>
        <w:numPr>
          <w:ilvl w:val="0"/>
          <w:numId w:val="37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1</w:t>
      </w:r>
      <w:r w:rsidRPr="007450B6">
        <w:rPr>
          <w:vertAlign w:val="superscript"/>
          <w:lang w:val="en-US"/>
        </w:rPr>
        <w:t>st</w:t>
      </w:r>
      <w:r>
        <w:rPr>
          <w:lang w:val="en-US"/>
        </w:rPr>
        <w:t xml:space="preserve"> bit (CM1): cloud_mask_all, result of a “logical OR” for all the cloud and shadow masks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2</w:t>
      </w:r>
      <w:r w:rsidRPr="0027280D">
        <w:rPr>
          <w:vertAlign w:val="superscript"/>
          <w:lang w:val="en-US"/>
        </w:rPr>
        <w:t>nd</w:t>
      </w:r>
      <w:r w:rsidRPr="0027280D">
        <w:rPr>
          <w:lang w:val="en-US"/>
        </w:rPr>
        <w:t xml:space="preserve"> bit (CM2): cloud_mask_all_cloud, result of a “logical OR” for all the cloud masks (except extension mask)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before="120"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3</w:t>
      </w:r>
      <w:r w:rsidRPr="0027280D">
        <w:rPr>
          <w:vertAlign w:val="superscript"/>
          <w:lang w:val="en-US"/>
        </w:rPr>
        <w:t>rd</w:t>
      </w:r>
      <w:r w:rsidRPr="0027280D">
        <w:rPr>
          <w:lang w:val="en-US"/>
        </w:rPr>
        <w:t xml:space="preserve"> bit (CM3): cloud_mask_refl, cloud mask identified by a reflectance threshold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lastRenderedPageBreak/>
        <w:t>4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(CM4): cloud_mask_refl_var, cloud mask identified by a threshold on reflectance variance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5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(CM5): cloud_mask_extension, cloud mask identified by the extension of cloud masks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6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(CM7): cloud_mask_shadow, shadow mask of clouds inside the image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7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(CM8): cloud_mask_sahdvar, shadow mask of clouds outside the image</w:t>
      </w:r>
    </w:p>
    <w:p w:rsidR="00AA6D86" w:rsidRP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8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(CM9): cloud_mask_cirrus, cloud mask identified with the cirrus spectral band </w:t>
      </w:r>
    </w:p>
    <w:p w:rsidR="0091748E" w:rsidRDefault="0091748E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AA6D86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MG2: geophysical mask of level 2, made of 1 band coded over 8 useful bits: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1</w:t>
      </w:r>
      <w:r w:rsidRPr="007450B6">
        <w:rPr>
          <w:vertAlign w:val="superscript"/>
          <w:lang w:val="en-US"/>
        </w:rPr>
        <w:t>st</w:t>
      </w:r>
      <w:r>
        <w:rPr>
          <w:lang w:val="en-US"/>
        </w:rPr>
        <w:t xml:space="preserve"> bit (WTR): water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2</w:t>
      </w:r>
      <w:r w:rsidRPr="00F860C0">
        <w:rPr>
          <w:vertAlign w:val="superscript"/>
          <w:lang w:val="en-US"/>
        </w:rPr>
        <w:t>nd</w:t>
      </w:r>
      <w:r w:rsidRPr="00F860C0">
        <w:rPr>
          <w:lang w:val="en-US"/>
        </w:rPr>
        <w:t xml:space="preserve"> bit (CM2) : cloud_mask_all_cloud, result of a “logical OR” for all the cloud masks (except extension mask)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3</w:t>
      </w:r>
      <w:r w:rsidRPr="00F860C0">
        <w:rPr>
          <w:vertAlign w:val="superscript"/>
          <w:lang w:val="en-US"/>
        </w:rPr>
        <w:t>rd</w:t>
      </w:r>
      <w:r w:rsidRPr="00F860C0">
        <w:rPr>
          <w:lang w:val="en-US"/>
        </w:rPr>
        <w:t xml:space="preserve"> bit (SNW): snow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4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(logical OR between CM7 and CM8): shadow masks of clouds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5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(SHD): topographical shadows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6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(HID): hidden areas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7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(STL): sun too low mask</w:t>
      </w:r>
    </w:p>
    <w:p w:rsidR="00AA6D86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8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(TGS): tangent sun mask</w:t>
      </w:r>
    </w:p>
    <w:p w:rsidR="004558B4" w:rsidRPr="00F860C0" w:rsidRDefault="004558B4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AA6D86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 xml:space="preserve">EDG: edge mask </w:t>
      </w:r>
      <w:r w:rsidRPr="002C0CF5">
        <w:rPr>
          <w:lang w:val="en-US"/>
        </w:rPr>
        <w:t>cod</w:t>
      </w:r>
      <w:r>
        <w:rPr>
          <w:lang w:val="en-US"/>
        </w:rPr>
        <w:t>ed</w:t>
      </w:r>
      <w:r w:rsidRPr="002C0CF5">
        <w:rPr>
          <w:lang w:val="en-US"/>
        </w:rPr>
        <w:t xml:space="preserve"> </w:t>
      </w:r>
      <w:r>
        <w:rPr>
          <w:lang w:val="en-US"/>
        </w:rPr>
        <w:t>over</w:t>
      </w:r>
      <w:r w:rsidRPr="002C0CF5">
        <w:rPr>
          <w:lang w:val="en-US"/>
        </w:rPr>
        <w:t xml:space="preserve"> 8 bits, 1 </w:t>
      </w:r>
      <w:r>
        <w:rPr>
          <w:lang w:val="en-US"/>
        </w:rPr>
        <w:t xml:space="preserve">useful </w:t>
      </w:r>
      <w:r w:rsidRPr="002C0CF5">
        <w:rPr>
          <w:lang w:val="en-US"/>
        </w:rPr>
        <w:t>bit</w:t>
      </w:r>
    </w:p>
    <w:p w:rsidR="00AA6D86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IAO: interpolated AOT pixels mask</w:t>
      </w:r>
    </w:p>
    <w:p w:rsidR="00AA6D86" w:rsidRPr="00A733D2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 w:rsidRPr="00A733D2">
        <w:rPr>
          <w:lang w:val="en-US"/>
        </w:rPr>
        <w:t xml:space="preserve">DTF : </w:t>
      </w:r>
      <w:r w:rsidRPr="00A733D2">
        <w:rPr>
          <w:color w:val="FF0000"/>
          <w:lang w:val="en-US"/>
        </w:rPr>
        <w:t xml:space="preserve"> </w:t>
      </w:r>
      <w:r w:rsidRPr="00A733D2">
        <w:rPr>
          <w:lang w:val="en-US"/>
        </w:rPr>
        <w:t>Detectors FootPrint mask coded over 8 bits, 1 bit per spectral band (number of useful bits = number of spectral bands)</w:t>
      </w:r>
    </w:p>
    <w:p w:rsidR="00AA6D86" w:rsidRPr="00AA6D86" w:rsidRDefault="00AA6D86" w:rsidP="0051639B">
      <w:pPr>
        <w:jc w:val="both"/>
        <w:rPr>
          <w:lang w:val="en-US"/>
        </w:rPr>
      </w:pPr>
    </w:p>
    <w:p w:rsidR="0043052B" w:rsidRDefault="0043052B" w:rsidP="0051639B">
      <w:pPr>
        <w:pStyle w:val="Titre2"/>
        <w:rPr>
          <w:lang w:val="en-US"/>
        </w:rPr>
      </w:pPr>
      <w:bookmarkStart w:id="11" w:name="_Toc511636951"/>
      <w:r>
        <w:rPr>
          <w:lang w:val="en-US"/>
        </w:rPr>
        <w:t>Sen2cor product</w:t>
      </w:r>
      <w:bookmarkEnd w:id="11"/>
    </w:p>
    <w:p w:rsidR="00AD27A3" w:rsidRPr="00654D4A" w:rsidRDefault="00AD27A3" w:rsidP="0051639B">
      <w:pPr>
        <w:jc w:val="both"/>
        <w:rPr>
          <w:lang w:val="en-US"/>
        </w:rPr>
      </w:pPr>
      <w:r w:rsidRPr="00654D4A">
        <w:rPr>
          <w:lang w:val="en-US"/>
        </w:rPr>
        <w:t>A Sen2cor product has the following architecture: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3"/>
      </w:tblGrid>
      <w:tr w:rsidR="00AD27A3" w:rsidRPr="00B02BFD" w:rsidTr="002410E1">
        <w:trPr>
          <w:cantSplit/>
        </w:trPr>
        <w:tc>
          <w:tcPr>
            <w:tcW w:w="9353" w:type="dxa"/>
            <w:shd w:val="clear" w:color="auto" w:fill="auto"/>
          </w:tcPr>
          <w:p w:rsidR="00AD27A3" w:rsidRPr="002410E1" w:rsidRDefault="00AD27A3" w:rsidP="002410E1">
            <w:pPr>
              <w:tabs>
                <w:tab w:val="left" w:pos="5909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product_directory/</w:t>
            </w:r>
            <w:r w:rsidRPr="002410E1">
              <w:rPr>
                <w:rFonts w:ascii="Courier New" w:hAnsi="Courier New" w:cs="Courier New"/>
                <w:lang w:val="en-US"/>
              </w:rPr>
              <w:tab/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AUX_DATA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DATASTRIP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GRANULE</w:t>
            </w:r>
          </w:p>
          <w:p w:rsidR="00AD27A3" w:rsidRPr="002410E1" w:rsidRDefault="00AD27A3" w:rsidP="002410E1">
            <w:pPr>
              <w:jc w:val="both"/>
              <w:rPr>
                <w:i/>
                <w:sz w:val="18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AUX_DATA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IMG_DATA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│   └──Rjm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│      ├── xxx_AOT_Rjm.jp2</w:t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B435A9" w:rsidRPr="002410E1">
              <w:rPr>
                <w:i/>
                <w:sz w:val="18"/>
                <w:lang w:val="en-US"/>
              </w:rPr>
              <w:t>AOT image</w:t>
            </w:r>
          </w:p>
          <w:p w:rsidR="00AD27A3" w:rsidRPr="00E94232" w:rsidRDefault="00AD27A3" w:rsidP="002410E1">
            <w:pPr>
              <w:jc w:val="both"/>
              <w:rPr>
                <w:i/>
                <w:sz w:val="18"/>
              </w:rPr>
            </w:pPr>
            <w:r w:rsidRPr="00E94232">
              <w:rPr>
                <w:rFonts w:ascii="Courier New" w:hAnsi="Courier New" w:cs="Courier New"/>
              </w:rPr>
              <w:t>│   │      ├── xxx_Bi_Rjm.jp2</w:t>
            </w:r>
            <w:r w:rsidR="00B435A9" w:rsidRPr="00E94232"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B435A9" w:rsidRPr="00E94232">
              <w:rPr>
                <w:i/>
                <w:sz w:val="18"/>
              </w:rPr>
              <w:t xml:space="preserve"> reflectance</w:t>
            </w:r>
            <w:r w:rsidRPr="00E94232">
              <w:rPr>
                <w:i/>
                <w:sz w:val="18"/>
              </w:rPr>
              <w:t xml:space="preserve"> image</w:t>
            </w:r>
          </w:p>
          <w:p w:rsidR="00AD27A3" w:rsidRPr="00E94232" w:rsidRDefault="00AD27A3" w:rsidP="002410E1">
            <w:pPr>
              <w:jc w:val="both"/>
              <w:rPr>
                <w:i/>
                <w:sz w:val="18"/>
              </w:rPr>
            </w:pPr>
            <w:r w:rsidRPr="00E94232">
              <w:rPr>
                <w:rFonts w:ascii="Courier New" w:hAnsi="Courier New" w:cs="Courier New"/>
              </w:rPr>
              <w:t>│   │      ├── xxx_SCL_Rjm.jp2</w:t>
            </w:r>
            <w:r w:rsidRPr="00E94232"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B435A9" w:rsidRPr="00E94232">
              <w:rPr>
                <w:i/>
                <w:sz w:val="18"/>
              </w:rPr>
              <w:t xml:space="preserve"> masks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│      ├── xxx_TCI_Rjm.jp2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│      ├── xxx_VIS_Rjm.jp2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 xml:space="preserve">│   │      └── xxx_WVP_Rjm.jp2  </w:t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B435A9" w:rsidRPr="00E94232">
              <w:rPr>
                <w:i/>
                <w:sz w:val="18"/>
              </w:rPr>
              <w:t xml:space="preserve"> water</w:t>
            </w:r>
            <w:r w:rsidRPr="00E94232">
              <w:rPr>
                <w:i/>
                <w:sz w:val="18"/>
              </w:rPr>
              <w:t xml:space="preserve"> </w:t>
            </w:r>
            <w:r w:rsidR="00B435A9" w:rsidRPr="00E94232">
              <w:rPr>
                <w:i/>
                <w:sz w:val="18"/>
              </w:rPr>
              <w:t xml:space="preserve">vapor </w:t>
            </w:r>
            <w:r w:rsidRPr="00E94232">
              <w:rPr>
                <w:i/>
                <w:sz w:val="18"/>
              </w:rPr>
              <w:t>image</w:t>
            </w:r>
          </w:p>
          <w:p w:rsidR="00AD27A3" w:rsidRPr="00E94232" w:rsidRDefault="00AD27A3" w:rsidP="002410E1">
            <w:pPr>
              <w:jc w:val="both"/>
            </w:pPr>
            <w:r w:rsidRPr="00E94232">
              <w:rPr>
                <w:rFonts w:ascii="Courier New" w:hAnsi="Courier New" w:cs="Courier New"/>
              </w:rPr>
              <w:t>│   │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├── MTD_TL.xml</w:t>
            </w:r>
            <w:r w:rsidRPr="00E94232">
              <w:tab/>
            </w:r>
            <w:r w:rsidRPr="00E94232">
              <w:tab/>
            </w:r>
            <w:r w:rsidR="00B435A9" w:rsidRPr="00E94232">
              <w:t xml:space="preserve">           </w:t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E94232">
              <w:rPr>
                <w:i/>
                <w:sz w:val="18"/>
              </w:rPr>
              <w:t xml:space="preserve"> </w:t>
            </w:r>
            <w:r w:rsidR="00B435A9" w:rsidRPr="00E94232">
              <w:rPr>
                <w:i/>
                <w:sz w:val="18"/>
              </w:rPr>
              <w:t>xml metadata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└── QI_DATA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HTML</w:t>
            </w:r>
          </w:p>
          <w:p w:rsidR="00AD27A3" w:rsidRPr="00E94232" w:rsidRDefault="00AD27A3" w:rsidP="002410E1">
            <w:pPr>
              <w:jc w:val="both"/>
              <w:rPr>
                <w:i/>
                <w:sz w:val="18"/>
              </w:rPr>
            </w:pPr>
            <w:r w:rsidRPr="00E94232">
              <w:rPr>
                <w:rFonts w:ascii="Courier New" w:hAnsi="Courier New" w:cs="Courier New"/>
              </w:rPr>
              <w:t>├── INSPIRE.xml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L2A_Manifest.xml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manifest.safe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MTD_MSIL2A.xml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rep_info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└── xxx_report.xml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AD27A3" w:rsidRPr="00AD27A3" w:rsidRDefault="00AD27A3" w:rsidP="0051639B">
      <w:pPr>
        <w:jc w:val="both"/>
        <w:rPr>
          <w:lang w:val="en-US"/>
        </w:rPr>
      </w:pPr>
    </w:p>
    <w:p w:rsidR="00855CBF" w:rsidRDefault="00855CBF" w:rsidP="0051639B">
      <w:pPr>
        <w:jc w:val="both"/>
        <w:rPr>
          <w:lang w:val="en-US"/>
        </w:rPr>
      </w:pPr>
      <w:r>
        <w:rPr>
          <w:lang w:val="en-US"/>
        </w:rPr>
        <w:t xml:space="preserve">All </w:t>
      </w:r>
      <w:r w:rsidR="001E1576">
        <w:rPr>
          <w:lang w:val="en-US"/>
        </w:rPr>
        <w:t>masks are in file xxx_SCL_Rjm.jp</w:t>
      </w:r>
      <w:r>
        <w:rPr>
          <w:lang w:val="en-US"/>
        </w:rPr>
        <w:t>2, where Rj is the mask resolution. At every mask</w:t>
      </w:r>
      <w:r w:rsidR="005A6CE8">
        <w:rPr>
          <w:lang w:val="en-US"/>
        </w:rPr>
        <w:t xml:space="preserve"> </w:t>
      </w:r>
      <w:r w:rsidR="00130F5C">
        <w:rPr>
          <w:lang w:val="en-US"/>
        </w:rPr>
        <w:t>is</w:t>
      </w:r>
      <w:r w:rsidR="005A6CE8">
        <w:rPr>
          <w:lang w:val="en-US"/>
        </w:rPr>
        <w:t xml:space="preserve"> associate</w:t>
      </w:r>
      <w:r>
        <w:rPr>
          <w:lang w:val="en-US"/>
        </w:rPr>
        <w:t xml:space="preserve"> one or more value:</w:t>
      </w:r>
    </w:p>
    <w:p w:rsidR="00855CBF" w:rsidRDefault="00855CBF" w:rsidP="0051639B">
      <w:pPr>
        <w:numPr>
          <w:ilvl w:val="0"/>
          <w:numId w:val="39"/>
        </w:numPr>
        <w:jc w:val="both"/>
        <w:rPr>
          <w:lang w:val="en-US"/>
        </w:rPr>
      </w:pPr>
      <w:r>
        <w:rPr>
          <w:lang w:val="en-US"/>
        </w:rPr>
        <w:t>Edge mask: 0</w:t>
      </w:r>
    </w:p>
    <w:p w:rsidR="00855CBF" w:rsidRDefault="00855CBF" w:rsidP="0051639B">
      <w:pPr>
        <w:numPr>
          <w:ilvl w:val="0"/>
          <w:numId w:val="39"/>
        </w:numPr>
        <w:jc w:val="both"/>
        <w:rPr>
          <w:lang w:val="en-US"/>
        </w:rPr>
      </w:pPr>
      <w:r>
        <w:rPr>
          <w:lang w:val="en-US"/>
        </w:rPr>
        <w:t>Cloud mask:</w:t>
      </w:r>
    </w:p>
    <w:p w:rsidR="00855CBF" w:rsidRDefault="00855CBF" w:rsidP="0051639B">
      <w:pPr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Medium probability: 8, 9 and 10</w:t>
      </w:r>
    </w:p>
    <w:p w:rsidR="00855CBF" w:rsidRDefault="00855CBF" w:rsidP="0051639B">
      <w:pPr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High probability: 9 and 10</w:t>
      </w:r>
    </w:p>
    <w:p w:rsidR="00855CBF" w:rsidRDefault="00855CBF" w:rsidP="0051639B">
      <w:pPr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Shadow mask: 3</w:t>
      </w:r>
    </w:p>
    <w:p w:rsidR="00855CBF" w:rsidRDefault="00855CBF" w:rsidP="0051639B">
      <w:pPr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Snow mask: 11</w:t>
      </w:r>
    </w:p>
    <w:p w:rsidR="00855CBF" w:rsidRPr="00855CBF" w:rsidRDefault="00855CBF" w:rsidP="0051639B">
      <w:pPr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Water mask: 6</w:t>
      </w:r>
    </w:p>
    <w:p w:rsidR="00AE16AC" w:rsidRPr="00AE16AC" w:rsidRDefault="00AE16AC" w:rsidP="0051639B">
      <w:pPr>
        <w:jc w:val="both"/>
        <w:rPr>
          <w:lang w:val="en-US"/>
        </w:rPr>
      </w:pPr>
    </w:p>
    <w:p w:rsidR="0050635D" w:rsidRDefault="000D467E" w:rsidP="0051639B">
      <w:pPr>
        <w:pStyle w:val="Titre1"/>
        <w:jc w:val="both"/>
        <w:rPr>
          <w:lang w:val="en-US"/>
        </w:rPr>
      </w:pPr>
      <w:bookmarkStart w:id="12" w:name="_Toc511636952"/>
      <w:r>
        <w:rPr>
          <w:lang w:val="en-US"/>
        </w:rPr>
        <w:t>Scope of delivery</w:t>
      </w:r>
      <w:bookmarkEnd w:id="12"/>
    </w:p>
    <w:p w:rsidR="000D467E" w:rsidRDefault="000D467E" w:rsidP="0051639B">
      <w:pPr>
        <w:jc w:val="both"/>
        <w:rPr>
          <w:lang w:val="en-US"/>
        </w:rPr>
      </w:pPr>
      <w:r>
        <w:rPr>
          <w:lang w:val="en-US"/>
        </w:rPr>
        <w:t>We describe in this section source code</w:t>
      </w:r>
      <w:r w:rsidR="00130F5C" w:rsidRPr="00130F5C">
        <w:rPr>
          <w:lang w:val="en-US"/>
        </w:rPr>
        <w:t xml:space="preserve"> </w:t>
      </w:r>
      <w:r w:rsidR="00130F5C">
        <w:rPr>
          <w:lang w:val="en-US"/>
        </w:rPr>
        <w:t>of the delivery witch is</w:t>
      </w:r>
      <w:r>
        <w:rPr>
          <w:lang w:val="en-US"/>
        </w:rPr>
        <w:t xml:space="preserve"> in Python language. There are some directories:</w:t>
      </w:r>
    </w:p>
    <w:p w:rsidR="000D467E" w:rsidRDefault="000D467E" w:rsidP="0051639B">
      <w:pPr>
        <w:jc w:val="both"/>
        <w:rPr>
          <w:lang w:val="en-US"/>
        </w:rPr>
      </w:pP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AOTMap : with scripts to translate AOT image from MACCS or Muscate format to Sen2cor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 xml:space="preserve">demo : directory with inputs, outputs and </w:t>
      </w:r>
      <w:r w:rsidR="00514D2A">
        <w:rPr>
          <w:lang w:val="en-US"/>
        </w:rPr>
        <w:t>an exa</w:t>
      </w:r>
      <w:r>
        <w:rPr>
          <w:lang w:val="en-US"/>
        </w:rPr>
        <w:t>mple of shell script to run tools,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dimap: with script to read MACCS or Muscate metadata and to write necessary information in Sen2cor metadata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masks: with scripts to find and translate masks,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product: with scripts to get product type and transform input product to Sen2cor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refleImgs: with scripts to translate reflectance images from MACCS or Muscate format to Sen2cor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waterVapor: with scripts to translate water vapor image from MACCS or Muscate format to Sen2cor format.</w:t>
      </w:r>
    </w:p>
    <w:p w:rsidR="00795C7D" w:rsidRDefault="00795C7D" w:rsidP="0051639B">
      <w:pPr>
        <w:jc w:val="both"/>
        <w:rPr>
          <w:lang w:val="en-US"/>
        </w:rPr>
      </w:pPr>
    </w:p>
    <w:p w:rsidR="00DC6545" w:rsidRDefault="00223493" w:rsidP="0051639B">
      <w:p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_Ref485213522 \h </w:instrText>
      </w:r>
      <w:r w:rsidR="00E621FB">
        <w:rPr>
          <w:lang w:val="en-US"/>
        </w:rPr>
        <w:instrText xml:space="preserve">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85AE2" w:rsidRPr="00223493">
        <w:rPr>
          <w:lang w:val="en-US"/>
        </w:rPr>
        <w:t xml:space="preserve">Table </w:t>
      </w:r>
      <w:r w:rsidR="00285AE2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gives the files in delivery and their function.</w:t>
      </w:r>
    </w:p>
    <w:p w:rsidR="00DC6545" w:rsidRDefault="00DC6545" w:rsidP="0051639B">
      <w:pPr>
        <w:jc w:val="both"/>
        <w:rPr>
          <w:lang w:val="en-US"/>
        </w:rPr>
      </w:pPr>
    </w:p>
    <w:p w:rsidR="00795C7D" w:rsidRPr="00223493" w:rsidRDefault="00795C7D" w:rsidP="0051639B">
      <w:pPr>
        <w:pStyle w:val="Lgende"/>
        <w:jc w:val="center"/>
        <w:rPr>
          <w:lang w:val="en-US"/>
        </w:rPr>
      </w:pPr>
      <w:bookmarkStart w:id="13" w:name="_Ref485213522"/>
      <w:r w:rsidRPr="00223493">
        <w:rPr>
          <w:lang w:val="en-US"/>
        </w:rPr>
        <w:t xml:space="preserve">Table </w:t>
      </w:r>
      <w:r>
        <w:fldChar w:fldCharType="begin"/>
      </w:r>
      <w:r w:rsidRPr="00223493">
        <w:rPr>
          <w:lang w:val="en-US"/>
        </w:rPr>
        <w:instrText xml:space="preserve"> SEQ Table \* ARABIC </w:instrText>
      </w:r>
      <w:r>
        <w:fldChar w:fldCharType="separate"/>
      </w:r>
      <w:r w:rsidR="00285AE2">
        <w:rPr>
          <w:noProof/>
          <w:lang w:val="en-US"/>
        </w:rPr>
        <w:t>1</w:t>
      </w:r>
      <w:r>
        <w:fldChar w:fldCharType="end"/>
      </w:r>
      <w:bookmarkEnd w:id="13"/>
      <w:r w:rsidRPr="00223493">
        <w:rPr>
          <w:lang w:val="en-US"/>
        </w:rPr>
        <w:t> : Description of files</w:t>
      </w:r>
      <w:r w:rsidR="00223493" w:rsidRPr="00223493">
        <w:rPr>
          <w:lang w:val="en-US"/>
        </w:rPr>
        <w:t xml:space="preserve"> in dellivery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9"/>
        <w:gridCol w:w="859"/>
        <w:gridCol w:w="5637"/>
      </w:tblGrid>
      <w:tr w:rsidR="00795C7D" w:rsidRPr="002410E1" w:rsidTr="002410E1">
        <w:trPr>
          <w:trHeight w:val="261"/>
          <w:tblHeader/>
        </w:trPr>
        <w:tc>
          <w:tcPr>
            <w:tcW w:w="1704" w:type="pct"/>
            <w:shd w:val="clear" w:color="auto" w:fill="002060"/>
          </w:tcPr>
          <w:p w:rsidR="00795C7D" w:rsidRPr="002410E1" w:rsidRDefault="00795C7D" w:rsidP="002410E1">
            <w:pPr>
              <w:jc w:val="both"/>
              <w:rPr>
                <w:rFonts w:eastAsia="Calibri"/>
                <w:b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color w:val="FFFFFF"/>
                <w:lang w:eastAsia="en-US"/>
              </w:rPr>
              <w:t>Name</w:t>
            </w:r>
          </w:p>
        </w:tc>
        <w:tc>
          <w:tcPr>
            <w:tcW w:w="436" w:type="pct"/>
            <w:shd w:val="clear" w:color="auto" w:fill="002060"/>
          </w:tcPr>
          <w:p w:rsidR="00795C7D" w:rsidRPr="002410E1" w:rsidRDefault="00795C7D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Type</w:t>
            </w:r>
          </w:p>
        </w:tc>
        <w:tc>
          <w:tcPr>
            <w:tcW w:w="2860" w:type="pct"/>
            <w:shd w:val="clear" w:color="auto" w:fill="002060"/>
          </w:tcPr>
          <w:p w:rsidR="00795C7D" w:rsidRPr="002410E1" w:rsidRDefault="00795C7D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Description</w:t>
            </w:r>
          </w:p>
        </w:tc>
      </w:tr>
      <w:tr w:rsidR="00795C7D" w:rsidRPr="00BB7309" w:rsidTr="002410E1">
        <w:trPr>
          <w:trHeight w:val="261"/>
        </w:trPr>
        <w:tc>
          <w:tcPr>
            <w:tcW w:w="1704" w:type="pct"/>
            <w:shd w:val="clear" w:color="auto" w:fill="D3DFEE"/>
          </w:tcPr>
          <w:p w:rsidR="00795C7D" w:rsidRPr="002410E1" w:rsidRDefault="00866415" w:rsidP="002410E1">
            <w:pPr>
              <w:jc w:val="both"/>
              <w:rPr>
                <w:rFonts w:eastAsia="Calibri"/>
                <w:b/>
                <w:bCs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MaccsMuscate2Sen2cor.py</w:t>
            </w:r>
          </w:p>
        </w:tc>
        <w:tc>
          <w:tcPr>
            <w:tcW w:w="436" w:type="pct"/>
            <w:shd w:val="clear" w:color="auto" w:fill="D3DFEE"/>
          </w:tcPr>
          <w:p w:rsidR="00795C7D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D3DFEE"/>
          </w:tcPr>
          <w:p w:rsidR="00795C7D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Executable script to run tools</w:t>
            </w:r>
          </w:p>
        </w:tc>
      </w:tr>
      <w:tr w:rsidR="00866415" w:rsidRPr="00BB7309" w:rsidTr="002410E1">
        <w:trPr>
          <w:trHeight w:val="261"/>
        </w:trPr>
        <w:tc>
          <w:tcPr>
            <w:tcW w:w="1704" w:type="pct"/>
            <w:tcBorders>
              <w:bottom w:val="single" w:sz="4" w:space="0" w:color="auto"/>
            </w:tcBorders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XmlTools.py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Give tools to read/write xml</w:t>
            </w:r>
          </w:p>
        </w:tc>
      </w:tr>
      <w:tr w:rsidR="00866415" w:rsidRPr="00BB7309" w:rsidTr="002410E1">
        <w:trPr>
          <w:trHeight w:val="261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MACCSAOTMap.py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AOT image from MACCS to Sen2cor.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MuscateAOTMap.py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AOT image from Muscate to Sen2cor.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MACCS_20170410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Dir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C47F80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Example of </w:t>
            </w:r>
            <w:r w:rsidR="00866415" w:rsidRPr="002410E1">
              <w:rPr>
                <w:rFonts w:eastAsia="Calibri"/>
                <w:lang w:val="en-US" w:eastAsia="en-US"/>
              </w:rPr>
              <w:t>MACCS product (input)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Muscate_20170410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Dir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C47F80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Example of </w:t>
            </w:r>
            <w:r w:rsidR="00866415" w:rsidRPr="002410E1">
              <w:rPr>
                <w:rFonts w:eastAsia="Calibri"/>
                <w:lang w:val="en-US" w:eastAsia="en-US"/>
              </w:rPr>
              <w:t>Muscate product (input)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run.sh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SH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C47F80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Example of s</w:t>
            </w:r>
            <w:r w:rsidR="00866415" w:rsidRPr="002410E1">
              <w:rPr>
                <w:rFonts w:eastAsia="Calibri"/>
                <w:lang w:val="en-US" w:eastAsia="en-US"/>
              </w:rPr>
              <w:t>hell script to run tools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Sen2cor_MACCS_20170410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Dir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Sen2cor product from MACCS product (output)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Sen2cor_Muscate_20170410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Dir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Sen2cor product from Muscate product (output)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MACCSDimap.py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read/write metadata for MACCS product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MACCSS2Dimap.py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read/write metadata for MACCS product, specific to Sentinel-2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MuscateDimap.py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read/write metadata for Muscate product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MACCSMasks.py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MACCS masks and transform in Sen2cor mask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tcBorders>
              <w:bottom w:val="single" w:sz="4" w:space="0" w:color="auto"/>
            </w:tcBorders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lastRenderedPageBreak/>
              <w:t>MuscateMask.py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Muscate masks and transform in Sen2cor mask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MACCSProduct.py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product type and transform MACCS product in Sen2cor product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MACCSS2Product.py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product type and transform MACCS product in Sen2cor product, specific to Sentinel-2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MuscateProduct.py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product type and transform Muscate product in Sen2cor product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MACCSReflectImgs.py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reflectance image from MACCS to Sen2cor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MuscateReflectImgs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reflectance image from Muscate to Sen2cor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MACCSWaterVapor.py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water vapor image from MACCS to Sen2cor</w:t>
            </w:r>
          </w:p>
        </w:tc>
      </w:tr>
      <w:tr w:rsidR="00866415" w:rsidRPr="00BB7309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MuscateWaterVapor.py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water vapor image from Muscate to Sen2cor</w:t>
            </w:r>
          </w:p>
        </w:tc>
      </w:tr>
    </w:tbl>
    <w:p w:rsidR="000D467E" w:rsidRDefault="000D467E" w:rsidP="0051639B">
      <w:pPr>
        <w:jc w:val="both"/>
        <w:rPr>
          <w:lang w:val="en-US"/>
        </w:rPr>
      </w:pPr>
    </w:p>
    <w:p w:rsidR="00381136" w:rsidRDefault="00205C74" w:rsidP="0051639B">
      <w:pPr>
        <w:pStyle w:val="Titre1"/>
        <w:jc w:val="both"/>
        <w:rPr>
          <w:lang w:val="en-US"/>
        </w:rPr>
      </w:pPr>
      <w:bookmarkStart w:id="14" w:name="_Toc511636953"/>
      <w:r>
        <w:rPr>
          <w:lang w:val="en-US"/>
        </w:rPr>
        <w:t>Description and use of tools</w:t>
      </w:r>
      <w:bookmarkEnd w:id="14"/>
    </w:p>
    <w:p w:rsidR="004922F6" w:rsidRPr="004922F6" w:rsidRDefault="004922F6" w:rsidP="0051639B">
      <w:pPr>
        <w:pStyle w:val="Titre2"/>
        <w:rPr>
          <w:lang w:val="en-US"/>
        </w:rPr>
      </w:pPr>
      <w:bookmarkStart w:id="15" w:name="_Toc511636954"/>
      <w:r>
        <w:rPr>
          <w:lang w:val="en-US"/>
        </w:rPr>
        <w:t>Use of tools</w:t>
      </w:r>
      <w:bookmarkEnd w:id="15"/>
    </w:p>
    <w:p w:rsidR="00205C74" w:rsidRDefault="00866415" w:rsidP="0051639B">
      <w:pPr>
        <w:jc w:val="both"/>
        <w:rPr>
          <w:lang w:val="en-US"/>
        </w:rPr>
      </w:pPr>
      <w:r>
        <w:rPr>
          <w:lang w:val="en-US"/>
        </w:rPr>
        <w:t>An example of how to use the tools is in demo/run.sh</w:t>
      </w:r>
      <w:r w:rsidR="00B141C8">
        <w:rPr>
          <w:lang w:val="en-US"/>
        </w:rPr>
        <w:t>. You can convert a MACCS</w:t>
      </w:r>
      <w:r w:rsidR="000A0A10">
        <w:rPr>
          <w:lang w:val="en-US"/>
        </w:rPr>
        <w:t>/Muscate</w:t>
      </w:r>
      <w:r w:rsidR="00B141C8">
        <w:rPr>
          <w:lang w:val="en-US"/>
        </w:rPr>
        <w:t xml:space="preserve"> product </w:t>
      </w:r>
      <w:r w:rsidR="00C47F80">
        <w:rPr>
          <w:lang w:val="en-US"/>
        </w:rPr>
        <w:t>by running</w:t>
      </w:r>
      <w:r w:rsidR="00B141C8">
        <w:rPr>
          <w:lang w:val="en-US"/>
        </w:rPr>
        <w:t xml:space="preserve"> the command line:</w:t>
      </w:r>
    </w:p>
    <w:p w:rsidR="00B141C8" w:rsidRDefault="00B141C8" w:rsidP="0051639B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9"/>
      </w:tblGrid>
      <w:tr w:rsidR="00B141C8" w:rsidRPr="00BB7309" w:rsidTr="002410E1">
        <w:tc>
          <w:tcPr>
            <w:tcW w:w="9779" w:type="dxa"/>
            <w:shd w:val="clear" w:color="auto" w:fill="auto"/>
          </w:tcPr>
          <w:p w:rsidR="00B141C8" w:rsidRPr="002410E1" w:rsidRDefault="00B141C8" w:rsidP="002410E1">
            <w:pPr>
              <w:jc w:val="both"/>
              <w:rPr>
                <w:lang w:val="en-US"/>
              </w:rPr>
            </w:pPr>
            <w:r w:rsidRPr="002410E1">
              <w:rPr>
                <w:lang w:val="en-US"/>
              </w:rPr>
              <w:t>python MaccsMuscate2Sen2cor.py –p &lt;MACCS product&gt; -w &lt;workspace&gt;</w:t>
            </w:r>
          </w:p>
        </w:tc>
      </w:tr>
    </w:tbl>
    <w:p w:rsidR="003C2D60" w:rsidRDefault="003C2D60" w:rsidP="0051639B">
      <w:pPr>
        <w:jc w:val="both"/>
        <w:rPr>
          <w:lang w:val="en-US"/>
        </w:rPr>
      </w:pPr>
    </w:p>
    <w:p w:rsidR="00814ADA" w:rsidRDefault="00814ADA" w:rsidP="0051639B">
      <w:pPr>
        <w:jc w:val="both"/>
        <w:rPr>
          <w:lang w:val="en-US"/>
        </w:rPr>
      </w:pPr>
      <w:r>
        <w:rPr>
          <w:lang w:val="en-US"/>
        </w:rPr>
        <w:t>You can also execute the shell script run.sh but you need to modified product and workspace directory before.</w:t>
      </w:r>
    </w:p>
    <w:p w:rsidR="00BA4443" w:rsidRDefault="00BA4443" w:rsidP="0051639B">
      <w:pPr>
        <w:jc w:val="both"/>
        <w:rPr>
          <w:lang w:val="en-US"/>
        </w:rPr>
      </w:pPr>
      <w:r>
        <w:rPr>
          <w:lang w:val="en-US"/>
        </w:rPr>
        <w:t xml:space="preserve">You have the description of </w:t>
      </w:r>
      <w:r w:rsidR="00A84104">
        <w:rPr>
          <w:lang w:val="en-US"/>
        </w:rPr>
        <w:t xml:space="preserve">all </w:t>
      </w:r>
      <w:r>
        <w:rPr>
          <w:lang w:val="en-US"/>
        </w:rPr>
        <w:t xml:space="preserve">options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_Ref485214943 \h </w:instrText>
      </w:r>
      <w:r w:rsidR="00E621FB">
        <w:rPr>
          <w:lang w:val="en-US"/>
        </w:rPr>
        <w:instrText xml:space="preserve">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85AE2" w:rsidRPr="00BA4443">
        <w:rPr>
          <w:lang w:val="en-US"/>
        </w:rPr>
        <w:t xml:space="preserve">Table </w:t>
      </w:r>
      <w:r w:rsidR="00285AE2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:rsidR="00BA4443" w:rsidRDefault="00BA4443" w:rsidP="0051639B">
      <w:pPr>
        <w:jc w:val="both"/>
        <w:rPr>
          <w:lang w:val="en-US"/>
        </w:rPr>
      </w:pPr>
    </w:p>
    <w:p w:rsidR="00BA4443" w:rsidRDefault="00BA4443" w:rsidP="0051639B">
      <w:pPr>
        <w:jc w:val="both"/>
        <w:rPr>
          <w:lang w:val="en-US"/>
        </w:rPr>
      </w:pPr>
    </w:p>
    <w:p w:rsidR="00BA4443" w:rsidRPr="00BA4443" w:rsidRDefault="00BA4443" w:rsidP="0051639B">
      <w:pPr>
        <w:pStyle w:val="Lgende"/>
        <w:jc w:val="center"/>
        <w:rPr>
          <w:lang w:val="en-US"/>
        </w:rPr>
      </w:pPr>
      <w:bookmarkStart w:id="16" w:name="_Ref485214943"/>
      <w:r w:rsidRPr="00BA4443">
        <w:rPr>
          <w:lang w:val="en-US"/>
        </w:rPr>
        <w:t xml:space="preserve">Table </w:t>
      </w:r>
      <w:r>
        <w:fldChar w:fldCharType="begin"/>
      </w:r>
      <w:r w:rsidRPr="00BA4443">
        <w:rPr>
          <w:lang w:val="en-US"/>
        </w:rPr>
        <w:instrText xml:space="preserve"> SEQ Table \* ARABIC </w:instrText>
      </w:r>
      <w:r>
        <w:fldChar w:fldCharType="separate"/>
      </w:r>
      <w:r w:rsidR="00285AE2">
        <w:rPr>
          <w:noProof/>
          <w:lang w:val="en-US"/>
        </w:rPr>
        <w:t>2</w:t>
      </w:r>
      <w:r>
        <w:fldChar w:fldCharType="end"/>
      </w:r>
      <w:bookmarkEnd w:id="16"/>
      <w:r w:rsidRPr="00BA4443">
        <w:rPr>
          <w:lang w:val="en-US"/>
        </w:rPr>
        <w:t> : Option to convert MACCS/Muscate product in Sen2cor format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3836"/>
        <w:gridCol w:w="2550"/>
        <w:gridCol w:w="1667"/>
      </w:tblGrid>
      <w:tr w:rsidR="00BF2A18" w:rsidRPr="002410E1" w:rsidTr="002410E1">
        <w:trPr>
          <w:trHeight w:val="261"/>
        </w:trPr>
        <w:tc>
          <w:tcPr>
            <w:tcW w:w="914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Option</w:t>
            </w:r>
          </w:p>
        </w:tc>
        <w:tc>
          <w:tcPr>
            <w:tcW w:w="1946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Description</w:t>
            </w:r>
          </w:p>
        </w:tc>
        <w:tc>
          <w:tcPr>
            <w:tcW w:w="1294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Optional (True/False)</w:t>
            </w:r>
          </w:p>
        </w:tc>
        <w:tc>
          <w:tcPr>
            <w:tcW w:w="846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Default value</w:t>
            </w:r>
          </w:p>
        </w:tc>
      </w:tr>
      <w:tr w:rsidR="00BF2A18" w:rsidRPr="002410E1" w:rsidTr="002410E1">
        <w:trPr>
          <w:trHeight w:val="261"/>
        </w:trPr>
        <w:tc>
          <w:tcPr>
            <w:tcW w:w="9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73265D" w:rsidRDefault="00BF2A18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--product</w:t>
            </w:r>
          </w:p>
        </w:tc>
        <w:tc>
          <w:tcPr>
            <w:tcW w:w="194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143DC4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Directory for p</w:t>
            </w:r>
            <w:r w:rsidR="00BF2A18" w:rsidRPr="002410E1">
              <w:rPr>
                <w:rFonts w:eastAsia="Calibri"/>
                <w:lang w:val="en-US" w:eastAsia="en-US"/>
              </w:rPr>
              <w:t>roduct to convert</w:t>
            </w:r>
          </w:p>
        </w:tc>
        <w:tc>
          <w:tcPr>
            <w:tcW w:w="129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False</w:t>
            </w:r>
          </w:p>
        </w:tc>
        <w:tc>
          <w:tcPr>
            <w:tcW w:w="84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--</w:t>
            </w:r>
          </w:p>
        </w:tc>
      </w:tr>
      <w:tr w:rsidR="00BF2A18" w:rsidRPr="002410E1" w:rsidTr="002410E1">
        <w:trPr>
          <w:trHeight w:val="261"/>
        </w:trPr>
        <w:tc>
          <w:tcPr>
            <w:tcW w:w="9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73265D" w:rsidRDefault="00BF2A18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--reflType</w:t>
            </w:r>
          </w:p>
        </w:tc>
        <w:tc>
          <w:tcPr>
            <w:tcW w:w="19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2410E1" w:rsidRDefault="0013192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Type of reflectance image to use</w:t>
            </w:r>
            <w:r w:rsidR="00143DC4" w:rsidRPr="002410E1">
              <w:rPr>
                <w:rFonts w:eastAsia="Calibri"/>
                <w:lang w:val="en-US" w:eastAsia="en-US"/>
              </w:rPr>
              <w:t>: FRE or SRE</w:t>
            </w:r>
          </w:p>
        </w:tc>
        <w:tc>
          <w:tcPr>
            <w:tcW w:w="12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True</w:t>
            </w:r>
          </w:p>
        </w:tc>
        <w:tc>
          <w:tcPr>
            <w:tcW w:w="8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FRE</w:t>
            </w:r>
          </w:p>
        </w:tc>
      </w:tr>
      <w:tr w:rsidR="00BF2A18" w:rsidRPr="002410E1" w:rsidTr="002410E1">
        <w:trPr>
          <w:trHeight w:val="261"/>
        </w:trPr>
        <w:tc>
          <w:tcPr>
            <w:tcW w:w="9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73265D" w:rsidRDefault="00BF2A18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--workspace</w:t>
            </w:r>
          </w:p>
        </w:tc>
        <w:tc>
          <w:tcPr>
            <w:tcW w:w="19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13192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Location of workspace</w:t>
            </w:r>
          </w:p>
        </w:tc>
        <w:tc>
          <w:tcPr>
            <w:tcW w:w="12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False</w:t>
            </w:r>
          </w:p>
        </w:tc>
        <w:tc>
          <w:tcPr>
            <w:tcW w:w="8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--</w:t>
            </w:r>
          </w:p>
        </w:tc>
      </w:tr>
    </w:tbl>
    <w:p w:rsidR="003C2D60" w:rsidRDefault="003C2D60" w:rsidP="0051639B">
      <w:pPr>
        <w:jc w:val="both"/>
        <w:rPr>
          <w:lang w:val="en-US"/>
        </w:rPr>
      </w:pPr>
    </w:p>
    <w:p w:rsidR="00E621FB" w:rsidRPr="00205C74" w:rsidRDefault="00E621FB" w:rsidP="0051639B">
      <w:pPr>
        <w:jc w:val="both"/>
        <w:rPr>
          <w:lang w:val="en-US"/>
        </w:rPr>
      </w:pPr>
      <w:r>
        <w:rPr>
          <w:lang w:val="en-US"/>
        </w:rPr>
        <w:t>It creates a directory with name: Sen2cor_NameProduct. NameProduct is the name of input product directory. If the output directory already exists, then it creates a new name. Moreover, there is text file (</w:t>
      </w:r>
      <w:r w:rsidRPr="00E621FB">
        <w:rPr>
          <w:lang w:val="en-US"/>
        </w:rPr>
        <w:t>Convert2Sen2cor_</w:t>
      </w:r>
      <w:r>
        <w:rPr>
          <w:lang w:val="en-US"/>
        </w:rPr>
        <w:t>date</w:t>
      </w:r>
      <w:r w:rsidRPr="00E621FB">
        <w:rPr>
          <w:lang w:val="en-US"/>
        </w:rPr>
        <w:t>.log</w:t>
      </w:r>
      <w:r>
        <w:rPr>
          <w:lang w:val="en-US"/>
        </w:rPr>
        <w:t>) write at end of execution with some information and/or warnings. These information and/or warnings are writ</w:t>
      </w:r>
      <w:r w:rsidR="00370FBA">
        <w:rPr>
          <w:lang w:val="en-US"/>
        </w:rPr>
        <w:t>t</w:t>
      </w:r>
      <w:r>
        <w:rPr>
          <w:lang w:val="en-US"/>
        </w:rPr>
        <w:t>e</w:t>
      </w:r>
      <w:r w:rsidR="00370FBA">
        <w:rPr>
          <w:lang w:val="en-US"/>
        </w:rPr>
        <w:t>n</w:t>
      </w:r>
      <w:r>
        <w:rPr>
          <w:lang w:val="en-US"/>
        </w:rPr>
        <w:t xml:space="preserve"> in the console during the execution.</w:t>
      </w:r>
    </w:p>
    <w:p w:rsidR="0050635D" w:rsidRPr="007A6CB0" w:rsidRDefault="0050635D" w:rsidP="0051639B">
      <w:pPr>
        <w:jc w:val="both"/>
        <w:rPr>
          <w:lang w:val="en-US"/>
        </w:rPr>
      </w:pPr>
    </w:p>
    <w:p w:rsidR="007D06CE" w:rsidRDefault="005C7D77" w:rsidP="0051639B">
      <w:pPr>
        <w:pStyle w:val="Titre2"/>
        <w:rPr>
          <w:lang w:val="en-US"/>
        </w:rPr>
      </w:pPr>
      <w:bookmarkStart w:id="17" w:name="_Toc511636955"/>
      <w:r>
        <w:rPr>
          <w:lang w:val="en-US"/>
        </w:rPr>
        <w:t>MACCS/Muscate product to Sen2cor format</w:t>
      </w:r>
      <w:bookmarkEnd w:id="17"/>
    </w:p>
    <w:p w:rsidR="00801778" w:rsidRPr="00801778" w:rsidRDefault="00801778" w:rsidP="00801778">
      <w:pPr>
        <w:pStyle w:val="Titre3"/>
        <w:rPr>
          <w:lang w:val="en-US"/>
        </w:rPr>
      </w:pPr>
      <w:bookmarkStart w:id="18" w:name="_Toc511636956"/>
      <w:r>
        <w:rPr>
          <w:lang w:val="en-US"/>
        </w:rPr>
        <w:t>Masks and images</w:t>
      </w:r>
      <w:bookmarkEnd w:id="18"/>
    </w:p>
    <w:p w:rsidR="00681776" w:rsidRDefault="00007610" w:rsidP="0051639B">
      <w:pPr>
        <w:jc w:val="both"/>
        <w:rPr>
          <w:lang w:val="en-US"/>
        </w:rPr>
      </w:pPr>
      <w:r>
        <w:rPr>
          <w:lang w:val="en-US"/>
        </w:rPr>
        <w:t>To create a Sen2cor produc</w:t>
      </w:r>
      <w:r w:rsidR="00E55796">
        <w:rPr>
          <w:lang w:val="en-US"/>
        </w:rPr>
        <w:t>t from MACCS or Muscate product,</w:t>
      </w:r>
      <w:r>
        <w:rPr>
          <w:lang w:val="en-US"/>
        </w:rPr>
        <w:t xml:space="preserve"> tools translate some masks and images and a metadata file.</w:t>
      </w:r>
      <w:r w:rsidR="0051639B">
        <w:rPr>
          <w:lang w:val="en-US"/>
        </w:rPr>
        <w:t xml:space="preserve"> To do this, they need first to get type</w:t>
      </w:r>
      <w:r w:rsidR="00681776">
        <w:rPr>
          <w:lang w:val="en-US"/>
        </w:rPr>
        <w:t xml:space="preserve"> of</w:t>
      </w:r>
      <w:r w:rsidR="0051639B">
        <w:rPr>
          <w:lang w:val="en-US"/>
        </w:rPr>
        <w:t xml:space="preserve"> input product.</w:t>
      </w:r>
      <w:r w:rsidR="00681776">
        <w:rPr>
          <w:lang w:val="en-US"/>
        </w:rPr>
        <w:t xml:space="preserve"> A MACCS </w:t>
      </w:r>
      <w:r w:rsidR="00681776">
        <w:rPr>
          <w:lang w:val="en-US"/>
        </w:rPr>
        <w:lastRenderedPageBreak/>
        <w:t>product is a little different for Sentinel-2 that’s why tools separate these two cases.</w:t>
      </w:r>
    </w:p>
    <w:p w:rsidR="00D23402" w:rsidRDefault="00681776" w:rsidP="0051639B">
      <w:pPr>
        <w:jc w:val="both"/>
        <w:rPr>
          <w:lang w:val="en-US"/>
        </w:rPr>
      </w:pPr>
      <w:r>
        <w:rPr>
          <w:lang w:val="en-US"/>
        </w:rPr>
        <w:t>In terms of type product, tools find masks and image to translate. For AOT, reflectance and water vapor images they just translate tif image to jp2 image and save with a new name whose correspond to Sen2cor product.</w:t>
      </w:r>
      <w:r w:rsidR="00223B98">
        <w:rPr>
          <w:lang w:val="en-US"/>
        </w:rPr>
        <w:t xml:space="preserve"> For mask, they have to concatenate some image</w:t>
      </w:r>
      <w:r w:rsidR="008E45EA">
        <w:rPr>
          <w:lang w:val="en-US"/>
        </w:rPr>
        <w:t>s</w:t>
      </w:r>
      <w:r w:rsidR="00223B98">
        <w:rPr>
          <w:lang w:val="en-US"/>
        </w:rPr>
        <w:t xml:space="preserve"> in one.</w:t>
      </w:r>
      <w:r w:rsidR="00246E49">
        <w:rPr>
          <w:lang w:val="en-US"/>
        </w:rPr>
        <w:t xml:space="preserve"> For edge, snow and water, they take the MACCS or Muscate mask</w:t>
      </w:r>
      <w:r w:rsidR="008E45EA">
        <w:rPr>
          <w:lang w:val="en-US"/>
        </w:rPr>
        <w:t>s</w:t>
      </w:r>
      <w:r w:rsidR="00246E49">
        <w:rPr>
          <w:lang w:val="en-US"/>
        </w:rPr>
        <w:t xml:space="preserve"> and create a new mask with the correct value (0 for edge, 11 for snow and 6 for water)</w:t>
      </w:r>
      <w:r w:rsidR="005A6CE8">
        <w:rPr>
          <w:lang w:val="en-US"/>
        </w:rPr>
        <w:t>. For shadows, they take mask</w:t>
      </w:r>
      <w:r w:rsidR="00E55796">
        <w:rPr>
          <w:lang w:val="en-US"/>
        </w:rPr>
        <w:t>s</w:t>
      </w:r>
      <w:r w:rsidR="005A6CE8">
        <w:rPr>
          <w:lang w:val="en-US"/>
        </w:rPr>
        <w:t xml:space="preserve"> for shadow of clouds inside the image and clouds outside the image</w:t>
      </w:r>
      <w:r w:rsidR="00D23402">
        <w:rPr>
          <w:lang w:val="en-US"/>
        </w:rPr>
        <w:t xml:space="preserve"> and put 3 in the mask.</w:t>
      </w:r>
    </w:p>
    <w:p w:rsidR="00D23402" w:rsidRDefault="00D23402" w:rsidP="0051639B">
      <w:pPr>
        <w:jc w:val="both"/>
        <w:rPr>
          <w:lang w:val="en-US"/>
        </w:rPr>
      </w:pPr>
    </w:p>
    <w:p w:rsidR="00007610" w:rsidRDefault="00D23402" w:rsidP="0051639B">
      <w:pPr>
        <w:jc w:val="both"/>
        <w:rPr>
          <w:lang w:val="en-US"/>
        </w:rPr>
      </w:pPr>
      <w:r>
        <w:rPr>
          <w:lang w:val="en-US"/>
        </w:rPr>
        <w:t>Finally, for clouds</w:t>
      </w:r>
      <w:r w:rsidR="00D60DD4">
        <w:rPr>
          <w:lang w:val="en-US"/>
        </w:rPr>
        <w:t xml:space="preserve"> and MACCS product</w:t>
      </w:r>
      <w:r>
        <w:rPr>
          <w:lang w:val="en-US"/>
        </w:rPr>
        <w:t xml:space="preserve"> they take the 2</w:t>
      </w:r>
      <w:r w:rsidRPr="00D23402">
        <w:rPr>
          <w:vertAlign w:val="superscript"/>
          <w:lang w:val="en-US"/>
        </w:rPr>
        <w:t>nd</w:t>
      </w:r>
      <w:r>
        <w:rPr>
          <w:lang w:val="en-US"/>
        </w:rPr>
        <w:t xml:space="preserve"> and 7</w:t>
      </w:r>
      <w:r w:rsidRPr="00D23402">
        <w:rPr>
          <w:vertAlign w:val="superscript"/>
          <w:lang w:val="en-US"/>
        </w:rPr>
        <w:t>th</w:t>
      </w:r>
      <w:r>
        <w:rPr>
          <w:lang w:val="en-US"/>
        </w:rPr>
        <w:t xml:space="preserve"> bits of CLD mask for medium probability cloud mask and put 8, and take the 2</w:t>
      </w:r>
      <w:r w:rsidRPr="00D23402">
        <w:rPr>
          <w:vertAlign w:val="superscript"/>
          <w:lang w:val="en-US"/>
        </w:rPr>
        <w:t>nd</w:t>
      </w:r>
      <w:r>
        <w:rPr>
          <w:lang w:val="en-US"/>
        </w:rPr>
        <w:t xml:space="preserve"> bit of CLD mask for high </w:t>
      </w:r>
      <w:r w:rsidR="00D60DD4">
        <w:rPr>
          <w:lang w:val="en-US"/>
        </w:rPr>
        <w:t>probability</w:t>
      </w:r>
      <w:r>
        <w:rPr>
          <w:lang w:val="en-US"/>
        </w:rPr>
        <w:t xml:space="preserve"> cloud mask and put 9.</w:t>
      </w:r>
      <w:r w:rsidR="00D60DD4">
        <w:rPr>
          <w:lang w:val="en-US"/>
        </w:rPr>
        <w:t xml:space="preserve"> For clouds and Muscate product, they take the 2</w:t>
      </w:r>
      <w:r w:rsidR="00D60DD4" w:rsidRPr="00D60DD4">
        <w:rPr>
          <w:vertAlign w:val="superscript"/>
          <w:lang w:val="en-US"/>
        </w:rPr>
        <w:t>nd</w:t>
      </w:r>
      <w:r w:rsidR="00D60DD4">
        <w:rPr>
          <w:lang w:val="en-US"/>
        </w:rPr>
        <w:t xml:space="preserve"> and the 5</w:t>
      </w:r>
      <w:r w:rsidR="00D60DD4" w:rsidRPr="00D60DD4">
        <w:rPr>
          <w:vertAlign w:val="superscript"/>
          <w:lang w:val="en-US"/>
        </w:rPr>
        <w:t>th</w:t>
      </w:r>
      <w:r w:rsidR="00D60DD4">
        <w:rPr>
          <w:lang w:val="en-US"/>
        </w:rPr>
        <w:t xml:space="preserve"> bits of CLM mask for medium probability cloud mask and put 9, and take the 2</w:t>
      </w:r>
      <w:r w:rsidR="00D60DD4" w:rsidRPr="00D60DD4">
        <w:rPr>
          <w:vertAlign w:val="superscript"/>
          <w:lang w:val="en-US"/>
        </w:rPr>
        <w:t>nd</w:t>
      </w:r>
      <w:r w:rsidR="00D60DD4">
        <w:rPr>
          <w:lang w:val="en-US"/>
        </w:rPr>
        <w:t xml:space="preserve"> bit of CLM mask for high probability cloud mask and put 9.</w:t>
      </w:r>
    </w:p>
    <w:p w:rsidR="0030501F" w:rsidRDefault="0030501F" w:rsidP="0051639B">
      <w:pPr>
        <w:jc w:val="both"/>
        <w:rPr>
          <w:lang w:val="en-US"/>
        </w:rPr>
      </w:pPr>
    </w:p>
    <w:p w:rsidR="0030501F" w:rsidRDefault="00E55796" w:rsidP="0051639B">
      <w:pPr>
        <w:jc w:val="both"/>
        <w:rPr>
          <w:lang w:val="en-US"/>
        </w:rPr>
      </w:pPr>
      <w:r>
        <w:rPr>
          <w:lang w:val="en-US"/>
        </w:rPr>
        <w:t>S</w:t>
      </w:r>
      <w:r w:rsidR="0030501F">
        <w:rPr>
          <w:lang w:val="en-US"/>
        </w:rPr>
        <w:t>ame</w:t>
      </w:r>
      <w:r>
        <w:rPr>
          <w:lang w:val="en-US"/>
        </w:rPr>
        <w:t xml:space="preserve"> masks</w:t>
      </w:r>
      <w:r w:rsidR="0030501F">
        <w:rPr>
          <w:lang w:val="en-US"/>
        </w:rPr>
        <w:t xml:space="preserve"> are taken to calculate a scene classification for metadata.</w:t>
      </w:r>
    </w:p>
    <w:p w:rsidR="008E45EA" w:rsidRDefault="008E45EA" w:rsidP="0051639B">
      <w:pPr>
        <w:jc w:val="both"/>
        <w:rPr>
          <w:lang w:val="en-US"/>
        </w:rPr>
      </w:pPr>
    </w:p>
    <w:p w:rsidR="008E45EA" w:rsidRDefault="008E45EA" w:rsidP="0051639B">
      <w:pPr>
        <w:jc w:val="both"/>
        <w:rPr>
          <w:lang w:val="en-US"/>
        </w:rPr>
      </w:pPr>
      <w:r>
        <w:rPr>
          <w:lang w:val="en-US"/>
        </w:rPr>
        <w:t>To use converted product in SNAP, images need to be in:</w:t>
      </w:r>
    </w:p>
    <w:p w:rsidR="008E45EA" w:rsidRPr="008E45EA" w:rsidRDefault="008E45EA" w:rsidP="008E45EA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lang w:val="en-US"/>
        </w:rPr>
      </w:pPr>
      <w:r w:rsidRPr="008E45EA">
        <w:rPr>
          <w:rFonts w:ascii="Arial" w:hAnsi="Arial" w:cs="Arial"/>
          <w:lang w:val="en-US"/>
        </w:rPr>
        <w:t>Unsigned int for reflectance, AOT and water vapor</w:t>
      </w:r>
    </w:p>
    <w:p w:rsidR="008E45EA" w:rsidRPr="008E45EA" w:rsidRDefault="008E45EA" w:rsidP="008E45EA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lang w:val="en-US"/>
        </w:rPr>
      </w:pPr>
      <w:r w:rsidRPr="008E45EA">
        <w:rPr>
          <w:rFonts w:ascii="Arial" w:hAnsi="Arial" w:cs="Arial"/>
          <w:lang w:val="en-US"/>
        </w:rPr>
        <w:t xml:space="preserve">Byte for mask </w:t>
      </w:r>
    </w:p>
    <w:p w:rsidR="0050635D" w:rsidRDefault="0050635D" w:rsidP="0051639B">
      <w:pPr>
        <w:jc w:val="both"/>
        <w:rPr>
          <w:lang w:val="en-US"/>
        </w:rPr>
      </w:pPr>
    </w:p>
    <w:p w:rsidR="00320DE1" w:rsidRDefault="00801778" w:rsidP="00801778">
      <w:pPr>
        <w:pStyle w:val="Titre3"/>
        <w:rPr>
          <w:lang w:val="en-US"/>
        </w:rPr>
      </w:pPr>
      <w:bookmarkStart w:id="19" w:name="_Toc511636957"/>
      <w:r>
        <w:rPr>
          <w:lang w:val="en-US"/>
        </w:rPr>
        <w:t>Metadata file</w:t>
      </w:r>
      <w:bookmarkEnd w:id="19"/>
      <w:r w:rsidR="00BB7309">
        <w:rPr>
          <w:lang w:val="en-US"/>
        </w:rPr>
        <w:t>s</w:t>
      </w:r>
    </w:p>
    <w:p w:rsidR="00801778" w:rsidRPr="00801778" w:rsidRDefault="00F35D6E" w:rsidP="004E5983">
      <w:pPr>
        <w:jc w:val="both"/>
        <w:rPr>
          <w:lang w:val="en-US"/>
        </w:rPr>
      </w:pPr>
      <w:r>
        <w:rPr>
          <w:lang w:val="en-US"/>
        </w:rPr>
        <w:t>F</w:t>
      </w:r>
      <w:r w:rsidR="001034C7">
        <w:rPr>
          <w:lang w:val="en-US"/>
        </w:rPr>
        <w:t>or a MACCS product, the</w:t>
      </w:r>
      <w:r>
        <w:rPr>
          <w:lang w:val="en-US"/>
        </w:rPr>
        <w:t xml:space="preserve"> metadata is</w:t>
      </w:r>
      <w:r w:rsidR="001034C7">
        <w:rPr>
          <w:lang w:val="en-US"/>
        </w:rPr>
        <w:t xml:space="preserve"> the .HDR file in the product directory. For a Muscate product, the metadata is the </w:t>
      </w:r>
      <w:r w:rsidR="001034C7" w:rsidRPr="001034C7">
        <w:rPr>
          <w:lang w:val="en-US"/>
        </w:rPr>
        <w:t>MTD_ALL.xml</w:t>
      </w:r>
      <w:r w:rsidR="001034C7">
        <w:rPr>
          <w:lang w:val="en-US"/>
        </w:rPr>
        <w:t xml:space="preserve"> file.</w:t>
      </w:r>
    </w:p>
    <w:p w:rsidR="00320DE1" w:rsidRDefault="00320DE1" w:rsidP="004E5983">
      <w:pPr>
        <w:jc w:val="both"/>
        <w:rPr>
          <w:lang w:val="en-US"/>
        </w:rPr>
      </w:pPr>
      <w:r>
        <w:rPr>
          <w:lang w:val="en-US"/>
        </w:rPr>
        <w:t>A Sen2cor metadata file is created (MTD_TL.xml) with information in MACCS or Muscate metadata</w:t>
      </w:r>
      <w:r w:rsidR="001034C7">
        <w:rPr>
          <w:lang w:val="en-US"/>
        </w:rPr>
        <w:t xml:space="preserve"> file</w:t>
      </w:r>
      <w:r>
        <w:rPr>
          <w:lang w:val="en-US"/>
        </w:rPr>
        <w:t xml:space="preserve">. If a value is unknown then the value write in </w:t>
      </w:r>
      <w:r w:rsidR="004E5983">
        <w:rPr>
          <w:lang w:val="en-US"/>
        </w:rPr>
        <w:t xml:space="preserve">Sen2cor </w:t>
      </w:r>
      <w:r>
        <w:rPr>
          <w:lang w:val="en-US"/>
        </w:rPr>
        <w:t xml:space="preserve">metadata </w:t>
      </w:r>
      <w:r w:rsidR="004E5983">
        <w:rPr>
          <w:lang w:val="en-US"/>
        </w:rPr>
        <w:t xml:space="preserve">file </w:t>
      </w:r>
      <w:r>
        <w:rPr>
          <w:lang w:val="en-US"/>
        </w:rPr>
        <w:t>is N/A.</w:t>
      </w:r>
    </w:p>
    <w:p w:rsidR="00820AAA" w:rsidRDefault="00820AAA" w:rsidP="004E5983">
      <w:pPr>
        <w:jc w:val="both"/>
        <w:rPr>
          <w:lang w:val="en-US"/>
        </w:rPr>
      </w:pPr>
      <w:r>
        <w:rPr>
          <w:lang w:val="en-US"/>
        </w:rPr>
        <w:t>Moreover, for MACC Sentinel-2 product and Muscate product, ano</w:t>
      </w:r>
      <w:r w:rsidR="00BB7309">
        <w:rPr>
          <w:lang w:val="en-US"/>
        </w:rPr>
        <w:t>ther file is created (MTD_</w:t>
      </w:r>
      <w:r>
        <w:rPr>
          <w:lang w:val="en-US"/>
        </w:rPr>
        <w:t>MSIL2A.xml). This file is necessary to open tiles with SNAP (Sentinel Application Platform)</w:t>
      </w:r>
      <w:r w:rsidR="00E92BE0">
        <w:rPr>
          <w:lang w:val="en-US"/>
        </w:rPr>
        <w:t>.</w:t>
      </w:r>
    </w:p>
    <w:p w:rsidR="00BB7309" w:rsidRPr="007A6CB0" w:rsidRDefault="00BB7309" w:rsidP="004E5983">
      <w:pPr>
        <w:jc w:val="both"/>
        <w:rPr>
          <w:lang w:val="en-US"/>
        </w:rPr>
      </w:pPr>
      <w:r>
        <w:rPr>
          <w:lang w:val="en-US"/>
        </w:rPr>
        <w:t>In some Muscate product, there is not GIPP files listed in the metadata file</w:t>
      </w:r>
      <w:bookmarkStart w:id="20" w:name="_GoBack"/>
      <w:bookmarkEnd w:id="20"/>
      <w:r>
        <w:rPr>
          <w:lang w:val="en-US"/>
        </w:rPr>
        <w:t xml:space="preserve"> so in the MTD_MSIL2A.xml file the field “</w:t>
      </w:r>
      <w:r w:rsidRPr="00BB7309">
        <w:rPr>
          <w:lang w:val="en-US"/>
        </w:rPr>
        <w:t>Auxiliary_Data_Info</w:t>
      </w:r>
      <w:r>
        <w:rPr>
          <w:lang w:val="en-US"/>
        </w:rPr>
        <w:t>” is empty.</w:t>
      </w:r>
    </w:p>
    <w:p w:rsidR="0050635D" w:rsidRPr="007A6CB0" w:rsidRDefault="0050635D" w:rsidP="0051639B">
      <w:pPr>
        <w:jc w:val="both"/>
        <w:rPr>
          <w:lang w:val="en-US"/>
        </w:rPr>
      </w:pPr>
    </w:p>
    <w:p w:rsidR="005014DC" w:rsidRPr="007A6CB0" w:rsidRDefault="005014DC" w:rsidP="0051639B">
      <w:pPr>
        <w:jc w:val="both"/>
        <w:rPr>
          <w:lang w:val="en-US"/>
        </w:rPr>
      </w:pPr>
    </w:p>
    <w:p w:rsidR="00052BBA" w:rsidRPr="007A6CB0" w:rsidRDefault="00052BBA" w:rsidP="0051639B">
      <w:pPr>
        <w:jc w:val="both"/>
        <w:rPr>
          <w:sz w:val="20"/>
          <w:szCs w:val="20"/>
          <w:lang w:val="en-US"/>
        </w:rPr>
      </w:pPr>
    </w:p>
    <w:sectPr w:rsidR="00052BBA" w:rsidRPr="007A6CB0" w:rsidSect="00684A0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567" w:footer="35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C8C" w:rsidRDefault="00E92C8C">
      <w:r>
        <w:separator/>
      </w:r>
    </w:p>
  </w:endnote>
  <w:endnote w:type="continuationSeparator" w:id="0">
    <w:p w:rsidR="00E92C8C" w:rsidRDefault="00E9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D8D" w:rsidRDefault="00616D8D" w:rsidP="00DA495C">
    <w:pPr>
      <w:tabs>
        <w:tab w:val="center" w:pos="5052"/>
      </w:tabs>
      <w:spacing w:line="180" w:lineRule="exact"/>
      <w:jc w:val="center"/>
      <w:rPr>
        <w:b/>
        <w:sz w:val="14"/>
      </w:rPr>
    </w:pPr>
    <w:r>
      <w:rPr>
        <w:b/>
        <w:sz w:val="14"/>
      </w:rPr>
      <w:t xml:space="preserve">Ce document est la propriété du CNES. </w:t>
    </w:r>
  </w:p>
  <w:p w:rsidR="00616D8D" w:rsidRPr="00B93F37" w:rsidRDefault="00616D8D" w:rsidP="00B93F37">
    <w:pPr>
      <w:pStyle w:val="Pieddepage"/>
      <w:rPr>
        <w:b/>
        <w:sz w:val="14"/>
      </w:rPr>
    </w:pPr>
    <w:r>
      <w:rPr>
        <w:b/>
        <w:sz w:val="14"/>
      </w:rPr>
      <w:t>Les informations contenues dans celui-ci ne peuvent être communiquées, publiées ou reproduites sans l’accord préalable du CNES</w:t>
    </w:r>
    <w:r w:rsidRPr="007F5EBF">
      <w:rPr>
        <w:sz w:val="10"/>
        <w:szCs w:val="10"/>
      </w:rPr>
      <w:fldChar w:fldCharType="begin"/>
    </w:r>
    <w:r w:rsidRPr="007F5EBF">
      <w:rPr>
        <w:sz w:val="10"/>
        <w:szCs w:val="10"/>
      </w:rPr>
      <w:instrText xml:space="preserve"> TITLE   \* MERGEFORMAT </w:instrText>
    </w:r>
    <w:r w:rsidRPr="007F5EBF">
      <w:rPr>
        <w:sz w:val="10"/>
        <w:szCs w:val="1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D8D" w:rsidRPr="00556735" w:rsidRDefault="00E92C8C" w:rsidP="00684A08">
    <w:pPr>
      <w:pStyle w:val="Pieddepage"/>
      <w:ind w:left="-426" w:right="-142"/>
      <w:jc w:val="left"/>
    </w:pPr>
    <w:r>
      <w:rPr>
        <w:noProof/>
      </w:rPr>
      <w:drawing>
        <wp:inline distT="0" distB="0" distL="0" distR="0">
          <wp:extent cx="7277100" cy="1200150"/>
          <wp:effectExtent l="0" t="0" r="0" b="0"/>
          <wp:docPr id="3" name="Image 3" descr="adr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dres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C8C" w:rsidRDefault="00E92C8C">
      <w:r>
        <w:separator/>
      </w:r>
    </w:p>
  </w:footnote>
  <w:footnote w:type="continuationSeparator" w:id="0">
    <w:p w:rsidR="00E92C8C" w:rsidRDefault="00E92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3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3686"/>
      <w:gridCol w:w="3685"/>
    </w:tblGrid>
    <w:tr w:rsidR="00B93F37" w:rsidTr="00B93F37">
      <w:trPr>
        <w:cantSplit/>
      </w:trPr>
      <w:tc>
        <w:tcPr>
          <w:tcW w:w="2622" w:type="dxa"/>
          <w:tcBorders>
            <w:bottom w:val="double" w:sz="4" w:space="0" w:color="auto"/>
          </w:tcBorders>
        </w:tcPr>
        <w:p w:rsidR="00B93F37" w:rsidRDefault="00E92C8C" w:rsidP="00EC2E48">
          <w:pPr>
            <w:spacing w:before="60" w:after="60"/>
            <w:jc w:val="center"/>
          </w:pPr>
          <w:r>
            <w:rPr>
              <w:noProof/>
            </w:rPr>
            <w:drawing>
              <wp:inline distT="0" distB="0" distL="0" distR="0">
                <wp:extent cx="1571625" cy="514350"/>
                <wp:effectExtent l="0" t="0" r="9525" b="0"/>
                <wp:docPr id="1" name="Image 1" descr="PNG - Horizontal no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NG - Horizontal noi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6" w:type="dxa"/>
          <w:tcBorders>
            <w:bottom w:val="double" w:sz="4" w:space="0" w:color="auto"/>
            <w:right w:val="double" w:sz="4" w:space="0" w:color="auto"/>
          </w:tcBorders>
        </w:tcPr>
        <w:p w:rsidR="00B93F37" w:rsidRPr="00E62C3D" w:rsidRDefault="00B93F37" w:rsidP="00EC2E48">
          <w:pPr>
            <w:spacing w:before="480"/>
            <w:jc w:val="center"/>
            <w:rPr>
              <w:b/>
              <w:iCs/>
              <w:smallCaps/>
              <w:sz w:val="20"/>
              <w:szCs w:val="20"/>
            </w:rPr>
          </w:pPr>
          <w:r w:rsidRPr="00E62C3D">
            <w:rPr>
              <w:b/>
              <w:iCs/>
              <w:smallCaps/>
              <w:sz w:val="20"/>
              <w:szCs w:val="20"/>
            </w:rPr>
            <w:t>Direction d</w:t>
          </w:r>
          <w:r w:rsidR="00E62C3D">
            <w:rPr>
              <w:b/>
              <w:iCs/>
              <w:smallCaps/>
              <w:sz w:val="20"/>
              <w:szCs w:val="20"/>
            </w:rPr>
            <w:t>es Systèmes Orbitaux</w:t>
          </w:r>
        </w:p>
        <w:p w:rsidR="00B93F37" w:rsidRDefault="005F66FE" w:rsidP="00EC2E48">
          <w:pPr>
            <w:pStyle w:val="Retraitcorpsdetexte"/>
            <w:spacing w:after="0"/>
            <w:ind w:left="0"/>
            <w:rPr>
              <w:b w:val="0"/>
              <w:b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t>Sous-</w:t>
          </w:r>
          <w:r w:rsidR="00B93F37" w:rsidRPr="00C55648">
            <w:rPr>
              <w:b w:val="0"/>
              <w:bCs/>
              <w:sz w:val="16"/>
              <w:szCs w:val="16"/>
            </w:rPr>
            <w:t xml:space="preserve">Direction </w:t>
          </w:r>
          <w:r w:rsidR="00B60B6F">
            <w:rPr>
              <w:b w:val="0"/>
              <w:bCs/>
              <w:sz w:val="16"/>
              <w:szCs w:val="16"/>
            </w:rPr>
            <w:t>Systèmes Instrumentaux</w:t>
          </w:r>
        </w:p>
        <w:p w:rsidR="00B93F37" w:rsidRPr="00C55648" w:rsidRDefault="008A16F9" w:rsidP="00EF2A83">
          <w:pPr>
            <w:pStyle w:val="Retraitcorpsdetexte"/>
            <w:spacing w:after="0"/>
            <w:ind w:left="0"/>
            <w:rPr>
              <w:rFonts w:cs="Arial"/>
              <w:b w:val="0"/>
              <w:bCs/>
              <w:i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t xml:space="preserve">Service </w:t>
          </w:r>
          <w:r w:rsidR="00EF2A83">
            <w:rPr>
              <w:b w:val="0"/>
              <w:bCs/>
              <w:sz w:val="16"/>
              <w:szCs w:val="16"/>
            </w:rPr>
            <w:t>Physique de la Mesure Optique</w:t>
          </w:r>
          <w:r w:rsidR="00B93F37">
            <w:rPr>
              <w:b w:val="0"/>
              <w:bCs/>
              <w:sz w:val="16"/>
              <w:szCs w:val="16"/>
            </w:rPr>
            <w:br/>
          </w:r>
        </w:p>
      </w:tc>
      <w:tc>
        <w:tcPr>
          <w:tcW w:w="3685" w:type="dxa"/>
          <w:tcBorders>
            <w:left w:val="nil"/>
            <w:bottom w:val="double" w:sz="4" w:space="0" w:color="auto"/>
          </w:tcBorders>
        </w:tcPr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Réf. :</w:t>
          </w:r>
          <w:r w:rsidRPr="00BC1489">
            <w:rPr>
              <w:b w:val="0"/>
              <w:sz w:val="18"/>
              <w:szCs w:val="18"/>
            </w:rPr>
            <w:tab/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Version :</w:t>
          </w:r>
          <w:r w:rsidRPr="00BC1489">
            <w:rPr>
              <w:b w:val="0"/>
              <w:sz w:val="18"/>
              <w:szCs w:val="18"/>
            </w:rPr>
            <w:tab/>
          </w:r>
          <w:r w:rsidR="003A7057">
            <w:rPr>
              <w:b w:val="0"/>
              <w:sz w:val="18"/>
              <w:szCs w:val="18"/>
            </w:rPr>
            <w:t>1.0</w:t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Date :</w:t>
          </w:r>
          <w:r w:rsidRPr="00BC1489">
            <w:rPr>
              <w:b w:val="0"/>
              <w:sz w:val="18"/>
              <w:szCs w:val="18"/>
            </w:rPr>
            <w:tab/>
          </w:r>
          <w:r w:rsidR="003A7057">
            <w:rPr>
              <w:b w:val="0"/>
              <w:sz w:val="18"/>
              <w:szCs w:val="18"/>
            </w:rPr>
            <w:t>14/06/17</w:t>
          </w:r>
        </w:p>
        <w:p w:rsidR="00B93F37" w:rsidRPr="00B355AD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20"/>
              <w:szCs w:val="20"/>
            </w:rPr>
          </w:pPr>
          <w:r w:rsidRPr="00BC1489">
            <w:rPr>
              <w:b w:val="0"/>
              <w:sz w:val="18"/>
              <w:szCs w:val="18"/>
            </w:rPr>
            <w:t>Page :</w:t>
          </w:r>
          <w:r w:rsidRPr="00BC1489">
            <w:rPr>
              <w:b w:val="0"/>
              <w:sz w:val="18"/>
              <w:szCs w:val="18"/>
            </w:rPr>
            <w:tab/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Cs w:val="0"/>
              <w:iCs/>
              <w:smallCaps/>
              <w:sz w:val="18"/>
              <w:szCs w:val="18"/>
            </w:rPr>
            <w:instrText xml:space="preserve"> PAGE </w:instrTex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separate"/>
          </w:r>
          <w:r w:rsidR="002A79F9">
            <w:rPr>
              <w:bCs w:val="0"/>
              <w:iCs/>
              <w:smallCaps/>
              <w:noProof/>
              <w:sz w:val="18"/>
              <w:szCs w:val="18"/>
            </w:rPr>
            <w:t>9</w: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end"/>
          </w:r>
          <w:r w:rsidRPr="00BC1489">
            <w:rPr>
              <w:b w:val="0"/>
              <w:iCs/>
              <w:smallCaps/>
              <w:sz w:val="18"/>
              <w:szCs w:val="18"/>
            </w:rPr>
            <w:t xml:space="preserve"> / 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 w:val="0"/>
              <w:iCs/>
              <w:smallCaps/>
              <w:sz w:val="18"/>
              <w:szCs w:val="18"/>
            </w:rPr>
            <w:instrText xml:space="preserve"> NUMPAGES </w:instrTex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separate"/>
          </w:r>
          <w:r w:rsidR="002A79F9">
            <w:rPr>
              <w:b w:val="0"/>
              <w:iCs/>
              <w:smallCaps/>
              <w:noProof/>
              <w:sz w:val="18"/>
              <w:szCs w:val="18"/>
            </w:rPr>
            <w:t>10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end"/>
          </w:r>
        </w:p>
      </w:tc>
    </w:tr>
  </w:tbl>
  <w:p w:rsidR="00616D8D" w:rsidRDefault="00616D8D">
    <w:pPr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3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3686"/>
      <w:gridCol w:w="3685"/>
    </w:tblGrid>
    <w:tr w:rsidR="00B93F37" w:rsidTr="00B93F37">
      <w:trPr>
        <w:cantSplit/>
      </w:trPr>
      <w:tc>
        <w:tcPr>
          <w:tcW w:w="2622" w:type="dxa"/>
          <w:tcBorders>
            <w:bottom w:val="double" w:sz="4" w:space="0" w:color="auto"/>
          </w:tcBorders>
        </w:tcPr>
        <w:p w:rsidR="00B93F37" w:rsidRDefault="00E92C8C" w:rsidP="00EC2E48">
          <w:pPr>
            <w:spacing w:before="60" w:after="60"/>
            <w:jc w:val="center"/>
          </w:pPr>
          <w:r>
            <w:rPr>
              <w:noProof/>
            </w:rPr>
            <w:drawing>
              <wp:inline distT="0" distB="0" distL="0" distR="0">
                <wp:extent cx="1571625" cy="514350"/>
                <wp:effectExtent l="0" t="0" r="9525" b="0"/>
                <wp:docPr id="2" name="Image 2" descr="PNG - Horizontal no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NG - Horizontal noi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6" w:type="dxa"/>
          <w:tcBorders>
            <w:bottom w:val="double" w:sz="4" w:space="0" w:color="auto"/>
            <w:right w:val="double" w:sz="4" w:space="0" w:color="auto"/>
          </w:tcBorders>
        </w:tcPr>
        <w:p w:rsidR="00B93F37" w:rsidRPr="00E62C3D" w:rsidRDefault="00B93F37" w:rsidP="00EC2E48">
          <w:pPr>
            <w:spacing w:before="480"/>
            <w:jc w:val="center"/>
            <w:rPr>
              <w:b/>
              <w:iCs/>
              <w:smallCaps/>
              <w:sz w:val="20"/>
              <w:szCs w:val="20"/>
            </w:rPr>
          </w:pPr>
          <w:r w:rsidRPr="00E62C3D">
            <w:rPr>
              <w:b/>
              <w:iCs/>
              <w:smallCaps/>
              <w:sz w:val="20"/>
              <w:szCs w:val="20"/>
            </w:rPr>
            <w:t>Direction d</w:t>
          </w:r>
          <w:r w:rsidR="00E62C3D" w:rsidRPr="00E62C3D">
            <w:rPr>
              <w:b/>
              <w:iCs/>
              <w:smallCaps/>
              <w:sz w:val="20"/>
              <w:szCs w:val="20"/>
            </w:rPr>
            <w:t>es Systèmes Orbitaux</w:t>
          </w:r>
        </w:p>
        <w:p w:rsidR="008A16F9" w:rsidRDefault="005F66FE" w:rsidP="00EC2E48">
          <w:pPr>
            <w:pStyle w:val="Retraitcorpsdetexte"/>
            <w:spacing w:after="0"/>
            <w:ind w:left="0"/>
            <w:rPr>
              <w:b w:val="0"/>
              <w:b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t>Sous-</w:t>
          </w:r>
          <w:r w:rsidR="00B93F37" w:rsidRPr="00C55648">
            <w:rPr>
              <w:b w:val="0"/>
              <w:bCs/>
              <w:sz w:val="16"/>
              <w:szCs w:val="16"/>
            </w:rPr>
            <w:t xml:space="preserve">Direction </w:t>
          </w:r>
          <w:r w:rsidR="00B60B6F">
            <w:rPr>
              <w:b w:val="0"/>
              <w:bCs/>
              <w:sz w:val="16"/>
              <w:szCs w:val="16"/>
            </w:rPr>
            <w:t>Systèmes Instrumentaux</w:t>
          </w:r>
          <w:r w:rsidR="00B93F37">
            <w:rPr>
              <w:b w:val="0"/>
              <w:bCs/>
              <w:sz w:val="16"/>
              <w:szCs w:val="16"/>
            </w:rPr>
            <w:br/>
          </w:r>
          <w:r w:rsidR="008A16F9">
            <w:rPr>
              <w:b w:val="0"/>
              <w:bCs/>
              <w:sz w:val="16"/>
              <w:szCs w:val="16"/>
            </w:rPr>
            <w:t xml:space="preserve">Service </w:t>
          </w:r>
          <w:r w:rsidR="00EF2A83">
            <w:rPr>
              <w:b w:val="0"/>
              <w:bCs/>
              <w:sz w:val="16"/>
              <w:szCs w:val="16"/>
            </w:rPr>
            <w:t>Physique de la Mesure Optique</w:t>
          </w:r>
        </w:p>
        <w:p w:rsidR="00B93F37" w:rsidRPr="00C55648" w:rsidRDefault="00B93F37" w:rsidP="00EC2E48">
          <w:pPr>
            <w:pStyle w:val="Retraitcorpsdetexte"/>
            <w:spacing w:after="0"/>
            <w:ind w:left="0"/>
            <w:rPr>
              <w:rFonts w:cs="Arial"/>
              <w:b w:val="0"/>
              <w:bCs/>
              <w:i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br/>
          </w:r>
        </w:p>
      </w:tc>
      <w:tc>
        <w:tcPr>
          <w:tcW w:w="3685" w:type="dxa"/>
          <w:tcBorders>
            <w:left w:val="nil"/>
            <w:bottom w:val="double" w:sz="4" w:space="0" w:color="auto"/>
          </w:tcBorders>
        </w:tcPr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Réf. :</w:t>
          </w:r>
          <w:r w:rsidRPr="00BC1489">
            <w:rPr>
              <w:b w:val="0"/>
              <w:sz w:val="18"/>
              <w:szCs w:val="18"/>
            </w:rPr>
            <w:tab/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Version :</w:t>
          </w:r>
          <w:r w:rsidRPr="00BC1489">
            <w:rPr>
              <w:b w:val="0"/>
              <w:sz w:val="18"/>
              <w:szCs w:val="18"/>
            </w:rPr>
            <w:tab/>
          </w:r>
          <w:r w:rsidR="00F00CFD">
            <w:rPr>
              <w:b w:val="0"/>
              <w:sz w:val="18"/>
              <w:szCs w:val="18"/>
            </w:rPr>
            <w:t>1.0</w:t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Date :</w:t>
          </w:r>
          <w:r w:rsidRPr="00BC1489">
            <w:rPr>
              <w:b w:val="0"/>
              <w:sz w:val="18"/>
              <w:szCs w:val="18"/>
            </w:rPr>
            <w:tab/>
          </w:r>
          <w:r w:rsidR="00F00CFD">
            <w:rPr>
              <w:b w:val="0"/>
              <w:sz w:val="18"/>
              <w:szCs w:val="18"/>
            </w:rPr>
            <w:t>14/06/17</w:t>
          </w:r>
        </w:p>
        <w:p w:rsidR="00B93F37" w:rsidRPr="00B355AD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20"/>
              <w:szCs w:val="20"/>
            </w:rPr>
          </w:pPr>
          <w:r w:rsidRPr="00BC1489">
            <w:rPr>
              <w:b w:val="0"/>
              <w:sz w:val="18"/>
              <w:szCs w:val="18"/>
            </w:rPr>
            <w:t>Page :</w:t>
          </w:r>
          <w:r w:rsidRPr="00BC1489">
            <w:rPr>
              <w:b w:val="0"/>
              <w:sz w:val="18"/>
              <w:szCs w:val="18"/>
            </w:rPr>
            <w:tab/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Cs w:val="0"/>
              <w:iCs/>
              <w:smallCaps/>
              <w:sz w:val="18"/>
              <w:szCs w:val="18"/>
            </w:rPr>
            <w:instrText xml:space="preserve"> PAGE </w:instrTex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separate"/>
          </w:r>
          <w:r w:rsidR="002A79F9">
            <w:rPr>
              <w:bCs w:val="0"/>
              <w:iCs/>
              <w:smallCaps/>
              <w:noProof/>
              <w:sz w:val="18"/>
              <w:szCs w:val="18"/>
            </w:rPr>
            <w:t>1</w: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end"/>
          </w:r>
          <w:r w:rsidRPr="00BC1489">
            <w:rPr>
              <w:b w:val="0"/>
              <w:iCs/>
              <w:smallCaps/>
              <w:sz w:val="18"/>
              <w:szCs w:val="18"/>
            </w:rPr>
            <w:t xml:space="preserve"> / 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 w:val="0"/>
              <w:iCs/>
              <w:smallCaps/>
              <w:sz w:val="18"/>
              <w:szCs w:val="18"/>
            </w:rPr>
            <w:instrText xml:space="preserve"> NUMPAGES </w:instrTex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separate"/>
          </w:r>
          <w:r w:rsidR="002A79F9">
            <w:rPr>
              <w:b w:val="0"/>
              <w:iCs/>
              <w:smallCaps/>
              <w:noProof/>
              <w:sz w:val="18"/>
              <w:szCs w:val="18"/>
            </w:rPr>
            <w:t>10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end"/>
          </w:r>
        </w:p>
      </w:tc>
    </w:tr>
  </w:tbl>
  <w:p w:rsidR="00616D8D" w:rsidRDefault="00616D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9FA9FE0"/>
    <w:lvl w:ilvl="0">
      <w:start w:val="1"/>
      <w:numFmt w:val="decimal"/>
      <w:pStyle w:val="Titre1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decimal"/>
      <w:pStyle w:val="Titre2"/>
      <w:lvlText w:val="%1.%2."/>
      <w:legacy w:legacy="1" w:legacySpace="0" w:legacyIndent="708"/>
      <w:lvlJc w:val="left"/>
      <w:pPr>
        <w:ind w:left="709" w:hanging="708"/>
      </w:pPr>
    </w:lvl>
    <w:lvl w:ilvl="2">
      <w:start w:val="1"/>
      <w:numFmt w:val="decimal"/>
      <w:pStyle w:val="Titre3"/>
      <w:lvlText w:val="%1.%2.%3."/>
      <w:legacy w:legacy="1" w:legacySpace="0" w:legacyIndent="708"/>
      <w:lvlJc w:val="left"/>
      <w:pPr>
        <w:ind w:left="851" w:hanging="708"/>
      </w:pPr>
    </w:lvl>
    <w:lvl w:ilvl="3">
      <w:start w:val="1"/>
      <w:numFmt w:val="decimal"/>
      <w:pStyle w:val="Titre4"/>
      <w:lvlText w:val="%1.%2.%3.%4."/>
      <w:legacy w:legacy="1" w:legacySpace="0" w:legacyIndent="708"/>
      <w:lvlJc w:val="left"/>
      <w:pPr>
        <w:ind w:left="993" w:hanging="708"/>
      </w:pPr>
    </w:lvl>
    <w:lvl w:ilvl="4">
      <w:start w:val="1"/>
      <w:numFmt w:val="decimal"/>
      <w:pStyle w:val="Titre5"/>
      <w:lvlText w:val="%1.%2.%3.%4.%5."/>
      <w:legacy w:legacy="1" w:legacySpace="0" w:legacyIndent="708"/>
      <w:lvlJc w:val="left"/>
      <w:pPr>
        <w:ind w:left="1134" w:hanging="708"/>
      </w:pPr>
    </w:lvl>
    <w:lvl w:ilvl="5">
      <w:start w:val="1"/>
      <w:numFmt w:val="decimal"/>
      <w:pStyle w:val="Titre6"/>
      <w:lvlText w:val="%1.%2.%3.%4.%5.%6."/>
      <w:legacy w:legacy="1" w:legacySpace="0" w:legacyIndent="708"/>
      <w:lvlJc w:val="left"/>
      <w:pPr>
        <w:ind w:left="1276" w:hanging="708"/>
      </w:pPr>
    </w:lvl>
    <w:lvl w:ilvl="6">
      <w:start w:val="1"/>
      <w:numFmt w:val="decimal"/>
      <w:pStyle w:val="Titre7"/>
      <w:lvlText w:val="%1.%2.%3.%4.%5.%6.%7."/>
      <w:legacy w:legacy="1" w:legacySpace="0" w:legacyIndent="708"/>
      <w:lvlJc w:val="left"/>
      <w:pPr>
        <w:ind w:left="1560" w:hanging="708"/>
      </w:pPr>
    </w:lvl>
    <w:lvl w:ilvl="7">
      <w:start w:val="1"/>
      <w:numFmt w:val="decimal"/>
      <w:pStyle w:val="Titre8"/>
      <w:lvlText w:val="%1.%2.%3.%4.%5.%6.%7.%8."/>
      <w:legacy w:legacy="1" w:legacySpace="0" w:legacyIndent="708"/>
      <w:lvlJc w:val="left"/>
      <w:pPr>
        <w:ind w:left="1701" w:hanging="708"/>
      </w:pPr>
    </w:lvl>
    <w:lvl w:ilvl="8">
      <w:start w:val="1"/>
      <w:numFmt w:val="decimal"/>
      <w:pStyle w:val="Titre9"/>
      <w:lvlText w:val="%1.%2.%3.%4.%5.%6.%7.%8.%9."/>
      <w:legacy w:legacy="1" w:legacySpace="0" w:legacyIndent="708"/>
      <w:lvlJc w:val="left"/>
      <w:pPr>
        <w:ind w:left="1843" w:hanging="708"/>
      </w:pPr>
    </w:lvl>
  </w:abstractNum>
  <w:abstractNum w:abstractNumId="1" w15:restartNumberingAfterBreak="0">
    <w:nsid w:val="00347C09"/>
    <w:multiLevelType w:val="hybridMultilevel"/>
    <w:tmpl w:val="0346FB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0E129A"/>
    <w:multiLevelType w:val="singleLevel"/>
    <w:tmpl w:val="0318EA04"/>
    <w:name w:val="[MRD0]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D04369"/>
    <w:multiLevelType w:val="singleLevel"/>
    <w:tmpl w:val="0318EA04"/>
    <w:name w:val="[SRDG]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364C05"/>
    <w:multiLevelType w:val="singleLevel"/>
    <w:tmpl w:val="D5581D3E"/>
    <w:name w:val="[MRD0]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4607B7E"/>
    <w:multiLevelType w:val="singleLevel"/>
    <w:tmpl w:val="0318EA04"/>
    <w:name w:val="[MRDG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512E9F"/>
    <w:multiLevelType w:val="singleLevel"/>
    <w:tmpl w:val="0318EA04"/>
    <w:name w:val="[MRD0]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7B60C18"/>
    <w:multiLevelType w:val="singleLevel"/>
    <w:tmpl w:val="0318EA04"/>
    <w:name w:val="[MRDO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8B36DAE"/>
    <w:multiLevelType w:val="singleLevel"/>
    <w:tmpl w:val="0318EA04"/>
    <w:name w:val="[MRDN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673C9A"/>
    <w:multiLevelType w:val="singleLevel"/>
    <w:tmpl w:val="0318EA04"/>
    <w:name w:val="[MRD0]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BF792A"/>
    <w:multiLevelType w:val="singleLevel"/>
    <w:tmpl w:val="0318EA04"/>
    <w:name w:val="[MRDN]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0B7C01"/>
    <w:multiLevelType w:val="hybridMultilevel"/>
    <w:tmpl w:val="D3F4C1B4"/>
    <w:lvl w:ilvl="0" w:tplc="FE6E88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A15883"/>
    <w:multiLevelType w:val="singleLevel"/>
    <w:tmpl w:val="0318EA04"/>
    <w:name w:val="[SRDG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EA22067"/>
    <w:multiLevelType w:val="singleLevel"/>
    <w:tmpl w:val="9104A8B0"/>
    <w:name w:val="[SRD0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F6B2C2B"/>
    <w:multiLevelType w:val="singleLevel"/>
    <w:tmpl w:val="0318EA04"/>
    <w:name w:val="[MRD0]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2DC2D08"/>
    <w:multiLevelType w:val="hybridMultilevel"/>
    <w:tmpl w:val="68EA571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12E229D9"/>
    <w:multiLevelType w:val="singleLevel"/>
    <w:tmpl w:val="0318EA04"/>
    <w:name w:val="[MRDG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4D743B1"/>
    <w:multiLevelType w:val="singleLevel"/>
    <w:tmpl w:val="0318EA04"/>
    <w:name w:val="[SRDN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66F47F1"/>
    <w:multiLevelType w:val="singleLevel"/>
    <w:tmpl w:val="0318EA04"/>
    <w:name w:val="[MRD0]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16864D4E"/>
    <w:multiLevelType w:val="singleLevel"/>
    <w:tmpl w:val="0318EA04"/>
    <w:name w:val="[MRD0]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172A5109"/>
    <w:multiLevelType w:val="singleLevel"/>
    <w:tmpl w:val="0318EA04"/>
    <w:name w:val="[SRDG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18F817E8"/>
    <w:multiLevelType w:val="singleLevel"/>
    <w:tmpl w:val="0318EA04"/>
    <w:name w:val="[SRDN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19D41C0F"/>
    <w:multiLevelType w:val="hybridMultilevel"/>
    <w:tmpl w:val="A56EEB7A"/>
    <w:lvl w:ilvl="0" w:tplc="91C60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DE033B"/>
    <w:multiLevelType w:val="singleLevel"/>
    <w:tmpl w:val="0318EA04"/>
    <w:name w:val="[MRD0]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1A527625"/>
    <w:multiLevelType w:val="singleLevel"/>
    <w:tmpl w:val="0318EA04"/>
    <w:name w:val="[SRDG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1B1D6D23"/>
    <w:multiLevelType w:val="singleLevel"/>
    <w:tmpl w:val="0318EA04"/>
    <w:name w:val="[SRDO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1B8B5C35"/>
    <w:multiLevelType w:val="hybridMultilevel"/>
    <w:tmpl w:val="19E02F74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CBA3C6B"/>
    <w:multiLevelType w:val="hybridMultilevel"/>
    <w:tmpl w:val="D480E5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CF17EBA"/>
    <w:multiLevelType w:val="singleLevel"/>
    <w:tmpl w:val="A2121F78"/>
    <w:name w:val="[MTM0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1D1435B8"/>
    <w:multiLevelType w:val="singleLevel"/>
    <w:tmpl w:val="0318EA04"/>
    <w:name w:val="[MRDO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1D7970FD"/>
    <w:multiLevelType w:val="singleLevel"/>
    <w:tmpl w:val="0318EA04"/>
    <w:name w:val="[MRD0]22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1F035C56"/>
    <w:multiLevelType w:val="singleLevel"/>
    <w:tmpl w:val="9104A8B0"/>
    <w:name w:val="[MRDG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208413E0"/>
    <w:multiLevelType w:val="singleLevel"/>
    <w:tmpl w:val="0318EA04"/>
    <w:name w:val="[MRD0]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21143961"/>
    <w:multiLevelType w:val="hybridMultilevel"/>
    <w:tmpl w:val="E3281280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21810C8B"/>
    <w:multiLevelType w:val="singleLevel"/>
    <w:tmpl w:val="0318EA04"/>
    <w:name w:val="[SRDO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21B30725"/>
    <w:multiLevelType w:val="singleLevel"/>
    <w:tmpl w:val="0318EA04"/>
    <w:name w:val="[MRDG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24CD13BF"/>
    <w:multiLevelType w:val="singleLevel"/>
    <w:tmpl w:val="0318EA04"/>
    <w:name w:val="[MRDG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25E16D93"/>
    <w:multiLevelType w:val="singleLevel"/>
    <w:tmpl w:val="0318EA04"/>
    <w:name w:val="[SRDG]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260A799C"/>
    <w:multiLevelType w:val="singleLevel"/>
    <w:tmpl w:val="0318EA04"/>
    <w:name w:val="[MRD0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26304098"/>
    <w:multiLevelType w:val="singleLevel"/>
    <w:tmpl w:val="0318EA04"/>
    <w:name w:val="[SRDO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26CC10C8"/>
    <w:multiLevelType w:val="singleLevel"/>
    <w:tmpl w:val="D5581D3E"/>
    <w:name w:val="[MRD0]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281B483F"/>
    <w:multiLevelType w:val="hybridMultilevel"/>
    <w:tmpl w:val="A53EBD7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28377DEE"/>
    <w:multiLevelType w:val="singleLevel"/>
    <w:tmpl w:val="0318EA04"/>
    <w:name w:val="[MRD0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28BD18E8"/>
    <w:multiLevelType w:val="singleLevel"/>
    <w:tmpl w:val="0318EA04"/>
    <w:name w:val="[SRDO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29E165F4"/>
    <w:multiLevelType w:val="singleLevel"/>
    <w:tmpl w:val="0318EA04"/>
    <w:name w:val="[MRD0]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2AFF3F88"/>
    <w:multiLevelType w:val="singleLevel"/>
    <w:tmpl w:val="0318EA04"/>
    <w:name w:val="[SRDG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2D7D51E9"/>
    <w:multiLevelType w:val="singleLevel"/>
    <w:tmpl w:val="0318EA04"/>
    <w:name w:val="[SRDO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2DD167A8"/>
    <w:multiLevelType w:val="singleLevel"/>
    <w:tmpl w:val="0318EA04"/>
    <w:name w:val="[MRD0]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2E221423"/>
    <w:multiLevelType w:val="hybridMultilevel"/>
    <w:tmpl w:val="3E1C30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2FFE556C"/>
    <w:multiLevelType w:val="singleLevel"/>
    <w:tmpl w:val="0318EA04"/>
    <w:name w:val="[MRDN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313A49C2"/>
    <w:multiLevelType w:val="singleLevel"/>
    <w:tmpl w:val="D5581D3E"/>
    <w:name w:val="[MRDN]22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1" w15:restartNumberingAfterBreak="0">
    <w:nsid w:val="31430315"/>
    <w:multiLevelType w:val="singleLevel"/>
    <w:tmpl w:val="0318EA04"/>
    <w:name w:val="[MRD0]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 w15:restartNumberingAfterBreak="0">
    <w:nsid w:val="32436673"/>
    <w:multiLevelType w:val="singleLevel"/>
    <w:tmpl w:val="0318EA04"/>
    <w:name w:val="[SRDG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3" w15:restartNumberingAfterBreak="0">
    <w:nsid w:val="33B3115E"/>
    <w:multiLevelType w:val="singleLevel"/>
    <w:tmpl w:val="0318EA04"/>
    <w:name w:val="[SRDG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4" w15:restartNumberingAfterBreak="0">
    <w:nsid w:val="33D40C95"/>
    <w:multiLevelType w:val="hybridMultilevel"/>
    <w:tmpl w:val="72F6A1E0"/>
    <w:lvl w:ilvl="0" w:tplc="040C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5" w15:restartNumberingAfterBreak="0">
    <w:nsid w:val="348108B0"/>
    <w:multiLevelType w:val="singleLevel"/>
    <w:tmpl w:val="0318EA04"/>
    <w:name w:val="[MRD0]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 w15:restartNumberingAfterBreak="0">
    <w:nsid w:val="367D1312"/>
    <w:multiLevelType w:val="hybridMultilevel"/>
    <w:tmpl w:val="928C77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38030554"/>
    <w:multiLevelType w:val="hybridMultilevel"/>
    <w:tmpl w:val="5AE6B1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83A4601"/>
    <w:multiLevelType w:val="singleLevel"/>
    <w:tmpl w:val="0318EA04"/>
    <w:name w:val="[MRD0]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 w15:restartNumberingAfterBreak="0">
    <w:nsid w:val="38746BDF"/>
    <w:multiLevelType w:val="hybridMultilevel"/>
    <w:tmpl w:val="6A580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9F10E42"/>
    <w:multiLevelType w:val="singleLevel"/>
    <w:tmpl w:val="0318EA04"/>
    <w:name w:val="[MRD0]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 w15:restartNumberingAfterBreak="0">
    <w:nsid w:val="3AF50E1F"/>
    <w:multiLevelType w:val="singleLevel"/>
    <w:tmpl w:val="0318EA04"/>
    <w:name w:val="[MRDG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2" w15:restartNumberingAfterBreak="0">
    <w:nsid w:val="3CA66A96"/>
    <w:multiLevelType w:val="singleLevel"/>
    <w:tmpl w:val="0318EA04"/>
    <w:name w:val="[MRD0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3" w15:restartNumberingAfterBreak="0">
    <w:nsid w:val="3D3D1AA8"/>
    <w:multiLevelType w:val="singleLevel"/>
    <w:tmpl w:val="D5581D3E"/>
    <w:name w:val="[SRDO]2222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4" w15:restartNumberingAfterBreak="0">
    <w:nsid w:val="3D773B0A"/>
    <w:multiLevelType w:val="singleLevel"/>
    <w:tmpl w:val="3EACA968"/>
    <w:lvl w:ilvl="0">
      <w:start w:val="1"/>
      <w:numFmt w:val="decimal"/>
      <w:lvlText w:val="DA%1."/>
      <w:lvlJc w:val="left"/>
      <w:pPr>
        <w:tabs>
          <w:tab w:val="num" w:pos="720"/>
        </w:tabs>
        <w:ind w:left="360" w:hanging="360"/>
      </w:pPr>
    </w:lvl>
  </w:abstractNum>
  <w:abstractNum w:abstractNumId="65" w15:restartNumberingAfterBreak="0">
    <w:nsid w:val="3FBA7E02"/>
    <w:multiLevelType w:val="singleLevel"/>
    <w:tmpl w:val="F126CC42"/>
    <w:name w:val="[MTML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66" w15:restartNumberingAfterBreak="0">
    <w:nsid w:val="401D624F"/>
    <w:multiLevelType w:val="singleLevel"/>
    <w:tmpl w:val="0318EA04"/>
    <w:name w:val="[MRDN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7" w15:restartNumberingAfterBreak="0">
    <w:nsid w:val="417160EF"/>
    <w:multiLevelType w:val="hybridMultilevel"/>
    <w:tmpl w:val="B21C5C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3387A7F"/>
    <w:multiLevelType w:val="singleLevel"/>
    <w:tmpl w:val="0318EA04"/>
    <w:name w:val="[MRDN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9" w15:restartNumberingAfterBreak="0">
    <w:nsid w:val="43ED0DD7"/>
    <w:multiLevelType w:val="singleLevel"/>
    <w:tmpl w:val="9104A8B0"/>
    <w:name w:val="[MRDO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70" w15:restartNumberingAfterBreak="0">
    <w:nsid w:val="46DE082A"/>
    <w:multiLevelType w:val="singleLevel"/>
    <w:tmpl w:val="0318EA04"/>
    <w:name w:val="[MRD0]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 w15:restartNumberingAfterBreak="0">
    <w:nsid w:val="47345F48"/>
    <w:multiLevelType w:val="hybridMultilevel"/>
    <w:tmpl w:val="B466405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677AEA"/>
    <w:multiLevelType w:val="singleLevel"/>
    <w:tmpl w:val="0318EA04"/>
    <w:name w:val="[MRD0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3" w15:restartNumberingAfterBreak="0">
    <w:nsid w:val="4877450B"/>
    <w:multiLevelType w:val="hybridMultilevel"/>
    <w:tmpl w:val="8098DAB6"/>
    <w:lvl w:ilvl="0" w:tplc="840A03A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88552CD"/>
    <w:multiLevelType w:val="singleLevel"/>
    <w:tmpl w:val="0318EA04"/>
    <w:name w:val="[MRD0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5" w15:restartNumberingAfterBreak="0">
    <w:nsid w:val="49713203"/>
    <w:multiLevelType w:val="singleLevel"/>
    <w:tmpl w:val="0318EA04"/>
    <w:name w:val="[SRDG]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6" w15:restartNumberingAfterBreak="0">
    <w:nsid w:val="49F164A4"/>
    <w:multiLevelType w:val="hybridMultilevel"/>
    <w:tmpl w:val="85D494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BD447D9"/>
    <w:multiLevelType w:val="hybridMultilevel"/>
    <w:tmpl w:val="DAF8F2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74181A"/>
    <w:multiLevelType w:val="singleLevel"/>
    <w:tmpl w:val="0318EA04"/>
    <w:name w:val="[MRDN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9" w15:restartNumberingAfterBreak="0">
    <w:nsid w:val="4DCD6FBD"/>
    <w:multiLevelType w:val="singleLevel"/>
    <w:tmpl w:val="0318EA04"/>
    <w:name w:val="[SRDG]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0" w15:restartNumberingAfterBreak="0">
    <w:nsid w:val="4E177C9A"/>
    <w:multiLevelType w:val="singleLevel"/>
    <w:tmpl w:val="0318EA04"/>
    <w:name w:val="[MRD0]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1" w15:restartNumberingAfterBreak="0">
    <w:nsid w:val="4E542B1B"/>
    <w:multiLevelType w:val="singleLevel"/>
    <w:tmpl w:val="961ADBE8"/>
    <w:lvl w:ilvl="0">
      <w:start w:val="1"/>
      <w:numFmt w:val="decimal"/>
      <w:lvlText w:val="DR%1."/>
      <w:lvlJc w:val="left"/>
      <w:pPr>
        <w:tabs>
          <w:tab w:val="num" w:pos="720"/>
        </w:tabs>
        <w:ind w:left="360" w:hanging="360"/>
      </w:pPr>
    </w:lvl>
  </w:abstractNum>
  <w:abstractNum w:abstractNumId="82" w15:restartNumberingAfterBreak="0">
    <w:nsid w:val="4E665E81"/>
    <w:multiLevelType w:val="hybridMultilevel"/>
    <w:tmpl w:val="A31271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0884355"/>
    <w:multiLevelType w:val="singleLevel"/>
    <w:tmpl w:val="0318EA04"/>
    <w:name w:val="[MRD0]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4" w15:restartNumberingAfterBreak="0">
    <w:nsid w:val="54CC70BB"/>
    <w:multiLevelType w:val="singleLevel"/>
    <w:tmpl w:val="0318EA04"/>
    <w:name w:val="[SRDO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5" w15:restartNumberingAfterBreak="0">
    <w:nsid w:val="554343D8"/>
    <w:multiLevelType w:val="singleLevel"/>
    <w:tmpl w:val="0318EA04"/>
    <w:name w:val="[MRDG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6" w15:restartNumberingAfterBreak="0">
    <w:nsid w:val="55F14280"/>
    <w:multiLevelType w:val="singleLevel"/>
    <w:tmpl w:val="0318EA04"/>
    <w:name w:val="[SRDN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7" w15:restartNumberingAfterBreak="0">
    <w:nsid w:val="56FA6FDA"/>
    <w:multiLevelType w:val="singleLevel"/>
    <w:tmpl w:val="0318EA04"/>
    <w:name w:val="[MRDG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8" w15:restartNumberingAfterBreak="0">
    <w:nsid w:val="578677FB"/>
    <w:multiLevelType w:val="hybridMultilevel"/>
    <w:tmpl w:val="673035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9" w15:restartNumberingAfterBreak="0">
    <w:nsid w:val="59875AAC"/>
    <w:multiLevelType w:val="singleLevel"/>
    <w:tmpl w:val="D5581D3E"/>
    <w:name w:val="[MRDN]222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0" w15:restartNumberingAfterBreak="0">
    <w:nsid w:val="5B7E3AAB"/>
    <w:multiLevelType w:val="hybridMultilevel"/>
    <w:tmpl w:val="E47295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C032E33"/>
    <w:multiLevelType w:val="singleLevel"/>
    <w:tmpl w:val="5D9C98AE"/>
    <w:name w:val="[MTMO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92" w15:restartNumberingAfterBreak="0">
    <w:nsid w:val="5CB966C1"/>
    <w:multiLevelType w:val="singleLevel"/>
    <w:tmpl w:val="0318EA04"/>
    <w:name w:val="[SRDO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3" w15:restartNumberingAfterBreak="0">
    <w:nsid w:val="5CD824E6"/>
    <w:multiLevelType w:val="singleLevel"/>
    <w:tmpl w:val="0318EA04"/>
    <w:name w:val="[SRDG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4" w15:restartNumberingAfterBreak="0">
    <w:nsid w:val="5DA85108"/>
    <w:multiLevelType w:val="singleLevel"/>
    <w:tmpl w:val="9104A8B0"/>
    <w:name w:val="[MRD0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95" w15:restartNumberingAfterBreak="0">
    <w:nsid w:val="5DC059B2"/>
    <w:multiLevelType w:val="hybridMultilevel"/>
    <w:tmpl w:val="7322597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6" w15:restartNumberingAfterBreak="0">
    <w:nsid w:val="5E106647"/>
    <w:multiLevelType w:val="hybridMultilevel"/>
    <w:tmpl w:val="D764B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0666A20"/>
    <w:multiLevelType w:val="hybridMultilevel"/>
    <w:tmpl w:val="1AEE6374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8" w15:restartNumberingAfterBreak="0">
    <w:nsid w:val="6106767D"/>
    <w:multiLevelType w:val="hybridMultilevel"/>
    <w:tmpl w:val="811A3A6E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cs="Times New Roman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9" w15:restartNumberingAfterBreak="0">
    <w:nsid w:val="61460BC8"/>
    <w:multiLevelType w:val="singleLevel"/>
    <w:tmpl w:val="0318EA04"/>
    <w:name w:val="[MRD0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0" w15:restartNumberingAfterBreak="0">
    <w:nsid w:val="64710FF1"/>
    <w:multiLevelType w:val="singleLevel"/>
    <w:tmpl w:val="0318EA04"/>
    <w:name w:val="[SRDN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1" w15:restartNumberingAfterBreak="0">
    <w:nsid w:val="64B82696"/>
    <w:multiLevelType w:val="singleLevel"/>
    <w:tmpl w:val="0318EA04"/>
    <w:name w:val="[SRDG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2" w15:restartNumberingAfterBreak="0">
    <w:nsid w:val="655E20CE"/>
    <w:multiLevelType w:val="singleLevel"/>
    <w:tmpl w:val="0318EA04"/>
    <w:name w:val="[SRDG]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3" w15:restartNumberingAfterBreak="0">
    <w:nsid w:val="665F2A0C"/>
    <w:multiLevelType w:val="hybridMultilevel"/>
    <w:tmpl w:val="CCEE7500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4" w15:restartNumberingAfterBreak="0">
    <w:nsid w:val="6AB327DA"/>
    <w:multiLevelType w:val="singleLevel"/>
    <w:tmpl w:val="0318EA04"/>
    <w:name w:val="[MRD0]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5" w15:restartNumberingAfterBreak="0">
    <w:nsid w:val="6B1D7649"/>
    <w:multiLevelType w:val="singleLevel"/>
    <w:tmpl w:val="0318EA04"/>
    <w:name w:val="[MRDN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6" w15:restartNumberingAfterBreak="0">
    <w:nsid w:val="6B213160"/>
    <w:multiLevelType w:val="singleLevel"/>
    <w:tmpl w:val="0318EA04"/>
    <w:name w:val="[MRDG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7" w15:restartNumberingAfterBreak="0">
    <w:nsid w:val="6D9F4089"/>
    <w:multiLevelType w:val="singleLevel"/>
    <w:tmpl w:val="0318EA04"/>
    <w:name w:val="[MRD0]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8" w15:restartNumberingAfterBreak="0">
    <w:nsid w:val="6E225BEC"/>
    <w:multiLevelType w:val="hybridMultilevel"/>
    <w:tmpl w:val="68C0F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E3A037D"/>
    <w:multiLevelType w:val="singleLevel"/>
    <w:tmpl w:val="0318EA04"/>
    <w:name w:val="[SRDN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0" w15:restartNumberingAfterBreak="0">
    <w:nsid w:val="6E3C3B58"/>
    <w:multiLevelType w:val="singleLevel"/>
    <w:tmpl w:val="0318EA04"/>
    <w:name w:val="[MRD0]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1" w15:restartNumberingAfterBreak="0">
    <w:nsid w:val="6EC5534D"/>
    <w:multiLevelType w:val="singleLevel"/>
    <w:tmpl w:val="0318EA04"/>
    <w:name w:val="[SRDG]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2" w15:restartNumberingAfterBreak="0">
    <w:nsid w:val="6F850944"/>
    <w:multiLevelType w:val="singleLevel"/>
    <w:tmpl w:val="0318EA04"/>
    <w:name w:val="[SRDG]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3" w15:restartNumberingAfterBreak="0">
    <w:nsid w:val="708E5745"/>
    <w:multiLevelType w:val="singleLevel"/>
    <w:tmpl w:val="9104A8B0"/>
    <w:name w:val="[MRDN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14" w15:restartNumberingAfterBreak="0">
    <w:nsid w:val="70D56B38"/>
    <w:multiLevelType w:val="hybridMultilevel"/>
    <w:tmpl w:val="1D688B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1A10D71"/>
    <w:multiLevelType w:val="singleLevel"/>
    <w:tmpl w:val="9104A8B0"/>
    <w:name w:val="[SRDO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16" w15:restartNumberingAfterBreak="0">
    <w:nsid w:val="725627C6"/>
    <w:multiLevelType w:val="hybridMultilevel"/>
    <w:tmpl w:val="6A2C9078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7" w15:restartNumberingAfterBreak="0">
    <w:nsid w:val="726A167C"/>
    <w:multiLevelType w:val="singleLevel"/>
    <w:tmpl w:val="0318EA04"/>
    <w:name w:val="[MRD0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8" w15:restartNumberingAfterBreak="0">
    <w:nsid w:val="73CA6BE3"/>
    <w:multiLevelType w:val="singleLevel"/>
    <w:tmpl w:val="0318EA04"/>
    <w:name w:val="[MRD0]222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9" w15:restartNumberingAfterBreak="0">
    <w:nsid w:val="73F53D61"/>
    <w:multiLevelType w:val="singleLevel"/>
    <w:tmpl w:val="0318EA04"/>
    <w:name w:val="[MRD0]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0" w15:restartNumberingAfterBreak="0">
    <w:nsid w:val="742A4C3D"/>
    <w:multiLevelType w:val="singleLevel"/>
    <w:tmpl w:val="0318EA04"/>
    <w:name w:val="[MTML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1" w15:restartNumberingAfterBreak="0">
    <w:nsid w:val="74FA7D3C"/>
    <w:multiLevelType w:val="singleLevel"/>
    <w:tmpl w:val="9104A8B0"/>
    <w:name w:val="[SRDG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22" w15:restartNumberingAfterBreak="0">
    <w:nsid w:val="76AA2315"/>
    <w:multiLevelType w:val="singleLevel"/>
    <w:tmpl w:val="0318EA04"/>
    <w:name w:val="[MRD0]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3" w15:restartNumberingAfterBreak="0">
    <w:nsid w:val="775A0BBA"/>
    <w:multiLevelType w:val="singleLevel"/>
    <w:tmpl w:val="0318EA04"/>
    <w:name w:val="[MRDN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4" w15:restartNumberingAfterBreak="0">
    <w:nsid w:val="782B627F"/>
    <w:multiLevelType w:val="singleLevel"/>
    <w:tmpl w:val="0318EA04"/>
    <w:name w:val="[SRDN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5" w15:restartNumberingAfterBreak="0">
    <w:nsid w:val="78CF79D8"/>
    <w:multiLevelType w:val="singleLevel"/>
    <w:tmpl w:val="9104A8B0"/>
    <w:name w:val="[MTMM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26" w15:restartNumberingAfterBreak="0">
    <w:nsid w:val="78F51ECF"/>
    <w:multiLevelType w:val="singleLevel"/>
    <w:tmpl w:val="0318EA04"/>
    <w:name w:val="[SRDG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7" w15:restartNumberingAfterBreak="0">
    <w:nsid w:val="791860C9"/>
    <w:multiLevelType w:val="singleLevel"/>
    <w:tmpl w:val="0318EA04"/>
    <w:name w:val="[SRDO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8" w15:restartNumberingAfterBreak="0">
    <w:nsid w:val="79212E64"/>
    <w:multiLevelType w:val="singleLevel"/>
    <w:tmpl w:val="0318EA04"/>
    <w:name w:val="[SRDN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9" w15:restartNumberingAfterBreak="0">
    <w:nsid w:val="798A68AE"/>
    <w:multiLevelType w:val="singleLevel"/>
    <w:tmpl w:val="0318EA04"/>
    <w:name w:val="[MRD0]2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0" w15:restartNumberingAfterBreak="0">
    <w:nsid w:val="7A9B5D74"/>
    <w:multiLevelType w:val="singleLevel"/>
    <w:tmpl w:val="0318EA04"/>
    <w:name w:val="[SRDG]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1" w15:restartNumberingAfterBreak="0">
    <w:nsid w:val="7D28459D"/>
    <w:multiLevelType w:val="hybridMultilevel"/>
    <w:tmpl w:val="340C0054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2" w15:restartNumberingAfterBreak="0">
    <w:nsid w:val="7F4A097E"/>
    <w:multiLevelType w:val="singleLevel"/>
    <w:tmpl w:val="9104A8B0"/>
    <w:name w:val="[SRDN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4"/>
  </w:num>
  <w:num w:numId="11">
    <w:abstractNumId w:val="81"/>
  </w:num>
  <w:num w:numId="12">
    <w:abstractNumId w:val="96"/>
  </w:num>
  <w:num w:numId="13">
    <w:abstractNumId w:val="56"/>
  </w:num>
  <w:num w:numId="14">
    <w:abstractNumId w:val="108"/>
  </w:num>
  <w:num w:numId="15">
    <w:abstractNumId w:val="73"/>
  </w:num>
  <w:num w:numId="16">
    <w:abstractNumId w:val="11"/>
  </w:num>
  <w:num w:numId="17">
    <w:abstractNumId w:val="59"/>
  </w:num>
  <w:num w:numId="18">
    <w:abstractNumId w:val="22"/>
  </w:num>
  <w:num w:numId="19">
    <w:abstractNumId w:val="71"/>
  </w:num>
  <w:num w:numId="20">
    <w:abstractNumId w:val="98"/>
  </w:num>
  <w:num w:numId="21">
    <w:abstractNumId w:val="57"/>
  </w:num>
  <w:num w:numId="22">
    <w:abstractNumId w:val="116"/>
  </w:num>
  <w:num w:numId="23">
    <w:abstractNumId w:val="77"/>
  </w:num>
  <w:num w:numId="24">
    <w:abstractNumId w:val="131"/>
  </w:num>
  <w:num w:numId="25">
    <w:abstractNumId w:val="26"/>
  </w:num>
  <w:num w:numId="26">
    <w:abstractNumId w:val="82"/>
  </w:num>
  <w:num w:numId="27">
    <w:abstractNumId w:val="27"/>
  </w:num>
  <w:num w:numId="28">
    <w:abstractNumId w:val="48"/>
  </w:num>
  <w:num w:numId="29">
    <w:abstractNumId w:val="1"/>
  </w:num>
  <w:num w:numId="30">
    <w:abstractNumId w:val="103"/>
  </w:num>
  <w:num w:numId="31">
    <w:abstractNumId w:val="88"/>
  </w:num>
  <w:num w:numId="32">
    <w:abstractNumId w:val="76"/>
  </w:num>
  <w:num w:numId="33">
    <w:abstractNumId w:val="67"/>
  </w:num>
  <w:num w:numId="34">
    <w:abstractNumId w:val="97"/>
  </w:num>
  <w:num w:numId="35">
    <w:abstractNumId w:val="15"/>
  </w:num>
  <w:num w:numId="36">
    <w:abstractNumId w:val="95"/>
  </w:num>
  <w:num w:numId="37">
    <w:abstractNumId w:val="41"/>
  </w:num>
  <w:num w:numId="38">
    <w:abstractNumId w:val="90"/>
  </w:num>
  <w:num w:numId="39">
    <w:abstractNumId w:val="54"/>
  </w:num>
  <w:num w:numId="40">
    <w:abstractNumId w:val="33"/>
  </w:num>
  <w:num w:numId="41">
    <w:abstractNumId w:val="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8C"/>
    <w:rsid w:val="00001ECA"/>
    <w:rsid w:val="000025FE"/>
    <w:rsid w:val="0000581B"/>
    <w:rsid w:val="00007610"/>
    <w:rsid w:val="00026E71"/>
    <w:rsid w:val="00030969"/>
    <w:rsid w:val="00030F3A"/>
    <w:rsid w:val="0004082D"/>
    <w:rsid w:val="0004660E"/>
    <w:rsid w:val="000502DD"/>
    <w:rsid w:val="00052BBA"/>
    <w:rsid w:val="00092783"/>
    <w:rsid w:val="00093C4C"/>
    <w:rsid w:val="000A0A10"/>
    <w:rsid w:val="000B43DB"/>
    <w:rsid w:val="000B7D39"/>
    <w:rsid w:val="000D2393"/>
    <w:rsid w:val="000D467E"/>
    <w:rsid w:val="000E137E"/>
    <w:rsid w:val="001034C7"/>
    <w:rsid w:val="00122F19"/>
    <w:rsid w:val="00130F5C"/>
    <w:rsid w:val="00131925"/>
    <w:rsid w:val="001322BE"/>
    <w:rsid w:val="00134D6A"/>
    <w:rsid w:val="00137016"/>
    <w:rsid w:val="00137F4C"/>
    <w:rsid w:val="00141037"/>
    <w:rsid w:val="00143DC4"/>
    <w:rsid w:val="001537ED"/>
    <w:rsid w:val="00153C8F"/>
    <w:rsid w:val="00185281"/>
    <w:rsid w:val="00185605"/>
    <w:rsid w:val="00193594"/>
    <w:rsid w:val="001A79AB"/>
    <w:rsid w:val="001C154E"/>
    <w:rsid w:val="001E1576"/>
    <w:rsid w:val="001E5463"/>
    <w:rsid w:val="001F3262"/>
    <w:rsid w:val="001F658D"/>
    <w:rsid w:val="001F748E"/>
    <w:rsid w:val="00205C74"/>
    <w:rsid w:val="00223493"/>
    <w:rsid w:val="00223B98"/>
    <w:rsid w:val="00223E05"/>
    <w:rsid w:val="002410E1"/>
    <w:rsid w:val="00241E4E"/>
    <w:rsid w:val="00246E49"/>
    <w:rsid w:val="00254224"/>
    <w:rsid w:val="002673A7"/>
    <w:rsid w:val="0027280D"/>
    <w:rsid w:val="00285AE2"/>
    <w:rsid w:val="002A5026"/>
    <w:rsid w:val="002A79F9"/>
    <w:rsid w:val="002D406C"/>
    <w:rsid w:val="002E0B40"/>
    <w:rsid w:val="0030268C"/>
    <w:rsid w:val="0030501F"/>
    <w:rsid w:val="0031678E"/>
    <w:rsid w:val="00320DE1"/>
    <w:rsid w:val="003260CD"/>
    <w:rsid w:val="00330B69"/>
    <w:rsid w:val="003333E0"/>
    <w:rsid w:val="00370FBA"/>
    <w:rsid w:val="0038079C"/>
    <w:rsid w:val="00381136"/>
    <w:rsid w:val="00381BFD"/>
    <w:rsid w:val="003A3156"/>
    <w:rsid w:val="003A453E"/>
    <w:rsid w:val="003A7057"/>
    <w:rsid w:val="003B0696"/>
    <w:rsid w:val="003B4A1B"/>
    <w:rsid w:val="003B53EF"/>
    <w:rsid w:val="003B7E17"/>
    <w:rsid w:val="003C2D60"/>
    <w:rsid w:val="003D0A81"/>
    <w:rsid w:val="003D309E"/>
    <w:rsid w:val="003E2DD8"/>
    <w:rsid w:val="003F7218"/>
    <w:rsid w:val="004002AB"/>
    <w:rsid w:val="004043D4"/>
    <w:rsid w:val="00415EBF"/>
    <w:rsid w:val="00425B79"/>
    <w:rsid w:val="0043052B"/>
    <w:rsid w:val="00435F3D"/>
    <w:rsid w:val="004368A9"/>
    <w:rsid w:val="004437D1"/>
    <w:rsid w:val="004558B4"/>
    <w:rsid w:val="00456380"/>
    <w:rsid w:val="004567F1"/>
    <w:rsid w:val="00463B82"/>
    <w:rsid w:val="00472DB3"/>
    <w:rsid w:val="00473FCF"/>
    <w:rsid w:val="0047437F"/>
    <w:rsid w:val="004808A3"/>
    <w:rsid w:val="00481341"/>
    <w:rsid w:val="004922F6"/>
    <w:rsid w:val="004B104E"/>
    <w:rsid w:val="004D32B9"/>
    <w:rsid w:val="004D662B"/>
    <w:rsid w:val="004E5983"/>
    <w:rsid w:val="004F07DD"/>
    <w:rsid w:val="004F77CC"/>
    <w:rsid w:val="005014DC"/>
    <w:rsid w:val="005062A7"/>
    <w:rsid w:val="0050635D"/>
    <w:rsid w:val="0051244A"/>
    <w:rsid w:val="00514D2A"/>
    <w:rsid w:val="0051639B"/>
    <w:rsid w:val="00523E75"/>
    <w:rsid w:val="0052553C"/>
    <w:rsid w:val="005549CA"/>
    <w:rsid w:val="00556735"/>
    <w:rsid w:val="00560A7F"/>
    <w:rsid w:val="00560B79"/>
    <w:rsid w:val="00572690"/>
    <w:rsid w:val="00573D03"/>
    <w:rsid w:val="0058401A"/>
    <w:rsid w:val="005A6CE8"/>
    <w:rsid w:val="005A7481"/>
    <w:rsid w:val="005B2DC7"/>
    <w:rsid w:val="005C7D77"/>
    <w:rsid w:val="005E0DF2"/>
    <w:rsid w:val="005F0C07"/>
    <w:rsid w:val="005F66FE"/>
    <w:rsid w:val="00616D8D"/>
    <w:rsid w:val="006171EF"/>
    <w:rsid w:val="00625B2C"/>
    <w:rsid w:val="0063511A"/>
    <w:rsid w:val="00642F2B"/>
    <w:rsid w:val="0064586E"/>
    <w:rsid w:val="00646C1C"/>
    <w:rsid w:val="0065124C"/>
    <w:rsid w:val="00653C15"/>
    <w:rsid w:val="00654D4A"/>
    <w:rsid w:val="00667E20"/>
    <w:rsid w:val="0067335B"/>
    <w:rsid w:val="00681776"/>
    <w:rsid w:val="00683A17"/>
    <w:rsid w:val="00684A08"/>
    <w:rsid w:val="00697E5A"/>
    <w:rsid w:val="006A139E"/>
    <w:rsid w:val="006A5F1D"/>
    <w:rsid w:val="006D5217"/>
    <w:rsid w:val="00702459"/>
    <w:rsid w:val="00723D79"/>
    <w:rsid w:val="00725B2E"/>
    <w:rsid w:val="0073265D"/>
    <w:rsid w:val="00733881"/>
    <w:rsid w:val="00743C92"/>
    <w:rsid w:val="0074596D"/>
    <w:rsid w:val="00756D45"/>
    <w:rsid w:val="007639DA"/>
    <w:rsid w:val="0078045F"/>
    <w:rsid w:val="00795C7D"/>
    <w:rsid w:val="007A1B7E"/>
    <w:rsid w:val="007A1F38"/>
    <w:rsid w:val="007A42B9"/>
    <w:rsid w:val="007A5CE2"/>
    <w:rsid w:val="007A6CB0"/>
    <w:rsid w:val="007C0E94"/>
    <w:rsid w:val="007C2E80"/>
    <w:rsid w:val="007D06CE"/>
    <w:rsid w:val="007E3A72"/>
    <w:rsid w:val="007E62A7"/>
    <w:rsid w:val="007E726D"/>
    <w:rsid w:val="007F30CD"/>
    <w:rsid w:val="007F5EBF"/>
    <w:rsid w:val="00801778"/>
    <w:rsid w:val="008024DE"/>
    <w:rsid w:val="008031D1"/>
    <w:rsid w:val="008066C4"/>
    <w:rsid w:val="00806711"/>
    <w:rsid w:val="008136DA"/>
    <w:rsid w:val="00814ADA"/>
    <w:rsid w:val="0081712A"/>
    <w:rsid w:val="00820AAA"/>
    <w:rsid w:val="0083531C"/>
    <w:rsid w:val="00843306"/>
    <w:rsid w:val="008436C5"/>
    <w:rsid w:val="00855CBF"/>
    <w:rsid w:val="00866415"/>
    <w:rsid w:val="00874083"/>
    <w:rsid w:val="00882E09"/>
    <w:rsid w:val="008861DE"/>
    <w:rsid w:val="00892C5B"/>
    <w:rsid w:val="008A16F9"/>
    <w:rsid w:val="008C6C40"/>
    <w:rsid w:val="008D249C"/>
    <w:rsid w:val="008D6899"/>
    <w:rsid w:val="008E45EA"/>
    <w:rsid w:val="008E6BD2"/>
    <w:rsid w:val="009041CE"/>
    <w:rsid w:val="0091748E"/>
    <w:rsid w:val="00951B4F"/>
    <w:rsid w:val="009823DB"/>
    <w:rsid w:val="009A0E44"/>
    <w:rsid w:val="009A4DA3"/>
    <w:rsid w:val="009B13B6"/>
    <w:rsid w:val="00A0137E"/>
    <w:rsid w:val="00A2107C"/>
    <w:rsid w:val="00A258DF"/>
    <w:rsid w:val="00A267D8"/>
    <w:rsid w:val="00A26DAC"/>
    <w:rsid w:val="00A4160F"/>
    <w:rsid w:val="00A4376C"/>
    <w:rsid w:val="00A46045"/>
    <w:rsid w:val="00A7137D"/>
    <w:rsid w:val="00A84104"/>
    <w:rsid w:val="00A84535"/>
    <w:rsid w:val="00A91900"/>
    <w:rsid w:val="00AA6D86"/>
    <w:rsid w:val="00AD27A3"/>
    <w:rsid w:val="00AD281F"/>
    <w:rsid w:val="00AD55F5"/>
    <w:rsid w:val="00AE0E00"/>
    <w:rsid w:val="00AE16AC"/>
    <w:rsid w:val="00AE73AE"/>
    <w:rsid w:val="00B10986"/>
    <w:rsid w:val="00B13183"/>
    <w:rsid w:val="00B141C8"/>
    <w:rsid w:val="00B2482A"/>
    <w:rsid w:val="00B32CA6"/>
    <w:rsid w:val="00B355AD"/>
    <w:rsid w:val="00B435A9"/>
    <w:rsid w:val="00B44A6C"/>
    <w:rsid w:val="00B47520"/>
    <w:rsid w:val="00B574B3"/>
    <w:rsid w:val="00B60B6F"/>
    <w:rsid w:val="00B71108"/>
    <w:rsid w:val="00B81913"/>
    <w:rsid w:val="00B93F37"/>
    <w:rsid w:val="00BA0BB0"/>
    <w:rsid w:val="00BA4443"/>
    <w:rsid w:val="00BB06D3"/>
    <w:rsid w:val="00BB098D"/>
    <w:rsid w:val="00BB7309"/>
    <w:rsid w:val="00BC1489"/>
    <w:rsid w:val="00BD2564"/>
    <w:rsid w:val="00BF2150"/>
    <w:rsid w:val="00BF2A18"/>
    <w:rsid w:val="00C41D41"/>
    <w:rsid w:val="00C47F80"/>
    <w:rsid w:val="00C50E65"/>
    <w:rsid w:val="00C55648"/>
    <w:rsid w:val="00C936BD"/>
    <w:rsid w:val="00CB24B2"/>
    <w:rsid w:val="00CC4006"/>
    <w:rsid w:val="00CD2591"/>
    <w:rsid w:val="00CE323E"/>
    <w:rsid w:val="00CE592A"/>
    <w:rsid w:val="00CE7E7F"/>
    <w:rsid w:val="00CF4C9B"/>
    <w:rsid w:val="00D10807"/>
    <w:rsid w:val="00D135FB"/>
    <w:rsid w:val="00D23402"/>
    <w:rsid w:val="00D5290D"/>
    <w:rsid w:val="00D60DD4"/>
    <w:rsid w:val="00D6512D"/>
    <w:rsid w:val="00D704CD"/>
    <w:rsid w:val="00D905E0"/>
    <w:rsid w:val="00DA495C"/>
    <w:rsid w:val="00DC1070"/>
    <w:rsid w:val="00DC6545"/>
    <w:rsid w:val="00DD3A3E"/>
    <w:rsid w:val="00DE7B12"/>
    <w:rsid w:val="00DF02E4"/>
    <w:rsid w:val="00E00C4C"/>
    <w:rsid w:val="00E120E1"/>
    <w:rsid w:val="00E13A49"/>
    <w:rsid w:val="00E21EBE"/>
    <w:rsid w:val="00E33CC9"/>
    <w:rsid w:val="00E41DBA"/>
    <w:rsid w:val="00E41EC9"/>
    <w:rsid w:val="00E53E1E"/>
    <w:rsid w:val="00E55796"/>
    <w:rsid w:val="00E621FB"/>
    <w:rsid w:val="00E62C3D"/>
    <w:rsid w:val="00E6604F"/>
    <w:rsid w:val="00E66AD2"/>
    <w:rsid w:val="00E67473"/>
    <w:rsid w:val="00E705D6"/>
    <w:rsid w:val="00E77F6D"/>
    <w:rsid w:val="00E8054E"/>
    <w:rsid w:val="00E92BE0"/>
    <w:rsid w:val="00E92C8C"/>
    <w:rsid w:val="00E94232"/>
    <w:rsid w:val="00E96552"/>
    <w:rsid w:val="00EB70D2"/>
    <w:rsid w:val="00EC2E48"/>
    <w:rsid w:val="00ED0C74"/>
    <w:rsid w:val="00EF2A83"/>
    <w:rsid w:val="00EF33AD"/>
    <w:rsid w:val="00F00CFD"/>
    <w:rsid w:val="00F16B93"/>
    <w:rsid w:val="00F27934"/>
    <w:rsid w:val="00F35D6E"/>
    <w:rsid w:val="00F4633D"/>
    <w:rsid w:val="00F52B02"/>
    <w:rsid w:val="00F62CC2"/>
    <w:rsid w:val="00F7159B"/>
    <w:rsid w:val="00F724F8"/>
    <w:rsid w:val="00F73CE2"/>
    <w:rsid w:val="00F800E3"/>
    <w:rsid w:val="00F860C0"/>
    <w:rsid w:val="00FB46F6"/>
    <w:rsid w:val="00FC1CDF"/>
    <w:rsid w:val="00FC337B"/>
    <w:rsid w:val="00FD278B"/>
    <w:rsid w:val="00FD3A07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4:docId w14:val="02B3F836"/>
  <w15:docId w15:val="{A0B86E79-0DDC-4809-8EBA-F74C3FFF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6DA"/>
    <w:pPr>
      <w:widowControl w:val="0"/>
    </w:pPr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qFormat/>
    <w:rsid w:val="00573D03"/>
    <w:pPr>
      <w:numPr>
        <w:numId w:val="1"/>
      </w:numPr>
      <w:spacing w:before="480" w:after="240"/>
      <w:ind w:hanging="709"/>
      <w:outlineLvl w:val="0"/>
    </w:pPr>
    <w:rPr>
      <w:b/>
      <w:bCs/>
      <w:caps/>
      <w:color w:val="FF0000"/>
      <w:sz w:val="28"/>
      <w:szCs w:val="32"/>
    </w:rPr>
  </w:style>
  <w:style w:type="paragraph" w:styleId="Titre2">
    <w:name w:val="heading 2"/>
    <w:basedOn w:val="Normal"/>
    <w:next w:val="Normal"/>
    <w:qFormat/>
    <w:rsid w:val="00573D03"/>
    <w:pPr>
      <w:numPr>
        <w:ilvl w:val="1"/>
        <w:numId w:val="2"/>
      </w:numPr>
      <w:spacing w:before="120" w:after="240"/>
      <w:jc w:val="both"/>
      <w:outlineLvl w:val="1"/>
    </w:pPr>
    <w:rPr>
      <w:b/>
      <w:bCs/>
      <w:caps/>
      <w:color w:val="0000FF"/>
      <w:sz w:val="24"/>
      <w:szCs w:val="28"/>
    </w:rPr>
  </w:style>
  <w:style w:type="paragraph" w:styleId="Titre3">
    <w:name w:val="heading 3"/>
    <w:basedOn w:val="Normal"/>
    <w:next w:val="Normal"/>
    <w:qFormat/>
    <w:rsid w:val="00573D03"/>
    <w:pPr>
      <w:numPr>
        <w:ilvl w:val="2"/>
        <w:numId w:val="3"/>
      </w:numPr>
      <w:spacing w:before="120" w:after="240"/>
      <w:ind w:hanging="851"/>
      <w:jc w:val="both"/>
      <w:outlineLvl w:val="2"/>
    </w:pPr>
    <w:rPr>
      <w:b/>
      <w:bCs/>
      <w:smallCaps/>
      <w:color w:val="33CC33"/>
      <w:sz w:val="24"/>
      <w:szCs w:val="24"/>
    </w:rPr>
  </w:style>
  <w:style w:type="paragraph" w:styleId="Titre4">
    <w:name w:val="heading 4"/>
    <w:basedOn w:val="Normal"/>
    <w:next w:val="Normal"/>
    <w:qFormat/>
    <w:pPr>
      <w:numPr>
        <w:ilvl w:val="3"/>
        <w:numId w:val="4"/>
      </w:numPr>
      <w:spacing w:before="120" w:after="120"/>
      <w:ind w:hanging="992"/>
      <w:jc w:val="both"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pPr>
      <w:numPr>
        <w:ilvl w:val="4"/>
        <w:numId w:val="5"/>
      </w:numPr>
      <w:spacing w:before="120" w:after="240"/>
      <w:ind w:hanging="1133"/>
      <w:jc w:val="both"/>
      <w:outlineLvl w:val="4"/>
    </w:pPr>
    <w:rPr>
      <w:b/>
      <w:bCs/>
    </w:rPr>
  </w:style>
  <w:style w:type="paragraph" w:styleId="Titre6">
    <w:name w:val="heading 6"/>
    <w:basedOn w:val="Normal"/>
    <w:next w:val="Normal"/>
    <w:qFormat/>
    <w:pPr>
      <w:numPr>
        <w:ilvl w:val="5"/>
        <w:numId w:val="6"/>
      </w:numPr>
      <w:spacing w:before="120" w:after="240"/>
      <w:ind w:hanging="1275"/>
      <w:jc w:val="both"/>
      <w:outlineLvl w:val="5"/>
    </w:pPr>
    <w:rPr>
      <w:i/>
      <w:iCs/>
    </w:rPr>
  </w:style>
  <w:style w:type="paragraph" w:styleId="Titre7">
    <w:name w:val="heading 7"/>
    <w:basedOn w:val="Normal"/>
    <w:next w:val="Normal"/>
    <w:qFormat/>
    <w:pPr>
      <w:numPr>
        <w:ilvl w:val="6"/>
        <w:numId w:val="7"/>
      </w:numPr>
      <w:spacing w:before="240" w:after="60"/>
      <w:ind w:hanging="1559"/>
      <w:jc w:val="both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8"/>
      </w:numPr>
      <w:spacing w:before="240" w:after="60"/>
      <w:ind w:hanging="1700"/>
      <w:jc w:val="both"/>
      <w:outlineLvl w:val="7"/>
    </w:pPr>
  </w:style>
  <w:style w:type="paragraph" w:styleId="Titre9">
    <w:name w:val="heading 9"/>
    <w:basedOn w:val="Normal"/>
    <w:next w:val="Normal"/>
    <w:qFormat/>
    <w:pPr>
      <w:numPr>
        <w:ilvl w:val="8"/>
        <w:numId w:val="9"/>
      </w:numPr>
      <w:spacing w:before="240" w:after="60"/>
      <w:ind w:hanging="1842"/>
      <w:jc w:val="both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qFormat/>
    <w:rPr>
      <w:rFonts w:ascii="Arial" w:hAnsi="Arial"/>
      <w:sz w:val="24"/>
      <w:szCs w:val="24"/>
    </w:rPr>
  </w:style>
  <w:style w:type="character" w:styleId="Lienhypertexte">
    <w:name w:val="Hyperlink"/>
    <w:uiPriority w:val="99"/>
    <w:rsid w:val="00B574B3"/>
    <w:rPr>
      <w:color w:val="0000FF"/>
      <w:u w:val="single"/>
    </w:rPr>
  </w:style>
  <w:style w:type="paragraph" w:customStyle="1" w:styleId="Tm">
    <w:name w:val="Tm"/>
    <w:basedOn w:val="Normal"/>
    <w:pPr>
      <w:tabs>
        <w:tab w:val="right" w:leader="dot" w:pos="9639"/>
      </w:tabs>
      <w:spacing w:before="60" w:after="40"/>
      <w:jc w:val="both"/>
    </w:pPr>
  </w:style>
  <w:style w:type="paragraph" w:styleId="TM1">
    <w:name w:val="toc 1"/>
    <w:basedOn w:val="Tm"/>
    <w:autoRedefine/>
    <w:uiPriority w:val="39"/>
    <w:rsid w:val="007E62A7"/>
    <w:pPr>
      <w:tabs>
        <w:tab w:val="left" w:pos="567"/>
      </w:tabs>
      <w:spacing w:before="240" w:after="0"/>
    </w:pPr>
    <w:rPr>
      <w:b/>
      <w:bCs/>
      <w:caps/>
      <w:sz w:val="24"/>
      <w:szCs w:val="24"/>
    </w:rPr>
  </w:style>
  <w:style w:type="paragraph" w:styleId="TM2">
    <w:name w:val="toc 2"/>
    <w:basedOn w:val="Tm"/>
    <w:autoRedefine/>
    <w:uiPriority w:val="39"/>
    <w:rsid w:val="007E62A7"/>
    <w:pPr>
      <w:tabs>
        <w:tab w:val="left" w:pos="1418"/>
      </w:tabs>
      <w:spacing w:after="0"/>
      <w:ind w:left="1418" w:hanging="851"/>
    </w:pPr>
    <w:rPr>
      <w:b/>
      <w:bCs/>
      <w:sz w:val="24"/>
      <w:szCs w:val="24"/>
    </w:rPr>
  </w:style>
  <w:style w:type="paragraph" w:styleId="TM3">
    <w:name w:val="toc 3"/>
    <w:basedOn w:val="Tm"/>
    <w:autoRedefine/>
    <w:uiPriority w:val="39"/>
    <w:rsid w:val="007E62A7"/>
    <w:pPr>
      <w:tabs>
        <w:tab w:val="left" w:pos="2268"/>
      </w:tabs>
      <w:spacing w:before="120"/>
      <w:ind w:left="2268" w:hanging="850"/>
    </w:pPr>
    <w:rPr>
      <w:noProof/>
      <w:sz w:val="20"/>
    </w:rPr>
  </w:style>
  <w:style w:type="paragraph" w:styleId="TM4">
    <w:name w:val="toc 4"/>
    <w:basedOn w:val="Tm"/>
    <w:autoRedefine/>
    <w:semiHidden/>
    <w:pPr>
      <w:ind w:left="851"/>
    </w:pPr>
    <w:rPr>
      <w:sz w:val="18"/>
      <w:szCs w:val="18"/>
    </w:rPr>
  </w:style>
  <w:style w:type="paragraph" w:styleId="TM5">
    <w:name w:val="toc 5"/>
    <w:basedOn w:val="Tm"/>
    <w:autoRedefine/>
    <w:semiHidden/>
    <w:pPr>
      <w:ind w:left="1134"/>
    </w:pPr>
    <w:rPr>
      <w:sz w:val="18"/>
      <w:szCs w:val="18"/>
    </w:rPr>
  </w:style>
  <w:style w:type="paragraph" w:styleId="TM6">
    <w:name w:val="toc 6"/>
    <w:basedOn w:val="Tm"/>
    <w:autoRedefine/>
    <w:semiHidden/>
    <w:pPr>
      <w:ind w:left="1418"/>
    </w:pPr>
    <w:rPr>
      <w:sz w:val="18"/>
      <w:szCs w:val="18"/>
    </w:rPr>
  </w:style>
  <w:style w:type="paragraph" w:customStyle="1" w:styleId="Figure">
    <w:name w:val="Figure"/>
    <w:basedOn w:val="Normal"/>
    <w:pPr>
      <w:spacing w:after="240"/>
      <w:jc w:val="center"/>
    </w:pPr>
    <w:rPr>
      <w:b/>
      <w:bCs/>
    </w:rPr>
  </w:style>
  <w:style w:type="paragraph" w:customStyle="1" w:styleId="En-ttetitre2">
    <w:name w:val="En-tête titre 2"/>
    <w:basedOn w:val="En-tte"/>
    <w:pPr>
      <w:jc w:val="center"/>
    </w:pPr>
    <w:rPr>
      <w:sz w:val="16"/>
      <w:szCs w:val="16"/>
    </w:rPr>
  </w:style>
  <w:style w:type="paragraph" w:styleId="En-tte">
    <w:name w:val="header"/>
    <w:basedOn w:val="Normal"/>
    <w:pPr>
      <w:tabs>
        <w:tab w:val="center" w:pos="4252"/>
        <w:tab w:val="right" w:pos="8504"/>
      </w:tabs>
      <w:spacing w:before="120" w:after="60"/>
      <w:jc w:val="right"/>
    </w:pPr>
    <w:rPr>
      <w:b/>
      <w:bC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  <w:jc w:val="both"/>
    </w:pPr>
    <w:rPr>
      <w:sz w:val="16"/>
      <w:szCs w:val="16"/>
    </w:rPr>
  </w:style>
  <w:style w:type="paragraph" w:customStyle="1" w:styleId="TITRE">
    <w:name w:val="TITRE"/>
    <w:basedOn w:val="Normal"/>
    <w:rsid w:val="006D5217"/>
    <w:pPr>
      <w:pBdr>
        <w:top w:val="single" w:sz="4" w:space="6" w:color="auto" w:shadow="1"/>
        <w:left w:val="single" w:sz="4" w:space="4" w:color="auto" w:shadow="1"/>
        <w:bottom w:val="single" w:sz="4" w:space="5" w:color="auto" w:shadow="1"/>
        <w:right w:val="single" w:sz="4" w:space="4" w:color="auto" w:shadow="1"/>
      </w:pBdr>
      <w:spacing w:before="600" w:after="960"/>
      <w:ind w:right="141"/>
      <w:jc w:val="center"/>
    </w:pPr>
    <w:rPr>
      <w:b/>
      <w:bCs/>
      <w:smallCaps/>
      <w:sz w:val="40"/>
      <w:szCs w:val="40"/>
    </w:rPr>
  </w:style>
  <w:style w:type="paragraph" w:styleId="Textedebulles">
    <w:name w:val="Balloon Text"/>
    <w:basedOn w:val="Normal"/>
    <w:semiHidden/>
    <w:rsid w:val="00425B79"/>
    <w:rPr>
      <w:rFonts w:ascii="Tahoma" w:hAnsi="Tahoma" w:cs="Tahoma"/>
      <w:sz w:val="16"/>
      <w:szCs w:val="16"/>
    </w:rPr>
  </w:style>
  <w:style w:type="paragraph" w:styleId="Retraitcorpsdetexte">
    <w:name w:val="Body Text Indent"/>
    <w:basedOn w:val="Normal"/>
    <w:rsid w:val="00C55648"/>
    <w:pPr>
      <w:widowControl/>
      <w:spacing w:after="120"/>
      <w:ind w:left="-1928"/>
      <w:jc w:val="center"/>
    </w:pPr>
    <w:rPr>
      <w:rFonts w:cs="Times New Roman"/>
      <w:b/>
      <w:smallCaps/>
      <w:sz w:val="20"/>
      <w:szCs w:val="20"/>
    </w:rPr>
  </w:style>
  <w:style w:type="paragraph" w:customStyle="1" w:styleId="pagedegarde">
    <w:name w:val="page de garde"/>
    <w:basedOn w:val="Normal"/>
    <w:rsid w:val="00DC1070"/>
    <w:pPr>
      <w:spacing w:before="40" w:after="40"/>
      <w:jc w:val="both"/>
    </w:pPr>
    <w:rPr>
      <w:sz w:val="16"/>
      <w:szCs w:val="16"/>
    </w:rPr>
  </w:style>
  <w:style w:type="paragraph" w:customStyle="1" w:styleId="LiminaireCgras">
    <w:name w:val="LiminaireCgras"/>
    <w:basedOn w:val="Normal"/>
    <w:rsid w:val="00F00CFD"/>
    <w:pPr>
      <w:widowControl/>
      <w:spacing w:before="48" w:after="120"/>
      <w:ind w:left="113"/>
      <w:jc w:val="both"/>
    </w:pPr>
    <w:rPr>
      <w:b/>
      <w:bCs/>
      <w:sz w:val="20"/>
      <w:szCs w:val="20"/>
      <w:lang w:val="en-GB"/>
    </w:rPr>
  </w:style>
  <w:style w:type="paragraph" w:styleId="Paragraphedeliste">
    <w:name w:val="List Paragraph"/>
    <w:basedOn w:val="Normal"/>
    <w:link w:val="ParagraphedelisteCar"/>
    <w:uiPriority w:val="34"/>
    <w:qFormat/>
    <w:rsid w:val="004567F1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ParagraphedelisteCar">
    <w:name w:val="Paragraphe de liste Car"/>
    <w:link w:val="Paragraphedeliste"/>
    <w:uiPriority w:val="34"/>
    <w:rsid w:val="004567F1"/>
    <w:rPr>
      <w:rFonts w:ascii="Calibri" w:eastAsia="Calibri" w:hAnsi="Calibri"/>
      <w:sz w:val="22"/>
      <w:szCs w:val="22"/>
      <w:lang w:eastAsia="en-US"/>
    </w:rPr>
  </w:style>
  <w:style w:type="table" w:styleId="Grilledutableau">
    <w:name w:val="Table Grid"/>
    <w:basedOn w:val="TableauNormal"/>
    <w:rsid w:val="00795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nhideWhenUsed/>
    <w:qFormat/>
    <w:rsid w:val="00795C7D"/>
    <w:rPr>
      <w:b/>
      <w:bCs/>
      <w:sz w:val="20"/>
      <w:szCs w:val="20"/>
    </w:rPr>
  </w:style>
  <w:style w:type="table" w:styleId="Trameclaire-Accent1">
    <w:name w:val="Light Shading Accent 1"/>
    <w:basedOn w:val="TableauNormal"/>
    <w:uiPriority w:val="60"/>
    <w:rsid w:val="00B32CA6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Textedelespacerserv">
    <w:name w:val="Placeholder Text"/>
    <w:basedOn w:val="Policepardfaut"/>
    <w:uiPriority w:val="99"/>
    <w:semiHidden/>
    <w:rsid w:val="007C0E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HEIA\TechnicalNote_MaccsMuscate2Sen2co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2C939-3984-4B68-95DF-00CAD8B4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TechnicalNote_MaccsMuscate2Sen2cor</Template>
  <TotalTime>311</TotalTime>
  <Pages>10</Pages>
  <Words>2115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DCT/SI-BERTHELE</Manager>
  <Company>cnes</Company>
  <LinksUpToDate>false</LinksUpToDate>
  <CharactersWithSpaces>14448</CharactersWithSpaces>
  <SharedDoc>false</SharedDoc>
  <HLinks>
    <vt:vector size="72" baseType="variant"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_Toc485224007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_Toc485224006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_Toc485224005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_Toc485224004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_Toc485224003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_Toc485224002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_Toc485224001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_Toc485224000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_Toc485223999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_Toc485223998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_Toc485223997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_Toc485223996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Courtois Aurélie (THALES SERVICES)</dc:creator>
  <dc:description>Note technique SI - Version juin 2012</dc:description>
  <cp:lastModifiedBy>Courtois Aurélie (THALES SERVICES)</cp:lastModifiedBy>
  <cp:revision>37</cp:revision>
  <cp:lastPrinted>2012-11-28T08:14:00Z</cp:lastPrinted>
  <dcterms:created xsi:type="dcterms:W3CDTF">2017-06-20T07:16:00Z</dcterms:created>
  <dcterms:modified xsi:type="dcterms:W3CDTF">2018-10-23T09:05:00Z</dcterms:modified>
</cp:coreProperties>
</file>