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7441800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40"/>
          <w:szCs w:val="22"/>
        </w:rPr>
      </w:sdtEndPr>
      <w:sdtContent>
        <w:p w:rsidR="005B12E3" w:rsidRPr="002777C1" w:rsidRDefault="00D85F7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777C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6BF416C" wp14:editId="023DA1A8">
                <wp:simplePos x="0" y="0"/>
                <wp:positionH relativeFrom="column">
                  <wp:posOffset>4408170</wp:posOffset>
                </wp:positionH>
                <wp:positionV relativeFrom="paragraph">
                  <wp:posOffset>-364434</wp:posOffset>
                </wp:positionV>
                <wp:extent cx="1851741" cy="933450"/>
                <wp:effectExtent l="0" t="0" r="0" b="0"/>
                <wp:wrapNone/>
                <wp:docPr id="11" name="Afbeelding 11" descr="http://www.artesis.be/ap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rtesis.be/ap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741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85F7A" w:rsidRPr="002777C1" w:rsidRDefault="00D85F7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B12E3" w:rsidRPr="002777C1" w:rsidRDefault="005B12E3">
              <w:pPr>
                <w:pStyle w:val="NoSpacing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 w:rsidRPr="002777C1">
                <w:rPr>
                  <w:rFonts w:asciiTheme="majorHAnsi" w:eastAsiaTheme="majorEastAsia" w:hAnsiTheme="majorHAnsi" w:cstheme="majorBidi"/>
                  <w:sz w:val="96"/>
                  <w:szCs w:val="72"/>
                </w:rPr>
                <w:t>Project - ViaSofie.be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B12E3" w:rsidRPr="002777C1" w:rsidRDefault="00DF44F4">
              <w:pPr>
                <w:pStyle w:val="NoSpacing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 w:rsidRPr="002777C1">
                <w:rPr>
                  <w:rFonts w:asciiTheme="majorHAnsi" w:eastAsiaTheme="majorEastAsia" w:hAnsiTheme="majorHAnsi" w:cstheme="majorBidi"/>
                  <w:sz w:val="40"/>
                  <w:szCs w:val="36"/>
                </w:rPr>
                <w:t>Installatiehandleiding</w:t>
              </w:r>
            </w:p>
          </w:sdtContent>
        </w:sdt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2777C1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Bachelor </w:t>
          </w:r>
          <w:r w:rsidR="002777C1" w:rsidRPr="002777C1">
            <w:rPr>
              <w:rFonts w:asciiTheme="majorHAnsi" w:eastAsiaTheme="majorEastAsia" w:hAnsiTheme="majorHAnsi" w:cstheme="majorBidi"/>
              <w:sz w:val="36"/>
              <w:szCs w:val="36"/>
            </w:rPr>
            <w:t>Toegepaste Informatica</w:t>
          </w:r>
        </w:p>
        <w:p w:rsidR="005B12E3" w:rsidRPr="002777C1" w:rsidRDefault="002777C1">
          <w:pPr>
            <w:pStyle w:val="NoSpacing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2777C1">
            <w:rPr>
              <w:rFonts w:asciiTheme="majorHAnsi" w:eastAsiaTheme="majorEastAsia" w:hAnsiTheme="majorHAnsi" w:cstheme="majorBidi"/>
              <w:sz w:val="24"/>
              <w:szCs w:val="36"/>
            </w:rPr>
            <w:t>Jaar 2 Semester 2</w:t>
          </w:r>
        </w:p>
        <w:p w:rsidR="005B12E3" w:rsidRPr="002777C1" w:rsidRDefault="005B12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B12E3" w:rsidRPr="002777C1" w:rsidRDefault="002777C1">
          <w:pPr>
            <w:pStyle w:val="NoSpacing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2777C1">
            <w:rPr>
              <w:rFonts w:asciiTheme="majorHAnsi" w:eastAsiaTheme="majorEastAsia" w:hAnsiTheme="majorHAnsi" w:cstheme="majorBidi"/>
              <w:sz w:val="24"/>
              <w:szCs w:val="36"/>
            </w:rPr>
            <w:t>Academiejaar</w:t>
          </w:r>
          <w:r w:rsidR="005B12E3" w:rsidRPr="002777C1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 2015 – 2016</w:t>
          </w:r>
        </w:p>
        <w:p w:rsidR="005B12E3" w:rsidRPr="002777C1" w:rsidRDefault="005B12E3">
          <w:pPr>
            <w:pStyle w:val="NoSpacing"/>
          </w:pPr>
        </w:p>
        <w:p w:rsidR="00D85F7A" w:rsidRPr="002777C1" w:rsidRDefault="00D85F7A" w:rsidP="00D85F7A">
          <w:pPr>
            <w:pStyle w:val="NoSpacing"/>
          </w:pPr>
        </w:p>
        <w:p w:rsidR="00D85F7A" w:rsidRPr="002777C1" w:rsidRDefault="00D85F7A" w:rsidP="00D85F7A">
          <w:pPr>
            <w:pStyle w:val="NoSpacing"/>
          </w:pPr>
        </w:p>
        <w:p w:rsidR="00D85F7A" w:rsidRPr="002777C1" w:rsidRDefault="00D85F7A" w:rsidP="00D85F7A">
          <w:pPr>
            <w:pStyle w:val="NoSpacing"/>
          </w:pPr>
        </w:p>
        <w:p w:rsidR="00D85F7A" w:rsidRPr="002777C1" w:rsidRDefault="00D85F7A" w:rsidP="00D85F7A">
          <w:pPr>
            <w:pStyle w:val="NoSpacing"/>
          </w:pPr>
        </w:p>
        <w:p w:rsidR="00D85F7A" w:rsidRPr="002777C1" w:rsidRDefault="00D85F7A" w:rsidP="00D85F7A">
          <w:pPr>
            <w:pStyle w:val="NoSpacing"/>
          </w:pPr>
        </w:p>
        <w:p w:rsidR="00D85F7A" w:rsidRPr="002777C1" w:rsidRDefault="00D85F7A" w:rsidP="00D85F7A">
          <w:pPr>
            <w:pStyle w:val="NoSpacing"/>
            <w:jc w:val="center"/>
          </w:pPr>
        </w:p>
        <w:p w:rsidR="005B12E3" w:rsidRPr="002777C1" w:rsidRDefault="005B12E3" w:rsidP="00D85F7A">
          <w:pPr>
            <w:pStyle w:val="NoSpacing"/>
            <w:jc w:val="center"/>
          </w:pPr>
          <w:r w:rsidRPr="002777C1">
            <w:t>Tom Bruyninx</w:t>
          </w:r>
        </w:p>
        <w:p w:rsidR="005B12E3" w:rsidRPr="002777C1" w:rsidRDefault="005B12E3" w:rsidP="00D85F7A">
          <w:pPr>
            <w:pStyle w:val="NoSpacing"/>
            <w:jc w:val="center"/>
          </w:pPr>
          <w:r w:rsidRPr="002777C1">
            <w:t xml:space="preserve">Tim </w:t>
          </w:r>
          <w:proofErr w:type="spellStart"/>
          <w:r w:rsidRPr="002777C1">
            <w:t>Cocx</w:t>
          </w:r>
          <w:proofErr w:type="spellEnd"/>
        </w:p>
        <w:p w:rsidR="00094B33" w:rsidRPr="002777C1" w:rsidRDefault="00094B33" w:rsidP="0050374C">
          <w:pPr>
            <w:pStyle w:val="NoSpacing"/>
            <w:jc w:val="center"/>
          </w:pPr>
          <w:r w:rsidRPr="002777C1">
            <w:t>Glenn Michiels</w:t>
          </w:r>
        </w:p>
        <w:p w:rsidR="005B12E3" w:rsidRPr="002777C1" w:rsidRDefault="005B12E3" w:rsidP="00D85F7A">
          <w:pPr>
            <w:pStyle w:val="NoSpacing"/>
            <w:jc w:val="center"/>
          </w:pPr>
          <w:r w:rsidRPr="002777C1">
            <w:t xml:space="preserve">Olivier Van </w:t>
          </w:r>
          <w:proofErr w:type="spellStart"/>
          <w:r w:rsidRPr="002777C1">
            <w:t>Bulck</w:t>
          </w:r>
          <w:proofErr w:type="spellEnd"/>
        </w:p>
        <w:p w:rsidR="005B12E3" w:rsidRPr="002777C1" w:rsidRDefault="005B12E3" w:rsidP="00D85F7A">
          <w:pPr>
            <w:pStyle w:val="NoSpacing"/>
            <w:jc w:val="center"/>
          </w:pPr>
          <w:r w:rsidRPr="002777C1">
            <w:t xml:space="preserve">Michaël </w:t>
          </w:r>
          <w:proofErr w:type="spellStart"/>
          <w:r w:rsidRPr="002777C1">
            <w:t>Van</w:t>
          </w:r>
          <w:r w:rsidR="004028BD" w:rsidRPr="002777C1">
            <w:t>derborght</w:t>
          </w:r>
          <w:proofErr w:type="spellEnd"/>
        </w:p>
        <w:p w:rsidR="005B12E3" w:rsidRPr="002777C1" w:rsidRDefault="005B12E3" w:rsidP="00D85F7A">
          <w:pPr>
            <w:pStyle w:val="NoSpacing"/>
            <w:jc w:val="center"/>
          </w:pPr>
        </w:p>
        <w:p w:rsidR="00D85F7A" w:rsidRPr="002777C1" w:rsidRDefault="00D85F7A" w:rsidP="00D85F7A">
          <w:pPr>
            <w:pStyle w:val="NoSpacing"/>
            <w:jc w:val="center"/>
          </w:pPr>
        </w:p>
        <w:p w:rsidR="00D85F7A" w:rsidRPr="002777C1" w:rsidRDefault="00D85F7A" w:rsidP="00D85F7A">
          <w:pPr>
            <w:pStyle w:val="NoSpacing"/>
            <w:jc w:val="center"/>
          </w:pPr>
          <w:r w:rsidRPr="002777C1">
            <w:t>In samenwerking met</w:t>
          </w:r>
        </w:p>
        <w:p w:rsidR="00D85F7A" w:rsidRPr="002777C1" w:rsidRDefault="00D85F7A" w:rsidP="00D85F7A">
          <w:pPr>
            <w:pStyle w:val="NoSpacing"/>
            <w:jc w:val="center"/>
          </w:pPr>
          <w:r w:rsidRPr="002777C1">
            <w:t xml:space="preserve">Sofie </w:t>
          </w:r>
          <w:proofErr w:type="spellStart"/>
          <w:r w:rsidRPr="002777C1">
            <w:t>Andriesen</w:t>
          </w:r>
          <w:proofErr w:type="spellEnd"/>
          <w:r w:rsidR="00F051D7" w:rsidRPr="002777C1">
            <w:t xml:space="preserve"> – ViaSofie.be</w:t>
          </w:r>
        </w:p>
        <w:p w:rsidR="008C1DA3" w:rsidRPr="002777C1" w:rsidRDefault="008C1DA3" w:rsidP="00D85F7A">
          <w:pPr>
            <w:pStyle w:val="NoSpacing"/>
            <w:jc w:val="center"/>
          </w:pPr>
        </w:p>
        <w:p w:rsidR="00F051D7" w:rsidRPr="002777C1" w:rsidRDefault="00F051D7" w:rsidP="00D85F7A">
          <w:pPr>
            <w:pStyle w:val="NoSpacing"/>
            <w:jc w:val="center"/>
          </w:pPr>
        </w:p>
        <w:p w:rsidR="00F051D7" w:rsidRPr="002777C1" w:rsidRDefault="00F051D7" w:rsidP="00D85F7A">
          <w:pPr>
            <w:pStyle w:val="NoSpacing"/>
            <w:jc w:val="center"/>
          </w:pPr>
        </w:p>
        <w:p w:rsidR="00F051D7" w:rsidRPr="002777C1" w:rsidRDefault="00F051D7" w:rsidP="00D85F7A">
          <w:pPr>
            <w:pStyle w:val="NoSpacing"/>
            <w:jc w:val="center"/>
          </w:pPr>
        </w:p>
        <w:p w:rsidR="00F051D7" w:rsidRPr="002777C1" w:rsidRDefault="00F051D7" w:rsidP="00D85F7A">
          <w:pPr>
            <w:pStyle w:val="NoSpacing"/>
            <w:jc w:val="center"/>
          </w:pPr>
        </w:p>
        <w:p w:rsidR="00F051D7" w:rsidRPr="002777C1" w:rsidRDefault="00F051D7" w:rsidP="00D85F7A">
          <w:pPr>
            <w:pStyle w:val="NoSpacing"/>
            <w:jc w:val="center"/>
          </w:pPr>
        </w:p>
        <w:p w:rsidR="008C1DA3" w:rsidRPr="002777C1" w:rsidRDefault="008C1DA3" w:rsidP="00D85F7A">
          <w:pPr>
            <w:pStyle w:val="NoSpacing"/>
            <w:jc w:val="center"/>
          </w:pPr>
        </w:p>
        <w:p w:rsidR="008C1DA3" w:rsidRPr="002777C1" w:rsidRDefault="004536E4" w:rsidP="00D85F7A">
          <w:pPr>
            <w:pStyle w:val="NoSpacing"/>
            <w:jc w:val="center"/>
          </w:pPr>
          <w:r w:rsidRPr="002777C1">
            <w:t>17 juni</w:t>
          </w:r>
          <w:r w:rsidR="008C1DA3" w:rsidRPr="002777C1">
            <w:t xml:space="preserve"> 2016</w:t>
          </w:r>
        </w:p>
        <w:p w:rsidR="005B12E3" w:rsidRPr="002777C1" w:rsidRDefault="005B12E3" w:rsidP="0062295C">
          <w:pPr>
            <w:jc w:val="both"/>
            <w:rPr>
              <w:b/>
              <w:sz w:val="40"/>
            </w:rPr>
          </w:pPr>
          <w:r w:rsidRPr="002777C1">
            <w:rPr>
              <w:b/>
              <w:sz w:val="40"/>
            </w:rPr>
            <w:br w:type="page"/>
          </w:r>
        </w:p>
      </w:sdtContent>
    </w:sdt>
    <w:p w:rsidR="0094078E" w:rsidRPr="002777C1" w:rsidRDefault="00047269" w:rsidP="00047269">
      <w:pPr>
        <w:jc w:val="center"/>
        <w:rPr>
          <w:b/>
          <w:sz w:val="40"/>
        </w:rPr>
      </w:pPr>
      <w:r>
        <w:rPr>
          <w:rFonts w:asciiTheme="majorHAnsi" w:hAnsiTheme="majorHAnsi"/>
          <w:b/>
          <w:sz w:val="40"/>
        </w:rPr>
        <w:lastRenderedPageBreak/>
        <w:t>Installatiehandleiding</w:t>
      </w:r>
    </w:p>
    <w:p w:rsidR="00300D01" w:rsidRDefault="0094078E" w:rsidP="00047269">
      <w:pPr>
        <w:spacing w:after="120"/>
        <w:jc w:val="center"/>
        <w:rPr>
          <w:sz w:val="32"/>
        </w:rPr>
      </w:pPr>
      <w:proofErr w:type="spellStart"/>
      <w:r w:rsidRPr="002777C1">
        <w:rPr>
          <w:sz w:val="32"/>
        </w:rPr>
        <w:t>ViaSofie.Be</w:t>
      </w:r>
      <w:bookmarkStart w:id="0" w:name="_Toc45324601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2216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7269" w:rsidRDefault="00047269">
          <w:pPr>
            <w:pStyle w:val="TOCHeading"/>
          </w:pPr>
          <w:r>
            <w:t>Inhoudstafel</w:t>
          </w:r>
        </w:p>
        <w:p w:rsidR="00647F3B" w:rsidRDefault="0004726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88416" w:history="1">
            <w:r w:rsidR="00647F3B" w:rsidRPr="0037576B">
              <w:rPr>
                <w:rStyle w:val="Hyperlink"/>
                <w:noProof/>
              </w:rPr>
              <w:t>1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Voorwaarden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_Toc454288416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2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17" w:history="1">
            <w:r w:rsidR="00647F3B" w:rsidRPr="0037576B">
              <w:rPr>
                <w:rStyle w:val="Hyperlink"/>
                <w:noProof/>
              </w:rPr>
              <w:t>2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Configuratie CentOS7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_Toc454288417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3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18" w:history="1">
            <w:r w:rsidR="00647F3B" w:rsidRPr="0037576B">
              <w:rPr>
                <w:rStyle w:val="Hyperlink"/>
                <w:noProof/>
              </w:rPr>
              <w:t>3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Configuratie Firewall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_Toc454288418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3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19" w:history="1">
            <w:r w:rsidR="00647F3B" w:rsidRPr="0037576B">
              <w:rPr>
                <w:rStyle w:val="Hyperlink"/>
                <w:noProof/>
              </w:rPr>
              <w:t>4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Configuratie MySQL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_Toc454288419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4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20" w:history="1">
            <w:r w:rsidR="00647F3B" w:rsidRPr="0037576B">
              <w:rPr>
                <w:rStyle w:val="Hyperlink"/>
                <w:noProof/>
              </w:rPr>
              <w:t>5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Configuratie Apache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_Toc454288420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5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21" w:history="1">
            <w:r w:rsidR="00647F3B" w:rsidRPr="0037576B">
              <w:rPr>
                <w:rStyle w:val="Hyperlink"/>
                <w:noProof/>
              </w:rPr>
              <w:t>6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Configuratie Django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_Toc454288421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5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22" w:history="1">
            <w:r w:rsidR="00647F3B" w:rsidRPr="0037576B">
              <w:rPr>
                <w:rStyle w:val="Hyperlink"/>
                <w:noProof/>
              </w:rPr>
              <w:t>7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Overzetten ViaSofie.be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_Toc454288422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5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647F3B" w:rsidRDefault="00600F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4288423" w:history="1">
            <w:r w:rsidR="00647F3B" w:rsidRPr="0037576B">
              <w:rPr>
                <w:rStyle w:val="Hyperlink"/>
                <w:noProof/>
              </w:rPr>
              <w:t>8</w:t>
            </w:r>
            <w:r w:rsidR="00647F3B">
              <w:rPr>
                <w:rFonts w:eastAsiaTheme="minorEastAsia"/>
                <w:noProof/>
                <w:lang w:eastAsia="nl-BE"/>
              </w:rPr>
              <w:tab/>
            </w:r>
            <w:r w:rsidR="00647F3B" w:rsidRPr="0037576B">
              <w:rPr>
                <w:rStyle w:val="Hyperlink"/>
                <w:noProof/>
              </w:rPr>
              <w:t>Datadump maken</w:t>
            </w:r>
            <w:r w:rsidR="00647F3B">
              <w:rPr>
                <w:noProof/>
                <w:webHidden/>
              </w:rPr>
              <w:tab/>
            </w:r>
            <w:r w:rsidR="00647F3B">
              <w:rPr>
                <w:noProof/>
                <w:webHidden/>
              </w:rPr>
              <w:fldChar w:fldCharType="begin"/>
            </w:r>
            <w:r w:rsidR="00647F3B">
              <w:rPr>
                <w:noProof/>
                <w:webHidden/>
              </w:rPr>
              <w:instrText xml:space="preserve"> PAGEREF _Toc454288423 \h </w:instrText>
            </w:r>
            <w:r w:rsidR="00647F3B">
              <w:rPr>
                <w:noProof/>
                <w:webHidden/>
              </w:rPr>
            </w:r>
            <w:r w:rsidR="00647F3B">
              <w:rPr>
                <w:noProof/>
                <w:webHidden/>
              </w:rPr>
              <w:fldChar w:fldCharType="separate"/>
            </w:r>
            <w:r w:rsidR="00647F3B">
              <w:rPr>
                <w:noProof/>
                <w:webHidden/>
              </w:rPr>
              <w:t>6</w:t>
            </w:r>
            <w:r w:rsidR="00647F3B">
              <w:rPr>
                <w:noProof/>
                <w:webHidden/>
              </w:rPr>
              <w:fldChar w:fldCharType="end"/>
            </w:r>
          </w:hyperlink>
        </w:p>
        <w:p w:rsidR="00047269" w:rsidRDefault="00047269">
          <w:r>
            <w:rPr>
              <w:b/>
              <w:bCs/>
              <w:noProof/>
            </w:rPr>
            <w:fldChar w:fldCharType="end"/>
          </w:r>
        </w:p>
      </w:sdtContent>
    </w:sdt>
    <w:p w:rsidR="00047269" w:rsidRPr="00EE2F83" w:rsidRDefault="00047269" w:rsidP="00EE2F83">
      <w:pPr>
        <w:pStyle w:val="Heading1"/>
        <w:jc w:val="both"/>
      </w:pPr>
      <w:bookmarkStart w:id="1" w:name="_Toc454288416"/>
      <w:r w:rsidRPr="00EE2F83">
        <w:t>Voorwaarden</w:t>
      </w:r>
      <w:bookmarkEnd w:id="1"/>
    </w:p>
    <w:p w:rsidR="008E5921" w:rsidRPr="00EE2F83" w:rsidRDefault="008E5921" w:rsidP="00EE2F83">
      <w:pPr>
        <w:jc w:val="both"/>
      </w:pPr>
      <w:r w:rsidRPr="00EE2F83">
        <w:t xml:space="preserve">Deze handleiding beperkt zich tot </w:t>
      </w:r>
      <w:r w:rsidR="009321DF" w:rsidRPr="00EE2F83">
        <w:t xml:space="preserve">het configureren van het OS, de webserver en het overzetten van de website uit de publieke </w:t>
      </w:r>
      <w:r w:rsidR="006A27B0" w:rsidRPr="00EE2F83">
        <w:t>GitHub</w:t>
      </w:r>
      <w:r w:rsidR="009321DF" w:rsidRPr="00EE2F83">
        <w:t xml:space="preserve"> </w:t>
      </w:r>
      <w:proofErr w:type="spellStart"/>
      <w:r w:rsidR="009321DF" w:rsidRPr="00EE2F83">
        <w:t>repository</w:t>
      </w:r>
      <w:proofErr w:type="spellEnd"/>
      <w:r w:rsidR="009321DF" w:rsidRPr="00EE2F83">
        <w:t xml:space="preserve">. De instructies en commando’s in deze handleiding zijn slechts van toepassing op CentOS7 in combinatie met Apache webserver. </w:t>
      </w:r>
    </w:p>
    <w:p w:rsidR="009321DF" w:rsidRPr="00EE2F83" w:rsidRDefault="009321DF" w:rsidP="00EE2F83">
      <w:pPr>
        <w:jc w:val="both"/>
      </w:pPr>
      <w:r w:rsidRPr="00EE2F83">
        <w:t xml:space="preserve">Bijkomend gaan we uit van volgende voorwaarden: </w:t>
      </w:r>
    </w:p>
    <w:p w:rsidR="00A30A5D" w:rsidRPr="00EE2F83" w:rsidRDefault="00A30A5D" w:rsidP="00EE2F83">
      <w:pPr>
        <w:pStyle w:val="ListParagraph"/>
        <w:numPr>
          <w:ilvl w:val="0"/>
          <w:numId w:val="22"/>
        </w:numPr>
        <w:jc w:val="both"/>
        <w:rPr>
          <w:lang w:val="nl-BE"/>
        </w:rPr>
      </w:pPr>
      <w:r w:rsidRPr="00EE2F83">
        <w:rPr>
          <w:lang w:val="nl-BE"/>
        </w:rPr>
        <w:t>Deze installatiehandleiding verreist voorkennis i.v.m. Linux omgevingen en webhosting.</w:t>
      </w:r>
    </w:p>
    <w:p w:rsidR="009321DF" w:rsidRPr="00EE2F83" w:rsidRDefault="009321DF" w:rsidP="00EE2F83">
      <w:pPr>
        <w:pStyle w:val="ListParagraph"/>
        <w:numPr>
          <w:ilvl w:val="0"/>
          <w:numId w:val="22"/>
        </w:numPr>
        <w:jc w:val="both"/>
        <w:rPr>
          <w:lang w:val="nl-BE"/>
        </w:rPr>
      </w:pPr>
      <w:r w:rsidRPr="00EE2F83">
        <w:rPr>
          <w:lang w:val="nl-BE"/>
        </w:rPr>
        <w:t>Toegang tot de server over SSH (</w:t>
      </w:r>
      <w:proofErr w:type="spellStart"/>
      <w:r w:rsidRPr="00EE2F83">
        <w:rPr>
          <w:lang w:val="nl-BE"/>
        </w:rPr>
        <w:t>PuTTy</w:t>
      </w:r>
      <w:proofErr w:type="spellEnd"/>
      <w:r w:rsidRPr="00EE2F83">
        <w:rPr>
          <w:lang w:val="nl-BE"/>
        </w:rPr>
        <w:t xml:space="preserve"> cliënt) werd aangeboden door de hosting.</w:t>
      </w:r>
    </w:p>
    <w:p w:rsidR="008E5921" w:rsidRPr="00EE2F83" w:rsidRDefault="008E5921" w:rsidP="00EE2F83">
      <w:pPr>
        <w:pStyle w:val="ListParagraph"/>
        <w:numPr>
          <w:ilvl w:val="0"/>
          <w:numId w:val="22"/>
        </w:numPr>
        <w:jc w:val="both"/>
        <w:rPr>
          <w:lang w:val="nl-BE"/>
        </w:rPr>
      </w:pPr>
      <w:r w:rsidRPr="00EE2F83">
        <w:rPr>
          <w:lang w:val="nl-BE"/>
        </w:rPr>
        <w:t>De website “ViaSofie.be” zal gehost worden door een hostingservice.</w:t>
      </w:r>
    </w:p>
    <w:p w:rsidR="008E5921" w:rsidRDefault="008E5921" w:rsidP="00EE2F83">
      <w:pPr>
        <w:pStyle w:val="ListParagraph"/>
        <w:numPr>
          <w:ilvl w:val="0"/>
          <w:numId w:val="22"/>
        </w:numPr>
        <w:jc w:val="both"/>
        <w:rPr>
          <w:lang w:val="nl-BE"/>
        </w:rPr>
      </w:pPr>
      <w:r w:rsidRPr="00EE2F83">
        <w:rPr>
          <w:lang w:val="nl-BE"/>
        </w:rPr>
        <w:t>Alle stappen voor het zetten van A-records worden verduidelijkt door de service waar de domeinnaam werd aangekocht en de hosting.</w:t>
      </w:r>
    </w:p>
    <w:p w:rsidR="00DD0EAE" w:rsidRDefault="00DD0EAE">
      <w:r>
        <w:br w:type="page"/>
      </w:r>
    </w:p>
    <w:p w:rsidR="009321DF" w:rsidRPr="00EE2F83" w:rsidRDefault="00047269" w:rsidP="00EE2F83">
      <w:pPr>
        <w:pStyle w:val="Heading1"/>
        <w:jc w:val="both"/>
      </w:pPr>
      <w:bookmarkStart w:id="2" w:name="_Toc454288417"/>
      <w:r w:rsidRPr="00EE2F83">
        <w:lastRenderedPageBreak/>
        <w:t>Configuratie CentOS7</w:t>
      </w:r>
      <w:bookmarkEnd w:id="2"/>
    </w:p>
    <w:p w:rsidR="00EE2F83" w:rsidRPr="00EE2F83" w:rsidRDefault="00EE2F83" w:rsidP="00EE2F83">
      <w:pPr>
        <w:jc w:val="both"/>
      </w:pPr>
      <w:r w:rsidRPr="00EE2F83">
        <w:t>In deze sectie zullen we de nodige stappen uitvoeren om het OS up-to-date te brengen. Bijkomend zullen ook alle packages noodzakelijk voor het hosten van de ViaSofie.be website worden geïnstalleerd.</w:t>
      </w:r>
    </w:p>
    <w:p w:rsidR="00EE2F83" w:rsidRPr="00EE2F83" w:rsidRDefault="00EE2F83" w:rsidP="00EE2F83">
      <w:pPr>
        <w:pStyle w:val="ListParagraph"/>
        <w:numPr>
          <w:ilvl w:val="0"/>
          <w:numId w:val="24"/>
        </w:numPr>
        <w:jc w:val="both"/>
        <w:rPr>
          <w:lang w:val="nl-BE"/>
        </w:rPr>
      </w:pPr>
      <w:r w:rsidRPr="00EE2F83">
        <w:rPr>
          <w:lang w:val="nl-BE"/>
        </w:rPr>
        <w:t xml:space="preserve">Connecteer met een SSH </w:t>
      </w:r>
      <w:proofErr w:type="spellStart"/>
      <w:r w:rsidRPr="00EE2F83">
        <w:rPr>
          <w:lang w:val="nl-BE"/>
        </w:rPr>
        <w:t>client</w:t>
      </w:r>
      <w:proofErr w:type="spellEnd"/>
      <w:r w:rsidRPr="00EE2F83">
        <w:rPr>
          <w:lang w:val="nl-BE"/>
        </w:rPr>
        <w:t xml:space="preserve"> (</w:t>
      </w:r>
      <w:proofErr w:type="spellStart"/>
      <w:r w:rsidRPr="00EE2F83">
        <w:rPr>
          <w:lang w:val="nl-BE"/>
        </w:rPr>
        <w:t>PuTTy</w:t>
      </w:r>
      <w:proofErr w:type="spellEnd"/>
      <w:r w:rsidRPr="00EE2F83">
        <w:rPr>
          <w:lang w:val="nl-BE"/>
        </w:rPr>
        <w:t>) naar de server. *</w:t>
      </w:r>
    </w:p>
    <w:p w:rsidR="00EE2F83" w:rsidRDefault="00EE2F83" w:rsidP="00EE2F83">
      <w:pPr>
        <w:pStyle w:val="ListParagraph"/>
        <w:numPr>
          <w:ilvl w:val="0"/>
          <w:numId w:val="24"/>
        </w:numPr>
        <w:jc w:val="both"/>
        <w:rPr>
          <w:lang w:val="nl-BE"/>
        </w:rPr>
      </w:pPr>
      <w:r>
        <w:rPr>
          <w:lang w:val="nl-BE"/>
        </w:rPr>
        <w:t>Meldt aan met de gegevens verstrekt door de hosting server.</w:t>
      </w:r>
    </w:p>
    <w:p w:rsidR="0008297D" w:rsidRDefault="00EE2F83" w:rsidP="00EE2F83">
      <w:pPr>
        <w:jc w:val="both"/>
      </w:pPr>
      <w:r>
        <w:t>Opm.: Zorg ervoor dat de gebruiker waarmee je aanmeldt ‘root’ rechten heeft.</w:t>
      </w:r>
    </w:p>
    <w:tbl>
      <w:tblPr>
        <w:tblStyle w:val="TableGrid"/>
        <w:tblW w:w="9175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345"/>
        <w:gridCol w:w="2830"/>
      </w:tblGrid>
      <w:tr w:rsidR="006A72FA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6A72FA" w:rsidRDefault="00E97096" w:rsidP="006A72FA">
            <w:proofErr w:type="spellStart"/>
            <w:r>
              <w:t>yum</w:t>
            </w:r>
            <w:proofErr w:type="spellEnd"/>
            <w:r>
              <w:t xml:space="preserve"> -y u</w:t>
            </w:r>
            <w:r w:rsidR="006A72FA">
              <w:t>pdate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6A72FA" w:rsidRPr="00551FE5" w:rsidRDefault="00A52F78" w:rsidP="00551FE5">
            <w:pPr>
              <w:rPr>
                <w:b/>
              </w:rPr>
            </w:pPr>
            <w:r w:rsidRPr="00551FE5">
              <w:rPr>
                <w:b/>
              </w:rPr>
              <w:t>Update alle packages</w:t>
            </w:r>
          </w:p>
        </w:tc>
      </w:tr>
      <w:tr w:rsidR="006A72FA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6A72FA" w:rsidRDefault="006A72FA" w:rsidP="0008297D">
            <w:proofErr w:type="spellStart"/>
            <w:r w:rsidRPr="00F36EB2">
              <w:t>yum</w:t>
            </w:r>
            <w:proofErr w:type="spellEnd"/>
            <w:r w:rsidRPr="00F36EB2">
              <w:t xml:space="preserve"> </w:t>
            </w:r>
            <w:proofErr w:type="spellStart"/>
            <w:r w:rsidRPr="00F36EB2">
              <w:t>install</w:t>
            </w:r>
            <w:proofErr w:type="spellEnd"/>
            <w:r w:rsidRPr="00F36EB2">
              <w:t xml:space="preserve"> </w:t>
            </w:r>
            <w:r w:rsidR="00C231BE">
              <w:t xml:space="preserve">-y </w:t>
            </w:r>
            <w:proofErr w:type="spellStart"/>
            <w:r w:rsidRPr="00F36EB2">
              <w:t>httpd</w:t>
            </w:r>
            <w:proofErr w:type="spellEnd"/>
            <w:r w:rsidR="00BC1A97">
              <w:t xml:space="preserve"> </w:t>
            </w:r>
            <w:proofErr w:type="spellStart"/>
            <w:r w:rsidR="00BC1A97" w:rsidRPr="002977EF">
              <w:t>mod_wsgi</w:t>
            </w:r>
            <w:proofErr w:type="spellEnd"/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6A72FA" w:rsidRPr="00551FE5" w:rsidRDefault="00A52F78" w:rsidP="00551FE5">
            <w:pPr>
              <w:rPr>
                <w:b/>
              </w:rPr>
            </w:pPr>
            <w:r w:rsidRPr="00551FE5">
              <w:rPr>
                <w:b/>
              </w:rPr>
              <w:t>Installeer de webserver</w:t>
            </w:r>
          </w:p>
        </w:tc>
      </w:tr>
      <w:tr w:rsidR="006A72FA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6A72FA" w:rsidRDefault="006A72FA" w:rsidP="0008297D">
            <w:proofErr w:type="spellStart"/>
            <w:r w:rsidRPr="002863D6">
              <w:t>yum</w:t>
            </w:r>
            <w:proofErr w:type="spellEnd"/>
            <w:r w:rsidRPr="002863D6">
              <w:t xml:space="preserve"> </w:t>
            </w:r>
            <w:proofErr w:type="spellStart"/>
            <w:r w:rsidRPr="002863D6">
              <w:t>install</w:t>
            </w:r>
            <w:proofErr w:type="spellEnd"/>
            <w:r w:rsidR="00C231BE">
              <w:t xml:space="preserve"> -y</w:t>
            </w:r>
            <w:r w:rsidRPr="002863D6">
              <w:t xml:space="preserve"> </w:t>
            </w:r>
            <w:proofErr w:type="spellStart"/>
            <w:r w:rsidRPr="002863D6">
              <w:t>mariadb</w:t>
            </w:r>
            <w:proofErr w:type="spellEnd"/>
            <w:r w:rsidRPr="002863D6">
              <w:t xml:space="preserve">-server </w:t>
            </w:r>
            <w:proofErr w:type="spellStart"/>
            <w:r w:rsidRPr="002863D6">
              <w:t>mariadb</w:t>
            </w:r>
            <w:proofErr w:type="spellEnd"/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6A72FA" w:rsidRPr="00551FE5" w:rsidRDefault="00A52F78" w:rsidP="00551FE5">
            <w:pPr>
              <w:rPr>
                <w:b/>
              </w:rPr>
            </w:pPr>
            <w:r w:rsidRPr="00551FE5">
              <w:rPr>
                <w:b/>
              </w:rPr>
              <w:t>Installeer de databaseserver</w:t>
            </w:r>
          </w:p>
        </w:tc>
      </w:tr>
      <w:tr w:rsidR="006A72FA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6A72FA" w:rsidRDefault="006A72FA" w:rsidP="0008297D"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r w:rsidR="00C231BE">
              <w:t xml:space="preserve">-y </w:t>
            </w:r>
            <w:r>
              <w:t>git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6A72FA" w:rsidRPr="00551FE5" w:rsidRDefault="00A52F78" w:rsidP="00551FE5">
            <w:pPr>
              <w:rPr>
                <w:b/>
              </w:rPr>
            </w:pPr>
            <w:r w:rsidRPr="00551FE5">
              <w:rPr>
                <w:b/>
              </w:rPr>
              <w:t>Installeer de git commando’s</w:t>
            </w:r>
          </w:p>
        </w:tc>
      </w:tr>
      <w:tr w:rsidR="00304BE2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304BE2" w:rsidRDefault="00304BE2" w:rsidP="0008297D"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-y </w:t>
            </w:r>
            <w:proofErr w:type="spellStart"/>
            <w:r>
              <w:t>gcc</w:t>
            </w:r>
            <w:proofErr w:type="spellEnd"/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304BE2" w:rsidRPr="00551FE5" w:rsidRDefault="00304BE2" w:rsidP="00551FE5">
            <w:pPr>
              <w:rPr>
                <w:b/>
              </w:rPr>
            </w:pPr>
            <w:r>
              <w:rPr>
                <w:b/>
              </w:rPr>
              <w:t>Installeer de C compiler</w:t>
            </w:r>
          </w:p>
        </w:tc>
      </w:tr>
      <w:tr w:rsidR="00A52F78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A52F78" w:rsidRDefault="00A52F78" w:rsidP="0008297D">
            <w:proofErr w:type="spellStart"/>
            <w:r w:rsidRPr="002977EF">
              <w:t>yum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install</w:t>
            </w:r>
            <w:proofErr w:type="spellEnd"/>
            <w:r w:rsidRPr="002977EF">
              <w:t xml:space="preserve"> </w:t>
            </w:r>
            <w:r w:rsidR="00C231BE">
              <w:t xml:space="preserve">-y </w:t>
            </w:r>
            <w:proofErr w:type="spellStart"/>
            <w:r w:rsidRPr="002977EF">
              <w:t>epel</w:t>
            </w:r>
            <w:proofErr w:type="spellEnd"/>
            <w:r w:rsidRPr="002977EF">
              <w:t>-release</w:t>
            </w:r>
          </w:p>
        </w:tc>
        <w:tc>
          <w:tcPr>
            <w:tcW w:w="2830" w:type="dxa"/>
            <w:vMerge w:val="restart"/>
            <w:shd w:val="clear" w:color="auto" w:fill="D9D9D9" w:themeFill="background1" w:themeFillShade="D9"/>
            <w:vAlign w:val="center"/>
          </w:tcPr>
          <w:p w:rsidR="00A52F78" w:rsidRPr="00551FE5" w:rsidRDefault="00A52F78" w:rsidP="00551FE5">
            <w:pPr>
              <w:rPr>
                <w:b/>
              </w:rPr>
            </w:pPr>
            <w:r w:rsidRPr="00551FE5">
              <w:rPr>
                <w:b/>
              </w:rPr>
              <w:t xml:space="preserve">Installeren van </w:t>
            </w:r>
            <w:proofErr w:type="spellStart"/>
            <w:r w:rsidRPr="00551FE5">
              <w:rPr>
                <w:b/>
              </w:rPr>
              <w:t>dependencies</w:t>
            </w:r>
            <w:proofErr w:type="spellEnd"/>
            <w:r w:rsidRPr="00551FE5">
              <w:rPr>
                <w:b/>
              </w:rPr>
              <w:t xml:space="preserve"> voor </w:t>
            </w:r>
            <w:r w:rsidR="00551FE5">
              <w:rPr>
                <w:b/>
              </w:rPr>
              <w:br/>
            </w:r>
            <w:r w:rsidRPr="00551FE5">
              <w:rPr>
                <w:b/>
              </w:rPr>
              <w:t xml:space="preserve">python / </w:t>
            </w:r>
            <w:proofErr w:type="spellStart"/>
            <w:r w:rsidRPr="00551FE5">
              <w:rPr>
                <w:b/>
              </w:rPr>
              <w:t>django</w:t>
            </w:r>
            <w:proofErr w:type="spellEnd"/>
          </w:p>
        </w:tc>
      </w:tr>
      <w:tr w:rsidR="00A52F78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A52F78" w:rsidRDefault="00A52F78" w:rsidP="00BC1A97">
            <w:proofErr w:type="spellStart"/>
            <w:r w:rsidRPr="002977EF">
              <w:t>yum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install</w:t>
            </w:r>
            <w:proofErr w:type="spellEnd"/>
            <w:r w:rsidRPr="002977EF">
              <w:t xml:space="preserve"> </w:t>
            </w:r>
            <w:r w:rsidR="00C231BE">
              <w:t xml:space="preserve">-y </w:t>
            </w:r>
            <w:r w:rsidR="00BC1A97">
              <w:t>python-pip</w:t>
            </w:r>
          </w:p>
        </w:tc>
        <w:tc>
          <w:tcPr>
            <w:tcW w:w="2830" w:type="dxa"/>
            <w:vMerge/>
            <w:shd w:val="clear" w:color="auto" w:fill="D9D9D9" w:themeFill="background1" w:themeFillShade="D9"/>
          </w:tcPr>
          <w:p w:rsidR="00A52F78" w:rsidRPr="002977EF" w:rsidRDefault="00A52F78" w:rsidP="0008297D"/>
        </w:tc>
      </w:tr>
      <w:tr w:rsidR="00A52F78" w:rsidTr="00551FE5">
        <w:trPr>
          <w:trHeight w:val="567"/>
        </w:trPr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A52F78" w:rsidRPr="002977EF" w:rsidRDefault="00A52F78" w:rsidP="00304BE2"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r w:rsidR="00C231BE">
              <w:t xml:space="preserve">-y </w:t>
            </w:r>
            <w:r w:rsidR="00304BE2">
              <w:t>python-</w:t>
            </w:r>
            <w:proofErr w:type="spellStart"/>
            <w:r w:rsidR="00304BE2">
              <w:t>devel</w:t>
            </w:r>
            <w:proofErr w:type="spellEnd"/>
            <w:r w:rsidR="00304BE2">
              <w:t xml:space="preserve"> </w:t>
            </w:r>
            <w:proofErr w:type="spellStart"/>
            <w:r w:rsidR="00304BE2" w:rsidRPr="00304BE2">
              <w:t>libjpeg-devel</w:t>
            </w:r>
            <w:proofErr w:type="spellEnd"/>
            <w:r w:rsidR="00304BE2">
              <w:t xml:space="preserve"> </w:t>
            </w:r>
            <w:proofErr w:type="spellStart"/>
            <w:r w:rsidR="00304BE2">
              <w:t>zlib-devel</w:t>
            </w:r>
            <w:proofErr w:type="spellEnd"/>
            <w:r w:rsidR="00304BE2">
              <w:t xml:space="preserve"> </w:t>
            </w:r>
            <w:proofErr w:type="spellStart"/>
            <w:r w:rsidR="008D5BA5">
              <w:t>MySql</w:t>
            </w:r>
            <w:proofErr w:type="spellEnd"/>
            <w:r w:rsidR="008D5BA5">
              <w:t>-python</w:t>
            </w:r>
          </w:p>
        </w:tc>
        <w:tc>
          <w:tcPr>
            <w:tcW w:w="2830" w:type="dxa"/>
            <w:vMerge/>
            <w:shd w:val="clear" w:color="auto" w:fill="D9D9D9" w:themeFill="background1" w:themeFillShade="D9"/>
          </w:tcPr>
          <w:p w:rsidR="00A52F78" w:rsidRDefault="00A52F78" w:rsidP="0008297D"/>
        </w:tc>
      </w:tr>
    </w:tbl>
    <w:p w:rsidR="001D7D59" w:rsidRDefault="001D7D59" w:rsidP="00EE2F83">
      <w:pPr>
        <w:pStyle w:val="Heading1"/>
        <w:jc w:val="both"/>
      </w:pPr>
      <w:bookmarkStart w:id="3" w:name="_Toc454288418"/>
      <w:r>
        <w:t>Configuratie Firewall</w:t>
      </w:r>
      <w:bookmarkEnd w:id="3"/>
    </w:p>
    <w:p w:rsidR="0008297D" w:rsidRDefault="0008297D" w:rsidP="0008297D">
      <w:pPr>
        <w:jc w:val="both"/>
      </w:pPr>
      <w:r>
        <w:t xml:space="preserve">Volgende stappen zijn essentieel voor het juist configureren van de firewall. Dit zorgt ervoor dat de juiste applicaties worden doorgelaten in de firewall. Http, </w:t>
      </w:r>
      <w:proofErr w:type="spellStart"/>
      <w:r>
        <w:t>https</w:t>
      </w:r>
      <w:proofErr w:type="spellEnd"/>
      <w:r>
        <w:t xml:space="preserve">, </w:t>
      </w:r>
      <w:proofErr w:type="spellStart"/>
      <w:r>
        <w:t>ssh</w:t>
      </w:r>
      <w:proofErr w:type="spellEnd"/>
      <w:r>
        <w:t>-protocollen krijgen toegang.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Default="0008297D" w:rsidP="0008297D">
            <w:proofErr w:type="spellStart"/>
            <w:r w:rsidRPr="00F2470D">
              <w:t>systemctl</w:t>
            </w:r>
            <w:proofErr w:type="spellEnd"/>
            <w:r w:rsidRPr="00F2470D">
              <w:t xml:space="preserve"> start </w:t>
            </w:r>
            <w:proofErr w:type="spellStart"/>
            <w:r w:rsidRPr="00F2470D">
              <w:t>firewalld</w:t>
            </w:r>
            <w:proofErr w:type="spellEnd"/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Pr="00F2470D" w:rsidRDefault="0008297D" w:rsidP="0008297D">
            <w:r w:rsidRPr="00F2470D">
              <w:t>firewall-</w:t>
            </w:r>
            <w:proofErr w:type="spellStart"/>
            <w:r w:rsidRPr="00F2470D">
              <w:t>cmd</w:t>
            </w:r>
            <w:proofErr w:type="spellEnd"/>
            <w:r w:rsidRPr="00F2470D">
              <w:t xml:space="preserve"> --permanent --</w:t>
            </w:r>
            <w:proofErr w:type="spellStart"/>
            <w:r w:rsidRPr="00F2470D">
              <w:t>add</w:t>
            </w:r>
            <w:proofErr w:type="spellEnd"/>
            <w:r w:rsidRPr="00F2470D">
              <w:t>-service=</w:t>
            </w:r>
            <w:proofErr w:type="spellStart"/>
            <w:r>
              <w:t>ssh</w:t>
            </w:r>
            <w:proofErr w:type="spellEnd"/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Default="0008297D" w:rsidP="0008297D">
            <w:r w:rsidRPr="00F2470D">
              <w:t>firewall-</w:t>
            </w:r>
            <w:proofErr w:type="spellStart"/>
            <w:r w:rsidRPr="00F2470D">
              <w:t>cmd</w:t>
            </w:r>
            <w:proofErr w:type="spellEnd"/>
            <w:r w:rsidRPr="00F2470D">
              <w:t xml:space="preserve"> --permanent --</w:t>
            </w:r>
            <w:proofErr w:type="spellStart"/>
            <w:r w:rsidRPr="00F2470D">
              <w:t>add</w:t>
            </w:r>
            <w:proofErr w:type="spellEnd"/>
            <w:r w:rsidRPr="00F2470D">
              <w:t>-service=http</w:t>
            </w:r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Default="0008297D" w:rsidP="0008297D">
            <w:r w:rsidRPr="00F2470D">
              <w:t>firewall-</w:t>
            </w:r>
            <w:proofErr w:type="spellStart"/>
            <w:r w:rsidRPr="00F2470D">
              <w:t>cmd</w:t>
            </w:r>
            <w:proofErr w:type="spellEnd"/>
            <w:r w:rsidRPr="00F2470D">
              <w:t xml:space="preserve"> --permanent --</w:t>
            </w:r>
            <w:proofErr w:type="spellStart"/>
            <w:r w:rsidRPr="00F2470D">
              <w:t>add</w:t>
            </w:r>
            <w:proofErr w:type="spellEnd"/>
            <w:r w:rsidRPr="00F2470D">
              <w:t>-service=</w:t>
            </w:r>
            <w:proofErr w:type="spellStart"/>
            <w:r w:rsidRPr="00F2470D">
              <w:t>https</w:t>
            </w:r>
            <w:proofErr w:type="spellEnd"/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Default="0008297D" w:rsidP="0008297D">
            <w:r w:rsidRPr="00F2470D">
              <w:t>firewall-</w:t>
            </w:r>
            <w:proofErr w:type="spellStart"/>
            <w:r w:rsidRPr="00F2470D">
              <w:t>cmd</w:t>
            </w:r>
            <w:proofErr w:type="spellEnd"/>
            <w:r w:rsidRPr="00F2470D">
              <w:t xml:space="preserve"> --get-services</w:t>
            </w:r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Default="0008297D" w:rsidP="0008297D">
            <w:r w:rsidRPr="00F2470D">
              <w:t>firewall-</w:t>
            </w:r>
            <w:proofErr w:type="spellStart"/>
            <w:r w:rsidRPr="00F2470D">
              <w:t>cmd</w:t>
            </w:r>
            <w:proofErr w:type="spellEnd"/>
            <w:r w:rsidRPr="00F2470D">
              <w:t xml:space="preserve"> --permanent --list-</w:t>
            </w:r>
            <w:proofErr w:type="spellStart"/>
            <w:r w:rsidRPr="00F2470D">
              <w:t>all</w:t>
            </w:r>
            <w:proofErr w:type="spellEnd"/>
          </w:p>
        </w:tc>
      </w:tr>
      <w:tr w:rsidR="0008297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08297D" w:rsidRPr="00F2470D" w:rsidRDefault="0008297D" w:rsidP="0008297D">
            <w:proofErr w:type="spellStart"/>
            <w:r w:rsidRPr="00F2470D">
              <w:t>systemctl</w:t>
            </w:r>
            <w:proofErr w:type="spellEnd"/>
            <w:r w:rsidRPr="00F2470D">
              <w:t xml:space="preserve"> </w:t>
            </w:r>
            <w:proofErr w:type="spellStart"/>
            <w:r w:rsidRPr="00F2470D">
              <w:t>enable</w:t>
            </w:r>
            <w:proofErr w:type="spellEnd"/>
            <w:r w:rsidRPr="00F2470D">
              <w:t xml:space="preserve"> </w:t>
            </w:r>
            <w:proofErr w:type="spellStart"/>
            <w:r w:rsidRPr="00F2470D">
              <w:t>firewalld</w:t>
            </w:r>
            <w:proofErr w:type="spellEnd"/>
          </w:p>
        </w:tc>
      </w:tr>
      <w:tr w:rsidR="00D257DD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D257DD" w:rsidRPr="00F2470D" w:rsidRDefault="00D257DD" w:rsidP="0008297D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</w:t>
            </w:r>
            <w:proofErr w:type="spellStart"/>
            <w:r>
              <w:t>add</w:t>
            </w:r>
            <w:proofErr w:type="spellEnd"/>
            <w:r>
              <w:t>-port=80/</w:t>
            </w:r>
            <w:proofErr w:type="spellStart"/>
            <w:r>
              <w:t>tcp</w:t>
            </w:r>
            <w:proofErr w:type="spellEnd"/>
          </w:p>
        </w:tc>
      </w:tr>
    </w:tbl>
    <w:p w:rsidR="002863D6" w:rsidRDefault="002863D6" w:rsidP="00EE2F83">
      <w:pPr>
        <w:pStyle w:val="Heading1"/>
        <w:jc w:val="both"/>
      </w:pPr>
      <w:bookmarkStart w:id="4" w:name="_Toc454288419"/>
      <w:r>
        <w:lastRenderedPageBreak/>
        <w:t xml:space="preserve">Configuratie </w:t>
      </w:r>
      <w:proofErr w:type="spellStart"/>
      <w:r>
        <w:t>MySQL</w:t>
      </w:r>
      <w:bookmarkEnd w:id="4"/>
      <w:proofErr w:type="spellEnd"/>
    </w:p>
    <w:p w:rsidR="00EC39B2" w:rsidRDefault="007D15F1" w:rsidP="007D15F1">
      <w:r>
        <w:t xml:space="preserve">Deze sectie zorgt voor het aanmaken van </w:t>
      </w:r>
      <w:r w:rsidR="005B0FE9">
        <w:t xml:space="preserve">de database op de </w:t>
      </w:r>
      <w:r w:rsidR="0006521B">
        <w:t>server</w:t>
      </w:r>
      <w:r w:rsidR="00EC39B2">
        <w:t xml:space="preserve">. 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EC39B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C39B2" w:rsidRDefault="00EC39B2" w:rsidP="00EC39B2">
            <w:pPr>
              <w:jc w:val="both"/>
            </w:pPr>
            <w:proofErr w:type="spellStart"/>
            <w:r w:rsidRPr="002863D6">
              <w:t>systemctl</w:t>
            </w:r>
            <w:proofErr w:type="spellEnd"/>
            <w:r w:rsidRPr="002863D6">
              <w:t xml:space="preserve"> start </w:t>
            </w:r>
            <w:proofErr w:type="spellStart"/>
            <w:r w:rsidRPr="002863D6">
              <w:t>mariadb</w:t>
            </w:r>
            <w:proofErr w:type="spellEnd"/>
          </w:p>
        </w:tc>
      </w:tr>
      <w:tr w:rsidR="00EC39B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C39B2" w:rsidRDefault="00EC39B2" w:rsidP="00EC39B2">
            <w:pPr>
              <w:jc w:val="both"/>
            </w:pPr>
            <w:proofErr w:type="spellStart"/>
            <w:r w:rsidRPr="002863D6">
              <w:t>mysql_secure_installation</w:t>
            </w:r>
            <w:proofErr w:type="spellEnd"/>
          </w:p>
        </w:tc>
      </w:tr>
    </w:tbl>
    <w:p w:rsidR="00F22DA1" w:rsidRDefault="006A72FA" w:rsidP="00F22DA1">
      <w:r>
        <w:t>Na deze stap moet u enkele gegevens invoeren:</w:t>
      </w:r>
    </w:p>
    <w:p w:rsidR="006A72FA" w:rsidRDefault="0069729A" w:rsidP="00F22DA1">
      <w:r>
        <w:rPr>
          <w:noProof/>
          <w:lang w:eastAsia="nl-BE"/>
        </w:rPr>
        <w:drawing>
          <wp:inline distT="0" distB="0" distL="0" distR="0" wp14:anchorId="41C444F7" wp14:editId="21967E8B">
            <wp:extent cx="5743575" cy="710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Secure Install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/>
                    <a:stretch/>
                  </pic:blipFill>
                  <pic:spPr bwMode="auto">
                    <a:xfrm>
                      <a:off x="0" y="0"/>
                      <a:ext cx="5744377" cy="710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2FA" w:rsidRDefault="006A72FA" w:rsidP="00E17DE0">
      <w:pPr>
        <w:jc w:val="both"/>
      </w:pPr>
      <w:r>
        <w:lastRenderedPageBreak/>
        <w:t>Onthoud het opgegeven wachtwoord voor de ‘root’ user. Dit heeft u nodig in de volgende stappen.</w:t>
      </w:r>
    </w:p>
    <w:p w:rsidR="0069729A" w:rsidRPr="00652548" w:rsidRDefault="0069729A" w:rsidP="0069729A">
      <w:pPr>
        <w:pStyle w:val="ListParagraph"/>
        <w:numPr>
          <w:ilvl w:val="0"/>
          <w:numId w:val="25"/>
        </w:numPr>
        <w:jc w:val="both"/>
        <w:rPr>
          <w:lang w:val="nl-BE"/>
        </w:rPr>
      </w:pPr>
      <w:r w:rsidRPr="00652548">
        <w:rPr>
          <w:lang w:val="nl-BE"/>
        </w:rPr>
        <w:t xml:space="preserve">In de screenshot zijn alle standard waarden correct ingevuld. 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F22DA1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F22DA1" w:rsidRDefault="00F22DA1" w:rsidP="00AD2E5A">
            <w:pPr>
              <w:jc w:val="both"/>
            </w:pPr>
            <w:proofErr w:type="spellStart"/>
            <w:r w:rsidRPr="002863D6">
              <w:t>systemctl</w:t>
            </w:r>
            <w:proofErr w:type="spellEnd"/>
            <w:r w:rsidRPr="002863D6">
              <w:t xml:space="preserve"> </w:t>
            </w:r>
            <w:proofErr w:type="spellStart"/>
            <w:r w:rsidRPr="002863D6">
              <w:t>enable</w:t>
            </w:r>
            <w:proofErr w:type="spellEnd"/>
            <w:r w:rsidRPr="002863D6">
              <w:t xml:space="preserve"> </w:t>
            </w:r>
            <w:proofErr w:type="spellStart"/>
            <w:r w:rsidRPr="002863D6">
              <w:t>mariadb.service</w:t>
            </w:r>
            <w:proofErr w:type="spellEnd"/>
          </w:p>
        </w:tc>
      </w:tr>
      <w:tr w:rsidR="00F22DA1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F22DA1" w:rsidRDefault="00F22DA1" w:rsidP="00AD2E5A">
            <w:proofErr w:type="spellStart"/>
            <w:r w:rsidRPr="002863D6">
              <w:t>mysql</w:t>
            </w:r>
            <w:proofErr w:type="spellEnd"/>
            <w:r w:rsidRPr="002863D6">
              <w:t xml:space="preserve"> -u root </w:t>
            </w:r>
            <w:r>
              <w:t>–</w:t>
            </w:r>
            <w:r w:rsidRPr="002863D6">
              <w:t>p</w:t>
            </w:r>
          </w:p>
        </w:tc>
      </w:tr>
    </w:tbl>
    <w:p w:rsidR="006A72FA" w:rsidRDefault="006A72FA" w:rsidP="006A72FA">
      <w:r>
        <w:t>Na deze stap geeft u het gekozen ‘root wachtwoord’ in.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6A72FA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6A72FA" w:rsidRDefault="006A72FA" w:rsidP="00AD2E5A">
            <w:r w:rsidRPr="002863D6">
              <w:t xml:space="preserve">CREATE DATABASE </w:t>
            </w:r>
            <w:proofErr w:type="spellStart"/>
            <w:r>
              <w:t>viasofie</w:t>
            </w:r>
            <w:proofErr w:type="spellEnd"/>
            <w:r w:rsidRPr="002863D6">
              <w:t>;</w:t>
            </w:r>
          </w:p>
        </w:tc>
      </w:tr>
      <w:tr w:rsidR="006A72FA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6A72FA" w:rsidRDefault="006A72FA" w:rsidP="00AD2E5A">
            <w:r>
              <w:t>Exit;</w:t>
            </w:r>
          </w:p>
        </w:tc>
      </w:tr>
    </w:tbl>
    <w:p w:rsidR="00047269" w:rsidRDefault="00047269" w:rsidP="00EE2F83">
      <w:pPr>
        <w:pStyle w:val="Heading1"/>
        <w:jc w:val="both"/>
      </w:pPr>
      <w:bookmarkStart w:id="5" w:name="_Toc454288420"/>
      <w:r w:rsidRPr="00EE2F83">
        <w:t>Configuratie Apache</w:t>
      </w:r>
      <w:bookmarkEnd w:id="5"/>
    </w:p>
    <w:p w:rsidR="00E17DE0" w:rsidRDefault="00E17DE0" w:rsidP="0024675A">
      <w:pPr>
        <w:jc w:val="both"/>
      </w:pPr>
      <w:r>
        <w:t xml:space="preserve">Als webserver hebben we gekozen voor Apache. Op </w:t>
      </w:r>
      <w:proofErr w:type="spellStart"/>
      <w:r>
        <w:t>CentOS</w:t>
      </w:r>
      <w:proofErr w:type="spellEnd"/>
      <w:r>
        <w:t xml:space="preserve"> is dit de </w:t>
      </w:r>
      <w:proofErr w:type="spellStart"/>
      <w:r>
        <w:t>httpd</w:t>
      </w:r>
      <w:proofErr w:type="spellEnd"/>
      <w:r>
        <w:t xml:space="preserve"> package die eerder werd geïnstalleerd in deze handleiding.</w:t>
      </w:r>
    </w:p>
    <w:p w:rsidR="00E17DE0" w:rsidRPr="00E17DE0" w:rsidRDefault="00E17DE0" w:rsidP="0024675A">
      <w:pPr>
        <w:jc w:val="both"/>
      </w:pPr>
      <w:r>
        <w:t xml:space="preserve">We moeten de service opstarten en toevoegen aan de lijst van </w:t>
      </w:r>
      <w:r w:rsidR="0024675A">
        <w:t>OS-services</w:t>
      </w:r>
      <w:r>
        <w:t xml:space="preserve">. 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EC39B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C39B2" w:rsidRDefault="00EC39B2" w:rsidP="00EC39B2">
            <w:pPr>
              <w:jc w:val="both"/>
            </w:pPr>
            <w:proofErr w:type="spellStart"/>
            <w:r w:rsidRPr="00F36EB2">
              <w:t>systemctl</w:t>
            </w:r>
            <w:proofErr w:type="spellEnd"/>
            <w:r w:rsidRPr="00F36EB2">
              <w:t xml:space="preserve"> start </w:t>
            </w:r>
            <w:proofErr w:type="spellStart"/>
            <w:r w:rsidRPr="00F36EB2">
              <w:t>httpd.service</w:t>
            </w:r>
            <w:proofErr w:type="spellEnd"/>
          </w:p>
        </w:tc>
      </w:tr>
      <w:tr w:rsidR="00EC39B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C39B2" w:rsidRDefault="00EC39B2" w:rsidP="00AD2E5A">
            <w:pPr>
              <w:jc w:val="both"/>
            </w:pPr>
            <w:proofErr w:type="spellStart"/>
            <w:r w:rsidRPr="00F36EB2">
              <w:t>systemctl</w:t>
            </w:r>
            <w:proofErr w:type="spellEnd"/>
            <w:r w:rsidRPr="00F36EB2">
              <w:t xml:space="preserve"> </w:t>
            </w:r>
            <w:proofErr w:type="spellStart"/>
            <w:r w:rsidRPr="00F36EB2">
              <w:t>enable</w:t>
            </w:r>
            <w:proofErr w:type="spellEnd"/>
            <w:r w:rsidRPr="00F36EB2">
              <w:t xml:space="preserve"> </w:t>
            </w:r>
            <w:proofErr w:type="spellStart"/>
            <w:r w:rsidRPr="00F36EB2">
              <w:t>httpd.service</w:t>
            </w:r>
            <w:proofErr w:type="spellEnd"/>
          </w:p>
        </w:tc>
      </w:tr>
    </w:tbl>
    <w:p w:rsidR="002977EF" w:rsidRDefault="002977EF" w:rsidP="002977EF">
      <w:pPr>
        <w:pStyle w:val="Heading1"/>
      </w:pPr>
      <w:bookmarkStart w:id="6" w:name="_Toc454288421"/>
      <w:r>
        <w:t>Configuratie Django</w:t>
      </w:r>
      <w:bookmarkEnd w:id="6"/>
    </w:p>
    <w:p w:rsidR="0024675A" w:rsidRPr="0024675A" w:rsidRDefault="0024675A" w:rsidP="003872F2">
      <w:pPr>
        <w:jc w:val="both"/>
      </w:pPr>
      <w:r>
        <w:t xml:space="preserve">In deze sectie wordt de configuratie van het Django </w:t>
      </w:r>
      <w:proofErr w:type="spellStart"/>
      <w:r>
        <w:t>framework</w:t>
      </w:r>
      <w:proofErr w:type="spellEnd"/>
      <w:r>
        <w:t xml:space="preserve"> </w:t>
      </w:r>
      <w:r w:rsidR="003872F2">
        <w:t>uitgevoerd</w:t>
      </w:r>
      <w:r>
        <w:t>. In de w</w:t>
      </w:r>
      <w:r w:rsidR="003872F2">
        <w:t>ebapplicatie zijn verschillende aparte packages noodzakelijk.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24675A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24675A" w:rsidRPr="002977EF" w:rsidRDefault="003872F2" w:rsidP="00EC39B2">
            <w:r>
              <w:t>p</w:t>
            </w:r>
            <w:r w:rsidR="0024675A">
              <w:t xml:space="preserve">ip </w:t>
            </w:r>
            <w:proofErr w:type="spellStart"/>
            <w:r w:rsidR="0024675A">
              <w:t>install</w:t>
            </w:r>
            <w:proofErr w:type="spellEnd"/>
            <w:r w:rsidR="003A43E5">
              <w:t xml:space="preserve"> --</w:t>
            </w:r>
            <w:r w:rsidR="0024675A">
              <w:t>upgrade pip</w:t>
            </w:r>
            <w:r w:rsidR="003A43E5">
              <w:t xml:space="preserve"> setuptools</w:t>
            </w:r>
          </w:p>
        </w:tc>
      </w:tr>
      <w:tr w:rsidR="003872F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3872F2" w:rsidRDefault="003872F2" w:rsidP="00EC39B2">
            <w:r w:rsidRPr="002977EF">
              <w:t xml:space="preserve">pip </w:t>
            </w:r>
            <w:proofErr w:type="spellStart"/>
            <w:r w:rsidRPr="002977EF">
              <w:t>install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django</w:t>
            </w:r>
            <w:proofErr w:type="spellEnd"/>
          </w:p>
        </w:tc>
      </w:tr>
      <w:tr w:rsidR="00EC39B2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C39B2" w:rsidRDefault="00EC39B2" w:rsidP="00EC39B2">
            <w:r w:rsidRPr="002977EF">
              <w:t xml:space="preserve">pip </w:t>
            </w:r>
            <w:proofErr w:type="spellStart"/>
            <w:r w:rsidRPr="002977EF">
              <w:t>install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pillow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qrcode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django-nocaptcha-recaptcha</w:t>
            </w:r>
            <w:proofErr w:type="spellEnd"/>
            <w:r w:rsidRPr="002977EF">
              <w:t xml:space="preserve"> </w:t>
            </w:r>
            <w:proofErr w:type="spellStart"/>
            <w:r w:rsidRPr="002977EF">
              <w:t>django</w:t>
            </w:r>
            <w:proofErr w:type="spellEnd"/>
            <w:r w:rsidRPr="002977EF">
              <w:t>-</w:t>
            </w:r>
            <w:proofErr w:type="spellStart"/>
            <w:r w:rsidRPr="002977EF">
              <w:t>autocomplete</w:t>
            </w:r>
            <w:proofErr w:type="spellEnd"/>
            <w:r w:rsidRPr="002977EF">
              <w:t xml:space="preserve">-light </w:t>
            </w:r>
            <w:proofErr w:type="spellStart"/>
            <w:r w:rsidRPr="002977EF">
              <w:t>django-modeltranslation</w:t>
            </w:r>
            <w:proofErr w:type="spellEnd"/>
          </w:p>
        </w:tc>
      </w:tr>
    </w:tbl>
    <w:p w:rsidR="00047269" w:rsidRDefault="00047269" w:rsidP="00EE2F83">
      <w:pPr>
        <w:pStyle w:val="Heading1"/>
        <w:jc w:val="both"/>
      </w:pPr>
      <w:bookmarkStart w:id="7" w:name="_Toc454288422"/>
      <w:r w:rsidRPr="00EE2F83">
        <w:t>Overzetten ViaSofie.be</w:t>
      </w:r>
      <w:bookmarkEnd w:id="7"/>
    </w:p>
    <w:p w:rsidR="005F7D9D" w:rsidRPr="005F7D9D" w:rsidRDefault="005F7D9D" w:rsidP="005F7D9D">
      <w:r>
        <w:t xml:space="preserve">In deze sectie gaan we het bestaande project van GitHub </w:t>
      </w:r>
      <w:proofErr w:type="spellStart"/>
      <w:r>
        <w:t>clonen</w:t>
      </w:r>
      <w:proofErr w:type="spellEnd"/>
      <w:r>
        <w:t xml:space="preserve"> en online plaatsen op de server. Hiervoor moeten we nog enkele laatste stappen doen.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EA4D88" w:rsidP="00AD2E5A">
            <w:r>
              <w:t xml:space="preserve">git </w:t>
            </w:r>
            <w:proofErr w:type="spellStart"/>
            <w:r>
              <w:t>clone</w:t>
            </w:r>
            <w:proofErr w:type="spellEnd"/>
            <w:r>
              <w:t xml:space="preserve"> </w:t>
            </w:r>
            <w:hyperlink r:id="rId10" w:history="1">
              <w:r w:rsidRPr="00F33A89">
                <w:rPr>
                  <w:rStyle w:val="Hyperlink"/>
                </w:rPr>
                <w:t>https://github.com/oliviervanbulck/viasofie.git</w:t>
              </w:r>
            </w:hyperlink>
            <w:r>
              <w:t xml:space="preserve"> /var/www/</w:t>
            </w:r>
            <w:proofErr w:type="spellStart"/>
            <w:r>
              <w:t>gitdump</w:t>
            </w:r>
            <w:proofErr w:type="spellEnd"/>
          </w:p>
        </w:tc>
      </w:tr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EA4D88" w:rsidP="00AD2E5A">
            <w:r>
              <w:t>mv /var/www/</w:t>
            </w:r>
            <w:proofErr w:type="spellStart"/>
            <w:r>
              <w:t>gitdump</w:t>
            </w:r>
            <w:proofErr w:type="spellEnd"/>
            <w:r>
              <w:t>/</w:t>
            </w:r>
            <w:proofErr w:type="spellStart"/>
            <w:r>
              <w:t>ViaSofie</w:t>
            </w:r>
            <w:proofErr w:type="spellEnd"/>
            <w:r>
              <w:t xml:space="preserve"> /var/www/</w:t>
            </w:r>
            <w:proofErr w:type="spellStart"/>
            <w:r>
              <w:t>ViaSofie</w:t>
            </w:r>
            <w:proofErr w:type="spellEnd"/>
          </w:p>
        </w:tc>
      </w:tr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1A5AEC" w:rsidP="00AD2E5A">
            <w:r>
              <w:lastRenderedPageBreak/>
              <w:t>mv /var/www/</w:t>
            </w:r>
            <w:proofErr w:type="spellStart"/>
            <w:r>
              <w:t>gitdump</w:t>
            </w:r>
            <w:proofErr w:type="spellEnd"/>
            <w:r>
              <w:t>/</w:t>
            </w:r>
            <w:proofErr w:type="spellStart"/>
            <w:r>
              <w:t>django</w:t>
            </w:r>
            <w:r w:rsidR="00EA4D88">
              <w:t>.conf</w:t>
            </w:r>
            <w:proofErr w:type="spellEnd"/>
            <w:r w:rsidR="00EA4D88">
              <w:t xml:space="preserve"> /</w:t>
            </w:r>
            <w:proofErr w:type="spellStart"/>
            <w:r w:rsidR="00EA4D88">
              <w:t>etc</w:t>
            </w:r>
            <w:proofErr w:type="spellEnd"/>
            <w:r w:rsidR="00EA4D88">
              <w:t>/</w:t>
            </w:r>
            <w:proofErr w:type="spellStart"/>
            <w:r w:rsidR="00EA4D88">
              <w:t>httpd</w:t>
            </w:r>
            <w:proofErr w:type="spellEnd"/>
            <w:r w:rsidR="00EA4D88">
              <w:t>/</w:t>
            </w:r>
            <w:proofErr w:type="spellStart"/>
            <w:r w:rsidR="00EA4D88">
              <w:t>conf.d</w:t>
            </w:r>
            <w:proofErr w:type="spellEnd"/>
            <w:r w:rsidR="00EA4D88">
              <w:t>/</w:t>
            </w:r>
            <w:proofErr w:type="spellStart"/>
            <w:r w:rsidR="00EA4D88">
              <w:t>django.conf</w:t>
            </w:r>
            <w:proofErr w:type="spellEnd"/>
          </w:p>
        </w:tc>
      </w:tr>
      <w:tr w:rsidR="008C3877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8C3877" w:rsidRDefault="008C3877" w:rsidP="00AD2E5A"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rf</w:t>
            </w:r>
            <w:proofErr w:type="spellEnd"/>
            <w:r>
              <w:t xml:space="preserve"> /var/www/</w:t>
            </w:r>
            <w:proofErr w:type="spellStart"/>
            <w:r>
              <w:t>gitdump</w:t>
            </w:r>
            <w:proofErr w:type="spellEnd"/>
            <w:r w:rsidR="007F48BD">
              <w:t>/</w:t>
            </w:r>
          </w:p>
        </w:tc>
      </w:tr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EA4D88" w:rsidP="00AD2E5A">
            <w:r>
              <w:t>cd /var/www/</w:t>
            </w:r>
            <w:proofErr w:type="spellStart"/>
            <w:r>
              <w:t>ViaSofie</w:t>
            </w:r>
            <w:proofErr w:type="spellEnd"/>
          </w:p>
        </w:tc>
      </w:tr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EA4D88" w:rsidP="00EA4D88">
            <w:r>
              <w:t xml:space="preserve">python manage.py </w:t>
            </w:r>
            <w:proofErr w:type="spellStart"/>
            <w:r>
              <w:t>makemigrations</w:t>
            </w:r>
            <w:proofErr w:type="spellEnd"/>
          </w:p>
        </w:tc>
      </w:tr>
      <w:tr w:rsidR="00EA4D88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4D88" w:rsidRDefault="00EA4D88" w:rsidP="00EA4D88">
            <w:r>
              <w:t xml:space="preserve">python manage.py </w:t>
            </w:r>
            <w:proofErr w:type="spellStart"/>
            <w:r>
              <w:t>migrate</w:t>
            </w:r>
            <w:proofErr w:type="spellEnd"/>
          </w:p>
        </w:tc>
      </w:tr>
      <w:tr w:rsidR="006C7A1A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6C7A1A" w:rsidRDefault="006C7A1A" w:rsidP="00EA4D88">
            <w:r>
              <w:t xml:space="preserve">python manage.py </w:t>
            </w:r>
            <w:proofErr w:type="spellStart"/>
            <w:r>
              <w:t>collectstatic</w:t>
            </w:r>
            <w:proofErr w:type="spellEnd"/>
          </w:p>
        </w:tc>
      </w:tr>
      <w:tr w:rsidR="006343EB" w:rsidTr="00AD2E5A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6343EB" w:rsidRDefault="006343EB" w:rsidP="00EA4D88">
            <w:r>
              <w:t>Python manage.py loaddata /var/www/</w:t>
            </w:r>
            <w:proofErr w:type="spellStart"/>
            <w:r>
              <w:t>ViaSofie</w:t>
            </w:r>
            <w:proofErr w:type="spellEnd"/>
            <w:r>
              <w:t>/</w:t>
            </w:r>
            <w:proofErr w:type="spellStart"/>
            <w:r>
              <w:t>init-testdata.json</w:t>
            </w:r>
            <w:proofErr w:type="spellEnd"/>
          </w:p>
        </w:tc>
      </w:tr>
      <w:bookmarkEnd w:id="0"/>
    </w:tbl>
    <w:p w:rsidR="006343EB" w:rsidRDefault="006343EB" w:rsidP="00047269"/>
    <w:p w:rsidR="005835D8" w:rsidRDefault="005835D8" w:rsidP="00047269">
      <w:r>
        <w:t>U kan inloggen op de website met de volgende user:</w:t>
      </w:r>
    </w:p>
    <w:p w:rsidR="005835D8" w:rsidRPr="005835D8" w:rsidRDefault="005835D8" w:rsidP="005835D8">
      <w:pPr>
        <w:pStyle w:val="ListParagraph"/>
        <w:numPr>
          <w:ilvl w:val="0"/>
          <w:numId w:val="25"/>
        </w:numPr>
      </w:pPr>
      <w:r w:rsidRPr="005835D8">
        <w:rPr>
          <w:b/>
          <w:u w:val="single"/>
        </w:rPr>
        <w:t>Username:</w:t>
      </w:r>
      <w:r w:rsidRPr="005835D8">
        <w:rPr>
          <w:b/>
        </w:rPr>
        <w:t xml:space="preserve"> </w:t>
      </w:r>
      <w:hyperlink r:id="rId11" w:history="1">
        <w:r w:rsidRPr="005835D8">
          <w:rPr>
            <w:rStyle w:val="Hyperlink"/>
            <w:u w:val="none"/>
          </w:rPr>
          <w:t>admin@viasofie.be</w:t>
        </w:r>
      </w:hyperlink>
    </w:p>
    <w:p w:rsidR="005835D8" w:rsidRPr="004D41D3" w:rsidRDefault="005835D8" w:rsidP="005835D8">
      <w:pPr>
        <w:pStyle w:val="ListParagraph"/>
        <w:numPr>
          <w:ilvl w:val="0"/>
          <w:numId w:val="25"/>
        </w:numPr>
      </w:pPr>
      <w:proofErr w:type="spellStart"/>
      <w:r w:rsidRPr="005835D8">
        <w:rPr>
          <w:b/>
          <w:u w:val="single"/>
        </w:rPr>
        <w:t>Passwoord</w:t>
      </w:r>
      <w:proofErr w:type="spellEnd"/>
      <w:r w:rsidRPr="005835D8">
        <w:rPr>
          <w:b/>
          <w:u w:val="single"/>
        </w:rPr>
        <w:t>:</w:t>
      </w:r>
      <w:r w:rsidRPr="005835D8">
        <w:rPr>
          <w:b/>
        </w:rPr>
        <w:t xml:space="preserve"> Vi@S0fie12</w:t>
      </w:r>
    </w:p>
    <w:p w:rsidR="004D41D3" w:rsidRDefault="004D41D3" w:rsidP="004D41D3">
      <w:pPr>
        <w:pStyle w:val="Heading1"/>
      </w:pPr>
      <w:bookmarkStart w:id="8" w:name="_Toc454288423"/>
      <w:r>
        <w:t>Datadump maken</w:t>
      </w:r>
      <w:bookmarkEnd w:id="8"/>
    </w:p>
    <w:p w:rsidR="004D41D3" w:rsidRDefault="004D41D3" w:rsidP="004D41D3">
      <w:r>
        <w:t>Met het volgende commando kan u van een reeds bestaande database een datadump maken om te importeren in een nieuwe omgeving.</w:t>
      </w:r>
    </w:p>
    <w:tbl>
      <w:tblPr>
        <w:tblStyle w:val="TableGrid"/>
        <w:tblW w:w="9062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4D41D3" w:rsidTr="008009DD">
        <w:trPr>
          <w:trHeight w:val="567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4D41D3" w:rsidRDefault="004D41D3" w:rsidP="008009DD">
            <w:r w:rsidRPr="004D41D3">
              <w:t>python manage.py dumpdata --</w:t>
            </w:r>
            <w:proofErr w:type="spellStart"/>
            <w:r w:rsidRPr="004D41D3">
              <w:t>natural-primary</w:t>
            </w:r>
            <w:proofErr w:type="spellEnd"/>
            <w:r w:rsidRPr="004D41D3">
              <w:t xml:space="preserve"> --</w:t>
            </w:r>
            <w:proofErr w:type="spellStart"/>
            <w:r w:rsidRPr="004D41D3">
              <w:t>natural-foreign</w:t>
            </w:r>
            <w:proofErr w:type="spellEnd"/>
            <w:r w:rsidRPr="004D41D3">
              <w:t xml:space="preserve"> -o </w:t>
            </w:r>
            <w:proofErr w:type="spellStart"/>
            <w:r w:rsidRPr="004D41D3">
              <w:t>init-testdata.json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ViaSofie.FaqItem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auth.group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auth.group_permissions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auth.permission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sites.Site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panden.switch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panden.KenmerkType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panden.Type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panden.Kenmerk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dossiers.Stavaza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dossiers.DossierDocStatus</w:t>
            </w:r>
            <w:proofErr w:type="spellEnd"/>
            <w:r w:rsidRPr="004D41D3">
              <w:t xml:space="preserve"> </w:t>
            </w:r>
            <w:proofErr w:type="spellStart"/>
            <w:r w:rsidRPr="004D41D3">
              <w:t>dossiers.DossierDocBeschrijving</w:t>
            </w:r>
            <w:proofErr w:type="spellEnd"/>
          </w:p>
        </w:tc>
      </w:tr>
    </w:tbl>
    <w:p w:rsidR="005835D8" w:rsidRDefault="005835D8" w:rsidP="00047269"/>
    <w:p w:rsidR="004D41D3" w:rsidRPr="005835D8" w:rsidRDefault="004D41D3" w:rsidP="00047269">
      <w:r>
        <w:t xml:space="preserve">Deze commando creëert </w:t>
      </w:r>
      <w:proofErr w:type="gramStart"/>
      <w:r>
        <w:t>een .</w:t>
      </w:r>
      <w:proofErr w:type="spellStart"/>
      <w:r>
        <w:t>json</w:t>
      </w:r>
      <w:proofErr w:type="spellEnd"/>
      <w:proofErr w:type="gramEnd"/>
      <w:r>
        <w:t xml:space="preserve"> bestand om te importeren. Er is op de </w:t>
      </w:r>
      <w:bookmarkStart w:id="9" w:name="_GoBack"/>
      <w:r>
        <w:t>GitH</w:t>
      </w:r>
      <w:bookmarkEnd w:id="9"/>
      <w:r>
        <w:t xml:space="preserve">ub reeds een </w:t>
      </w:r>
      <w:proofErr w:type="gramStart"/>
      <w:r>
        <w:t>basis .</w:t>
      </w:r>
      <w:proofErr w:type="spellStart"/>
      <w:r>
        <w:t>json</w:t>
      </w:r>
      <w:proofErr w:type="spellEnd"/>
      <w:proofErr w:type="gramEnd"/>
      <w:r>
        <w:t xml:space="preserve"> file voorzien waar </w:t>
      </w:r>
    </w:p>
    <w:sectPr w:rsidR="004D41D3" w:rsidRPr="005835D8" w:rsidSect="00E348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F6A" w:rsidRDefault="00600F6A" w:rsidP="00D85F7A">
      <w:pPr>
        <w:spacing w:after="0" w:line="240" w:lineRule="auto"/>
      </w:pPr>
      <w:r>
        <w:separator/>
      </w:r>
    </w:p>
  </w:endnote>
  <w:endnote w:type="continuationSeparator" w:id="0">
    <w:p w:rsidR="00600F6A" w:rsidRDefault="00600F6A" w:rsidP="00D8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9C" w:rsidRDefault="006A1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95C" w:rsidRDefault="006A1C9C">
    <w:pPr>
      <w:pStyle w:val="Footer"/>
    </w:pPr>
    <w:r>
      <w:t>Toegepaste Informatica</w:t>
    </w:r>
    <w:r w:rsidR="0062295C">
      <w:tab/>
    </w:r>
    <w:r w:rsidR="0062295C">
      <w:tab/>
    </w:r>
    <w:r w:rsidR="0062295C">
      <w:fldChar w:fldCharType="begin"/>
    </w:r>
    <w:r w:rsidR="0062295C">
      <w:instrText>PAGE   \* MERGEFORMAT</w:instrText>
    </w:r>
    <w:r w:rsidR="0062295C">
      <w:fldChar w:fldCharType="separate"/>
    </w:r>
    <w:r w:rsidR="006A27B0" w:rsidRPr="006A27B0">
      <w:rPr>
        <w:noProof/>
        <w:lang w:val="nl-NL"/>
      </w:rPr>
      <w:t>6</w:t>
    </w:r>
    <w:r w:rsidR="0062295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95C" w:rsidRPr="00E34896" w:rsidRDefault="0062295C">
    <w:pPr>
      <w:pStyle w:val="Footer"/>
    </w:pPr>
    <w:proofErr w:type="spellStart"/>
    <w:r w:rsidRPr="00E34896">
      <w:t>Artesis</w:t>
    </w:r>
    <w:proofErr w:type="spellEnd"/>
    <w:r w:rsidRPr="00E34896">
      <w:t xml:space="preserve"> </w:t>
    </w:r>
    <w:proofErr w:type="spellStart"/>
    <w:r w:rsidRPr="00E34896">
      <w:t>Plantijn</w:t>
    </w:r>
    <w:proofErr w:type="spellEnd"/>
    <w:r w:rsidRPr="00E34896">
      <w:t xml:space="preserve"> Hogeschool</w:t>
    </w:r>
    <w:r w:rsidRPr="00E34896">
      <w:tab/>
    </w:r>
    <w:r w:rsidRPr="00E34896">
      <w:tab/>
    </w:r>
    <w:proofErr w:type="spellStart"/>
    <w:r w:rsidRPr="00E34896">
      <w:t>Meistraat</w:t>
    </w:r>
    <w:proofErr w:type="spellEnd"/>
    <w:r w:rsidRPr="00E34896">
      <w:t xml:space="preserve"> 5</w:t>
    </w:r>
  </w:p>
  <w:p w:rsidR="0062295C" w:rsidRPr="00E34896" w:rsidRDefault="0062295C">
    <w:pPr>
      <w:pStyle w:val="Footer"/>
    </w:pPr>
    <w:r w:rsidRPr="00E34896">
      <w:t>Hogeschool</w:t>
    </w:r>
    <w:r w:rsidRPr="00E34896">
      <w:tab/>
    </w:r>
    <w:r w:rsidRPr="00E34896">
      <w:tab/>
      <w:t>2000 An</w:t>
    </w:r>
    <w:r>
      <w:t>twerpen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F6A" w:rsidRDefault="00600F6A" w:rsidP="00D85F7A">
      <w:pPr>
        <w:spacing w:after="0" w:line="240" w:lineRule="auto"/>
      </w:pPr>
      <w:r>
        <w:separator/>
      </w:r>
    </w:p>
  </w:footnote>
  <w:footnote w:type="continuationSeparator" w:id="0">
    <w:p w:rsidR="00600F6A" w:rsidRDefault="00600F6A" w:rsidP="00D8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9C" w:rsidRDefault="006A1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95C" w:rsidRDefault="0062295C">
    <w:pPr>
      <w:pStyle w:val="Header"/>
    </w:pPr>
    <w:r>
      <w:t>Project - ViaSofie.be</w:t>
    </w:r>
    <w:r>
      <w:tab/>
    </w:r>
    <w:r>
      <w:tab/>
    </w:r>
    <w:r w:rsidR="002777C1">
      <w:t>Installatiehandleiding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95C" w:rsidRPr="00E34896" w:rsidRDefault="00DF44F4">
    <w:pPr>
      <w:pStyle w:val="Header"/>
      <w:rPr>
        <w:lang w:val="en-GB"/>
      </w:rPr>
    </w:pPr>
    <w:proofErr w:type="spellStart"/>
    <w:r>
      <w:rPr>
        <w:lang w:val="en-GB"/>
      </w:rPr>
      <w:t>Installatiehandleiding</w:t>
    </w:r>
    <w:proofErr w:type="spellEnd"/>
    <w:r w:rsidR="0062295C">
      <w:rPr>
        <w:lang w:val="en-GB"/>
      </w:rPr>
      <w:t xml:space="preserve"> - ViaSofie.be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1B7"/>
    <w:multiLevelType w:val="hybridMultilevel"/>
    <w:tmpl w:val="D86AEE6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A08FF"/>
    <w:multiLevelType w:val="hybridMultilevel"/>
    <w:tmpl w:val="A8CAE60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032CA"/>
    <w:multiLevelType w:val="hybridMultilevel"/>
    <w:tmpl w:val="5066F05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599A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B1005C"/>
    <w:multiLevelType w:val="hybridMultilevel"/>
    <w:tmpl w:val="0B40D1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A516F"/>
    <w:multiLevelType w:val="hybridMultilevel"/>
    <w:tmpl w:val="010C9A0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80541"/>
    <w:multiLevelType w:val="hybridMultilevel"/>
    <w:tmpl w:val="5B9256C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B1350"/>
    <w:multiLevelType w:val="hybridMultilevel"/>
    <w:tmpl w:val="40CEB16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5340B6"/>
    <w:multiLevelType w:val="hybridMultilevel"/>
    <w:tmpl w:val="7504A83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4F12B7"/>
    <w:multiLevelType w:val="hybridMultilevel"/>
    <w:tmpl w:val="3A66AB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7B1F1E"/>
    <w:multiLevelType w:val="hybridMultilevel"/>
    <w:tmpl w:val="12E4269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E3C67"/>
    <w:multiLevelType w:val="hybridMultilevel"/>
    <w:tmpl w:val="1258F67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5F3994"/>
    <w:multiLevelType w:val="hybridMultilevel"/>
    <w:tmpl w:val="4894A92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1054E6"/>
    <w:multiLevelType w:val="hybridMultilevel"/>
    <w:tmpl w:val="6BA2B27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E5648E"/>
    <w:multiLevelType w:val="hybridMultilevel"/>
    <w:tmpl w:val="B9B286D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8161A3"/>
    <w:multiLevelType w:val="hybridMultilevel"/>
    <w:tmpl w:val="0ED0C89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9A4726"/>
    <w:multiLevelType w:val="hybridMultilevel"/>
    <w:tmpl w:val="9CDE780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B035B2"/>
    <w:multiLevelType w:val="hybridMultilevel"/>
    <w:tmpl w:val="7BEC7F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0A3B0F"/>
    <w:multiLevelType w:val="hybridMultilevel"/>
    <w:tmpl w:val="F182B7D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1E5544"/>
    <w:multiLevelType w:val="hybridMultilevel"/>
    <w:tmpl w:val="6406A39E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F235E"/>
    <w:multiLevelType w:val="hybridMultilevel"/>
    <w:tmpl w:val="393C450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EB6FD0"/>
    <w:multiLevelType w:val="hybridMultilevel"/>
    <w:tmpl w:val="A67455A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005270"/>
    <w:multiLevelType w:val="hybridMultilevel"/>
    <w:tmpl w:val="C4EC4AE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457E27"/>
    <w:multiLevelType w:val="hybridMultilevel"/>
    <w:tmpl w:val="5B9256C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A23368"/>
    <w:multiLevelType w:val="hybridMultilevel"/>
    <w:tmpl w:val="B89832F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6"/>
  </w:num>
  <w:num w:numId="5">
    <w:abstractNumId w:val="15"/>
  </w:num>
  <w:num w:numId="6">
    <w:abstractNumId w:val="9"/>
  </w:num>
  <w:num w:numId="7">
    <w:abstractNumId w:val="21"/>
  </w:num>
  <w:num w:numId="8">
    <w:abstractNumId w:val="8"/>
  </w:num>
  <w:num w:numId="9">
    <w:abstractNumId w:val="6"/>
  </w:num>
  <w:num w:numId="10">
    <w:abstractNumId w:val="23"/>
  </w:num>
  <w:num w:numId="11">
    <w:abstractNumId w:val="11"/>
  </w:num>
  <w:num w:numId="12">
    <w:abstractNumId w:val="7"/>
  </w:num>
  <w:num w:numId="13">
    <w:abstractNumId w:val="12"/>
  </w:num>
  <w:num w:numId="14">
    <w:abstractNumId w:val="24"/>
  </w:num>
  <w:num w:numId="15">
    <w:abstractNumId w:val="0"/>
  </w:num>
  <w:num w:numId="16">
    <w:abstractNumId w:val="13"/>
  </w:num>
  <w:num w:numId="17">
    <w:abstractNumId w:val="1"/>
  </w:num>
  <w:num w:numId="18">
    <w:abstractNumId w:val="14"/>
  </w:num>
  <w:num w:numId="19">
    <w:abstractNumId w:val="18"/>
  </w:num>
  <w:num w:numId="20">
    <w:abstractNumId w:val="5"/>
  </w:num>
  <w:num w:numId="21">
    <w:abstractNumId w:val="20"/>
  </w:num>
  <w:num w:numId="22">
    <w:abstractNumId w:val="4"/>
  </w:num>
  <w:num w:numId="23">
    <w:abstractNumId w:val="22"/>
  </w:num>
  <w:num w:numId="24">
    <w:abstractNumId w:val="2"/>
  </w:num>
  <w:num w:numId="25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47"/>
    <w:rsid w:val="000050FB"/>
    <w:rsid w:val="00043D7A"/>
    <w:rsid w:val="00047269"/>
    <w:rsid w:val="00063C36"/>
    <w:rsid w:val="0006521B"/>
    <w:rsid w:val="00081A4B"/>
    <w:rsid w:val="0008297D"/>
    <w:rsid w:val="000836BC"/>
    <w:rsid w:val="00094B33"/>
    <w:rsid w:val="000B275A"/>
    <w:rsid w:val="000B5EC0"/>
    <w:rsid w:val="000C64BF"/>
    <w:rsid w:val="000E429D"/>
    <w:rsid w:val="000E5852"/>
    <w:rsid w:val="00113743"/>
    <w:rsid w:val="00131E67"/>
    <w:rsid w:val="00140924"/>
    <w:rsid w:val="00142D61"/>
    <w:rsid w:val="00166B75"/>
    <w:rsid w:val="00176CB0"/>
    <w:rsid w:val="001A13A6"/>
    <w:rsid w:val="001A3480"/>
    <w:rsid w:val="001A5AEC"/>
    <w:rsid w:val="001B35C3"/>
    <w:rsid w:val="001B5D18"/>
    <w:rsid w:val="001C3629"/>
    <w:rsid w:val="001D25EF"/>
    <w:rsid w:val="001D7D59"/>
    <w:rsid w:val="002428BA"/>
    <w:rsid w:val="0024675A"/>
    <w:rsid w:val="00250542"/>
    <w:rsid w:val="00253FA2"/>
    <w:rsid w:val="002777C1"/>
    <w:rsid w:val="00280375"/>
    <w:rsid w:val="002863D6"/>
    <w:rsid w:val="00292ED9"/>
    <w:rsid w:val="002977EF"/>
    <w:rsid w:val="002A4936"/>
    <w:rsid w:val="002B05FE"/>
    <w:rsid w:val="002E472C"/>
    <w:rsid w:val="002F08B0"/>
    <w:rsid w:val="002F2390"/>
    <w:rsid w:val="00300D01"/>
    <w:rsid w:val="00304BE2"/>
    <w:rsid w:val="00315BB9"/>
    <w:rsid w:val="00320236"/>
    <w:rsid w:val="003475D8"/>
    <w:rsid w:val="00360994"/>
    <w:rsid w:val="00360BE1"/>
    <w:rsid w:val="00360E93"/>
    <w:rsid w:val="003730B6"/>
    <w:rsid w:val="00381698"/>
    <w:rsid w:val="00384A57"/>
    <w:rsid w:val="003872F2"/>
    <w:rsid w:val="003A0DAA"/>
    <w:rsid w:val="003A43E5"/>
    <w:rsid w:val="003B2A40"/>
    <w:rsid w:val="003B5694"/>
    <w:rsid w:val="003B5F50"/>
    <w:rsid w:val="003F762C"/>
    <w:rsid w:val="00400CAB"/>
    <w:rsid w:val="00401D24"/>
    <w:rsid w:val="004028BD"/>
    <w:rsid w:val="004043DE"/>
    <w:rsid w:val="00404ACB"/>
    <w:rsid w:val="004133EE"/>
    <w:rsid w:val="004223EE"/>
    <w:rsid w:val="00422B34"/>
    <w:rsid w:val="00423054"/>
    <w:rsid w:val="00425FE9"/>
    <w:rsid w:val="004263DA"/>
    <w:rsid w:val="004433C4"/>
    <w:rsid w:val="00447AC3"/>
    <w:rsid w:val="00447FC7"/>
    <w:rsid w:val="004536E4"/>
    <w:rsid w:val="004618E1"/>
    <w:rsid w:val="00464604"/>
    <w:rsid w:val="0047293F"/>
    <w:rsid w:val="0047403D"/>
    <w:rsid w:val="00475330"/>
    <w:rsid w:val="00486123"/>
    <w:rsid w:val="00492A47"/>
    <w:rsid w:val="004944DF"/>
    <w:rsid w:val="0049718A"/>
    <w:rsid w:val="004A0A82"/>
    <w:rsid w:val="004A23AE"/>
    <w:rsid w:val="004C055E"/>
    <w:rsid w:val="004C10EC"/>
    <w:rsid w:val="004D41D3"/>
    <w:rsid w:val="0050374C"/>
    <w:rsid w:val="0055112F"/>
    <w:rsid w:val="00551FE5"/>
    <w:rsid w:val="00555807"/>
    <w:rsid w:val="00557D5A"/>
    <w:rsid w:val="005619C1"/>
    <w:rsid w:val="00576ABF"/>
    <w:rsid w:val="005835D8"/>
    <w:rsid w:val="00586AFD"/>
    <w:rsid w:val="005B0FE9"/>
    <w:rsid w:val="005B12E3"/>
    <w:rsid w:val="005B3854"/>
    <w:rsid w:val="005C4421"/>
    <w:rsid w:val="005C51FA"/>
    <w:rsid w:val="005C771D"/>
    <w:rsid w:val="005D0BDC"/>
    <w:rsid w:val="005D5056"/>
    <w:rsid w:val="005E02F7"/>
    <w:rsid w:val="005F5EBC"/>
    <w:rsid w:val="005F7D9D"/>
    <w:rsid w:val="00600F6A"/>
    <w:rsid w:val="006046E3"/>
    <w:rsid w:val="00612715"/>
    <w:rsid w:val="00616A64"/>
    <w:rsid w:val="0062295C"/>
    <w:rsid w:val="00622B14"/>
    <w:rsid w:val="006343EB"/>
    <w:rsid w:val="00643AAC"/>
    <w:rsid w:val="00643E65"/>
    <w:rsid w:val="00644057"/>
    <w:rsid w:val="00645C8E"/>
    <w:rsid w:val="00646402"/>
    <w:rsid w:val="00647F3B"/>
    <w:rsid w:val="00652548"/>
    <w:rsid w:val="00660F28"/>
    <w:rsid w:val="006772FC"/>
    <w:rsid w:val="006778D1"/>
    <w:rsid w:val="0068502E"/>
    <w:rsid w:val="00692674"/>
    <w:rsid w:val="00695883"/>
    <w:rsid w:val="0069729A"/>
    <w:rsid w:val="006A1C9C"/>
    <w:rsid w:val="006A27B0"/>
    <w:rsid w:val="006A72FA"/>
    <w:rsid w:val="006C7A1A"/>
    <w:rsid w:val="006D6D0F"/>
    <w:rsid w:val="006E779A"/>
    <w:rsid w:val="006F0F06"/>
    <w:rsid w:val="006F6CAA"/>
    <w:rsid w:val="0070651C"/>
    <w:rsid w:val="007076AF"/>
    <w:rsid w:val="00711943"/>
    <w:rsid w:val="00733CDD"/>
    <w:rsid w:val="00741A61"/>
    <w:rsid w:val="00753108"/>
    <w:rsid w:val="00761724"/>
    <w:rsid w:val="007658DA"/>
    <w:rsid w:val="00774842"/>
    <w:rsid w:val="007830BA"/>
    <w:rsid w:val="007B2E5E"/>
    <w:rsid w:val="007B3DD5"/>
    <w:rsid w:val="007B6DA0"/>
    <w:rsid w:val="007C0D05"/>
    <w:rsid w:val="007C6876"/>
    <w:rsid w:val="007D15F1"/>
    <w:rsid w:val="007D4717"/>
    <w:rsid w:val="007E2B71"/>
    <w:rsid w:val="007E44D7"/>
    <w:rsid w:val="007E6BD5"/>
    <w:rsid w:val="007F0733"/>
    <w:rsid w:val="007F48BD"/>
    <w:rsid w:val="00800476"/>
    <w:rsid w:val="00827C82"/>
    <w:rsid w:val="00832F2E"/>
    <w:rsid w:val="00833B45"/>
    <w:rsid w:val="0084633A"/>
    <w:rsid w:val="00867E53"/>
    <w:rsid w:val="00881BE7"/>
    <w:rsid w:val="00883DBE"/>
    <w:rsid w:val="0089043F"/>
    <w:rsid w:val="008A1ED6"/>
    <w:rsid w:val="008A259D"/>
    <w:rsid w:val="008B4A5D"/>
    <w:rsid w:val="008B538B"/>
    <w:rsid w:val="008C1DA3"/>
    <w:rsid w:val="008C3877"/>
    <w:rsid w:val="008C5BB2"/>
    <w:rsid w:val="008D5BA5"/>
    <w:rsid w:val="008E5921"/>
    <w:rsid w:val="008F5BBD"/>
    <w:rsid w:val="00900F12"/>
    <w:rsid w:val="00907FDE"/>
    <w:rsid w:val="009321DF"/>
    <w:rsid w:val="0094078E"/>
    <w:rsid w:val="00977300"/>
    <w:rsid w:val="00983775"/>
    <w:rsid w:val="009874EE"/>
    <w:rsid w:val="009B1B09"/>
    <w:rsid w:val="009C0822"/>
    <w:rsid w:val="009C2ADC"/>
    <w:rsid w:val="009C3E5B"/>
    <w:rsid w:val="009E0241"/>
    <w:rsid w:val="009E29CA"/>
    <w:rsid w:val="009E2EB1"/>
    <w:rsid w:val="00A000F2"/>
    <w:rsid w:val="00A03192"/>
    <w:rsid w:val="00A20CDD"/>
    <w:rsid w:val="00A30A5D"/>
    <w:rsid w:val="00A4584B"/>
    <w:rsid w:val="00A5118F"/>
    <w:rsid w:val="00A52F2D"/>
    <w:rsid w:val="00A52F78"/>
    <w:rsid w:val="00A64180"/>
    <w:rsid w:val="00A65313"/>
    <w:rsid w:val="00A71F42"/>
    <w:rsid w:val="00A7496A"/>
    <w:rsid w:val="00A83242"/>
    <w:rsid w:val="00A85D8F"/>
    <w:rsid w:val="00AA4AF0"/>
    <w:rsid w:val="00AA7FB7"/>
    <w:rsid w:val="00AB0F5D"/>
    <w:rsid w:val="00AB22B3"/>
    <w:rsid w:val="00AC6529"/>
    <w:rsid w:val="00AD4FC2"/>
    <w:rsid w:val="00AD5F7B"/>
    <w:rsid w:val="00AD6735"/>
    <w:rsid w:val="00AF1970"/>
    <w:rsid w:val="00AF1C79"/>
    <w:rsid w:val="00B042F3"/>
    <w:rsid w:val="00B04348"/>
    <w:rsid w:val="00B25EDF"/>
    <w:rsid w:val="00B326CA"/>
    <w:rsid w:val="00B46D0D"/>
    <w:rsid w:val="00B72C4F"/>
    <w:rsid w:val="00B811AF"/>
    <w:rsid w:val="00B96719"/>
    <w:rsid w:val="00B97EE6"/>
    <w:rsid w:val="00BA6B16"/>
    <w:rsid w:val="00BB2208"/>
    <w:rsid w:val="00BC1A97"/>
    <w:rsid w:val="00BC2719"/>
    <w:rsid w:val="00BC40EE"/>
    <w:rsid w:val="00BE415C"/>
    <w:rsid w:val="00C00482"/>
    <w:rsid w:val="00C0159D"/>
    <w:rsid w:val="00C056FD"/>
    <w:rsid w:val="00C06488"/>
    <w:rsid w:val="00C123E2"/>
    <w:rsid w:val="00C231BE"/>
    <w:rsid w:val="00C2393F"/>
    <w:rsid w:val="00C355FB"/>
    <w:rsid w:val="00C45D54"/>
    <w:rsid w:val="00C53F52"/>
    <w:rsid w:val="00C7000A"/>
    <w:rsid w:val="00C7365D"/>
    <w:rsid w:val="00C81EAB"/>
    <w:rsid w:val="00C87E0A"/>
    <w:rsid w:val="00C924DF"/>
    <w:rsid w:val="00CB5238"/>
    <w:rsid w:val="00CB56A7"/>
    <w:rsid w:val="00CB72EB"/>
    <w:rsid w:val="00CC2461"/>
    <w:rsid w:val="00CD7FA3"/>
    <w:rsid w:val="00CE4097"/>
    <w:rsid w:val="00CE61DE"/>
    <w:rsid w:val="00CF0792"/>
    <w:rsid w:val="00D0778D"/>
    <w:rsid w:val="00D151FB"/>
    <w:rsid w:val="00D257DD"/>
    <w:rsid w:val="00D26A22"/>
    <w:rsid w:val="00D7151B"/>
    <w:rsid w:val="00D85F7A"/>
    <w:rsid w:val="00D905ED"/>
    <w:rsid w:val="00DA0E03"/>
    <w:rsid w:val="00DA1B1B"/>
    <w:rsid w:val="00DC233C"/>
    <w:rsid w:val="00DC42DA"/>
    <w:rsid w:val="00DD0E96"/>
    <w:rsid w:val="00DD0EAE"/>
    <w:rsid w:val="00DE165A"/>
    <w:rsid w:val="00DE3164"/>
    <w:rsid w:val="00DE4BAD"/>
    <w:rsid w:val="00DF096C"/>
    <w:rsid w:val="00DF44F4"/>
    <w:rsid w:val="00DF6F9E"/>
    <w:rsid w:val="00E02089"/>
    <w:rsid w:val="00E12201"/>
    <w:rsid w:val="00E17DE0"/>
    <w:rsid w:val="00E34896"/>
    <w:rsid w:val="00E40EE7"/>
    <w:rsid w:val="00E47C6F"/>
    <w:rsid w:val="00E52359"/>
    <w:rsid w:val="00E54AB2"/>
    <w:rsid w:val="00E646C4"/>
    <w:rsid w:val="00E67FCA"/>
    <w:rsid w:val="00E71684"/>
    <w:rsid w:val="00E74ABB"/>
    <w:rsid w:val="00E950A8"/>
    <w:rsid w:val="00E97096"/>
    <w:rsid w:val="00E979FD"/>
    <w:rsid w:val="00EA4D88"/>
    <w:rsid w:val="00EC39B2"/>
    <w:rsid w:val="00ED2863"/>
    <w:rsid w:val="00EE2F83"/>
    <w:rsid w:val="00EE37B4"/>
    <w:rsid w:val="00F051D7"/>
    <w:rsid w:val="00F1008F"/>
    <w:rsid w:val="00F15A70"/>
    <w:rsid w:val="00F22DA1"/>
    <w:rsid w:val="00F2470D"/>
    <w:rsid w:val="00F2784E"/>
    <w:rsid w:val="00F36EB2"/>
    <w:rsid w:val="00F4438B"/>
    <w:rsid w:val="00F64F12"/>
    <w:rsid w:val="00F65F01"/>
    <w:rsid w:val="00F80D34"/>
    <w:rsid w:val="00F839DA"/>
    <w:rsid w:val="00F907C0"/>
    <w:rsid w:val="00FA02F3"/>
    <w:rsid w:val="00FA7994"/>
    <w:rsid w:val="00FB0F8C"/>
    <w:rsid w:val="00FE6471"/>
    <w:rsid w:val="00FE6829"/>
    <w:rsid w:val="00FF5549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608879"/>
  <w15:docId w15:val="{F4BA40C8-AB4B-467D-B216-0A6134C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8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8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78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78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8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8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8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8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8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7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07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94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078E"/>
    <w:pPr>
      <w:numPr>
        <w:numId w:val="0"/>
      </w:num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9407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7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07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842"/>
    <w:pPr>
      <w:ind w:left="720"/>
      <w:contextualSpacing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50542"/>
    <w:pPr>
      <w:spacing w:after="100"/>
      <w:ind w:left="440"/>
    </w:pPr>
  </w:style>
  <w:style w:type="table" w:styleId="LightList">
    <w:name w:val="Light List"/>
    <w:basedOn w:val="TableNormal"/>
    <w:uiPriority w:val="61"/>
    <w:rsid w:val="00A000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A000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151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5B12E3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5B12E3"/>
    <w:rPr>
      <w:rFonts w:eastAsiaTheme="minorEastAsia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D85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7A"/>
  </w:style>
  <w:style w:type="paragraph" w:styleId="Footer">
    <w:name w:val="footer"/>
    <w:basedOn w:val="Normal"/>
    <w:link w:val="FooterChar"/>
    <w:uiPriority w:val="99"/>
    <w:unhideWhenUsed/>
    <w:rsid w:val="00D85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7A"/>
  </w:style>
  <w:style w:type="paragraph" w:styleId="Caption">
    <w:name w:val="caption"/>
    <w:basedOn w:val="Normal"/>
    <w:next w:val="Normal"/>
    <w:uiPriority w:val="35"/>
    <w:unhideWhenUsed/>
    <w:qFormat/>
    <w:rsid w:val="00FA79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55807"/>
    <w:pPr>
      <w:spacing w:after="0"/>
    </w:pPr>
  </w:style>
  <w:style w:type="table" w:styleId="GridTable5Dark">
    <w:name w:val="Grid Table 5 Dark"/>
    <w:basedOn w:val="TableNormal"/>
    <w:uiPriority w:val="50"/>
    <w:rsid w:val="003816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16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F197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viasofie.b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liviervanbulck/viasofie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DAD9C-34ED-4276-8032-73D175BB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6</Pages>
  <Words>853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- ViaSofie.be</vt:lpstr>
      <vt:lpstr>Project - ViaSofie.be</vt:lpstr>
    </vt:vector>
  </TitlesOfParts>
  <Company>/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ViaSofie.be</dc:title>
  <dc:subject>Installatiehandleiding</dc:subject>
  <dc:creator>Tom Bruyninx</dc:creator>
  <cp:lastModifiedBy>Tom Bruyninx</cp:lastModifiedBy>
  <cp:revision>124</cp:revision>
  <cp:lastPrinted>2016-01-08T23:07:00Z</cp:lastPrinted>
  <dcterms:created xsi:type="dcterms:W3CDTF">2016-05-31T11:06:00Z</dcterms:created>
  <dcterms:modified xsi:type="dcterms:W3CDTF">2016-06-21T14:05:00Z</dcterms:modified>
</cp:coreProperties>
</file>