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BA56" w14:textId="77777777" w:rsidR="00621F44" w:rsidRDefault="00621F44" w:rsidP="00621F44">
      <w:r>
        <w:rPr>
          <w:rFonts w:ascii="Palatino Linotype" w:eastAsia="Times New Roman" w:hAnsi="Palatino Linotype" w:cs="Helvetica"/>
          <w:color w:val="ED7C31"/>
          <w:sz w:val="24"/>
          <w:szCs w:val="24"/>
        </w:rPr>
        <w:t>On Databricks Notebook</w:t>
      </w:r>
    </w:p>
    <w:p w14:paraId="5ED363AF" w14:textId="77777777" w:rsidR="00621F44" w:rsidRDefault="00621F44" w:rsidP="00621F44">
      <w:pPr>
        <w:ind w:firstLine="720"/>
      </w:pPr>
      <w:r>
        <w:rPr>
          <w:rFonts w:ascii="Palatino Linotype" w:eastAsia="Times New Roman" w:hAnsi="Palatino Linotype" w:cs="Helvetica"/>
          <w:color w:val="4D575D"/>
          <w:sz w:val="24"/>
          <w:szCs w:val="24"/>
        </w:rPr>
        <w:t xml:space="preserve">import </w:t>
      </w:r>
      <w:proofErr w:type="spellStart"/>
      <w:proofErr w:type="gramStart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org.apache.spark.sql.functions</w:t>
      </w:r>
      <w:proofErr w:type="spellEnd"/>
      <w:proofErr w:type="gramEnd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._</w:t>
      </w:r>
    </w:p>
    <w:p w14:paraId="6EA426BC" w14:textId="77777777" w:rsidR="00621F44" w:rsidRDefault="00621F44" w:rsidP="00621F44">
      <w:pPr>
        <w:shd w:val="clear" w:color="auto" w:fill="FFFFFF"/>
        <w:spacing w:after="150" w:line="240" w:lineRule="auto"/>
        <w:ind w:left="720"/>
        <w:jc w:val="both"/>
        <w:rPr>
          <w:rFonts w:ascii="Palatino Linotype" w:eastAsia="Times New Roman" w:hAnsi="Palatino Linotype" w:cs="Helvetica"/>
          <w:color w:val="4D575D"/>
          <w:sz w:val="24"/>
          <w:szCs w:val="24"/>
        </w:rPr>
      </w:pPr>
      <w:r>
        <w:rPr>
          <w:rFonts w:ascii="Palatino Linotype" w:eastAsia="Times New Roman" w:hAnsi="Palatino Linotype" w:cs="Helvetica"/>
          <w:color w:val="4D575D"/>
          <w:sz w:val="24"/>
          <w:szCs w:val="24"/>
        </w:rPr>
        <w:br/>
      </w:r>
      <w:proofErr w:type="spellStart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dbutils.</w:t>
      </w:r>
      <w:proofErr w:type="gramStart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fs.mkdirs</w:t>
      </w:r>
      <w:proofErr w:type="spellEnd"/>
      <w:proofErr w:type="gramEnd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(“/</w:t>
      </w:r>
      <w:proofErr w:type="spellStart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FileStore</w:t>
      </w:r>
      <w:proofErr w:type="spellEnd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/tables/input/”)</w:t>
      </w:r>
    </w:p>
    <w:p w14:paraId="2A6EE54C" w14:textId="77777777" w:rsidR="00621F44" w:rsidRDefault="00621F44" w:rsidP="00621F44">
      <w:pPr>
        <w:shd w:val="clear" w:color="auto" w:fill="FFFFFF"/>
        <w:spacing w:after="150" w:line="240" w:lineRule="auto"/>
        <w:ind w:left="18" w:firstLine="702"/>
        <w:jc w:val="both"/>
        <w:rPr>
          <w:rFonts w:ascii="Palatino Linotype" w:eastAsia="Times New Roman" w:hAnsi="Palatino Linotype" w:cs="Helvetica"/>
          <w:color w:val="4D575D"/>
          <w:sz w:val="24"/>
          <w:szCs w:val="24"/>
        </w:rPr>
      </w:pPr>
      <w:proofErr w:type="spellStart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dbutils.</w:t>
      </w:r>
      <w:proofErr w:type="gramStart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fs.mkdirs</w:t>
      </w:r>
      <w:proofErr w:type="spellEnd"/>
      <w:proofErr w:type="gramEnd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(“/</w:t>
      </w:r>
      <w:proofErr w:type="spellStart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FileStore</w:t>
      </w:r>
      <w:proofErr w:type="spellEnd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/tables/output/”)</w:t>
      </w:r>
      <w:r>
        <w:rPr>
          <w:rFonts w:ascii="Palatino Linotype" w:eastAsia="Times New Roman" w:hAnsi="Palatino Linotype" w:cs="Helvetica"/>
          <w:color w:val="4D575D"/>
          <w:sz w:val="24"/>
          <w:szCs w:val="24"/>
        </w:rPr>
        <w:br/>
      </w:r>
    </w:p>
    <w:p w14:paraId="7B5F56C5" w14:textId="77777777" w:rsidR="00621F44" w:rsidRDefault="00621F44" w:rsidP="00621F44">
      <w:pPr>
        <w:shd w:val="clear" w:color="auto" w:fill="FFFFFF"/>
        <w:spacing w:after="150" w:line="240" w:lineRule="auto"/>
        <w:ind w:left="18" w:firstLine="702"/>
        <w:jc w:val="both"/>
        <w:rPr>
          <w:rFonts w:ascii="Palatino Linotype" w:eastAsia="Times New Roman" w:hAnsi="Palatino Linotype" w:cs="Helvetica"/>
          <w:color w:val="4D575D"/>
          <w:sz w:val="24"/>
          <w:szCs w:val="24"/>
        </w:rPr>
      </w:pPr>
      <w:proofErr w:type="spellStart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input_path</w:t>
      </w:r>
      <w:proofErr w:type="spellEnd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 xml:space="preserve"> = “/</w:t>
      </w:r>
      <w:proofErr w:type="spellStart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FileStore</w:t>
      </w:r>
      <w:proofErr w:type="spellEnd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/tables/input/”</w:t>
      </w:r>
    </w:p>
    <w:p w14:paraId="1390AC52" w14:textId="77777777" w:rsidR="00621F44" w:rsidRDefault="00621F44" w:rsidP="00621F44">
      <w:pPr>
        <w:shd w:val="clear" w:color="auto" w:fill="FFFFFF"/>
        <w:spacing w:after="150" w:line="240" w:lineRule="auto"/>
        <w:ind w:left="18" w:firstLine="702"/>
        <w:jc w:val="both"/>
        <w:rPr>
          <w:rFonts w:ascii="Palatino Linotype" w:eastAsia="Times New Roman" w:hAnsi="Palatino Linotype" w:cs="Helvetica"/>
          <w:color w:val="4D575D"/>
          <w:sz w:val="24"/>
          <w:szCs w:val="24"/>
        </w:rPr>
      </w:pPr>
      <w:proofErr w:type="spellStart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output_path</w:t>
      </w:r>
      <w:proofErr w:type="spellEnd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 xml:space="preserve"> = “/</w:t>
      </w:r>
      <w:proofErr w:type="spellStart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FileStore</w:t>
      </w:r>
      <w:proofErr w:type="spellEnd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/tables/output/”</w:t>
      </w:r>
    </w:p>
    <w:p w14:paraId="302F76DE" w14:textId="77777777" w:rsidR="00621F44" w:rsidRDefault="00621F44" w:rsidP="00621F44">
      <w:pPr>
        <w:shd w:val="clear" w:color="auto" w:fill="FFFFFF"/>
        <w:spacing w:after="150" w:line="240" w:lineRule="auto"/>
        <w:ind w:left="18" w:firstLine="702"/>
        <w:jc w:val="both"/>
        <w:rPr>
          <w:rFonts w:ascii="Palatino Linotype" w:eastAsia="Times New Roman" w:hAnsi="Palatino Linotype" w:cs="Helvetica"/>
          <w:color w:val="4D575D"/>
          <w:sz w:val="24"/>
          <w:szCs w:val="24"/>
        </w:rPr>
      </w:pPr>
      <w:proofErr w:type="spellStart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storage_account_name</w:t>
      </w:r>
      <w:proofErr w:type="spellEnd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 xml:space="preserve"> = "stag1dataingestion"</w:t>
      </w:r>
    </w:p>
    <w:p w14:paraId="27EFFB84" w14:textId="77777777" w:rsidR="00621F44" w:rsidRDefault="00621F44" w:rsidP="00621F44">
      <w:pPr>
        <w:shd w:val="clear" w:color="auto" w:fill="FFFFFF"/>
        <w:spacing w:after="150" w:line="240" w:lineRule="auto"/>
        <w:ind w:left="18" w:firstLine="702"/>
        <w:jc w:val="both"/>
        <w:rPr>
          <w:rFonts w:ascii="Palatino Linotype" w:eastAsia="Times New Roman" w:hAnsi="Palatino Linotype" w:cs="Helvetica"/>
          <w:color w:val="4D575D"/>
          <w:sz w:val="24"/>
          <w:szCs w:val="24"/>
        </w:rPr>
      </w:pPr>
      <w:proofErr w:type="spellStart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storage_account_key</w:t>
      </w:r>
      <w:proofErr w:type="spellEnd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 xml:space="preserve"> = "ib879jaSKAN0ssad892"</w:t>
      </w:r>
    </w:p>
    <w:p w14:paraId="3C90BAC4" w14:textId="77777777" w:rsidR="00621F44" w:rsidRDefault="00621F44" w:rsidP="00621F44">
      <w:pPr>
        <w:shd w:val="clear" w:color="auto" w:fill="FFFFFF"/>
        <w:spacing w:after="150" w:line="240" w:lineRule="auto"/>
        <w:ind w:left="18" w:firstLine="702"/>
        <w:jc w:val="both"/>
        <w:rPr>
          <w:rFonts w:ascii="Palatino Linotype" w:eastAsia="Times New Roman" w:hAnsi="Palatino Linotype" w:cs="Helvetica"/>
          <w:color w:val="4D575D"/>
          <w:sz w:val="24"/>
          <w:szCs w:val="24"/>
        </w:rPr>
      </w:pPr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container = "</w:t>
      </w:r>
      <w:proofErr w:type="spellStart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parquetFiles</w:t>
      </w:r>
      <w:proofErr w:type="spellEnd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"</w:t>
      </w:r>
    </w:p>
    <w:p w14:paraId="1759B371" w14:textId="77777777" w:rsidR="00621F44" w:rsidRDefault="00621F44" w:rsidP="00621F44">
      <w:pPr>
        <w:shd w:val="clear" w:color="auto" w:fill="FFFFFF"/>
        <w:spacing w:after="150" w:line="240" w:lineRule="auto"/>
        <w:ind w:left="18" w:firstLine="702"/>
        <w:jc w:val="both"/>
        <w:rPr>
          <w:rFonts w:ascii="Palatino Linotype" w:eastAsia="Times New Roman" w:hAnsi="Palatino Linotype" w:cs="Helvetica"/>
          <w:color w:val="4D575D"/>
          <w:sz w:val="24"/>
          <w:szCs w:val="24"/>
        </w:rPr>
      </w:pPr>
    </w:p>
    <w:p w14:paraId="6745BF67" w14:textId="77777777" w:rsidR="00621F44" w:rsidRDefault="00621F44" w:rsidP="00621F44">
      <w:pPr>
        <w:shd w:val="clear" w:color="auto" w:fill="FFFFFF"/>
        <w:spacing w:after="150" w:line="240" w:lineRule="auto"/>
        <w:ind w:left="18" w:firstLine="702"/>
        <w:jc w:val="both"/>
        <w:rPr>
          <w:rFonts w:ascii="Palatino Linotype" w:eastAsia="Times New Roman" w:hAnsi="Palatino Linotype" w:cs="Helvetica"/>
          <w:color w:val="4D575D"/>
          <w:sz w:val="24"/>
          <w:szCs w:val="24"/>
        </w:rPr>
      </w:pPr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spark.conf.set(f"</w:t>
      </w:r>
      <w:proofErr w:type="gramStart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fs.azure.account.key.{</w:t>
      </w:r>
      <w:proofErr w:type="gramEnd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 xml:space="preserve">storage_account_name}.blob.core.windows.net", </w:t>
      </w:r>
      <w:proofErr w:type="spellStart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storage_account_key</w:t>
      </w:r>
      <w:proofErr w:type="spellEnd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)</w:t>
      </w:r>
    </w:p>
    <w:p w14:paraId="79CCCBF3" w14:textId="77777777" w:rsidR="00621F44" w:rsidRDefault="00621F44" w:rsidP="00621F44">
      <w:pPr>
        <w:shd w:val="clear" w:color="auto" w:fill="FFFFFF"/>
        <w:spacing w:after="150" w:line="240" w:lineRule="auto"/>
        <w:ind w:left="18" w:firstLine="702"/>
        <w:jc w:val="both"/>
        <w:rPr>
          <w:rFonts w:ascii="Palatino Linotype" w:eastAsia="Times New Roman" w:hAnsi="Palatino Linotype" w:cs="Helvetica"/>
          <w:color w:val="4D575D"/>
          <w:sz w:val="24"/>
          <w:szCs w:val="24"/>
        </w:rPr>
      </w:pPr>
    </w:p>
    <w:p w14:paraId="40B91AF2" w14:textId="77777777" w:rsidR="00621F44" w:rsidRDefault="00621F44" w:rsidP="00621F44">
      <w:pPr>
        <w:shd w:val="clear" w:color="auto" w:fill="FFFFFF"/>
        <w:spacing w:after="150" w:line="240" w:lineRule="auto"/>
        <w:ind w:left="18" w:firstLine="702"/>
        <w:jc w:val="both"/>
        <w:rPr>
          <w:rFonts w:ascii="Palatino Linotype" w:eastAsia="Times New Roman" w:hAnsi="Palatino Linotype" w:cs="Helvetica"/>
          <w:color w:val="4D575D"/>
          <w:sz w:val="24"/>
          <w:szCs w:val="24"/>
        </w:rPr>
      </w:pPr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dbutils.fs.ls(f"wasbs://{container}@{storage_account_name</w:t>
      </w:r>
      <w:proofErr w:type="gramStart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}.blob.core.windows.net</w:t>
      </w:r>
      <w:proofErr w:type="gramEnd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/")</w:t>
      </w:r>
    </w:p>
    <w:p w14:paraId="184B7E86" w14:textId="77777777" w:rsidR="00621F44" w:rsidRDefault="00621F44" w:rsidP="00621F44">
      <w:pPr>
        <w:shd w:val="clear" w:color="auto" w:fill="FFFFFF"/>
        <w:spacing w:after="150" w:line="240" w:lineRule="auto"/>
        <w:ind w:left="18" w:firstLine="702"/>
        <w:jc w:val="both"/>
        <w:rPr>
          <w:rFonts w:ascii="Palatino Linotype" w:eastAsia="Times New Roman" w:hAnsi="Palatino Linotype" w:cs="Helvetica"/>
          <w:color w:val="4D575D"/>
          <w:sz w:val="24"/>
          <w:szCs w:val="24"/>
        </w:rPr>
      </w:pPr>
    </w:p>
    <w:p w14:paraId="23418E88" w14:textId="77777777" w:rsidR="00621F44" w:rsidRDefault="00621F44" w:rsidP="00621F44">
      <w:pPr>
        <w:shd w:val="clear" w:color="auto" w:fill="FFFFFF"/>
        <w:spacing w:after="150" w:line="240" w:lineRule="auto"/>
        <w:ind w:left="18" w:firstLine="702"/>
        <w:jc w:val="both"/>
        <w:rPr>
          <w:rFonts w:ascii="Palatino Linotype" w:eastAsia="Times New Roman" w:hAnsi="Palatino Linotype" w:cs="Helvetica"/>
          <w:color w:val="4D575D"/>
          <w:sz w:val="24"/>
          <w:szCs w:val="24"/>
          <w:lang w:val="pt-BR"/>
        </w:rPr>
      </w:pPr>
      <w:proofErr w:type="spellStart"/>
      <w:r>
        <w:rPr>
          <w:rFonts w:ascii="Palatino Linotype" w:eastAsia="Times New Roman" w:hAnsi="Palatino Linotype" w:cs="Helvetica"/>
          <w:color w:val="4D575D"/>
          <w:sz w:val="24"/>
          <w:szCs w:val="24"/>
          <w:lang w:val="pt-BR"/>
        </w:rPr>
        <w:t>parquetDataFrame</w:t>
      </w:r>
      <w:proofErr w:type="spellEnd"/>
      <w:r>
        <w:rPr>
          <w:rFonts w:ascii="Palatino Linotype" w:eastAsia="Times New Roman" w:hAnsi="Palatino Linotype" w:cs="Helvetica"/>
          <w:color w:val="4D575D"/>
          <w:sz w:val="24"/>
          <w:szCs w:val="24"/>
          <w:lang w:val="pt-BR"/>
        </w:rPr>
        <w:t xml:space="preserve"> = </w:t>
      </w:r>
      <w:proofErr w:type="gramStart"/>
      <w:r>
        <w:rPr>
          <w:rFonts w:ascii="Palatino Linotype" w:eastAsia="Times New Roman" w:hAnsi="Palatino Linotype" w:cs="Helvetica"/>
          <w:color w:val="4D575D"/>
          <w:sz w:val="24"/>
          <w:szCs w:val="24"/>
          <w:lang w:val="pt-BR"/>
        </w:rPr>
        <w:t>spark.read</w:t>
      </w:r>
      <w:proofErr w:type="gramEnd"/>
      <w:r>
        <w:rPr>
          <w:rFonts w:ascii="Palatino Linotype" w:eastAsia="Times New Roman" w:hAnsi="Palatino Linotype" w:cs="Helvetica"/>
          <w:color w:val="4D575D"/>
          <w:sz w:val="24"/>
          <w:szCs w:val="24"/>
          <w:lang w:val="pt-BR"/>
        </w:rPr>
        <w:t>.parquet(f"wasbs://{container}@{storage_account_name}.blob.core.windows.net/Candidate1.parquet")</w:t>
      </w:r>
    </w:p>
    <w:p w14:paraId="2505C58F" w14:textId="77777777" w:rsidR="00621F44" w:rsidRDefault="00621F44" w:rsidP="00621F44">
      <w:pPr>
        <w:shd w:val="clear" w:color="auto" w:fill="FFFFFF"/>
        <w:spacing w:after="150" w:line="240" w:lineRule="auto"/>
        <w:ind w:left="18" w:firstLine="702"/>
        <w:jc w:val="both"/>
        <w:rPr>
          <w:rFonts w:ascii="Palatino Linotype" w:eastAsia="Times New Roman" w:hAnsi="Palatino Linotype" w:cs="Helvetica"/>
          <w:color w:val="4D575D"/>
          <w:sz w:val="24"/>
          <w:szCs w:val="24"/>
        </w:rPr>
      </w:pPr>
      <w:proofErr w:type="spellStart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parquetDataFrame.show</w:t>
      </w:r>
      <w:proofErr w:type="spellEnd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()</w:t>
      </w:r>
    </w:p>
    <w:p w14:paraId="6978C3BB" w14:textId="77777777" w:rsidR="00621F44" w:rsidRDefault="00621F44" w:rsidP="00621F44">
      <w:pPr>
        <w:shd w:val="clear" w:color="auto" w:fill="FFFFFF"/>
        <w:spacing w:after="150" w:line="240" w:lineRule="auto"/>
        <w:ind w:left="18" w:firstLine="702"/>
        <w:jc w:val="both"/>
        <w:rPr>
          <w:rFonts w:ascii="Palatino Linotype" w:hAnsi="Palatino Linotype" w:cs="Helvetica"/>
          <w:color w:val="4D575D"/>
          <w:sz w:val="24"/>
          <w:szCs w:val="24"/>
        </w:rPr>
      </w:pPr>
      <w:proofErr w:type="gramStart"/>
      <w:r>
        <w:rPr>
          <w:rFonts w:ascii="Palatino Linotype" w:hAnsi="Palatino Linotype" w:cs="Helvetica"/>
          <w:color w:val="4D575D"/>
          <w:sz w:val="24"/>
          <w:szCs w:val="24"/>
        </w:rPr>
        <w:t>parquetDataFrame.write.mode</w:t>
      </w:r>
      <w:proofErr w:type="gramEnd"/>
      <w:r>
        <w:rPr>
          <w:rFonts w:ascii="Palatino Linotype" w:hAnsi="Palatino Linotype" w:cs="Helvetica"/>
          <w:color w:val="4D575D"/>
          <w:sz w:val="24"/>
          <w:szCs w:val="24"/>
        </w:rPr>
        <w:t>(“overwrite”).format(“parquet”).save(input_path)</w:t>
      </w:r>
    </w:p>
    <w:p w14:paraId="58F9D365" w14:textId="77777777" w:rsidR="00621F44" w:rsidRDefault="00621F44" w:rsidP="00621F44">
      <w:pPr>
        <w:shd w:val="clear" w:color="auto" w:fill="FFFFFF"/>
        <w:spacing w:after="150" w:line="240" w:lineRule="auto"/>
        <w:ind w:left="18" w:firstLine="702"/>
        <w:jc w:val="both"/>
        <w:rPr>
          <w:rFonts w:ascii="Palatino Linotype" w:hAnsi="Palatino Linotype" w:cs="Helvetica"/>
          <w:color w:val="4D575D"/>
          <w:sz w:val="24"/>
          <w:szCs w:val="24"/>
        </w:rPr>
      </w:pPr>
    </w:p>
    <w:p w14:paraId="032FAA34" w14:textId="77777777" w:rsidR="00621F44" w:rsidRDefault="00621F44" w:rsidP="00621F44">
      <w:pPr>
        <w:shd w:val="clear" w:color="auto" w:fill="FFFFFF"/>
        <w:spacing w:after="150" w:line="240" w:lineRule="auto"/>
        <w:ind w:left="18" w:firstLine="702"/>
        <w:jc w:val="both"/>
        <w:rPr>
          <w:rFonts w:ascii="Palatino Linotype" w:hAnsi="Palatino Linotype" w:cs="Helvetica"/>
          <w:color w:val="4D575D"/>
          <w:sz w:val="24"/>
          <w:szCs w:val="24"/>
        </w:rPr>
      </w:pPr>
      <w:proofErr w:type="spellStart"/>
      <w:r>
        <w:rPr>
          <w:rFonts w:ascii="Palatino Linotype" w:hAnsi="Palatino Linotype" w:cs="Helvetica"/>
          <w:color w:val="4D575D"/>
          <w:sz w:val="24"/>
          <w:szCs w:val="24"/>
        </w:rPr>
        <w:t>parquetDF</w:t>
      </w:r>
      <w:proofErr w:type="spellEnd"/>
      <w:r>
        <w:rPr>
          <w:rFonts w:ascii="Palatino Linotype" w:hAnsi="Palatino Linotype" w:cs="Helvetica"/>
          <w:color w:val="4D575D"/>
          <w:sz w:val="24"/>
          <w:szCs w:val="24"/>
        </w:rPr>
        <w:t xml:space="preserve"> = </w:t>
      </w:r>
      <w:proofErr w:type="spellStart"/>
      <w:proofErr w:type="gramStart"/>
      <w:r>
        <w:rPr>
          <w:rFonts w:ascii="Palatino Linotype" w:hAnsi="Palatino Linotype" w:cs="Helvetica"/>
          <w:color w:val="4D575D"/>
          <w:sz w:val="24"/>
          <w:szCs w:val="24"/>
        </w:rPr>
        <w:t>spark.read</w:t>
      </w:r>
      <w:proofErr w:type="gramEnd"/>
      <w:r>
        <w:rPr>
          <w:rFonts w:ascii="Palatino Linotype" w:hAnsi="Palatino Linotype" w:cs="Helvetica"/>
          <w:color w:val="4D575D"/>
          <w:sz w:val="24"/>
          <w:szCs w:val="24"/>
        </w:rPr>
        <w:t>.parquet</w:t>
      </w:r>
      <w:proofErr w:type="spellEnd"/>
      <w:r>
        <w:rPr>
          <w:rFonts w:ascii="Palatino Linotype" w:hAnsi="Palatino Linotype" w:cs="Helvetica"/>
          <w:color w:val="4D575D"/>
          <w:sz w:val="24"/>
          <w:szCs w:val="24"/>
        </w:rPr>
        <w:t>(</w:t>
      </w:r>
      <w:proofErr w:type="spellStart"/>
      <w:r>
        <w:rPr>
          <w:rFonts w:ascii="Palatino Linotype" w:hAnsi="Palatino Linotype" w:cs="Helvetica"/>
          <w:color w:val="4D575D"/>
          <w:sz w:val="24"/>
          <w:szCs w:val="24"/>
        </w:rPr>
        <w:t>input_path</w:t>
      </w:r>
      <w:proofErr w:type="spellEnd"/>
      <w:r>
        <w:rPr>
          <w:rFonts w:ascii="Palatino Linotype" w:hAnsi="Palatino Linotype" w:cs="Helvetica"/>
          <w:color w:val="4D575D"/>
          <w:sz w:val="24"/>
          <w:szCs w:val="24"/>
        </w:rPr>
        <w:t>)</w:t>
      </w:r>
    </w:p>
    <w:p w14:paraId="56A13E91" w14:textId="77777777" w:rsidR="00621F44" w:rsidRDefault="00621F44" w:rsidP="00621F44">
      <w:pPr>
        <w:shd w:val="clear" w:color="auto" w:fill="FFFFFF"/>
        <w:spacing w:after="150" w:line="240" w:lineRule="auto"/>
        <w:ind w:left="18" w:firstLine="702"/>
        <w:jc w:val="both"/>
        <w:rPr>
          <w:rFonts w:ascii="Palatino Linotype" w:hAnsi="Palatino Linotype" w:cs="Helvetica"/>
          <w:color w:val="4D575D"/>
          <w:sz w:val="24"/>
          <w:szCs w:val="24"/>
        </w:rPr>
      </w:pPr>
      <w:proofErr w:type="spellStart"/>
      <w:r>
        <w:rPr>
          <w:rFonts w:ascii="Palatino Linotype" w:hAnsi="Palatino Linotype" w:cs="Helvetica"/>
          <w:color w:val="4D575D"/>
          <w:sz w:val="24"/>
          <w:szCs w:val="24"/>
        </w:rPr>
        <w:t>parquetDF.show</w:t>
      </w:r>
      <w:proofErr w:type="spellEnd"/>
      <w:r>
        <w:rPr>
          <w:rFonts w:ascii="Palatino Linotype" w:hAnsi="Palatino Linotype" w:cs="Helvetica"/>
          <w:color w:val="4D575D"/>
          <w:sz w:val="24"/>
          <w:szCs w:val="24"/>
        </w:rPr>
        <w:t>()</w:t>
      </w:r>
    </w:p>
    <w:p w14:paraId="02EA2AEE" w14:textId="77777777" w:rsidR="00621F44" w:rsidRDefault="00621F44" w:rsidP="00621F44">
      <w:pPr>
        <w:shd w:val="clear" w:color="auto" w:fill="FFFFFF"/>
        <w:spacing w:after="150" w:line="240" w:lineRule="auto"/>
        <w:ind w:left="18" w:firstLine="702"/>
        <w:jc w:val="both"/>
        <w:rPr>
          <w:rFonts w:ascii="Palatino Linotype" w:hAnsi="Palatino Linotype" w:cs="Helvetica"/>
          <w:color w:val="4D575D"/>
          <w:sz w:val="24"/>
          <w:szCs w:val="24"/>
        </w:rPr>
      </w:pPr>
    </w:p>
    <w:p w14:paraId="6C7DA64E" w14:textId="77777777" w:rsidR="00621F44" w:rsidRDefault="00621F44" w:rsidP="00621F44">
      <w:pPr>
        <w:shd w:val="clear" w:color="auto" w:fill="FFFFFF"/>
        <w:spacing w:after="150" w:line="240" w:lineRule="auto"/>
        <w:ind w:left="18" w:firstLine="702"/>
        <w:jc w:val="both"/>
        <w:rPr>
          <w:rFonts w:ascii="Palatino Linotype" w:hAnsi="Palatino Linotype" w:cs="Helvetica"/>
          <w:color w:val="4D575D"/>
          <w:sz w:val="24"/>
          <w:szCs w:val="24"/>
        </w:rPr>
      </w:pPr>
      <w:r>
        <w:rPr>
          <w:rFonts w:ascii="Palatino Linotype" w:hAnsi="Palatino Linotype" w:cs="Helvetica"/>
          <w:color w:val="4D575D"/>
          <w:sz w:val="24"/>
          <w:szCs w:val="24"/>
        </w:rPr>
        <w:t>%</w:t>
      </w:r>
      <w:proofErr w:type="spellStart"/>
      <w:proofErr w:type="gramStart"/>
      <w:r>
        <w:rPr>
          <w:rFonts w:ascii="Palatino Linotype" w:hAnsi="Palatino Linotype" w:cs="Helvetica"/>
          <w:color w:val="4D575D"/>
          <w:sz w:val="24"/>
          <w:szCs w:val="24"/>
        </w:rPr>
        <w:t>sql</w:t>
      </w:r>
      <w:proofErr w:type="spellEnd"/>
      <w:proofErr w:type="gramEnd"/>
    </w:p>
    <w:p w14:paraId="2B61E0DF" w14:textId="77777777" w:rsidR="00621F44" w:rsidRDefault="00621F44" w:rsidP="00621F44">
      <w:pPr>
        <w:shd w:val="clear" w:color="auto" w:fill="FFFFFF"/>
        <w:spacing w:after="150" w:line="240" w:lineRule="auto"/>
        <w:ind w:left="18" w:firstLine="702"/>
        <w:jc w:val="both"/>
        <w:rPr>
          <w:rFonts w:ascii="Palatino Linotype" w:eastAsia="Times New Roman" w:hAnsi="Palatino Linotype" w:cs="Helvetica"/>
          <w:color w:val="4D575D"/>
          <w:sz w:val="24"/>
          <w:szCs w:val="24"/>
        </w:rPr>
      </w:pPr>
      <w:proofErr w:type="spellStart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lastRenderedPageBreak/>
        <w:t>parquetDF.createOrReplaceTempView</w:t>
      </w:r>
      <w:proofErr w:type="spellEnd"/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(“Candidate1”)</w:t>
      </w:r>
    </w:p>
    <w:p w14:paraId="64FC9005" w14:textId="77777777" w:rsidR="00621F44" w:rsidRDefault="00621F44" w:rsidP="00621F44">
      <w:pPr>
        <w:shd w:val="clear" w:color="auto" w:fill="FFFFFF"/>
        <w:spacing w:after="150" w:line="240" w:lineRule="auto"/>
        <w:ind w:left="18" w:firstLine="702"/>
        <w:jc w:val="both"/>
        <w:rPr>
          <w:rFonts w:ascii="Palatino Linotype" w:eastAsia="Times New Roman" w:hAnsi="Palatino Linotype" w:cs="Helvetica"/>
          <w:color w:val="4D575D"/>
          <w:sz w:val="24"/>
          <w:szCs w:val="24"/>
        </w:rPr>
      </w:pPr>
    </w:p>
    <w:p w14:paraId="482DF4D2" w14:textId="77777777" w:rsidR="00621F44" w:rsidRDefault="00621F44" w:rsidP="00621F44">
      <w:pPr>
        <w:shd w:val="clear" w:color="auto" w:fill="FFFFFF"/>
        <w:spacing w:after="150" w:line="240" w:lineRule="auto"/>
        <w:ind w:left="18" w:firstLine="702"/>
        <w:jc w:val="both"/>
        <w:rPr>
          <w:rFonts w:ascii="Palatino Linotype" w:eastAsia="Times New Roman" w:hAnsi="Palatino Linotype" w:cs="Helvetica"/>
          <w:color w:val="4D575D"/>
          <w:sz w:val="24"/>
          <w:szCs w:val="24"/>
        </w:rPr>
      </w:pPr>
      <w:r>
        <w:rPr>
          <w:rFonts w:ascii="Palatino Linotype" w:eastAsia="Times New Roman" w:hAnsi="Palatino Linotype" w:cs="Helvetica"/>
          <w:color w:val="4D575D"/>
          <w:sz w:val="24"/>
          <w:szCs w:val="24"/>
        </w:rPr>
        <w:t>Select * FROM Candidate1</w:t>
      </w:r>
    </w:p>
    <w:p w14:paraId="4241EBB1" w14:textId="58D80BF0" w:rsidR="008D3D96" w:rsidRDefault="007A2A6B">
      <w:r>
        <w:rPr>
          <w:noProof/>
        </w:rPr>
        <w:object w:dxaOrig="1440" w:dyaOrig="1440" w14:anchorId="077728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14.5pt;margin-top:94.5pt;width:77.3pt;height:50.25pt;z-index:251659264;mso-position-horizontal-relative:text;mso-position-vertical-relative:text">
            <v:imagedata r:id="rId4" o:title=""/>
          </v:shape>
          <o:OLEObject Type="Embed" ProgID="Package" ShapeID="_x0000_s1026" DrawAspect="Icon" ObjectID="_1720698679" r:id="rId5"/>
        </w:object>
      </w:r>
      <w:r>
        <w:rPr>
          <w:noProof/>
        </w:rPr>
        <w:object w:dxaOrig="1440" w:dyaOrig="1440" w14:anchorId="7A903282">
          <v:shape id="_x0000_s1027" type="#_x0000_t75" style="position:absolute;margin-left:77.25pt;margin-top:94.5pt;width:77.3pt;height:50.25pt;z-index:251661312;mso-position-horizontal-relative:text;mso-position-vertical-relative:text">
            <v:imagedata r:id="rId6" o:title=""/>
          </v:shape>
          <o:OLEObject Type="Embed" ProgID="Excel.SheetMacroEnabled.12" ShapeID="_x0000_s1027" DrawAspect="Icon" ObjectID="_1720698680" r:id="rId7"/>
        </w:object>
      </w:r>
    </w:p>
    <w:sectPr w:rsidR="008D3D9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81"/>
    <w:rsid w:val="002B54E6"/>
    <w:rsid w:val="00621F44"/>
    <w:rsid w:val="00710DD8"/>
    <w:rsid w:val="007A2A6B"/>
    <w:rsid w:val="008D3D96"/>
    <w:rsid w:val="00A23208"/>
    <w:rsid w:val="00FA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A8AD224D-7907-46F1-9F57-9AFAE0B6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F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2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Macro-Enabled_Worksheet.xlsm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Oliveira</dc:creator>
  <cp:keywords/>
  <dc:description/>
  <cp:lastModifiedBy>Ivan Oliveira</cp:lastModifiedBy>
  <cp:revision>4</cp:revision>
  <dcterms:created xsi:type="dcterms:W3CDTF">2022-07-30T17:55:00Z</dcterms:created>
  <dcterms:modified xsi:type="dcterms:W3CDTF">2022-07-30T18:05:00Z</dcterms:modified>
</cp:coreProperties>
</file>