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49F2" w14:textId="224DCD1F"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Project 3 - Employee Training Score Analysis</w:t>
      </w:r>
    </w:p>
    <w:p w14:paraId="17B4184D" w14:textId="31276741"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DESCRIPTION</w:t>
      </w:r>
    </w:p>
    <w:p w14:paraId="5678ECD5" w14:textId="6F9894B2" w:rsidR="00DE0A61" w:rsidRDefault="33174DBD" w:rsidP="33174DBD">
      <w:pPr>
        <w:ind w:firstLine="720"/>
        <w:jc w:val="both"/>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PQR Corp is a leading corporate training provider. A lot of prestigious organizations send their employees to PQR Corp for training on different skills. As a distinct training provider, PQR Corp has decided to share analysis report with their clients. This report will help their clients know the employees who have completed training and evaluation exam, what are their strengths, and what are the areas where employees need improvement. This is going to be a unique selling feature for the PQR Corp. As PQR Corp is already doing great business and they give training to a large number of people every month, they have huge amount of data to deal with. They have hired you as an expert and want your help to solve this problem.</w:t>
      </w:r>
    </w:p>
    <w:p w14:paraId="0ED26199" w14:textId="27FDEE76" w:rsidR="00DE0A61" w:rsidRDefault="00DE0A61" w:rsidP="33174DBD">
      <w:pPr>
        <w:rPr>
          <w:rFonts w:ascii="Palatino Linotype" w:eastAsia="Palatino Linotype" w:hAnsi="Palatino Linotype" w:cs="Palatino Linotype"/>
          <w:sz w:val="24"/>
          <w:szCs w:val="24"/>
        </w:rPr>
      </w:pPr>
    </w:p>
    <w:p w14:paraId="66454C45" w14:textId="62E5B778"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Attributes of data:</w:t>
      </w:r>
    </w:p>
    <w:p w14:paraId="1D72B237" w14:textId="0D86F01C"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color w:val="ED7D31" w:themeColor="accent2"/>
          <w:sz w:val="24"/>
          <w:szCs w:val="24"/>
        </w:rPr>
        <w:t>Id:</w:t>
      </w:r>
      <w:r w:rsidRPr="33174DBD">
        <w:rPr>
          <w:rFonts w:ascii="Palatino Linotype" w:eastAsia="Palatino Linotype" w:hAnsi="Palatino Linotype" w:cs="Palatino Linotype"/>
          <w:sz w:val="24"/>
          <w:szCs w:val="24"/>
        </w:rPr>
        <w:t xml:space="preserve"> id of the person who was trained</w:t>
      </w:r>
    </w:p>
    <w:p w14:paraId="10E896FD" w14:textId="669F843E"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color w:val="ED7D31" w:themeColor="accent2"/>
          <w:sz w:val="24"/>
          <w:szCs w:val="24"/>
        </w:rPr>
        <w:t>Name:</w:t>
      </w:r>
      <w:r w:rsidRPr="33174DBD">
        <w:rPr>
          <w:rFonts w:ascii="Palatino Linotype" w:eastAsia="Palatino Linotype" w:hAnsi="Palatino Linotype" w:cs="Palatino Linotype"/>
          <w:sz w:val="24"/>
          <w:szCs w:val="24"/>
        </w:rPr>
        <w:t xml:space="preserve"> name of the person who was trained</w:t>
      </w:r>
    </w:p>
    <w:p w14:paraId="34584652" w14:textId="431DB8A6"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color w:val="ED7D31" w:themeColor="accent2"/>
          <w:sz w:val="24"/>
          <w:szCs w:val="24"/>
        </w:rPr>
        <w:t>Evaluation:</w:t>
      </w:r>
      <w:r w:rsidRPr="33174DBD">
        <w:rPr>
          <w:rFonts w:ascii="Palatino Linotype" w:eastAsia="Palatino Linotype" w:hAnsi="Palatino Linotype" w:cs="Palatino Linotype"/>
          <w:sz w:val="24"/>
          <w:szCs w:val="24"/>
        </w:rPr>
        <w:t xml:space="preserve"> evaluation term</w:t>
      </w:r>
    </w:p>
    <w:p w14:paraId="0B6D3305" w14:textId="54A174FA"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color w:val="ED7D31" w:themeColor="accent2"/>
          <w:sz w:val="24"/>
          <w:szCs w:val="24"/>
        </w:rPr>
        <w:t>Score:</w:t>
      </w:r>
      <w:r w:rsidRPr="33174DBD">
        <w:rPr>
          <w:rFonts w:ascii="Palatino Linotype" w:eastAsia="Palatino Linotype" w:hAnsi="Palatino Linotype" w:cs="Palatino Linotype"/>
          <w:sz w:val="24"/>
          <w:szCs w:val="24"/>
        </w:rPr>
        <w:t xml:space="preserve"> score achieved by the person for the specific term</w:t>
      </w:r>
    </w:p>
    <w:p w14:paraId="1760528B" w14:textId="43BB82CC" w:rsidR="00DE0A61" w:rsidRDefault="00DE0A61" w:rsidP="33174DBD">
      <w:pPr>
        <w:rPr>
          <w:rFonts w:ascii="Palatino Linotype" w:eastAsia="Palatino Linotype" w:hAnsi="Palatino Linotype" w:cs="Palatino Linotype"/>
          <w:sz w:val="24"/>
          <w:szCs w:val="24"/>
        </w:rPr>
      </w:pPr>
    </w:p>
    <w:p w14:paraId="535161AB" w14:textId="4E6B0633"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A person can undergo multiple evaluations. Each evaluation will have a unique result score. You can see the sample data below.</w:t>
      </w:r>
    </w:p>
    <w:p w14:paraId="231E08F4" w14:textId="5EB53F46"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Sample Data</w:t>
      </w:r>
    </w:p>
    <w:p w14:paraId="2A3A9615" w14:textId="03009281" w:rsidR="00DE0A61" w:rsidRPr="00081A15" w:rsidRDefault="33174DBD" w:rsidP="00081A15">
      <w:pPr>
        <w:ind w:left="1440"/>
        <w:rPr>
          <w:rFonts w:ascii="Palatino Linotype" w:eastAsia="Palatino Linotype" w:hAnsi="Palatino Linotype" w:cs="Palatino Linotype"/>
          <w:color w:val="ED7D31" w:themeColor="accent2"/>
          <w:sz w:val="24"/>
          <w:szCs w:val="24"/>
        </w:rPr>
      </w:pPr>
      <w:r w:rsidRPr="00081A15">
        <w:rPr>
          <w:rFonts w:ascii="Palatino Linotype" w:eastAsia="Palatino Linotype" w:hAnsi="Palatino Linotype" w:cs="Palatino Linotype"/>
          <w:color w:val="ED7D31" w:themeColor="accent2"/>
          <w:sz w:val="24"/>
          <w:szCs w:val="24"/>
        </w:rPr>
        <w:t>{</w:t>
      </w:r>
    </w:p>
    <w:p w14:paraId="6F164B7B" w14:textId="001A10D7" w:rsidR="00DE0A61" w:rsidRPr="00081A15" w:rsidRDefault="33174DBD" w:rsidP="00112794">
      <w:pPr>
        <w:ind w:left="1440"/>
        <w:rPr>
          <w:rFonts w:ascii="Palatino Linotype" w:eastAsia="Palatino Linotype" w:hAnsi="Palatino Linotype" w:cs="Palatino Linotype"/>
          <w:color w:val="ED7D31" w:themeColor="accent2"/>
          <w:sz w:val="24"/>
          <w:szCs w:val="24"/>
        </w:rPr>
      </w:pPr>
      <w:r w:rsidRPr="00081A15">
        <w:rPr>
          <w:rFonts w:ascii="Palatino Linotype" w:eastAsia="Palatino Linotype" w:hAnsi="Palatino Linotype" w:cs="Palatino Linotype"/>
          <w:color w:val="ED7D31" w:themeColor="accent2"/>
          <w:sz w:val="24"/>
          <w:szCs w:val="24"/>
        </w:rPr>
        <w:t>"_id":0,</w:t>
      </w:r>
      <w:r w:rsidR="00112794" w:rsidRPr="00081A15">
        <w:rPr>
          <w:color w:val="ED7D31" w:themeColor="accent2"/>
        </w:rPr>
        <w:br/>
      </w:r>
      <w:r w:rsidRPr="00081A15">
        <w:rPr>
          <w:rFonts w:ascii="Palatino Linotype" w:eastAsia="Palatino Linotype" w:hAnsi="Palatino Linotype" w:cs="Palatino Linotype"/>
          <w:color w:val="ED7D31" w:themeColor="accent2"/>
          <w:sz w:val="24"/>
          <w:szCs w:val="24"/>
        </w:rPr>
        <w:t>"name":"An</w:t>
      </w:r>
      <w:r w:rsidR="00112794">
        <w:rPr>
          <w:rFonts w:ascii="Palatino Linotype" w:eastAsia="Palatino Linotype" w:hAnsi="Palatino Linotype" w:cs="Palatino Linotype"/>
          <w:color w:val="ED7D31" w:themeColor="accent2"/>
          <w:sz w:val="24"/>
          <w:szCs w:val="24"/>
        </w:rPr>
        <w:t>c</w:t>
      </w:r>
      <w:r w:rsidRPr="00081A15">
        <w:rPr>
          <w:rFonts w:ascii="Palatino Linotype" w:eastAsia="Palatino Linotype" w:hAnsi="Palatino Linotype" w:cs="Palatino Linotype"/>
          <w:color w:val="ED7D31" w:themeColor="accent2"/>
          <w:sz w:val="24"/>
          <w:szCs w:val="24"/>
        </w:rPr>
        <w:t>y",</w:t>
      </w:r>
      <w:r w:rsidR="00112794" w:rsidRPr="00081A15">
        <w:rPr>
          <w:color w:val="ED7D31" w:themeColor="accent2"/>
        </w:rPr>
        <w:br/>
      </w:r>
      <w:r w:rsidRPr="00081A15">
        <w:rPr>
          <w:rFonts w:ascii="Palatino Linotype" w:eastAsia="Palatino Linotype" w:hAnsi="Palatino Linotype" w:cs="Palatino Linotype"/>
          <w:color w:val="ED7D31" w:themeColor="accent2"/>
          <w:sz w:val="24"/>
          <w:szCs w:val="24"/>
        </w:rPr>
        <w:t>"results": [{"evaluation":"term1","score":1.463179736705023},</w:t>
      </w:r>
      <w:r w:rsidR="00112794" w:rsidRPr="00081A15">
        <w:rPr>
          <w:color w:val="ED7D31" w:themeColor="accent2"/>
        </w:rPr>
        <w:br/>
      </w:r>
      <w:r w:rsidR="00112794" w:rsidRPr="00081A15">
        <w:rPr>
          <w:color w:val="ED7D31" w:themeColor="accent2"/>
        </w:rPr>
        <w:tab/>
      </w:r>
      <w:r w:rsidR="00066E8F">
        <w:rPr>
          <w:color w:val="ED7D31" w:themeColor="accent2"/>
        </w:rPr>
        <w:t xml:space="preserve">       </w:t>
      </w:r>
      <w:r w:rsidRPr="00081A15">
        <w:rPr>
          <w:rFonts w:ascii="Palatino Linotype" w:eastAsia="Palatino Linotype" w:hAnsi="Palatino Linotype" w:cs="Palatino Linotype"/>
          <w:color w:val="ED7D31" w:themeColor="accent2"/>
          <w:sz w:val="24"/>
          <w:szCs w:val="24"/>
        </w:rPr>
        <w:t>{"evaluation":"term2","score":11.78273309957772},</w:t>
      </w:r>
      <w:r w:rsidR="00112794" w:rsidRPr="00081A15">
        <w:rPr>
          <w:color w:val="ED7D31" w:themeColor="accent2"/>
        </w:rPr>
        <w:br/>
      </w:r>
      <w:r w:rsidR="00112794" w:rsidRPr="00081A15">
        <w:rPr>
          <w:color w:val="ED7D31" w:themeColor="accent2"/>
        </w:rPr>
        <w:tab/>
      </w:r>
      <w:r w:rsidRPr="00081A15">
        <w:rPr>
          <w:rFonts w:ascii="Palatino Linotype" w:eastAsia="Palatino Linotype" w:hAnsi="Palatino Linotype" w:cs="Palatino Linotype"/>
          <w:color w:val="ED7D31" w:themeColor="accent2"/>
          <w:sz w:val="24"/>
          <w:szCs w:val="24"/>
        </w:rPr>
        <w:t xml:space="preserve">    </w:t>
      </w:r>
      <w:r w:rsidR="00066E8F">
        <w:rPr>
          <w:rFonts w:ascii="Palatino Linotype" w:eastAsia="Palatino Linotype" w:hAnsi="Palatino Linotype" w:cs="Palatino Linotype"/>
          <w:color w:val="ED7D31" w:themeColor="accent2"/>
          <w:sz w:val="24"/>
          <w:szCs w:val="24"/>
        </w:rPr>
        <w:t xml:space="preserve">  </w:t>
      </w:r>
      <w:r w:rsidRPr="00081A15">
        <w:rPr>
          <w:rFonts w:ascii="Palatino Linotype" w:eastAsia="Palatino Linotype" w:hAnsi="Palatino Linotype" w:cs="Palatino Linotype"/>
          <w:color w:val="ED7D31" w:themeColor="accent2"/>
          <w:sz w:val="24"/>
          <w:szCs w:val="24"/>
        </w:rPr>
        <w:t>{"evaluation":"term3","score":6.676176060654615}]</w:t>
      </w:r>
    </w:p>
    <w:p w14:paraId="49B09E6C" w14:textId="5B75A498" w:rsidR="00DE0A61" w:rsidRPr="00081A15" w:rsidRDefault="33174DBD" w:rsidP="00081A15">
      <w:pPr>
        <w:ind w:left="1440"/>
        <w:rPr>
          <w:rFonts w:ascii="Palatino Linotype" w:eastAsia="Palatino Linotype" w:hAnsi="Palatino Linotype" w:cs="Palatino Linotype"/>
          <w:color w:val="ED7D31" w:themeColor="accent2"/>
          <w:sz w:val="24"/>
          <w:szCs w:val="24"/>
        </w:rPr>
      </w:pPr>
      <w:r w:rsidRPr="00081A15">
        <w:rPr>
          <w:rFonts w:ascii="Palatino Linotype" w:eastAsia="Palatino Linotype" w:hAnsi="Palatino Linotype" w:cs="Palatino Linotype"/>
          <w:color w:val="ED7D31" w:themeColor="accent2"/>
          <w:sz w:val="24"/>
          <w:szCs w:val="24"/>
        </w:rPr>
        <w:t>}</w:t>
      </w:r>
    </w:p>
    <w:p w14:paraId="61883FEC" w14:textId="6F5622C0" w:rsidR="00DE0A61" w:rsidRDefault="00DE0A61" w:rsidP="33174DBD">
      <w:pPr>
        <w:rPr>
          <w:rFonts w:ascii="Palatino Linotype" w:eastAsia="Palatino Linotype" w:hAnsi="Palatino Linotype" w:cs="Palatino Linotype"/>
          <w:sz w:val="24"/>
          <w:szCs w:val="24"/>
        </w:rPr>
      </w:pPr>
    </w:p>
    <w:p w14:paraId="0612A60F" w14:textId="7A8029A1" w:rsidR="00DE0A61" w:rsidRDefault="00DE0A61" w:rsidP="33174DBD">
      <w:pPr>
        <w:rPr>
          <w:rFonts w:ascii="Palatino Linotype" w:eastAsia="Palatino Linotype" w:hAnsi="Palatino Linotype" w:cs="Palatino Linotype"/>
          <w:sz w:val="24"/>
          <w:szCs w:val="24"/>
        </w:rPr>
      </w:pPr>
    </w:p>
    <w:p w14:paraId="1D7A64F2" w14:textId="77777777" w:rsidR="00066E8F" w:rsidRDefault="00066E8F" w:rsidP="33174DBD">
      <w:pPr>
        <w:rPr>
          <w:rFonts w:ascii="Palatino Linotype" w:eastAsia="Palatino Linotype" w:hAnsi="Palatino Linotype" w:cs="Palatino Linotype"/>
          <w:sz w:val="24"/>
          <w:szCs w:val="24"/>
        </w:rPr>
      </w:pPr>
    </w:p>
    <w:p w14:paraId="0FEE5AC6" w14:textId="0F2870C1"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lastRenderedPageBreak/>
        <w:t>PQR Corp has assigned the following tasks to you to analyse the results:</w:t>
      </w:r>
    </w:p>
    <w:p w14:paraId="15A6E682" w14:textId="628C2E73" w:rsidR="00DE0A61" w:rsidRDefault="33174DBD" w:rsidP="33174DBD">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count and percentage of employees who failed in term 1, the passing score being 37</w:t>
      </w:r>
    </w:p>
    <w:p w14:paraId="662BB2CC" w14:textId="77777777" w:rsidR="008C7007" w:rsidRDefault="008C7007" w:rsidP="008C7007">
      <w:pPr>
        <w:pStyle w:val="ListParagraph"/>
        <w:rPr>
          <w:rFonts w:ascii="Palatino Linotype" w:eastAsia="Palatino Linotype" w:hAnsi="Palatino Linotype" w:cs="Palatino Linotype"/>
          <w:sz w:val="24"/>
          <w:szCs w:val="24"/>
        </w:rPr>
      </w:pPr>
    </w:p>
    <w:p w14:paraId="62ABF1FE" w14:textId="48395C89" w:rsidR="00AD42C8" w:rsidRDefault="003417F7" w:rsidP="003417F7">
      <w:pPr>
        <w:pStyle w:val="ListParagraph"/>
        <w:numPr>
          <w:ilvl w:val="0"/>
          <w:numId w:val="5"/>
        </w:numPr>
        <w:rPr>
          <w:rFonts w:ascii="Palatino Linotype" w:eastAsia="Palatino Linotype" w:hAnsi="Palatino Linotype" w:cs="Palatino Linotype"/>
          <w:sz w:val="24"/>
          <w:szCs w:val="24"/>
        </w:rPr>
      </w:pPr>
      <w:r w:rsidRPr="003417F7">
        <w:rPr>
          <w:rFonts w:ascii="Palatino Linotype" w:eastAsia="Palatino Linotype" w:hAnsi="Palatino Linotype" w:cs="Palatino Linotype"/>
          <w:sz w:val="24"/>
          <w:szCs w:val="24"/>
        </w:rPr>
        <w:t>db.getCollection('employee_training_dataset').find({"results.evaluation":"term1"},{"results.score":{$gte:37}})</w:t>
      </w:r>
    </w:p>
    <w:p w14:paraId="263D9428" w14:textId="77777777" w:rsidR="003417F7" w:rsidRDefault="003417F7" w:rsidP="00AD42C8">
      <w:pPr>
        <w:pStyle w:val="ListParagraph"/>
        <w:rPr>
          <w:rFonts w:ascii="Palatino Linotype" w:eastAsia="Palatino Linotype" w:hAnsi="Palatino Linotype" w:cs="Palatino Linotype"/>
          <w:sz w:val="24"/>
          <w:szCs w:val="24"/>
        </w:rPr>
      </w:pPr>
    </w:p>
    <w:p w14:paraId="3F2CF9A2" w14:textId="3C8E78A4" w:rsidR="00E547F1" w:rsidRDefault="33174DBD" w:rsidP="00E547F1">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employees who failed in aggregate (term1 + term2 + term3)</w:t>
      </w:r>
    </w:p>
    <w:p w14:paraId="090059BA" w14:textId="77777777" w:rsidR="00243FD4" w:rsidRDefault="00243FD4" w:rsidP="00243FD4">
      <w:pPr>
        <w:pStyle w:val="ListParagraph"/>
        <w:rPr>
          <w:rFonts w:ascii="Palatino Linotype" w:eastAsia="Palatino Linotype" w:hAnsi="Palatino Linotype" w:cs="Palatino Linotype"/>
          <w:sz w:val="24"/>
          <w:szCs w:val="24"/>
        </w:rPr>
      </w:pPr>
    </w:p>
    <w:p w14:paraId="4968BF42" w14:textId="50762011" w:rsidR="00E547F1" w:rsidRPr="00243FD4" w:rsidRDefault="00E547F1" w:rsidP="00243FD4">
      <w:pPr>
        <w:pStyle w:val="ListParagraph"/>
        <w:numPr>
          <w:ilvl w:val="0"/>
          <w:numId w:val="4"/>
        </w:numPr>
        <w:rPr>
          <w:rFonts w:ascii="Palatino Linotype" w:eastAsia="Palatino Linotype" w:hAnsi="Palatino Linotype" w:cs="Palatino Linotype"/>
          <w:sz w:val="24"/>
          <w:szCs w:val="24"/>
        </w:rPr>
      </w:pPr>
      <w:r w:rsidRPr="00243FD4">
        <w:rPr>
          <w:rFonts w:ascii="Palatino Linotype" w:eastAsia="Palatino Linotype" w:hAnsi="Palatino Linotype" w:cs="Palatino Linotype"/>
          <w:sz w:val="24"/>
          <w:szCs w:val="24"/>
        </w:rPr>
        <w:t>db.employee_training_dataset.find(</w:t>
      </w:r>
      <w:r w:rsidR="00532F56">
        <w:rPr>
          <w:rFonts w:ascii="Palatino Linotype" w:eastAsia="Palatino Linotype" w:hAnsi="Palatino Linotype" w:cs="Palatino Linotype"/>
          <w:sz w:val="24"/>
          <w:szCs w:val="24"/>
        </w:rPr>
        <w:t>{$sum:}</w:t>
      </w:r>
      <w:r w:rsidRPr="00243FD4">
        <w:rPr>
          <w:rFonts w:ascii="Palatino Linotype" w:eastAsia="Palatino Linotype" w:hAnsi="Palatino Linotype" w:cs="Palatino Linotype"/>
          <w:sz w:val="24"/>
          <w:szCs w:val="24"/>
        </w:rPr>
        <w:t>)</w:t>
      </w:r>
    </w:p>
    <w:p w14:paraId="76FDA0EC" w14:textId="77777777" w:rsidR="00E547F1" w:rsidRPr="00E547F1" w:rsidRDefault="00E547F1" w:rsidP="00E547F1">
      <w:pPr>
        <w:pStyle w:val="ListParagraph"/>
        <w:rPr>
          <w:rFonts w:ascii="Palatino Linotype" w:eastAsia="Palatino Linotype" w:hAnsi="Palatino Linotype" w:cs="Palatino Linotype"/>
          <w:sz w:val="24"/>
          <w:szCs w:val="24"/>
        </w:rPr>
      </w:pPr>
    </w:p>
    <w:p w14:paraId="2C4378C1" w14:textId="7512B579" w:rsidR="00DE0A61" w:rsidRDefault="33174DBD" w:rsidP="33174DBD">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the Average score of trainees for term1</w:t>
      </w:r>
    </w:p>
    <w:p w14:paraId="7C480C30" w14:textId="77777777" w:rsidR="00532F56" w:rsidRDefault="00532F56" w:rsidP="00532F56">
      <w:pPr>
        <w:pStyle w:val="ListParagraph"/>
        <w:rPr>
          <w:rFonts w:ascii="Palatino Linotype" w:eastAsia="Palatino Linotype" w:hAnsi="Palatino Linotype" w:cs="Palatino Linotype"/>
          <w:sz w:val="24"/>
          <w:szCs w:val="24"/>
        </w:rPr>
      </w:pPr>
    </w:p>
    <w:p w14:paraId="4004E31D" w14:textId="0B1BD6EF" w:rsidR="00532F56" w:rsidRDefault="00532F56" w:rsidP="00532F56">
      <w:pPr>
        <w:pStyle w:val="ListParagraph"/>
        <w:numPr>
          <w:ilvl w:val="0"/>
          <w:numId w:val="4"/>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db.employee_training_dataset</w:t>
      </w:r>
      <w:r w:rsidR="005A25D9">
        <w:rPr>
          <w:rFonts w:ascii="Palatino Linotype" w:eastAsia="Palatino Linotype" w:hAnsi="Palatino Linotype" w:cs="Palatino Linotype"/>
          <w:sz w:val="24"/>
          <w:szCs w:val="24"/>
        </w:rPr>
        <w:t>.find</w:t>
      </w:r>
      <w:r>
        <w:rPr>
          <w:rFonts w:ascii="Palatino Linotype" w:eastAsia="Palatino Linotype" w:hAnsi="Palatino Linotype" w:cs="Palatino Linotype"/>
          <w:sz w:val="24"/>
          <w:szCs w:val="24"/>
        </w:rPr>
        <w:t>({})</w:t>
      </w:r>
    </w:p>
    <w:p w14:paraId="2B98CE08" w14:textId="77777777" w:rsidR="00532F56" w:rsidRDefault="00532F56" w:rsidP="00532F56">
      <w:pPr>
        <w:pStyle w:val="ListParagraph"/>
        <w:rPr>
          <w:rFonts w:ascii="Palatino Linotype" w:eastAsia="Palatino Linotype" w:hAnsi="Palatino Linotype" w:cs="Palatino Linotype"/>
          <w:sz w:val="24"/>
          <w:szCs w:val="24"/>
        </w:rPr>
      </w:pPr>
    </w:p>
    <w:p w14:paraId="4E35323A" w14:textId="77777777" w:rsidR="00532F56" w:rsidRDefault="33174DBD" w:rsidP="33174DBD">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the Average score of trainees for aggregate (term1 + term2 + term3)</w:t>
      </w:r>
    </w:p>
    <w:p w14:paraId="1F136CFE" w14:textId="77777777" w:rsidR="00532F56" w:rsidRDefault="00532F56" w:rsidP="00532F56">
      <w:pPr>
        <w:pStyle w:val="ListParagraph"/>
        <w:rPr>
          <w:rFonts w:ascii="Palatino Linotype" w:eastAsia="Palatino Linotype" w:hAnsi="Palatino Linotype" w:cs="Palatino Linotype"/>
          <w:sz w:val="24"/>
          <w:szCs w:val="24"/>
        </w:rPr>
      </w:pPr>
    </w:p>
    <w:p w14:paraId="597F1847" w14:textId="0AB82DFC" w:rsidR="00532F56" w:rsidRDefault="00532F56" w:rsidP="00532F56">
      <w:pPr>
        <w:pStyle w:val="ListParagraph"/>
        <w:numPr>
          <w:ilvl w:val="0"/>
          <w:numId w:val="4"/>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db.employee_training_dataset</w:t>
      </w:r>
      <w:r w:rsidR="005A25D9">
        <w:rPr>
          <w:rFonts w:ascii="Palatino Linotype" w:eastAsia="Palatino Linotype" w:hAnsi="Palatino Linotype" w:cs="Palatino Linotype"/>
          <w:sz w:val="24"/>
          <w:szCs w:val="24"/>
        </w:rPr>
        <w:t>.find</w:t>
      </w:r>
      <w:r>
        <w:rPr>
          <w:rFonts w:ascii="Palatino Linotype" w:eastAsia="Palatino Linotype" w:hAnsi="Palatino Linotype" w:cs="Palatino Linotype"/>
          <w:sz w:val="24"/>
          <w:szCs w:val="24"/>
        </w:rPr>
        <w:t>({})</w:t>
      </w:r>
    </w:p>
    <w:p w14:paraId="0A5F0691" w14:textId="47491388" w:rsidR="00DE0A61" w:rsidRDefault="33174DBD" w:rsidP="00532F56">
      <w:pPr>
        <w:pStyle w:val="ListParagraph"/>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 xml:space="preserve">    </w:t>
      </w:r>
    </w:p>
    <w:p w14:paraId="7E87BC5D" w14:textId="35D98539" w:rsidR="00DE0A61" w:rsidRDefault="33174DBD" w:rsidP="33174DBD">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number of employees who failed in all the three (term1 + term2 + term3)</w:t>
      </w:r>
    </w:p>
    <w:p w14:paraId="2111FD86" w14:textId="77777777" w:rsidR="00532F56" w:rsidRDefault="00532F56" w:rsidP="00532F56">
      <w:pPr>
        <w:pStyle w:val="ListParagraph"/>
        <w:rPr>
          <w:rFonts w:ascii="Palatino Linotype" w:eastAsia="Palatino Linotype" w:hAnsi="Palatino Linotype" w:cs="Palatino Linotype"/>
          <w:sz w:val="24"/>
          <w:szCs w:val="24"/>
        </w:rPr>
      </w:pPr>
    </w:p>
    <w:p w14:paraId="5914F4DA" w14:textId="61280391" w:rsidR="00532F56" w:rsidRDefault="00532F56" w:rsidP="00532F56">
      <w:pPr>
        <w:pStyle w:val="ListParagraph"/>
        <w:numPr>
          <w:ilvl w:val="0"/>
          <w:numId w:val="4"/>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db.employee_training_dataset</w:t>
      </w:r>
      <w:r w:rsidR="005A25D9">
        <w:rPr>
          <w:rFonts w:ascii="Palatino Linotype" w:eastAsia="Palatino Linotype" w:hAnsi="Palatino Linotype" w:cs="Palatino Linotype"/>
          <w:sz w:val="24"/>
          <w:szCs w:val="24"/>
        </w:rPr>
        <w:t>.find</w:t>
      </w:r>
      <w:r>
        <w:rPr>
          <w:rFonts w:ascii="Palatino Linotype" w:eastAsia="Palatino Linotype" w:hAnsi="Palatino Linotype" w:cs="Palatino Linotype"/>
          <w:sz w:val="24"/>
          <w:szCs w:val="24"/>
        </w:rPr>
        <w:t>({})</w:t>
      </w:r>
    </w:p>
    <w:p w14:paraId="34A4B0A5" w14:textId="77777777" w:rsidR="00532F56" w:rsidRDefault="00532F56" w:rsidP="00532F56">
      <w:pPr>
        <w:pStyle w:val="ListParagraph"/>
        <w:rPr>
          <w:rFonts w:ascii="Palatino Linotype" w:eastAsia="Palatino Linotype" w:hAnsi="Palatino Linotype" w:cs="Palatino Linotype"/>
          <w:sz w:val="24"/>
          <w:szCs w:val="24"/>
        </w:rPr>
      </w:pPr>
    </w:p>
    <w:p w14:paraId="5E5787A5" w14:textId="3318FF55" w:rsidR="00DE0A61" w:rsidRDefault="33174DBD" w:rsidP="33174DBD">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the number of employees who failed in any of the three (term1 + term2 + term3)</w:t>
      </w:r>
    </w:p>
    <w:p w14:paraId="1050DF69" w14:textId="77777777" w:rsidR="00532F56" w:rsidRDefault="00532F56" w:rsidP="00532F56">
      <w:pPr>
        <w:pStyle w:val="ListParagraph"/>
        <w:rPr>
          <w:rFonts w:ascii="Palatino Linotype" w:eastAsia="Palatino Linotype" w:hAnsi="Palatino Linotype" w:cs="Palatino Linotype"/>
          <w:sz w:val="24"/>
          <w:szCs w:val="24"/>
        </w:rPr>
      </w:pPr>
    </w:p>
    <w:p w14:paraId="14BE50C9" w14:textId="0297C4FF" w:rsidR="00532F56" w:rsidRPr="00532F56" w:rsidRDefault="005A25D9" w:rsidP="00532F56">
      <w:pPr>
        <w:pStyle w:val="ListParagraph"/>
        <w:numPr>
          <w:ilvl w:val="0"/>
          <w:numId w:val="4"/>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d</w:t>
      </w:r>
      <w:r w:rsidR="00532F56">
        <w:rPr>
          <w:rFonts w:ascii="Palatino Linotype" w:eastAsia="Palatino Linotype" w:hAnsi="Palatino Linotype" w:cs="Palatino Linotype"/>
          <w:sz w:val="24"/>
          <w:szCs w:val="24"/>
        </w:rPr>
        <w:t>b.employee_training_dataset</w:t>
      </w:r>
      <w:r>
        <w:rPr>
          <w:rFonts w:ascii="Palatino Linotype" w:eastAsia="Palatino Linotype" w:hAnsi="Palatino Linotype" w:cs="Palatino Linotype"/>
          <w:sz w:val="24"/>
          <w:szCs w:val="24"/>
        </w:rPr>
        <w:t>.find</w:t>
      </w:r>
      <w:r w:rsidR="00532F56">
        <w:rPr>
          <w:rFonts w:ascii="Palatino Linotype" w:eastAsia="Palatino Linotype" w:hAnsi="Palatino Linotype" w:cs="Palatino Linotype"/>
          <w:sz w:val="24"/>
          <w:szCs w:val="24"/>
        </w:rPr>
        <w:t>({})</w:t>
      </w:r>
    </w:p>
    <w:sectPr w:rsidR="00532F56" w:rsidRPr="00532F5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63FF"/>
    <w:multiLevelType w:val="hybridMultilevel"/>
    <w:tmpl w:val="B71C47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6401B1"/>
    <w:multiLevelType w:val="hybridMultilevel"/>
    <w:tmpl w:val="2188E1CE"/>
    <w:lvl w:ilvl="0" w:tplc="5AA6EF1E">
      <w:start w:val="1"/>
      <w:numFmt w:val="bullet"/>
      <w:lvlText w:val="-"/>
      <w:lvlJc w:val="left"/>
      <w:pPr>
        <w:ind w:left="720" w:hanging="360"/>
      </w:pPr>
      <w:rPr>
        <w:rFonts w:ascii="Calibri" w:hAnsi="Calibri" w:hint="default"/>
      </w:rPr>
    </w:lvl>
    <w:lvl w:ilvl="1" w:tplc="E22C7072">
      <w:start w:val="1"/>
      <w:numFmt w:val="bullet"/>
      <w:lvlText w:val="o"/>
      <w:lvlJc w:val="left"/>
      <w:pPr>
        <w:ind w:left="1440" w:hanging="360"/>
      </w:pPr>
      <w:rPr>
        <w:rFonts w:ascii="Courier New" w:hAnsi="Courier New" w:hint="default"/>
      </w:rPr>
    </w:lvl>
    <w:lvl w:ilvl="2" w:tplc="5A1A176E">
      <w:start w:val="1"/>
      <w:numFmt w:val="bullet"/>
      <w:lvlText w:val=""/>
      <w:lvlJc w:val="left"/>
      <w:pPr>
        <w:ind w:left="2160" w:hanging="360"/>
      </w:pPr>
      <w:rPr>
        <w:rFonts w:ascii="Wingdings" w:hAnsi="Wingdings" w:hint="default"/>
      </w:rPr>
    </w:lvl>
    <w:lvl w:ilvl="3" w:tplc="4C64FA92">
      <w:start w:val="1"/>
      <w:numFmt w:val="bullet"/>
      <w:lvlText w:val=""/>
      <w:lvlJc w:val="left"/>
      <w:pPr>
        <w:ind w:left="2880" w:hanging="360"/>
      </w:pPr>
      <w:rPr>
        <w:rFonts w:ascii="Symbol" w:hAnsi="Symbol" w:hint="default"/>
      </w:rPr>
    </w:lvl>
    <w:lvl w:ilvl="4" w:tplc="7EDEA058">
      <w:start w:val="1"/>
      <w:numFmt w:val="bullet"/>
      <w:lvlText w:val="o"/>
      <w:lvlJc w:val="left"/>
      <w:pPr>
        <w:ind w:left="3600" w:hanging="360"/>
      </w:pPr>
      <w:rPr>
        <w:rFonts w:ascii="Courier New" w:hAnsi="Courier New" w:hint="default"/>
      </w:rPr>
    </w:lvl>
    <w:lvl w:ilvl="5" w:tplc="C08EB22C">
      <w:start w:val="1"/>
      <w:numFmt w:val="bullet"/>
      <w:lvlText w:val=""/>
      <w:lvlJc w:val="left"/>
      <w:pPr>
        <w:ind w:left="4320" w:hanging="360"/>
      </w:pPr>
      <w:rPr>
        <w:rFonts w:ascii="Wingdings" w:hAnsi="Wingdings" w:hint="default"/>
      </w:rPr>
    </w:lvl>
    <w:lvl w:ilvl="6" w:tplc="DD14CB24">
      <w:start w:val="1"/>
      <w:numFmt w:val="bullet"/>
      <w:lvlText w:val=""/>
      <w:lvlJc w:val="left"/>
      <w:pPr>
        <w:ind w:left="5040" w:hanging="360"/>
      </w:pPr>
      <w:rPr>
        <w:rFonts w:ascii="Symbol" w:hAnsi="Symbol" w:hint="default"/>
      </w:rPr>
    </w:lvl>
    <w:lvl w:ilvl="7" w:tplc="99083EB2">
      <w:start w:val="1"/>
      <w:numFmt w:val="bullet"/>
      <w:lvlText w:val="o"/>
      <w:lvlJc w:val="left"/>
      <w:pPr>
        <w:ind w:left="5760" w:hanging="360"/>
      </w:pPr>
      <w:rPr>
        <w:rFonts w:ascii="Courier New" w:hAnsi="Courier New" w:hint="default"/>
      </w:rPr>
    </w:lvl>
    <w:lvl w:ilvl="8" w:tplc="B76C1820">
      <w:start w:val="1"/>
      <w:numFmt w:val="bullet"/>
      <w:lvlText w:val=""/>
      <w:lvlJc w:val="left"/>
      <w:pPr>
        <w:ind w:left="6480" w:hanging="360"/>
      </w:pPr>
      <w:rPr>
        <w:rFonts w:ascii="Wingdings" w:hAnsi="Wingdings" w:hint="default"/>
      </w:rPr>
    </w:lvl>
  </w:abstractNum>
  <w:abstractNum w:abstractNumId="2" w15:restartNumberingAfterBreak="0">
    <w:nsid w:val="1FEB37C9"/>
    <w:multiLevelType w:val="hybridMultilevel"/>
    <w:tmpl w:val="3F8EB07C"/>
    <w:lvl w:ilvl="0" w:tplc="8034CB20">
      <w:numFmt w:val="bullet"/>
      <w:lvlText w:val=""/>
      <w:lvlJc w:val="left"/>
      <w:pPr>
        <w:ind w:left="1080" w:hanging="360"/>
      </w:pPr>
      <w:rPr>
        <w:rFonts w:ascii="Wingdings" w:eastAsia="Palatino Linotype" w:hAnsi="Wingdings" w:cs="Palatino Linotyp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385346"/>
    <w:multiLevelType w:val="hybridMultilevel"/>
    <w:tmpl w:val="F1DE6AE8"/>
    <w:lvl w:ilvl="0" w:tplc="CE52B0F8">
      <w:start w:val="1"/>
      <w:numFmt w:val="bullet"/>
      <w:lvlText w:val=""/>
      <w:lvlJc w:val="left"/>
      <w:pPr>
        <w:ind w:left="720" w:hanging="360"/>
      </w:pPr>
      <w:rPr>
        <w:rFonts w:ascii="Wingdings" w:hAnsi="Wingdings" w:hint="default"/>
      </w:rPr>
    </w:lvl>
    <w:lvl w:ilvl="1" w:tplc="C90676EA">
      <w:start w:val="1"/>
      <w:numFmt w:val="bullet"/>
      <w:lvlText w:val="o"/>
      <w:lvlJc w:val="left"/>
      <w:pPr>
        <w:ind w:left="1440" w:hanging="360"/>
      </w:pPr>
      <w:rPr>
        <w:rFonts w:ascii="Courier New" w:hAnsi="Courier New" w:hint="default"/>
      </w:rPr>
    </w:lvl>
    <w:lvl w:ilvl="2" w:tplc="93CC849C">
      <w:start w:val="1"/>
      <w:numFmt w:val="bullet"/>
      <w:lvlText w:val=""/>
      <w:lvlJc w:val="left"/>
      <w:pPr>
        <w:ind w:left="2160" w:hanging="360"/>
      </w:pPr>
      <w:rPr>
        <w:rFonts w:ascii="Wingdings" w:hAnsi="Wingdings" w:hint="default"/>
      </w:rPr>
    </w:lvl>
    <w:lvl w:ilvl="3" w:tplc="B434C120">
      <w:start w:val="1"/>
      <w:numFmt w:val="bullet"/>
      <w:lvlText w:val=""/>
      <w:lvlJc w:val="left"/>
      <w:pPr>
        <w:ind w:left="2880" w:hanging="360"/>
      </w:pPr>
      <w:rPr>
        <w:rFonts w:ascii="Symbol" w:hAnsi="Symbol" w:hint="default"/>
      </w:rPr>
    </w:lvl>
    <w:lvl w:ilvl="4" w:tplc="721E7AFE">
      <w:start w:val="1"/>
      <w:numFmt w:val="bullet"/>
      <w:lvlText w:val="o"/>
      <w:lvlJc w:val="left"/>
      <w:pPr>
        <w:ind w:left="3600" w:hanging="360"/>
      </w:pPr>
      <w:rPr>
        <w:rFonts w:ascii="Courier New" w:hAnsi="Courier New" w:hint="default"/>
      </w:rPr>
    </w:lvl>
    <w:lvl w:ilvl="5" w:tplc="C038A6E6">
      <w:start w:val="1"/>
      <w:numFmt w:val="bullet"/>
      <w:lvlText w:val=""/>
      <w:lvlJc w:val="left"/>
      <w:pPr>
        <w:ind w:left="4320" w:hanging="360"/>
      </w:pPr>
      <w:rPr>
        <w:rFonts w:ascii="Wingdings" w:hAnsi="Wingdings" w:hint="default"/>
      </w:rPr>
    </w:lvl>
    <w:lvl w:ilvl="6" w:tplc="60AC4616">
      <w:start w:val="1"/>
      <w:numFmt w:val="bullet"/>
      <w:lvlText w:val=""/>
      <w:lvlJc w:val="left"/>
      <w:pPr>
        <w:ind w:left="5040" w:hanging="360"/>
      </w:pPr>
      <w:rPr>
        <w:rFonts w:ascii="Symbol" w:hAnsi="Symbol" w:hint="default"/>
      </w:rPr>
    </w:lvl>
    <w:lvl w:ilvl="7" w:tplc="32D8F016">
      <w:start w:val="1"/>
      <w:numFmt w:val="bullet"/>
      <w:lvlText w:val="o"/>
      <w:lvlJc w:val="left"/>
      <w:pPr>
        <w:ind w:left="5760" w:hanging="360"/>
      </w:pPr>
      <w:rPr>
        <w:rFonts w:ascii="Courier New" w:hAnsi="Courier New" w:hint="default"/>
      </w:rPr>
    </w:lvl>
    <w:lvl w:ilvl="8" w:tplc="06182266">
      <w:start w:val="1"/>
      <w:numFmt w:val="bullet"/>
      <w:lvlText w:val=""/>
      <w:lvlJc w:val="left"/>
      <w:pPr>
        <w:ind w:left="6480" w:hanging="360"/>
      </w:pPr>
      <w:rPr>
        <w:rFonts w:ascii="Wingdings" w:hAnsi="Wingdings" w:hint="default"/>
      </w:rPr>
    </w:lvl>
  </w:abstractNum>
  <w:abstractNum w:abstractNumId="4" w15:restartNumberingAfterBreak="0">
    <w:nsid w:val="6FC473CD"/>
    <w:multiLevelType w:val="hybridMultilevel"/>
    <w:tmpl w:val="B4943A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13B5C5"/>
    <w:rsid w:val="00066E8F"/>
    <w:rsid w:val="00081A15"/>
    <w:rsid w:val="000A14E9"/>
    <w:rsid w:val="000A49EA"/>
    <w:rsid w:val="00112794"/>
    <w:rsid w:val="00243FD4"/>
    <w:rsid w:val="00282EAA"/>
    <w:rsid w:val="003417F7"/>
    <w:rsid w:val="00532F56"/>
    <w:rsid w:val="005A25D9"/>
    <w:rsid w:val="008C7007"/>
    <w:rsid w:val="00AD42C8"/>
    <w:rsid w:val="00B35A26"/>
    <w:rsid w:val="00C31D6D"/>
    <w:rsid w:val="00DE0A61"/>
    <w:rsid w:val="00E547F1"/>
    <w:rsid w:val="33174DBD"/>
    <w:rsid w:val="7613B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B5C5"/>
  <w15:chartTrackingRefBased/>
  <w15:docId w15:val="{3A708BCA-45DD-4493-B0FB-1FED9E71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Oliveira</dc:creator>
  <cp:keywords/>
  <dc:description/>
  <cp:lastModifiedBy>Ivan Oliveira</cp:lastModifiedBy>
  <cp:revision>16</cp:revision>
  <dcterms:created xsi:type="dcterms:W3CDTF">2022-02-21T15:10:00Z</dcterms:created>
  <dcterms:modified xsi:type="dcterms:W3CDTF">2022-03-03T16:00:00Z</dcterms:modified>
</cp:coreProperties>
</file>