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12C" w:rsidRDefault="003C3A1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Приложение 50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к приказу Министра финансов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Республики Казахстан</w:t>
      </w:r>
      <w:r w:rsidR="00C2212C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 20 декабря 2012 года № 562</w:t>
      </w:r>
    </w:p>
    <w:p w:rsidR="00C2212C" w:rsidRDefault="00C2212C" w:rsidP="00C2212C">
      <w:pPr>
        <w:spacing w:after="0" w:line="240" w:lineRule="auto"/>
        <w:ind w:left="1119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993"/>
        <w:gridCol w:w="2072"/>
        <w:gridCol w:w="2232"/>
      </w:tblGrid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0065" w:type="dxa"/>
            <w:gridSpan w:val="2"/>
            <w:vMerge w:val="restart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Акционерное общество «Центр развития трудовых ресурсов», 010000, Республика Казахстан,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Нур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-Султан,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Есильский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район, проспект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Мәңгілік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ел, дом 8, подъезд 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ИИН/БИН</w:t>
            </w:r>
          </w:p>
        </w:tc>
      </w:tr>
      <w:tr w:rsidR="00CE34A2">
        <w:trPr>
          <w:trHeight w:val="276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990440000385</w:t>
            </w:r>
          </w:p>
        </w:tc>
      </w:tr>
      <w:tr w:rsidR="00CE34A2">
        <w:trPr>
          <w:trHeight w:val="421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ИИН/БИН автора</w:t>
            </w: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0065" w:type="dxa"/>
            <w:gridSpan w:val="2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</w:pP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${type_of_ownership_ru}, “${company_name}”, ${address_ru}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E34A2">
        <w:trPr>
          <w:trHeight w:val="423"/>
        </w:trPr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5" w:type="dxa"/>
            <w:gridSpan w:val="2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полное наименование, адрес, данные о средствах связи</w:t>
            </w:r>
          </w:p>
        </w:tc>
        <w:tc>
          <w:tcPr>
            <w:tcW w:w="2232" w:type="dxa"/>
            <w:tcBorders>
              <w:top w:val="single" w:sz="4" w:space="0" w:color="000000"/>
              <w:bottom w:val="single" w:sz="4" w:space="0" w:color="000000"/>
            </w:tcBorders>
          </w:tcPr>
          <w:p w:rsidR="00CE34A2" w:rsidRDefault="00CE34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4A2">
        <w:tc>
          <w:tcPr>
            <w:tcW w:w="2263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(контракт)</w:t>
            </w:r>
          </w:p>
        </w:tc>
        <w:tc>
          <w:tcPr>
            <w:tcW w:w="7993" w:type="dxa"/>
            <w:vMerge w:val="restart"/>
            <w:tcBorders>
              <w:right w:val="single" w:sz="4" w:space="0" w:color="000000"/>
            </w:tcBorders>
          </w:tcPr>
          <w:p w:rsidR="00CE34A2" w:rsidRPr="003C3A1C" w:rsidRDefault="003C3A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№  $</w:t>
            </w: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{contract_number}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r w:rsidRPr="003C3A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</w:t>
            </w:r>
            <w:r w:rsidRPr="003C3A1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/>
              </w:rPr>
              <w:t>{contract_signed_at}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составления</w:t>
            </w:r>
          </w:p>
        </w:tc>
      </w:tr>
      <w:tr w:rsidR="00CE34A2">
        <w:tc>
          <w:tcPr>
            <w:tcW w:w="2263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3" w:type="dxa"/>
            <w:vMerge/>
            <w:tcBorders>
              <w:right w:val="single" w:sz="4" w:space="0" w:color="000000"/>
            </w:tcBorders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avr_number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460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</w:tblGrid>
      <w:tr w:rsidR="00CE34A2">
        <w:trPr>
          <w:trHeight w:val="197"/>
        </w:trPr>
        <w:tc>
          <w:tcPr>
            <w:tcW w:w="1460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 w:rsidP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 ВЫПОЛНЕННЫХ РАБОТ (ОКАЗАННЫХ УСЛУГ)</w:t>
            </w:r>
          </w:p>
        </w:tc>
      </w:tr>
      <w:tr w:rsidR="00CE34A2">
        <w:trPr>
          <w:trHeight w:val="533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Номер по порядку</w:t>
            </w:r>
          </w:p>
        </w:tc>
        <w:tc>
          <w:tcPr>
            <w:tcW w:w="39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 выполнения работ (оказания услуг)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Выполнено работ (оказано услуг)</w:t>
            </w:r>
          </w:p>
        </w:tc>
      </w:tr>
      <w:tr w:rsidR="00CE34A2">
        <w:trPr>
          <w:trHeight w:val="825"/>
        </w:trPr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количество обучившихся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стоимость оплаты за</w:t>
            </w:r>
            <w:r w:rsidR="003C3A1C">
              <w:rPr>
                <w:rFonts w:ascii="Times New Roman" w:eastAsia="Times New Roman" w:hAnsi="Times New Roman" w:cs="Times New Roman"/>
                <w:sz w:val="16"/>
                <w:szCs w:val="16"/>
              </w:rPr>
              <w:t>1 обучающегося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стоимость за курс</w:t>
            </w:r>
          </w:p>
        </w:tc>
      </w:tr>
      <w:tr w:rsidR="00CE34A2">
        <w:trPr>
          <w:trHeight w:val="22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CE34A2">
        <w:trPr>
          <w:trHeight w:val="148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«${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Pr="003C3A1C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</w:t>
            </w:r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${start_at}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</w:t>
            </w:r>
            <w:r w:rsidRPr="003C3A1C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br/>
              <w:t xml:space="preserve">${end_at}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34A2" w:rsidRPr="003C3A1C" w:rsidRDefault="00CE34A2">
            <w:pPr>
              <w:spacing w:after="240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чел.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cost_by_student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CE34A2">
        <w:trPr>
          <w:trHeight w:val="279"/>
        </w:trPr>
        <w:tc>
          <w:tcPr>
            <w:tcW w:w="856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9" w:type="dxa"/>
            <w:gridSpan w:val="5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CE34A2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</w:t>
            </w:r>
          </w:p>
        </w:tc>
      </w:tr>
    </w:tbl>
    <w:p w:rsidR="00CE34A2" w:rsidRDefault="00CE34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4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560"/>
      </w:tblGrid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Сведения об использовании запасов, полученных от заказчика _________________________________________________________________</w:t>
            </w: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наименование, количество, стоимость</w:t>
            </w:r>
          </w:p>
        </w:tc>
      </w:tr>
      <w:tr w:rsidR="00CE34A2">
        <w:tc>
          <w:tcPr>
            <w:tcW w:w="14560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CE34A2" w:rsidRDefault="00CE34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14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796"/>
        <w:gridCol w:w="1818"/>
        <w:gridCol w:w="2165"/>
        <w:gridCol w:w="353"/>
        <w:gridCol w:w="1654"/>
        <w:gridCol w:w="1664"/>
        <w:gridCol w:w="1818"/>
        <w:gridCol w:w="1873"/>
      </w:tblGrid>
      <w:tr w:rsidR="00CE34A2" w:rsidTr="007F2DD4">
        <w:tc>
          <w:tcPr>
            <w:tcW w:w="1709" w:type="dxa"/>
            <w:vMerge w:val="restart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Сдал (Исполнитель)</w:t>
            </w:r>
          </w:p>
        </w:tc>
        <w:tc>
          <w:tcPr>
            <w:tcW w:w="1796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position_ru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</w:t>
            </w:r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2165" w:type="dxa"/>
          </w:tcPr>
          <w:p w:rsidR="00C2212C" w:rsidRDefault="00C2212C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fio_director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(Заказчик)</w:t>
            </w:r>
          </w:p>
        </w:tc>
        <w:tc>
          <w:tcPr>
            <w:tcW w:w="1664" w:type="dxa"/>
          </w:tcPr>
          <w:p w:rsidR="005966BA" w:rsidRDefault="005966BA">
            <w:pPr>
              <w:rPr>
                <w:rFonts w:ascii="Times New Roman" w:eastAsia="Times New Roman" w:hAnsi="Times New Roman" w:cs="Times New Roman"/>
              </w:rPr>
            </w:pPr>
            <w:bookmarkStart w:id="1" w:name="_heading=h.30j0zll" w:colFirst="0" w:colLast="0"/>
            <w:bookmarkEnd w:id="1"/>
          </w:p>
          <w:p w:rsidR="00CE34A2" w:rsidRDefault="007F2D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Управляющий директор</w:t>
            </w:r>
            <w:r w:rsidR="003C3A1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818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3C3A1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______________/</w:t>
            </w:r>
          </w:p>
        </w:tc>
        <w:tc>
          <w:tcPr>
            <w:tcW w:w="187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  <w:p w:rsidR="00CE34A2" w:rsidRDefault="007F2DD4" w:rsidP="007F2DD4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</w:rPr>
              <w:t>А</w:t>
            </w:r>
            <w:r w:rsidR="003C3A1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Молчановская</w:t>
            </w:r>
            <w:proofErr w:type="spellEnd"/>
          </w:p>
        </w:tc>
      </w:tr>
      <w:tr w:rsidR="00CE34A2" w:rsidTr="007F2DD4">
        <w:tc>
          <w:tcPr>
            <w:tcW w:w="1709" w:type="dxa"/>
            <w:vMerge/>
          </w:tcPr>
          <w:p w:rsidR="00CE34A2" w:rsidRDefault="00CE3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6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2165" w:type="dxa"/>
          </w:tcPr>
          <w:p w:rsidR="00CE34A2" w:rsidRDefault="00C2212C" w:rsidP="00C2212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асшифровка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3C3A1C">
              <w:rPr>
                <w:rFonts w:ascii="Times New Roman" w:eastAsia="Times New Roman" w:hAnsi="Times New Roman" w:cs="Times New Roman"/>
                <w:i/>
              </w:rPr>
              <w:t>подписи</w:t>
            </w:r>
          </w:p>
        </w:tc>
        <w:tc>
          <w:tcPr>
            <w:tcW w:w="353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4" w:type="dxa"/>
          </w:tcPr>
          <w:p w:rsidR="00CE34A2" w:rsidRDefault="00CE34A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4" w:type="dxa"/>
          </w:tcPr>
          <w:p w:rsidR="00CE34A2" w:rsidRDefault="003C3A1C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должность</w:t>
            </w:r>
          </w:p>
        </w:tc>
        <w:tc>
          <w:tcPr>
            <w:tcW w:w="1818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подпись</w:t>
            </w:r>
          </w:p>
        </w:tc>
        <w:tc>
          <w:tcPr>
            <w:tcW w:w="1873" w:type="dxa"/>
          </w:tcPr>
          <w:p w:rsidR="00CE34A2" w:rsidRDefault="003C3A1C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расшифровка подписи</w:t>
            </w:r>
          </w:p>
        </w:tc>
      </w:tr>
    </w:tbl>
    <w:p w:rsidR="00CE34A2" w:rsidRDefault="003C3A1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подписания (принятия) работ (услуг) ___________________</w:t>
      </w:r>
    </w:p>
    <w:sectPr w:rsidR="00CE34A2">
      <w:pgSz w:w="16838" w:h="11906" w:orient="landscape"/>
      <w:pgMar w:top="284" w:right="1134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A2"/>
    <w:rsid w:val="003C3A1C"/>
    <w:rsid w:val="005966BA"/>
    <w:rsid w:val="007F2DD4"/>
    <w:rsid w:val="00C2212C"/>
    <w:rsid w:val="00C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A9697-FDB9-4104-86E0-886F10FE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04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GJOoZn7wzU4+9TVqfAwn4JaRA==">AMUW2mWQ61GrKkn6KlSRKC21RN7Yt70lDVAWL3rf+kZ4nhu7K7c6V7Up+XnUU9dfDIKWX4fvNEos316yOVJ2JFZUlopD2twGbs5R0bKBHBapCcpJE3uT0MDXGccThcCxA2XiN89sizsg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Айнур И. Айбульдинова</dc:creator>
  <cp:lastModifiedBy>Айнур И. Айбульдинова</cp:lastModifiedBy>
  <cp:revision>2</cp:revision>
  <dcterms:created xsi:type="dcterms:W3CDTF">2021-09-28T04:33:00Z</dcterms:created>
  <dcterms:modified xsi:type="dcterms:W3CDTF">2021-09-28T04:33:00Z</dcterms:modified>
</cp:coreProperties>
</file>