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8"/>
        <w:gridCol w:w="5386"/>
      </w:tblGrid>
      <w:tr w:rsidR="00C54600" w:rsidRPr="00C54600" w:rsidTr="00447BE6">
        <w:tc>
          <w:tcPr>
            <w:tcW w:w="5388" w:type="dxa"/>
          </w:tcPr>
          <w:p w:rsidR="005C00DC" w:rsidRPr="005C00DC" w:rsidRDefault="005C00DC" w:rsidP="005C00DC">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5C00DC">
              <w:rPr>
                <w:rFonts w:ascii="Times New Roman" w:eastAsia="Times New Roman" w:hAnsi="Times New Roman" w:cs="Times New Roman"/>
                <w:b/>
                <w:sz w:val="24"/>
                <w:szCs w:val="24"/>
                <w:lang w:val="kk-KZ" w:eastAsia="ru-RU"/>
              </w:rPr>
              <w:t xml:space="preserve">Еңбек нарығында талап етілетін дағдыларға онлайн режимде қысқа мерзімді оқыту бойынша қызметтер көрсетудің </w:t>
            </w:r>
          </w:p>
          <w:p w:rsidR="001A1FE4" w:rsidRPr="001A1FE4" w:rsidRDefault="001A1FE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1A1FE4">
              <w:rPr>
                <w:rFonts w:ascii="Times New Roman" w:eastAsia="Times New Roman" w:hAnsi="Times New Roman" w:cs="Times New Roman"/>
                <w:b/>
                <w:sz w:val="24"/>
                <w:szCs w:val="24"/>
                <w:lang w:val="kk-KZ" w:eastAsia="ru-RU"/>
              </w:rPr>
              <w:t xml:space="preserve"> </w:t>
            </w:r>
            <w:r w:rsidRPr="00DB4E22">
              <w:rPr>
                <w:rFonts w:ascii="Times New Roman" w:eastAsia="Times New Roman" w:hAnsi="Times New Roman" w:cs="Times New Roman"/>
                <w:b/>
                <w:sz w:val="24"/>
                <w:szCs w:val="24"/>
                <w:lang w:val="kk-KZ" w:eastAsia="ru-RU"/>
              </w:rPr>
              <w:t>№ ${number}</w:t>
            </w:r>
            <w:r>
              <w:rPr>
                <w:rFonts w:ascii="Times New Roman" w:eastAsia="Times New Roman" w:hAnsi="Times New Roman" w:cs="Times New Roman"/>
                <w:b/>
                <w:sz w:val="24"/>
                <w:szCs w:val="24"/>
                <w:lang w:val="kk-KZ" w:eastAsia="ru-RU"/>
              </w:rPr>
              <w:t xml:space="preserve"> </w:t>
            </w:r>
            <w:r w:rsidR="005C00DC">
              <w:rPr>
                <w:rFonts w:ascii="Times New Roman" w:eastAsia="Times New Roman" w:hAnsi="Times New Roman" w:cs="Times New Roman"/>
                <w:b/>
                <w:sz w:val="24"/>
                <w:szCs w:val="24"/>
                <w:lang w:val="kk-KZ" w:eastAsia="ru-RU"/>
              </w:rPr>
              <w:t>шарты</w:t>
            </w:r>
          </w:p>
          <w:p w:rsidR="00C54600" w:rsidRPr="001A1FE4"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DB4E22"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1A1FE4">
              <w:rPr>
                <w:rFonts w:ascii="Times New Roman" w:eastAsia="Times New Roman" w:hAnsi="Times New Roman" w:cs="Times New Roman"/>
                <w:sz w:val="24"/>
                <w:szCs w:val="24"/>
                <w:lang w:val="kk-KZ" w:eastAsia="ru-RU"/>
              </w:rPr>
              <w:t xml:space="preserve">Нұр-Сұлтан қаласы                                                              </w:t>
            </w:r>
            <w:r w:rsidR="008F4BAC">
              <w:rPr>
                <w:rFonts w:ascii="Times New Roman" w:eastAsia="Times New Roman" w:hAnsi="Times New Roman" w:cs="Times New Roman"/>
                <w:sz w:val="24"/>
                <w:szCs w:val="24"/>
                <w:lang w:val="kk-KZ" w:eastAsia="ru-RU"/>
              </w:rPr>
              <w:t xml:space="preserve">${year} жылғы </w:t>
            </w:r>
            <w:r w:rsidR="008F4BAC" w:rsidRPr="00DB4E22">
              <w:rPr>
                <w:rFonts w:ascii="Times New Roman" w:eastAsia="Times New Roman" w:hAnsi="Times New Roman" w:cs="Times New Roman"/>
                <w:sz w:val="24"/>
                <w:szCs w:val="24"/>
                <w:lang w:val="kk-KZ" w:eastAsia="ru-RU"/>
              </w:rPr>
              <w:t xml:space="preserve">${month} </w:t>
            </w:r>
            <w:r w:rsidRPr="00DB4E22">
              <w:rPr>
                <w:rFonts w:ascii="Times New Roman" w:eastAsia="Times New Roman" w:hAnsi="Times New Roman" w:cs="Times New Roman"/>
                <w:sz w:val="24"/>
                <w:szCs w:val="24"/>
                <w:lang w:val="kk-KZ" w:eastAsia="ru-RU"/>
              </w:rPr>
              <w:t xml:space="preserve">«${day}» </w:t>
            </w:r>
          </w:p>
          <w:p w:rsidR="001A1FE4" w:rsidRPr="001A1FE4"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1A1FE4" w:rsidRDefault="001A1FE4" w:rsidP="00F156DF">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1A1FE4">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Pr>
                <w:rFonts w:ascii="Times New Roman" w:eastAsia="Times New Roman" w:hAnsi="Times New Roman" w:cs="Times New Roman"/>
                <w:b/>
                <w:sz w:val="24"/>
                <w:szCs w:val="24"/>
                <w:lang w:val="kk-KZ" w:eastAsia="ru-RU"/>
              </w:rPr>
              <w:t>«</w:t>
            </w:r>
            <w:r w:rsidR="005C00DC">
              <w:rPr>
                <w:rFonts w:ascii="Times New Roman" w:eastAsia="Times New Roman" w:hAnsi="Times New Roman" w:cs="Times New Roman"/>
                <w:b/>
                <w:sz w:val="24"/>
                <w:szCs w:val="24"/>
                <w:lang w:val="kk-KZ" w:eastAsia="ru-RU"/>
              </w:rPr>
              <w:t>Тапсырыс беруші</w:t>
            </w:r>
            <w:r w:rsidR="008F4BAC">
              <w:rPr>
                <w:rFonts w:ascii="Times New Roman" w:eastAsia="Times New Roman" w:hAnsi="Times New Roman" w:cs="Times New Roman"/>
                <w:b/>
                <w:sz w:val="24"/>
                <w:szCs w:val="24"/>
                <w:lang w:val="kk-KZ" w:eastAsia="ru-RU"/>
              </w:rPr>
              <w:t>»</w:t>
            </w:r>
            <w:r w:rsidR="005C00DC">
              <w:rPr>
                <w:rFonts w:ascii="Times New Roman" w:eastAsia="Times New Roman" w:hAnsi="Times New Roman" w:cs="Times New Roman"/>
                <w:b/>
                <w:sz w:val="24"/>
                <w:szCs w:val="24"/>
                <w:lang w:val="kk-KZ" w:eastAsia="ru-RU"/>
              </w:rPr>
              <w:t xml:space="preserve"> </w:t>
            </w:r>
            <w:r w:rsidRPr="001A1FE4">
              <w:rPr>
                <w:rFonts w:ascii="Times New Roman" w:eastAsia="Times New Roman" w:hAnsi="Times New Roman" w:cs="Times New Roman"/>
                <w:sz w:val="24"/>
                <w:szCs w:val="24"/>
                <w:lang w:val="kk-KZ" w:eastAsia="ru-RU"/>
              </w:rPr>
              <w:t>деп аталатын,</w:t>
            </w:r>
            <w:r w:rsidR="00AA0834" w:rsidRPr="00AA0834">
              <w:rPr>
                <w:lang w:val="kk-KZ"/>
              </w:rPr>
              <w:t xml:space="preserve"> </w:t>
            </w:r>
            <w:r w:rsidR="00F156DF">
              <w:rPr>
                <w:rFonts w:ascii="Times New Roman" w:eastAsia="Times New Roman" w:hAnsi="Times New Roman" w:cs="Times New Roman"/>
                <w:sz w:val="24"/>
                <w:szCs w:val="24"/>
                <w:lang w:val="kk-KZ" w:eastAsia="ru-RU"/>
              </w:rPr>
              <w:t>«</w:t>
            </w:r>
            <w:r w:rsidR="00F156DF" w:rsidRPr="00AA0834">
              <w:rPr>
                <w:rFonts w:ascii="Times New Roman" w:eastAsia="Times New Roman" w:hAnsi="Times New Roman" w:cs="Times New Roman"/>
                <w:sz w:val="24"/>
                <w:szCs w:val="24"/>
                <w:lang w:val="kk-KZ" w:eastAsia="ru-RU"/>
              </w:rPr>
              <w:t>Еңбек ресурстарын дамыту орталығы</w:t>
            </w:r>
            <w:r w:rsidR="00F156DF">
              <w:rPr>
                <w:rFonts w:ascii="Times New Roman" w:eastAsia="Times New Roman" w:hAnsi="Times New Roman" w:cs="Times New Roman"/>
                <w:sz w:val="24"/>
                <w:szCs w:val="24"/>
                <w:lang w:val="kk-KZ" w:eastAsia="ru-RU"/>
              </w:rPr>
              <w:t>»</w:t>
            </w:r>
            <w:r w:rsidR="00F156DF" w:rsidRPr="00AA0834">
              <w:rPr>
                <w:rFonts w:ascii="Times New Roman" w:eastAsia="Times New Roman" w:hAnsi="Times New Roman" w:cs="Times New Roman"/>
                <w:sz w:val="24"/>
                <w:szCs w:val="24"/>
                <w:lang w:val="kk-KZ" w:eastAsia="ru-RU"/>
              </w:rPr>
              <w:t xml:space="preserve"> акционерлік қоғамының </w:t>
            </w:r>
            <w:r w:rsidR="00F156DF">
              <w:rPr>
                <w:rFonts w:ascii="Times New Roman" w:eastAsia="Times New Roman" w:hAnsi="Times New Roman" w:cs="Times New Roman"/>
                <w:sz w:val="24"/>
                <w:szCs w:val="24"/>
                <w:lang w:val="kk-KZ" w:eastAsia="ru-RU"/>
              </w:rPr>
              <w:t xml:space="preserve">              </w:t>
            </w:r>
            <w:r w:rsidR="00F156DF" w:rsidRPr="00AA0834">
              <w:rPr>
                <w:rFonts w:ascii="Times New Roman" w:eastAsia="Times New Roman" w:hAnsi="Times New Roman" w:cs="Times New Roman"/>
                <w:sz w:val="24"/>
                <w:szCs w:val="24"/>
                <w:lang w:val="kk-KZ" w:eastAsia="ru-RU"/>
              </w:rPr>
              <w:t>202</w:t>
            </w:r>
            <w:r w:rsidR="00F156DF">
              <w:rPr>
                <w:rFonts w:ascii="Times New Roman" w:eastAsia="Times New Roman" w:hAnsi="Times New Roman" w:cs="Times New Roman"/>
                <w:sz w:val="24"/>
                <w:szCs w:val="24"/>
                <w:lang w:val="kk-KZ" w:eastAsia="ru-RU"/>
              </w:rPr>
              <w:t>1 жылғы 2 тамыздағы № 204</w:t>
            </w:r>
            <w:r w:rsidR="00F156DF" w:rsidRPr="00AA0834">
              <w:rPr>
                <w:rFonts w:ascii="Times New Roman" w:eastAsia="Times New Roman" w:hAnsi="Times New Roman" w:cs="Times New Roman"/>
                <w:sz w:val="24"/>
                <w:szCs w:val="24"/>
                <w:lang w:val="kk-KZ" w:eastAsia="ru-RU"/>
              </w:rPr>
              <w:t xml:space="preserve">-ө </w:t>
            </w:r>
            <w:r w:rsidR="00F156DF">
              <w:rPr>
                <w:rFonts w:ascii="Times New Roman" w:eastAsia="Times New Roman" w:hAnsi="Times New Roman" w:cs="Times New Roman"/>
                <w:sz w:val="24"/>
                <w:szCs w:val="24"/>
                <w:lang w:val="kk-KZ" w:eastAsia="ru-RU"/>
              </w:rPr>
              <w:t>«</w:t>
            </w:r>
            <w:r w:rsidR="00F156DF" w:rsidRPr="00AA0834">
              <w:rPr>
                <w:rFonts w:ascii="Times New Roman" w:eastAsia="Times New Roman" w:hAnsi="Times New Roman" w:cs="Times New Roman"/>
                <w:sz w:val="24"/>
                <w:szCs w:val="24"/>
                <w:lang w:val="kk-KZ" w:eastAsia="ru-RU"/>
              </w:rPr>
              <w:t>Еңбек ресурстарын дамыту орталығы</w:t>
            </w:r>
            <w:r w:rsidR="00F156DF">
              <w:rPr>
                <w:rFonts w:ascii="Times New Roman" w:eastAsia="Times New Roman" w:hAnsi="Times New Roman" w:cs="Times New Roman"/>
                <w:sz w:val="24"/>
                <w:szCs w:val="24"/>
                <w:lang w:val="kk-KZ" w:eastAsia="ru-RU"/>
              </w:rPr>
              <w:t>» АҚ Президентінің «</w:t>
            </w:r>
            <w:r w:rsidR="00F156DF" w:rsidRPr="00AA0834">
              <w:rPr>
                <w:rFonts w:ascii="Times New Roman" w:eastAsia="Times New Roman" w:hAnsi="Times New Roman" w:cs="Times New Roman"/>
                <w:sz w:val="24"/>
                <w:szCs w:val="24"/>
                <w:lang w:val="kk-KZ" w:eastAsia="ru-RU"/>
              </w:rPr>
              <w:t>Еңбек ресурстарын дамыту орталығы</w:t>
            </w:r>
            <w:r w:rsidR="00F156DF">
              <w:rPr>
                <w:rFonts w:ascii="Times New Roman" w:eastAsia="Times New Roman" w:hAnsi="Times New Roman" w:cs="Times New Roman"/>
                <w:sz w:val="24"/>
                <w:szCs w:val="24"/>
                <w:lang w:val="kk-KZ" w:eastAsia="ru-RU"/>
              </w:rPr>
              <w:t>»</w:t>
            </w:r>
            <w:r w:rsidR="00F156DF" w:rsidRPr="00AA0834">
              <w:rPr>
                <w:rFonts w:ascii="Times New Roman" w:eastAsia="Times New Roman" w:hAnsi="Times New Roman" w:cs="Times New Roman"/>
                <w:sz w:val="24"/>
                <w:szCs w:val="24"/>
                <w:lang w:val="kk-KZ" w:eastAsia="ru-RU"/>
              </w:rPr>
              <w:t xml:space="preserve"> </w:t>
            </w:r>
            <w:r w:rsidR="00F156DF">
              <w:rPr>
                <w:rFonts w:ascii="Times New Roman" w:eastAsia="Times New Roman" w:hAnsi="Times New Roman" w:cs="Times New Roman"/>
                <w:sz w:val="24"/>
                <w:szCs w:val="24"/>
                <w:lang w:val="kk-KZ" w:eastAsia="ru-RU"/>
              </w:rPr>
              <w:t>акционерлік қоғамының П</w:t>
            </w:r>
            <w:r w:rsidR="00F156DF" w:rsidRPr="00AA0834">
              <w:rPr>
                <w:rFonts w:ascii="Times New Roman" w:eastAsia="Times New Roman" w:hAnsi="Times New Roman" w:cs="Times New Roman"/>
                <w:sz w:val="24"/>
                <w:szCs w:val="24"/>
                <w:lang w:val="kk-KZ" w:eastAsia="ru-RU"/>
              </w:rPr>
              <w:t>резиденті, вице-президент</w:t>
            </w:r>
            <w:r w:rsidR="00F156DF">
              <w:rPr>
                <w:rFonts w:ascii="Times New Roman" w:eastAsia="Times New Roman" w:hAnsi="Times New Roman" w:cs="Times New Roman"/>
                <w:sz w:val="24"/>
                <w:szCs w:val="24"/>
                <w:lang w:val="kk-KZ" w:eastAsia="ru-RU"/>
              </w:rPr>
              <w:t>тер</w:t>
            </w:r>
            <w:r w:rsidR="00F156DF" w:rsidRPr="00AA0834">
              <w:rPr>
                <w:rFonts w:ascii="Times New Roman" w:eastAsia="Times New Roman" w:hAnsi="Times New Roman" w:cs="Times New Roman"/>
                <w:sz w:val="24"/>
                <w:szCs w:val="24"/>
                <w:lang w:val="kk-KZ" w:eastAsia="ru-RU"/>
              </w:rPr>
              <w:t xml:space="preserve">і </w:t>
            </w:r>
            <w:r w:rsidR="00F156DF" w:rsidRPr="00A11FA6">
              <w:rPr>
                <w:rFonts w:ascii="Times New Roman" w:eastAsia="Times New Roman" w:hAnsi="Times New Roman" w:cs="Times New Roman"/>
                <w:sz w:val="24"/>
                <w:szCs w:val="24"/>
                <w:lang w:val="kk-KZ" w:eastAsia="ru-RU"/>
              </w:rPr>
              <w:t>және басқарушы директорлары арасындағы міндеттерін бөлу туралы» бұйрығының негізінде әрекет ететін басқарушы директор</w:t>
            </w:r>
            <w:r w:rsidR="00F156DF">
              <w:rPr>
                <w:rFonts w:ascii="Times New Roman" w:eastAsia="Times New Roman" w:hAnsi="Times New Roman" w:cs="Times New Roman"/>
                <w:sz w:val="24"/>
                <w:szCs w:val="24"/>
                <w:lang w:val="kk-KZ" w:eastAsia="ru-RU"/>
              </w:rPr>
              <w:t xml:space="preserve"> </w:t>
            </w:r>
            <w:r w:rsidR="00F156DF" w:rsidRPr="00A11FA6">
              <w:rPr>
                <w:rFonts w:ascii="Times New Roman" w:eastAsia="Times New Roman" w:hAnsi="Times New Roman" w:cs="Times New Roman"/>
                <w:sz w:val="24"/>
                <w:szCs w:val="24"/>
                <w:lang w:val="kk-KZ" w:eastAsia="ru-RU"/>
              </w:rPr>
              <w:t>атынан</w:t>
            </w:r>
            <w:r w:rsidR="00F156DF">
              <w:rPr>
                <w:rFonts w:ascii="Times New Roman" w:eastAsia="Times New Roman" w:hAnsi="Times New Roman" w:cs="Times New Roman"/>
                <w:sz w:val="24"/>
                <w:szCs w:val="24"/>
                <w:lang w:val="kk-KZ" w:eastAsia="ru-RU"/>
              </w:rPr>
              <w:t xml:space="preserve"> Молчановская Александра Сергеевна</w:t>
            </w:r>
            <w:r w:rsidR="00F156DF">
              <w:rPr>
                <w:rFonts w:ascii="Times New Roman" w:eastAsia="Times New Roman" w:hAnsi="Times New Roman" w:cs="Times New Roman"/>
                <w:sz w:val="24"/>
                <w:szCs w:val="24"/>
                <w:lang w:val="kk-KZ" w:eastAsia="ru-RU"/>
              </w:rPr>
              <w:t xml:space="preserve"> </w:t>
            </w:r>
            <w:r w:rsidR="003464B0" w:rsidRPr="00A11FA6">
              <w:rPr>
                <w:rFonts w:ascii="Times New Roman" w:eastAsia="Times New Roman" w:hAnsi="Times New Roman" w:cs="Times New Roman"/>
                <w:sz w:val="24"/>
                <w:szCs w:val="24"/>
                <w:lang w:val="kk-KZ" w:eastAsia="ru-RU"/>
              </w:rPr>
              <w:t>бір жағынан және ${base} негізінде әрекет ететін ${type_of_ownership} «${company_name}»</w:t>
            </w:r>
            <w:r w:rsidRPr="00A11FA6">
              <w:rPr>
                <w:rFonts w:ascii="Times New Roman" w:eastAsia="Times New Roman" w:hAnsi="Times New Roman" w:cs="Times New Roman"/>
                <w:sz w:val="24"/>
                <w:szCs w:val="24"/>
                <w:lang w:val="kk-KZ" w:eastAsia="ru-RU"/>
              </w:rPr>
              <w:t xml:space="preserve">, бұдан әрі </w:t>
            </w:r>
            <w:r w:rsidRPr="00A11FA6">
              <w:rPr>
                <w:rFonts w:ascii="Times New Roman" w:eastAsia="Times New Roman" w:hAnsi="Times New Roman" w:cs="Times New Roman"/>
                <w:b/>
                <w:sz w:val="24"/>
                <w:szCs w:val="24"/>
                <w:lang w:val="kk-KZ" w:eastAsia="ru-RU"/>
              </w:rPr>
              <w:t>«</w:t>
            </w:r>
            <w:r w:rsidR="005C00DC">
              <w:rPr>
                <w:rFonts w:ascii="Times New Roman" w:eastAsia="Times New Roman" w:hAnsi="Times New Roman" w:cs="Times New Roman"/>
                <w:b/>
                <w:sz w:val="24"/>
                <w:szCs w:val="24"/>
                <w:lang w:val="kk-KZ" w:eastAsia="ru-RU"/>
              </w:rPr>
              <w:t>Орындаушы</w:t>
            </w:r>
            <w:r w:rsidRPr="00A11FA6">
              <w:rPr>
                <w:rFonts w:ascii="Times New Roman" w:eastAsia="Times New Roman" w:hAnsi="Times New Roman" w:cs="Times New Roman"/>
                <w:b/>
                <w:sz w:val="24"/>
                <w:szCs w:val="24"/>
                <w:lang w:val="kk-KZ" w:eastAsia="ru-RU"/>
              </w:rPr>
              <w:t>»</w:t>
            </w:r>
            <w:r w:rsidRPr="00A11FA6">
              <w:rPr>
                <w:rFonts w:ascii="Times New Roman" w:eastAsia="Times New Roman" w:hAnsi="Times New Roman" w:cs="Times New Roman"/>
                <w:sz w:val="24"/>
                <w:szCs w:val="24"/>
                <w:lang w:val="kk-KZ" w:eastAsia="ru-RU"/>
              </w:rPr>
              <w:t xml:space="preserve"> деп аталатын, екінші жағынан,</w:t>
            </w:r>
            <w:r w:rsidR="00A91994" w:rsidRPr="00A11FA6">
              <w:rPr>
                <w:rFonts w:ascii="Times New Roman" w:eastAsia="Times New Roman" w:hAnsi="Times New Roman" w:cs="Times New Roman"/>
                <w:sz w:val="24"/>
                <w:szCs w:val="24"/>
                <w:lang w:val="kk-KZ" w:eastAsia="ru-RU"/>
              </w:rPr>
              <w:t xml:space="preserve"> ${position}</w:t>
            </w:r>
            <w:r w:rsidR="004D6C2A">
              <w:rPr>
                <w:rFonts w:ascii="Times New Roman" w:eastAsia="Times New Roman" w:hAnsi="Times New Roman" w:cs="Times New Roman"/>
                <w:sz w:val="24"/>
                <w:szCs w:val="24"/>
                <w:lang w:val="kk-KZ" w:eastAsia="ru-RU"/>
              </w:rPr>
              <w:t xml:space="preserve"> ${fio_director} </w:t>
            </w:r>
            <w:r w:rsidR="004D6C2A" w:rsidRPr="00A11FA6">
              <w:rPr>
                <w:rFonts w:ascii="Times New Roman" w:eastAsia="Times New Roman" w:hAnsi="Times New Roman" w:cs="Times New Roman"/>
                <w:sz w:val="24"/>
                <w:szCs w:val="24"/>
                <w:lang w:val="kk-KZ" w:eastAsia="ru-RU"/>
              </w:rPr>
              <w:t>атынан</w:t>
            </w:r>
            <w:r w:rsidR="004D6C2A">
              <w:rPr>
                <w:rFonts w:ascii="Times New Roman" w:eastAsia="Times New Roman" w:hAnsi="Times New Roman" w:cs="Times New Roman"/>
                <w:sz w:val="24"/>
                <w:szCs w:val="24"/>
                <w:lang w:val="kk-KZ" w:eastAsia="ru-RU"/>
              </w:rPr>
              <w:t xml:space="preserve">, </w:t>
            </w:r>
            <w:r w:rsidRPr="00A11FA6">
              <w:rPr>
                <w:rFonts w:ascii="Times New Roman" w:eastAsia="Times New Roman" w:hAnsi="Times New Roman" w:cs="Times New Roman"/>
                <w:sz w:val="24"/>
                <w:szCs w:val="24"/>
                <w:lang w:val="kk-KZ" w:eastAsia="ru-RU"/>
              </w:rPr>
              <w:t xml:space="preserve">бірлесіп </w:t>
            </w:r>
            <w:r w:rsidRPr="00A11FA6">
              <w:rPr>
                <w:rFonts w:ascii="Times New Roman" w:eastAsia="Times New Roman" w:hAnsi="Times New Roman" w:cs="Times New Roman"/>
                <w:b/>
                <w:sz w:val="24"/>
                <w:szCs w:val="24"/>
                <w:lang w:val="kk-KZ" w:eastAsia="ru-RU"/>
              </w:rPr>
              <w:t>«Тараптар»</w:t>
            </w:r>
            <w:r w:rsidRPr="00A11FA6">
              <w:rPr>
                <w:rFonts w:ascii="Times New Roman" w:eastAsia="Times New Roman" w:hAnsi="Times New Roman" w:cs="Times New Roman"/>
                <w:sz w:val="24"/>
                <w:szCs w:val="24"/>
                <w:lang w:val="kk-KZ" w:eastAsia="ru-RU"/>
              </w:rPr>
              <w:t xml:space="preserve"> деп аталып</w:t>
            </w:r>
            <w:r w:rsidRPr="001A1FE4">
              <w:rPr>
                <w:rFonts w:ascii="Times New Roman" w:eastAsia="Times New Roman" w:hAnsi="Times New Roman" w:cs="Times New Roman"/>
                <w:sz w:val="24"/>
                <w:szCs w:val="24"/>
                <w:lang w:val="kk-KZ" w:eastAsia="ru-RU"/>
              </w:rPr>
              <w:t xml:space="preserve">, </w:t>
            </w:r>
            <w:r w:rsidR="00AF2903" w:rsidRPr="00AF2903">
              <w:rPr>
                <w:color w:val="000000"/>
                <w:sz w:val="24"/>
                <w:szCs w:val="24"/>
                <w:highlight w:val="yellow"/>
                <w:lang w:val="kk-KZ"/>
              </w:rPr>
              <w:t>_______________</w:t>
            </w:r>
            <w:r w:rsidR="00AF2903" w:rsidRPr="00AF2903">
              <w:rPr>
                <w:color w:val="000000"/>
                <w:sz w:val="24"/>
                <w:szCs w:val="24"/>
                <w:lang w:val="kk-KZ"/>
              </w:rPr>
              <w:t xml:space="preserve"> </w:t>
            </w:r>
            <w:r w:rsidR="00AF2903" w:rsidRPr="00AF2903">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tcPr>
          <w:p w:rsidR="00A60507" w:rsidRPr="00A60507"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A60507">
              <w:rPr>
                <w:rFonts w:ascii="Times New Roman" w:eastAsia="Times New Roman" w:hAnsi="Times New Roman" w:cs="Times New Roman"/>
                <w:b/>
                <w:sz w:val="24"/>
                <w:szCs w:val="24"/>
                <w:lang w:val="kk-KZ" w:eastAsia="ru-RU"/>
              </w:rPr>
              <w:t xml:space="preserve">Договор </w:t>
            </w:r>
            <w:r w:rsidRPr="00DB4E22">
              <w:rPr>
                <w:rFonts w:ascii="Times New Roman" w:eastAsia="Times New Roman" w:hAnsi="Times New Roman" w:cs="Times New Roman"/>
                <w:b/>
                <w:sz w:val="24"/>
                <w:szCs w:val="24"/>
                <w:lang w:val="kk-KZ" w:eastAsia="ru-RU"/>
              </w:rPr>
              <w:t>№ ${number}</w:t>
            </w:r>
          </w:p>
          <w:p w:rsidR="00A60507" w:rsidRPr="00A60507"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A60507">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DB4E22"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DB4E22" w:rsidRDefault="00DB4E22" w:rsidP="00DB4E22">
            <w:pPr>
              <w:spacing w:after="0" w:line="240" w:lineRule="auto"/>
              <w:ind w:firstLine="142"/>
              <w:rPr>
                <w:rFonts w:ascii="Times New Roman" w:eastAsia="Times New Roman" w:hAnsi="Times New Roman" w:cs="Times New Roman"/>
                <w:sz w:val="24"/>
                <w:szCs w:val="24"/>
                <w:lang w:val="kk-KZ" w:eastAsia="ru-RU"/>
              </w:rPr>
            </w:pPr>
            <w:r w:rsidRPr="00DB4E22">
              <w:rPr>
                <w:rFonts w:ascii="Times New Roman" w:eastAsia="Times New Roman" w:hAnsi="Times New Roman" w:cs="Times New Roman"/>
                <w:sz w:val="24"/>
                <w:szCs w:val="24"/>
                <w:lang w:val="kk-KZ" w:eastAsia="ru-RU"/>
              </w:rPr>
              <w:t>город</w:t>
            </w:r>
            <w:r>
              <w:rPr>
                <w:rFonts w:ascii="Times New Roman" w:eastAsia="Times New Roman" w:hAnsi="Times New Roman" w:cs="Times New Roman"/>
                <w:sz w:val="24"/>
                <w:szCs w:val="24"/>
                <w:lang w:val="kk-KZ" w:eastAsia="ru-RU"/>
              </w:rPr>
              <w:t xml:space="preserve"> </w:t>
            </w:r>
            <w:r w:rsidRPr="00DB4E22">
              <w:rPr>
                <w:rFonts w:ascii="Times New Roman" w:eastAsia="Times New Roman" w:hAnsi="Times New Roman" w:cs="Times New Roman"/>
                <w:sz w:val="24"/>
                <w:szCs w:val="24"/>
                <w:lang w:val="kk-KZ" w:eastAsia="ru-RU"/>
              </w:rPr>
              <w:t xml:space="preserve">Нур-Султан                                                                «${day}» ${month} ${year} года </w:t>
            </w:r>
          </w:p>
          <w:p w:rsidR="00DB4E22" w:rsidRPr="00DB4E22"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DB4E22" w:rsidRPr="00DB4E22"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r w:rsidRPr="00DB4E22">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700749">
              <w:rPr>
                <w:rFonts w:ascii="Times New Roman" w:eastAsia="Times New Roman" w:hAnsi="Times New Roman" w:cs="Times New Roman"/>
                <w:b/>
                <w:sz w:val="24"/>
                <w:szCs w:val="24"/>
                <w:lang w:val="kk-KZ" w:eastAsia="ru-RU"/>
              </w:rPr>
              <w:t>«</w:t>
            </w:r>
            <w:r w:rsidR="00A60507">
              <w:rPr>
                <w:rFonts w:ascii="Times New Roman" w:eastAsia="Times New Roman" w:hAnsi="Times New Roman" w:cs="Times New Roman"/>
                <w:b/>
                <w:sz w:val="24"/>
                <w:szCs w:val="24"/>
                <w:lang w:val="kk-KZ" w:eastAsia="ru-RU"/>
              </w:rPr>
              <w:t>Заказчик</w:t>
            </w:r>
            <w:r w:rsidRPr="00700749">
              <w:rPr>
                <w:rFonts w:ascii="Times New Roman" w:eastAsia="Times New Roman" w:hAnsi="Times New Roman" w:cs="Times New Roman"/>
                <w:b/>
                <w:sz w:val="24"/>
                <w:szCs w:val="24"/>
                <w:lang w:val="kk-KZ" w:eastAsia="ru-RU"/>
              </w:rPr>
              <w:t>»</w:t>
            </w:r>
            <w:r w:rsidRPr="00AA0834">
              <w:rPr>
                <w:rFonts w:ascii="Times New Roman" w:eastAsia="Times New Roman" w:hAnsi="Times New Roman" w:cs="Times New Roman"/>
                <w:sz w:val="24"/>
                <w:szCs w:val="24"/>
                <w:lang w:val="kk-KZ" w:eastAsia="ru-RU"/>
              </w:rPr>
              <w:t>,</w:t>
            </w:r>
            <w:r w:rsidRPr="00DB4E22">
              <w:rPr>
                <w:rFonts w:ascii="Times New Roman" w:eastAsia="Times New Roman" w:hAnsi="Times New Roman" w:cs="Times New Roman"/>
                <w:sz w:val="24"/>
                <w:szCs w:val="24"/>
                <w:lang w:val="kk-KZ" w:eastAsia="ru-RU"/>
              </w:rPr>
              <w:t xml:space="preserve"> </w:t>
            </w:r>
            <w:r w:rsidR="00F156DF" w:rsidRPr="00DB4E22">
              <w:rPr>
                <w:rFonts w:ascii="Times New Roman" w:eastAsia="Times New Roman" w:hAnsi="Times New Roman" w:cs="Times New Roman"/>
                <w:sz w:val="24"/>
                <w:szCs w:val="24"/>
                <w:lang w:val="kk-KZ" w:eastAsia="ru-RU"/>
              </w:rPr>
              <w:t xml:space="preserve">в лице </w:t>
            </w:r>
            <w:r w:rsidR="00F156DF">
              <w:rPr>
                <w:rFonts w:ascii="Times New Roman" w:eastAsia="Times New Roman" w:hAnsi="Times New Roman" w:cs="Times New Roman"/>
                <w:sz w:val="24"/>
                <w:szCs w:val="24"/>
                <w:lang w:val="kk-KZ" w:eastAsia="ru-RU"/>
              </w:rPr>
              <w:t>управляющего директора в</w:t>
            </w:r>
            <w:r w:rsidR="00F156DF" w:rsidRPr="00DB4E22">
              <w:rPr>
                <w:rFonts w:ascii="Times New Roman" w:eastAsia="Times New Roman" w:hAnsi="Times New Roman" w:cs="Times New Roman"/>
                <w:sz w:val="24"/>
                <w:szCs w:val="24"/>
                <w:lang w:val="kk-KZ" w:eastAsia="ru-RU"/>
              </w:rPr>
              <w:t xml:space="preserve">ыступает </w:t>
            </w:r>
            <w:r w:rsidR="00F156DF">
              <w:rPr>
                <w:rFonts w:ascii="Times New Roman" w:eastAsia="Times New Roman" w:hAnsi="Times New Roman" w:cs="Times New Roman"/>
                <w:sz w:val="24"/>
                <w:szCs w:val="24"/>
                <w:lang w:val="kk-KZ" w:eastAsia="ru-RU"/>
              </w:rPr>
              <w:t xml:space="preserve">Молчановская Александра Сергеевна, </w:t>
            </w:r>
            <w:r w:rsidR="00F156DF" w:rsidRPr="00DB4E22">
              <w:rPr>
                <w:rFonts w:ascii="Times New Roman" w:eastAsia="Times New Roman" w:hAnsi="Times New Roman" w:cs="Times New Roman"/>
                <w:sz w:val="24"/>
                <w:szCs w:val="24"/>
                <w:lang w:val="kk-KZ" w:eastAsia="ru-RU"/>
              </w:rPr>
              <w:t>де</w:t>
            </w:r>
            <w:r w:rsidR="00F156DF">
              <w:rPr>
                <w:rFonts w:ascii="Times New Roman" w:eastAsia="Times New Roman" w:hAnsi="Times New Roman" w:cs="Times New Roman"/>
                <w:sz w:val="24"/>
                <w:szCs w:val="24"/>
                <w:lang w:val="kk-KZ" w:eastAsia="ru-RU"/>
              </w:rPr>
              <w:t>йствующая</w:t>
            </w:r>
            <w:r w:rsidR="00F156DF" w:rsidRPr="00DB4E22">
              <w:rPr>
                <w:rFonts w:ascii="Times New Roman" w:eastAsia="Times New Roman" w:hAnsi="Times New Roman" w:cs="Times New Roman"/>
                <w:sz w:val="24"/>
                <w:szCs w:val="24"/>
                <w:lang w:val="kk-KZ" w:eastAsia="ru-RU"/>
              </w:rPr>
              <w:t xml:space="preserve"> на основании </w:t>
            </w:r>
            <w:r w:rsidR="00F156DF" w:rsidRPr="00F1778F">
              <w:rPr>
                <w:rFonts w:ascii="Times New Roman" w:eastAsia="Times New Roman" w:hAnsi="Times New Roman" w:cs="Times New Roman"/>
                <w:sz w:val="24"/>
                <w:szCs w:val="24"/>
                <w:lang w:val="kk-KZ" w:eastAsia="ru-RU"/>
              </w:rPr>
              <w:t xml:space="preserve">приказа Президента АО «Центр развития трудовых ресурсов» от </w:t>
            </w:r>
            <w:r w:rsidR="00F156DF">
              <w:rPr>
                <w:rFonts w:ascii="Times New Roman" w:eastAsia="Times New Roman" w:hAnsi="Times New Roman" w:cs="Times New Roman"/>
                <w:sz w:val="24"/>
                <w:szCs w:val="24"/>
                <w:lang w:val="kk-KZ" w:eastAsia="ru-RU"/>
              </w:rPr>
              <w:t xml:space="preserve">                     </w:t>
            </w:r>
            <w:r w:rsidR="00F156DF">
              <w:rPr>
                <w:rFonts w:ascii="Times New Roman" w:eastAsia="Times New Roman" w:hAnsi="Times New Roman" w:cs="Times New Roman"/>
                <w:sz w:val="24"/>
                <w:szCs w:val="24"/>
                <w:lang w:val="kk-KZ" w:eastAsia="ru-RU"/>
              </w:rPr>
              <w:t>2</w:t>
            </w:r>
            <w:r w:rsidR="00F156DF" w:rsidRPr="00F1778F">
              <w:rPr>
                <w:rFonts w:ascii="Times New Roman" w:eastAsia="Times New Roman" w:hAnsi="Times New Roman" w:cs="Times New Roman"/>
                <w:sz w:val="24"/>
                <w:szCs w:val="24"/>
                <w:lang w:val="kk-KZ" w:eastAsia="ru-RU"/>
              </w:rPr>
              <w:t xml:space="preserve"> </w:t>
            </w:r>
            <w:r w:rsidR="00F156DF">
              <w:rPr>
                <w:rFonts w:ascii="Times New Roman" w:eastAsia="Times New Roman" w:hAnsi="Times New Roman" w:cs="Times New Roman"/>
                <w:sz w:val="24"/>
                <w:szCs w:val="24"/>
                <w:lang w:val="kk-KZ" w:eastAsia="ru-RU"/>
              </w:rPr>
              <w:t>августа</w:t>
            </w:r>
            <w:r w:rsidR="00F156DF" w:rsidRPr="00F1778F">
              <w:rPr>
                <w:rFonts w:ascii="Times New Roman" w:eastAsia="Times New Roman" w:hAnsi="Times New Roman" w:cs="Times New Roman"/>
                <w:sz w:val="24"/>
                <w:szCs w:val="24"/>
                <w:lang w:val="kk-KZ" w:eastAsia="ru-RU"/>
              </w:rPr>
              <w:t xml:space="preserve"> 202</w:t>
            </w:r>
            <w:r w:rsidR="00F156DF">
              <w:rPr>
                <w:rFonts w:ascii="Times New Roman" w:eastAsia="Times New Roman" w:hAnsi="Times New Roman" w:cs="Times New Roman"/>
                <w:sz w:val="24"/>
                <w:szCs w:val="24"/>
                <w:lang w:val="kk-KZ" w:eastAsia="ru-RU"/>
              </w:rPr>
              <w:t>1 года № 204</w:t>
            </w:r>
            <w:r w:rsidR="00F156DF" w:rsidRPr="00F1778F">
              <w:rPr>
                <w:rFonts w:ascii="Times New Roman" w:eastAsia="Times New Roman" w:hAnsi="Times New Roman" w:cs="Times New Roman"/>
                <w:sz w:val="24"/>
                <w:szCs w:val="24"/>
                <w:lang w:val="kk-KZ" w:eastAsia="ru-RU"/>
              </w:rPr>
              <w:t>-ө «О распределении обязанностей между Президентом, вице-президентами и управляющими директорами акционерного общества «Центр развития трудовых ресурсов»</w:t>
            </w:r>
            <w:r w:rsidRPr="00DB4E22">
              <w:rPr>
                <w:rFonts w:ascii="Times New Roman" w:eastAsia="Times New Roman" w:hAnsi="Times New Roman" w:cs="Times New Roman"/>
                <w:sz w:val="24"/>
                <w:szCs w:val="24"/>
                <w:lang w:val="kk-KZ" w:eastAsia="ru-RU"/>
              </w:rPr>
              <w:t xml:space="preserve">, </w:t>
            </w:r>
            <w:r w:rsidR="00EB599E">
              <w:rPr>
                <w:rFonts w:ascii="Times New Roman" w:eastAsia="Times New Roman" w:hAnsi="Times New Roman" w:cs="Times New Roman"/>
                <w:sz w:val="24"/>
                <w:szCs w:val="24"/>
                <w:lang w:val="kk-KZ" w:eastAsia="ru-RU"/>
              </w:rPr>
              <w:t xml:space="preserve"> </w:t>
            </w:r>
            <w:r w:rsidRPr="00DB4E22">
              <w:rPr>
                <w:rFonts w:ascii="Times New Roman" w:eastAsia="Times New Roman" w:hAnsi="Times New Roman" w:cs="Times New Roman"/>
                <w:sz w:val="24"/>
                <w:szCs w:val="24"/>
                <w:lang w:val="kk-KZ" w:eastAsia="ru-RU"/>
              </w:rPr>
              <w:t xml:space="preserve">с одной стороны и ${type_of_ownership} «${company_name}» в лице ${position} выступает ${fio_director}, </w:t>
            </w:r>
            <w:bookmarkStart w:id="0" w:name="_Hlk68014966"/>
            <w:r w:rsidRPr="00DB4E22">
              <w:rPr>
                <w:rFonts w:ascii="Times New Roman" w:eastAsia="Times New Roman" w:hAnsi="Times New Roman" w:cs="Times New Roman"/>
                <w:sz w:val="24"/>
                <w:szCs w:val="24"/>
                <w:lang w:val="kk-KZ" w:eastAsia="ru-RU"/>
              </w:rPr>
              <w:t>действующий (ая) на основании</w:t>
            </w:r>
            <w:bookmarkEnd w:id="0"/>
          </w:p>
          <w:p w:rsidR="00C54600" w:rsidRPr="00DB4E22" w:rsidRDefault="00DB4E22" w:rsidP="00DB4E22">
            <w:pPr>
              <w:spacing w:after="0" w:line="240" w:lineRule="auto"/>
              <w:jc w:val="both"/>
              <w:rPr>
                <w:rFonts w:ascii="Times New Roman" w:eastAsia="Times New Roman" w:hAnsi="Times New Roman" w:cs="Times New Roman"/>
                <w:sz w:val="24"/>
                <w:szCs w:val="24"/>
                <w:lang w:val="kk-KZ" w:eastAsia="ru-RU"/>
              </w:rPr>
            </w:pPr>
            <w:r w:rsidRPr="00DB4E22">
              <w:rPr>
                <w:rFonts w:ascii="Times New Roman" w:eastAsia="Times New Roman" w:hAnsi="Times New Roman" w:cs="Times New Roman"/>
                <w:sz w:val="24"/>
                <w:szCs w:val="24"/>
                <w:lang w:val="kk-KZ" w:eastAsia="ru-RU"/>
              </w:rPr>
              <w:t xml:space="preserve">${base}, именуемый(-ая) в дальнейшем </w:t>
            </w:r>
            <w:r w:rsidR="00A60507">
              <w:rPr>
                <w:rFonts w:ascii="Times New Roman" w:eastAsia="Times New Roman" w:hAnsi="Times New Roman" w:cs="Times New Roman"/>
                <w:b/>
                <w:sz w:val="24"/>
                <w:szCs w:val="24"/>
                <w:lang w:val="kk-KZ" w:eastAsia="ru-RU"/>
              </w:rPr>
              <w:t>«Исполнитель</w:t>
            </w:r>
            <w:r w:rsidRPr="00700749">
              <w:rPr>
                <w:rFonts w:ascii="Times New Roman" w:eastAsia="Times New Roman" w:hAnsi="Times New Roman" w:cs="Times New Roman"/>
                <w:b/>
                <w:sz w:val="24"/>
                <w:szCs w:val="24"/>
                <w:lang w:val="kk-KZ" w:eastAsia="ru-RU"/>
              </w:rPr>
              <w:t>»</w:t>
            </w:r>
            <w:r w:rsidRPr="00AA0834">
              <w:rPr>
                <w:rFonts w:ascii="Times New Roman" w:eastAsia="Times New Roman" w:hAnsi="Times New Roman" w:cs="Times New Roman"/>
                <w:sz w:val="24"/>
                <w:szCs w:val="24"/>
                <w:lang w:val="kk-KZ" w:eastAsia="ru-RU"/>
              </w:rPr>
              <w:t>,</w:t>
            </w:r>
            <w:r w:rsidRPr="00DB4E22">
              <w:rPr>
                <w:rFonts w:ascii="Times New Roman" w:eastAsia="Times New Roman" w:hAnsi="Times New Roman" w:cs="Times New Roman"/>
                <w:sz w:val="24"/>
                <w:szCs w:val="24"/>
                <w:lang w:val="kk-KZ" w:eastAsia="ru-RU"/>
              </w:rPr>
              <w:t xml:space="preserve"> с другой стороны, совместно именуемые как </w:t>
            </w:r>
            <w:r w:rsidRPr="00700749">
              <w:rPr>
                <w:rFonts w:ascii="Times New Roman" w:eastAsia="Times New Roman" w:hAnsi="Times New Roman" w:cs="Times New Roman"/>
                <w:b/>
                <w:sz w:val="24"/>
                <w:szCs w:val="24"/>
                <w:lang w:val="kk-KZ" w:eastAsia="ru-RU"/>
              </w:rPr>
              <w:t>«Стороны»</w:t>
            </w:r>
            <w:r w:rsidRPr="00AA0834">
              <w:rPr>
                <w:rFonts w:ascii="Times New Roman" w:eastAsia="Times New Roman" w:hAnsi="Times New Roman" w:cs="Times New Roman"/>
                <w:sz w:val="24"/>
                <w:szCs w:val="24"/>
                <w:lang w:val="kk-KZ" w:eastAsia="ru-RU"/>
              </w:rPr>
              <w:t>,</w:t>
            </w:r>
            <w:r w:rsidRPr="00DB4E22">
              <w:rPr>
                <w:rFonts w:ascii="Times New Roman" w:eastAsia="Times New Roman" w:hAnsi="Times New Roman" w:cs="Times New Roman"/>
                <w:sz w:val="24"/>
                <w:szCs w:val="24"/>
                <w:lang w:val="kk-KZ" w:eastAsia="ru-RU"/>
              </w:rPr>
              <w:t xml:space="preserve"> </w:t>
            </w:r>
            <w:r w:rsidR="00A60507" w:rsidRPr="00A60507">
              <w:rPr>
                <w:rFonts w:ascii="Times New Roman" w:eastAsia="Times New Roman" w:hAnsi="Times New Roman" w:cs="Times New Roman"/>
                <w:sz w:val="24"/>
                <w:szCs w:val="24"/>
                <w:lang w:val="kk-KZ" w:eastAsia="ru-RU"/>
              </w:rPr>
              <w:t xml:space="preserve">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w:t>
            </w:r>
            <w:r w:rsidR="00A60507" w:rsidRPr="00FF096D">
              <w:rPr>
                <w:rFonts w:ascii="Times New Roman" w:eastAsia="Times New Roman" w:hAnsi="Times New Roman" w:cs="Times New Roman"/>
                <w:sz w:val="24"/>
                <w:szCs w:val="24"/>
                <w:highlight w:val="yellow"/>
                <w:lang w:val="kk-KZ" w:eastAsia="ru-RU"/>
              </w:rPr>
              <w:t>_______________</w:t>
            </w:r>
            <w:r w:rsidR="00A60507" w:rsidRPr="00A60507">
              <w:rPr>
                <w:rFonts w:ascii="Times New Roman" w:eastAsia="Times New Roman" w:hAnsi="Times New Roman" w:cs="Times New Roman"/>
                <w:sz w:val="24"/>
                <w:szCs w:val="24"/>
                <w:lang w:val="kk-KZ" w:eastAsia="ru-RU"/>
              </w:rPr>
              <w:t xml:space="preserve">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C54600" w:rsidTr="00447BE6">
        <w:tc>
          <w:tcPr>
            <w:tcW w:w="5388" w:type="dxa"/>
          </w:tcPr>
          <w:p w:rsidR="00C54600" w:rsidRPr="00C54600"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C54600">
              <w:rPr>
                <w:rFonts w:ascii="Times New Roman" w:eastAsia="Calibri" w:hAnsi="Times New Roman" w:cs="Times New Roman"/>
                <w:b/>
                <w:sz w:val="24"/>
                <w:szCs w:val="24"/>
              </w:rPr>
              <w:t>1.</w:t>
            </w:r>
            <w:r w:rsidR="00AF2903">
              <w:rPr>
                <w:rFonts w:ascii="Times New Roman" w:eastAsia="Calibri" w:hAnsi="Times New Roman" w:cs="Times New Roman"/>
                <w:b/>
                <w:sz w:val="24"/>
                <w:szCs w:val="24"/>
                <w:lang w:val="kk-KZ"/>
              </w:rPr>
              <w:t xml:space="preserve"> Шарттың </w:t>
            </w:r>
            <w:r w:rsidRPr="00C54600">
              <w:rPr>
                <w:rFonts w:ascii="Times New Roman" w:eastAsia="Calibri" w:hAnsi="Times New Roman" w:cs="Times New Roman"/>
                <w:b/>
                <w:sz w:val="24"/>
                <w:szCs w:val="24"/>
              </w:rPr>
              <w:t>мәні</w:t>
            </w:r>
          </w:p>
        </w:tc>
        <w:tc>
          <w:tcPr>
            <w:tcW w:w="5386" w:type="dxa"/>
          </w:tcPr>
          <w:p w:rsidR="00C54600" w:rsidRPr="00C54600" w:rsidRDefault="00C54600" w:rsidP="000F6D79">
            <w:pPr>
              <w:spacing w:after="0" w:line="240" w:lineRule="auto"/>
              <w:jc w:val="both"/>
              <w:rPr>
                <w:rFonts w:ascii="Times New Roman" w:eastAsia="Times New Roman" w:hAnsi="Times New Roman" w:cs="Times New Roman"/>
                <w:sz w:val="24"/>
                <w:szCs w:val="24"/>
                <w:lang w:eastAsia="ru-RU"/>
              </w:rPr>
            </w:pPr>
            <w:r w:rsidRPr="00C54600">
              <w:rPr>
                <w:rFonts w:ascii="Times New Roman" w:eastAsia="Times New Roman" w:hAnsi="Times New Roman" w:cs="Times New Roman"/>
                <w:b/>
                <w:sz w:val="24"/>
                <w:szCs w:val="24"/>
                <w:lang w:eastAsia="ru-RU"/>
              </w:rPr>
              <w:t xml:space="preserve">1. Предмет </w:t>
            </w:r>
            <w:r w:rsidR="000F6D79">
              <w:rPr>
                <w:rFonts w:ascii="Times New Roman" w:eastAsia="Times New Roman" w:hAnsi="Times New Roman" w:cs="Times New Roman"/>
                <w:b/>
                <w:sz w:val="24"/>
                <w:szCs w:val="24"/>
                <w:lang w:eastAsia="ru-RU"/>
              </w:rPr>
              <w:t>Договора</w:t>
            </w:r>
          </w:p>
        </w:tc>
      </w:tr>
      <w:tr w:rsidR="00C54600" w:rsidRPr="00C54600" w:rsidTr="00447BE6">
        <w:tc>
          <w:tcPr>
            <w:tcW w:w="5388" w:type="dxa"/>
          </w:tcPr>
          <w:p w:rsidR="00AF2903" w:rsidRPr="004C3C6D" w:rsidRDefault="00AF2903" w:rsidP="00F133D7">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4C3C6D">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447BE6" w:rsidRDefault="00AF2903" w:rsidP="00F133D7">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b/>
                <w:sz w:val="24"/>
                <w:szCs w:val="24"/>
                <w:lang w:val="ru-RU"/>
              </w:rPr>
            </w:pPr>
            <w:r w:rsidRPr="004C3C6D">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w:t>
            </w:r>
            <w:r w:rsidRPr="004C3C6D">
              <w:rPr>
                <w:sz w:val="24"/>
                <w:szCs w:val="24"/>
                <w:lang w:val="ru-RU"/>
              </w:rPr>
              <w:lastRenderedPageBreak/>
              <w:t>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r w:rsidRPr="00994CA9">
              <w:rPr>
                <w:sz w:val="24"/>
                <w:szCs w:val="24"/>
                <w:lang w:val="ru-RU"/>
              </w:rPr>
              <w:t>.</w:t>
            </w:r>
          </w:p>
        </w:tc>
        <w:tc>
          <w:tcPr>
            <w:tcW w:w="5386" w:type="dxa"/>
          </w:tcPr>
          <w:p w:rsidR="000F6D79" w:rsidRDefault="000F6D79" w:rsidP="000F6D79">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0F6D79">
              <w:rPr>
                <w:sz w:val="24"/>
                <w:szCs w:val="24"/>
                <w:lang w:val="ru-RU"/>
              </w:rPr>
              <w:lastRenderedPageBreak/>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Pr="000F6D79">
              <w:rPr>
                <w:sz w:val="24"/>
                <w:szCs w:val="24"/>
              </w:rPr>
              <w:t>C</w:t>
            </w:r>
            <w:r w:rsidRPr="000F6D79">
              <w:rPr>
                <w:sz w:val="24"/>
                <w:szCs w:val="24"/>
                <w:lang w:val="ru-RU"/>
              </w:rPr>
              <w:t>торон, а также механизм взаимодействия.</w:t>
            </w:r>
          </w:p>
          <w:p w:rsidR="000F6D79" w:rsidRPr="000F6D79" w:rsidRDefault="000F6D79" w:rsidP="000F6D79">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0F6D79">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Pr="000F6D79">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p w:rsidR="00C54600" w:rsidRPr="000F6D79" w:rsidRDefault="00C54600" w:rsidP="000F6D79">
            <w:pPr>
              <w:tabs>
                <w:tab w:val="left" w:pos="175"/>
                <w:tab w:val="left" w:pos="459"/>
              </w:tabs>
              <w:spacing w:after="0" w:line="240" w:lineRule="auto"/>
              <w:jc w:val="both"/>
              <w:rPr>
                <w:sz w:val="24"/>
                <w:szCs w:val="24"/>
                <w:highlight w:val="yellow"/>
              </w:rPr>
            </w:pPr>
          </w:p>
        </w:tc>
      </w:tr>
      <w:tr w:rsidR="00C54600" w:rsidRPr="00C54600" w:rsidTr="00447BE6">
        <w:tc>
          <w:tcPr>
            <w:tcW w:w="5388" w:type="dxa"/>
          </w:tcPr>
          <w:p w:rsidR="00C54600" w:rsidRPr="00C54600" w:rsidRDefault="00F133D7" w:rsidP="00F133D7">
            <w:pPr>
              <w:spacing w:after="0" w:line="240" w:lineRule="auto"/>
              <w:ind w:right="-144"/>
              <w:contextualSpacing/>
              <w:rPr>
                <w:b/>
                <w:sz w:val="24"/>
                <w:szCs w:val="24"/>
              </w:rPr>
            </w:pPr>
            <w:r w:rsidRPr="00F133D7">
              <w:rPr>
                <w:rFonts w:ascii="Times New Roman" w:hAnsi="Times New Roman" w:cs="Times New Roman"/>
                <w:b/>
                <w:sz w:val="24"/>
                <w:szCs w:val="24"/>
                <w:lang w:val="kk-KZ"/>
              </w:rPr>
              <w:lastRenderedPageBreak/>
              <w:t xml:space="preserve">2. </w:t>
            </w:r>
            <w:r w:rsidRPr="00F133D7">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tcPr>
          <w:p w:rsidR="00C54600" w:rsidRPr="00F133D7"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F133D7">
              <w:rPr>
                <w:b/>
                <w:sz w:val="24"/>
                <w:szCs w:val="24"/>
                <w:lang w:val="ru-RU"/>
              </w:rPr>
              <w:t xml:space="preserve">2. </w:t>
            </w:r>
            <w:r w:rsidR="000F6D79" w:rsidRPr="00994CA9">
              <w:rPr>
                <w:b/>
                <w:sz w:val="24"/>
                <w:szCs w:val="24"/>
                <w:lang w:val="ru-RU"/>
              </w:rPr>
              <w:t>Стоимость и условия оплаты</w:t>
            </w:r>
          </w:p>
        </w:tc>
      </w:tr>
      <w:tr w:rsidR="00C54600" w:rsidRPr="00C54600" w:rsidTr="00447BE6">
        <w:tc>
          <w:tcPr>
            <w:tcW w:w="5388" w:type="dxa"/>
          </w:tcPr>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2.1. Осы Шарт бойынша көрсетілетін Қызметтердің құны Шартқа қосымшада айқындалады.</w:t>
            </w:r>
          </w:p>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2.2. Сандық және құндық мәнде көрсетілетін Қызметтердің көлемі осы Шартқа қосымшада айтылған.</w:t>
            </w:r>
          </w:p>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2.3. Төлем алдындағы қажетті құжаттар:</w:t>
            </w:r>
          </w:p>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1) Портал арқылы электрондық-цифрлық қолтаңбамен қол қойылған Шарт;</w:t>
            </w:r>
          </w:p>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3) Орындаушы Тапсырыс берушіге ұсынған көрсетілген Қызметтердің жалпы сомасы көрсетілген шот-фактура;</w:t>
            </w:r>
          </w:p>
          <w:p w:rsidR="00F133D7" w:rsidRPr="000138BB" w:rsidRDefault="00F133D7" w:rsidP="00F133D7">
            <w:pPr>
              <w:pStyle w:val="a8"/>
              <w:spacing w:after="0" w:line="240" w:lineRule="auto"/>
              <w:ind w:left="0" w:right="34"/>
              <w:jc w:val="both"/>
              <w:rPr>
                <w:sz w:val="24"/>
                <w:szCs w:val="24"/>
                <w:lang w:val="ru-RU"/>
              </w:rPr>
            </w:pPr>
            <w:r w:rsidRPr="000138BB">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EB599E" w:rsidRDefault="00F133D7" w:rsidP="00F133D7">
            <w:pPr>
              <w:pStyle w:val="a8"/>
              <w:spacing w:after="0" w:line="240" w:lineRule="auto"/>
              <w:ind w:left="0" w:right="34"/>
              <w:jc w:val="both"/>
              <w:rPr>
                <w:sz w:val="24"/>
                <w:szCs w:val="24"/>
                <w:lang w:val="ru-RU"/>
              </w:rPr>
            </w:pPr>
            <w:r w:rsidRPr="000138BB">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r w:rsidRPr="00994CA9">
              <w:rPr>
                <w:sz w:val="24"/>
                <w:szCs w:val="24"/>
                <w:lang w:val="ru-RU"/>
              </w:rPr>
              <w:t>.</w:t>
            </w:r>
          </w:p>
        </w:tc>
        <w:tc>
          <w:tcPr>
            <w:tcW w:w="5386" w:type="dxa"/>
          </w:tcPr>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2.1. Стоимость Услуг по настоящему Договору определяется приложением к Договору.</w:t>
            </w:r>
          </w:p>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 xml:space="preserve">2.3. Необходимые документы, предшествующие оплате: </w:t>
            </w:r>
          </w:p>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1) Договор, подписанный электронно-цифровой подписью посредством Портала;</w:t>
            </w:r>
          </w:p>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2) акт выполненных работ (оказанных услуг), подписанный электронно-цифровой подписью посредством Портала;</w:t>
            </w:r>
          </w:p>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3) счет-фактура с указанием общей суммы оказанных Услуг, предоставленная Исполнителем Заказчику;</w:t>
            </w:r>
          </w:p>
          <w:p w:rsidR="000F6D79" w:rsidRPr="00994CA9" w:rsidRDefault="000F6D79" w:rsidP="000F6D79">
            <w:pPr>
              <w:pStyle w:val="a8"/>
              <w:spacing w:after="0" w:line="240" w:lineRule="auto"/>
              <w:ind w:left="33" w:right="34"/>
              <w:jc w:val="both"/>
              <w:rPr>
                <w:sz w:val="24"/>
                <w:szCs w:val="24"/>
                <w:lang w:val="ru-RU"/>
              </w:rPr>
            </w:pPr>
            <w:r w:rsidRPr="00994CA9">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EB599E" w:rsidRDefault="000F6D79" w:rsidP="00F133D7">
            <w:pPr>
              <w:pStyle w:val="a8"/>
              <w:spacing w:after="0" w:line="240" w:lineRule="auto"/>
              <w:ind w:left="33" w:right="34"/>
              <w:jc w:val="both"/>
              <w:rPr>
                <w:sz w:val="24"/>
                <w:szCs w:val="24"/>
                <w:lang w:val="ru-RU"/>
              </w:rPr>
            </w:pPr>
            <w:r w:rsidRPr="00994CA9">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C54600" w:rsidTr="00447BE6">
        <w:tc>
          <w:tcPr>
            <w:tcW w:w="5388" w:type="dxa"/>
          </w:tcPr>
          <w:p w:rsidR="00C54600" w:rsidRPr="00C54600"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r w:rsidRPr="000138BB">
              <w:rPr>
                <w:b/>
                <w:sz w:val="24"/>
                <w:szCs w:val="24"/>
                <w:lang w:val="ru-RU"/>
              </w:rPr>
              <w:t>Тараптардың міндеттемелері</w:t>
            </w:r>
          </w:p>
        </w:tc>
        <w:tc>
          <w:tcPr>
            <w:tcW w:w="5386" w:type="dxa"/>
          </w:tcPr>
          <w:p w:rsidR="00C54600" w:rsidRPr="000F6D79" w:rsidRDefault="000F6D79" w:rsidP="000F6D79">
            <w:pPr>
              <w:tabs>
                <w:tab w:val="left" w:pos="3226"/>
              </w:tabs>
              <w:spacing w:after="0" w:line="240" w:lineRule="auto"/>
              <w:ind w:right="-144"/>
              <w:contextualSpacing/>
              <w:rPr>
                <w:sz w:val="24"/>
                <w:szCs w:val="24"/>
              </w:rPr>
            </w:pPr>
            <w:r>
              <w:rPr>
                <w:rFonts w:ascii="Times New Roman" w:eastAsia="Times New Roman" w:hAnsi="Times New Roman" w:cs="Times New Roman"/>
                <w:b/>
                <w:bCs/>
                <w:color w:val="000000"/>
                <w:sz w:val="24"/>
                <w:szCs w:val="24"/>
                <w:u w:color="000000"/>
                <w:bdr w:val="nil"/>
                <w:lang w:eastAsia="ru-RU"/>
              </w:rPr>
              <w:t xml:space="preserve">3. </w:t>
            </w:r>
            <w:r w:rsidRPr="000F6D79">
              <w:rPr>
                <w:rFonts w:ascii="Times New Roman" w:eastAsia="Times New Roman" w:hAnsi="Times New Roman" w:cs="Times New Roman"/>
                <w:b/>
                <w:bCs/>
                <w:color w:val="000000"/>
                <w:sz w:val="24"/>
                <w:szCs w:val="24"/>
                <w:u w:color="000000"/>
                <w:bdr w:val="nil"/>
                <w:lang w:val="en-US" w:eastAsia="ru-RU"/>
              </w:rPr>
              <w:t>Обязательства Сторон</w:t>
            </w:r>
            <w:r w:rsidRPr="000F6D79">
              <w:rPr>
                <w:b/>
                <w:sz w:val="24"/>
                <w:szCs w:val="24"/>
              </w:rPr>
              <w:tab/>
            </w:r>
          </w:p>
        </w:tc>
      </w:tr>
      <w:tr w:rsidR="00C54600" w:rsidRPr="00C54600" w:rsidTr="00447BE6">
        <w:tc>
          <w:tcPr>
            <w:tcW w:w="5388" w:type="dxa"/>
          </w:tcPr>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3.1. Орындаушының міндеттемелері:</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3.3. Тапсырыс берушінің міндеттемелері:</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F133D7"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F133D7">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tcPr>
          <w:p w:rsidR="000F6D79" w:rsidRPr="000F6D79"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0F6D79">
              <w:rPr>
                <w:color w:val="auto"/>
                <w:sz w:val="24"/>
                <w:szCs w:val="24"/>
                <w:bdr w:val="none" w:sz="0" w:space="0" w:color="auto"/>
                <w:lang w:val="ru-RU"/>
              </w:rPr>
              <w:lastRenderedPageBreak/>
              <w:t>Исполнитель обязуется:</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F6D79" w:rsidRPr="000F6D79"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0F6D79"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0F6D79"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0F6D79">
              <w:rPr>
                <w:color w:val="auto"/>
                <w:sz w:val="24"/>
                <w:szCs w:val="24"/>
                <w:bdr w:val="none" w:sz="0" w:space="0" w:color="auto"/>
                <w:lang w:val="ru-RU"/>
              </w:rPr>
              <w:t>Заказчик обязуется:</w:t>
            </w:r>
          </w:p>
          <w:p w:rsidR="000F6D79" w:rsidRPr="000F6D79"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0F6D79">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DB4E22"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0F6D79">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C54600" w:rsidTr="00447BE6">
        <w:tc>
          <w:tcPr>
            <w:tcW w:w="5388" w:type="dxa"/>
          </w:tcPr>
          <w:p w:rsidR="00C54600" w:rsidRPr="00C54600"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BF1CF8">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F133D7">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994CA9">
              <w:rPr>
                <w:b/>
                <w:color w:val="000000"/>
                <w:sz w:val="24"/>
                <w:szCs w:val="24"/>
              </w:rPr>
              <w:t xml:space="preserve"> </w:t>
            </w:r>
          </w:p>
        </w:tc>
        <w:tc>
          <w:tcPr>
            <w:tcW w:w="5386" w:type="dxa"/>
          </w:tcPr>
          <w:p w:rsidR="00C54600" w:rsidRPr="000F6D79" w:rsidRDefault="000F6D79" w:rsidP="000F6D79">
            <w:pPr>
              <w:pStyle w:val="a8"/>
              <w:numPr>
                <w:ilvl w:val="0"/>
                <w:numId w:val="15"/>
              </w:numPr>
              <w:tabs>
                <w:tab w:val="left" w:pos="317"/>
              </w:tabs>
              <w:spacing w:after="0" w:line="240" w:lineRule="auto"/>
              <w:ind w:left="0" w:right="34" w:firstLine="0"/>
              <w:jc w:val="both"/>
              <w:rPr>
                <w:sz w:val="24"/>
                <w:szCs w:val="24"/>
                <w:lang w:val="ru-RU"/>
              </w:rPr>
            </w:pPr>
            <w:r w:rsidRPr="00994CA9">
              <w:rPr>
                <w:b/>
                <w:sz w:val="24"/>
                <w:szCs w:val="24"/>
                <w:lang w:val="ru-RU"/>
              </w:rPr>
              <w:t>Порядок сдачи-приемки оказанных Услуг и их проверка на соответствие Технической спецификации</w:t>
            </w:r>
          </w:p>
        </w:tc>
      </w:tr>
      <w:tr w:rsidR="00C54600" w:rsidRPr="00C54600" w:rsidTr="00447BE6">
        <w:tc>
          <w:tcPr>
            <w:tcW w:w="5388" w:type="dxa"/>
          </w:tcPr>
          <w:p w:rsidR="00F133D7" w:rsidRPr="00F133D7"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F133D7">
              <w:rPr>
                <w:rFonts w:ascii="Times New Roman" w:hAnsi="Times New Roman" w:cs="Times New Roman"/>
                <w:color w:val="000000"/>
                <w:sz w:val="24"/>
                <w:szCs w:val="24"/>
              </w:rPr>
              <w:t>4</w:t>
            </w:r>
            <w:r w:rsidR="00F133D7" w:rsidRPr="00F133D7">
              <w:rPr>
                <w:rFonts w:ascii="Times New Roman" w:eastAsia="Times New Roman" w:hAnsi="Times New Roman" w:cs="Times New Roman"/>
                <w:sz w:val="24"/>
                <w:szCs w:val="24"/>
                <w:lang w:val="kk-KZ" w:eastAsia="kk-KZ"/>
              </w:rPr>
              <w:t>.</w:t>
            </w:r>
            <w:r w:rsidR="00F133D7">
              <w:rPr>
                <w:rFonts w:ascii="Times New Roman" w:eastAsia="Times New Roman" w:hAnsi="Times New Roman" w:cs="Times New Roman"/>
                <w:sz w:val="24"/>
                <w:szCs w:val="24"/>
                <w:lang w:val="kk-KZ" w:eastAsia="kk-KZ"/>
              </w:rPr>
              <w:t xml:space="preserve">1. </w:t>
            </w:r>
            <w:r w:rsidR="00F133D7" w:rsidRPr="00F133D7">
              <w:rPr>
                <w:rFonts w:ascii="Times New Roman" w:eastAsia="Times New Roman" w:hAnsi="Times New Roman" w:cs="Times New Roman"/>
                <w:sz w:val="24"/>
                <w:szCs w:val="24"/>
                <w:lang w:val="kk-KZ" w:eastAsia="kk-KZ"/>
              </w:rPr>
              <w:t>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F133D7">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F133D7"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F133D7">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F133D7">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4D6C2A" w:rsidRDefault="00F133D7" w:rsidP="00F133D7">
            <w:pPr>
              <w:spacing w:after="0" w:line="240" w:lineRule="auto"/>
              <w:ind w:right="34"/>
              <w:contextualSpacing/>
              <w:jc w:val="both"/>
              <w:rPr>
                <w:rFonts w:ascii="Courier New" w:eastAsia="Times New Roman" w:hAnsi="Courier New" w:cs="Times New Roman"/>
                <w:b/>
                <w:sz w:val="20"/>
                <w:szCs w:val="24"/>
                <w:lang w:val="kk-KZ" w:eastAsia="kk-KZ"/>
              </w:rPr>
            </w:pPr>
            <w:r w:rsidRPr="00F133D7">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r>
              <w:rPr>
                <w:rFonts w:ascii="Times New Roman" w:eastAsia="Times New Roman" w:hAnsi="Times New Roman" w:cs="Times New Roman"/>
                <w:sz w:val="24"/>
                <w:szCs w:val="24"/>
                <w:lang w:val="kk-KZ" w:eastAsia="kk-KZ"/>
              </w:rPr>
              <w:t>.</w:t>
            </w:r>
          </w:p>
        </w:tc>
        <w:tc>
          <w:tcPr>
            <w:tcW w:w="5386" w:type="dxa"/>
          </w:tcPr>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0F6D79">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0F6D79">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0F6D79"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0F6D79">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w:t>
            </w:r>
            <w:r w:rsidRPr="000F6D79">
              <w:rPr>
                <w:rFonts w:ascii="Times New Roman" w:eastAsia="Times New Roman" w:hAnsi="Times New Roman" w:cs="Times New Roman"/>
                <w:sz w:val="24"/>
                <w:szCs w:val="24"/>
                <w:lang w:val="kk-KZ" w:eastAsia="kk-KZ"/>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C54600"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0F6D79">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5C2D5D">
              <w:rPr>
                <w:rFonts w:ascii="Times New Roman" w:eastAsia="Times New Roman" w:hAnsi="Times New Roman" w:cs="Times New Roman"/>
                <w:sz w:val="24"/>
                <w:szCs w:val="24"/>
                <w:lang w:val="kk-KZ" w:eastAsia="kk-KZ"/>
              </w:rPr>
              <w:t>.</w:t>
            </w:r>
          </w:p>
        </w:tc>
      </w:tr>
      <w:tr w:rsidR="00C54600" w:rsidRPr="00C54600" w:rsidTr="00447BE6">
        <w:tc>
          <w:tcPr>
            <w:tcW w:w="5388" w:type="dxa"/>
          </w:tcPr>
          <w:p w:rsidR="00C54600" w:rsidRPr="00C54600"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983E06">
              <w:rPr>
                <w:rFonts w:ascii="Times New Roman" w:eastAsia="Times New Roman" w:hAnsi="Times New Roman" w:cs="Times New Roman"/>
                <w:b/>
                <w:sz w:val="24"/>
                <w:szCs w:val="24"/>
                <w:lang w:eastAsia="ru-RU"/>
              </w:rPr>
              <w:lastRenderedPageBreak/>
              <w:t xml:space="preserve">5. </w:t>
            </w:r>
            <w:r w:rsidR="00983E06" w:rsidRPr="00983E06">
              <w:rPr>
                <w:rFonts w:ascii="Times New Roman" w:eastAsia="Times New Roman" w:hAnsi="Times New Roman" w:cs="Times New Roman"/>
                <w:b/>
                <w:sz w:val="24"/>
                <w:szCs w:val="24"/>
                <w:lang w:eastAsia="ru-RU"/>
              </w:rPr>
              <w:t>Кепілдіктер</w:t>
            </w:r>
          </w:p>
        </w:tc>
        <w:tc>
          <w:tcPr>
            <w:tcW w:w="5386" w:type="dxa"/>
          </w:tcPr>
          <w:p w:rsidR="00C54600" w:rsidRPr="00C54600" w:rsidRDefault="00C54600" w:rsidP="000F6D79">
            <w:pPr>
              <w:spacing w:after="0" w:line="240" w:lineRule="auto"/>
              <w:jc w:val="both"/>
              <w:rPr>
                <w:rFonts w:ascii="Times New Roman" w:eastAsia="Times New Roman" w:hAnsi="Times New Roman" w:cs="Times New Roman"/>
                <w:sz w:val="24"/>
                <w:szCs w:val="24"/>
                <w:lang w:eastAsia="ru-RU"/>
              </w:rPr>
            </w:pPr>
            <w:r w:rsidRPr="00C54600">
              <w:rPr>
                <w:rFonts w:ascii="Times New Roman" w:eastAsia="Times New Roman" w:hAnsi="Times New Roman" w:cs="Times New Roman"/>
                <w:b/>
                <w:sz w:val="24"/>
                <w:szCs w:val="24"/>
                <w:lang w:eastAsia="ru-RU"/>
              </w:rPr>
              <w:t xml:space="preserve">5. </w:t>
            </w:r>
            <w:r w:rsidR="000F6D79">
              <w:rPr>
                <w:rFonts w:ascii="Times New Roman" w:eastAsia="Times New Roman" w:hAnsi="Times New Roman" w:cs="Times New Roman"/>
                <w:b/>
                <w:sz w:val="24"/>
                <w:szCs w:val="24"/>
                <w:lang w:eastAsia="ru-RU"/>
              </w:rPr>
              <w:t>Гарантии</w:t>
            </w:r>
          </w:p>
        </w:tc>
      </w:tr>
      <w:tr w:rsidR="00C54600" w:rsidRPr="005C2D5D" w:rsidTr="00447BE6">
        <w:tc>
          <w:tcPr>
            <w:tcW w:w="5388" w:type="dxa"/>
          </w:tcPr>
          <w:p w:rsidR="00983E06" w:rsidRPr="00914BE7" w:rsidRDefault="00983E06" w:rsidP="00983E06">
            <w:pPr>
              <w:pStyle w:val="a8"/>
              <w:numPr>
                <w:ilvl w:val="1"/>
                <w:numId w:val="41"/>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914BE7">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914BE7" w:rsidRDefault="00983E06" w:rsidP="00983E06">
            <w:pPr>
              <w:pStyle w:val="a8"/>
              <w:numPr>
                <w:ilvl w:val="1"/>
                <w:numId w:val="41"/>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914BE7">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914BE7" w:rsidRDefault="00983E06" w:rsidP="00983E06">
            <w:pPr>
              <w:pStyle w:val="a8"/>
              <w:numPr>
                <w:ilvl w:val="1"/>
                <w:numId w:val="41"/>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914BE7">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4D6C2A" w:rsidRDefault="00983E06" w:rsidP="00983E06">
            <w:pPr>
              <w:pStyle w:val="a8"/>
              <w:numPr>
                <w:ilvl w:val="1"/>
                <w:numId w:val="41"/>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kk-KZ"/>
              </w:rPr>
            </w:pPr>
            <w:r w:rsidRPr="00914BE7">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r w:rsidRPr="00994CA9">
              <w:rPr>
                <w:sz w:val="24"/>
                <w:szCs w:val="24"/>
                <w:lang w:val="ru-RU"/>
              </w:rPr>
              <w:t>.</w:t>
            </w:r>
          </w:p>
        </w:tc>
        <w:tc>
          <w:tcPr>
            <w:tcW w:w="5386" w:type="dxa"/>
          </w:tcPr>
          <w:p w:rsidR="00C52FA8" w:rsidRPr="00994CA9" w:rsidRDefault="00C52FA8" w:rsidP="00FF096D">
            <w:pPr>
              <w:pStyle w:val="a8"/>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firstLine="0"/>
              <w:contextualSpacing/>
              <w:jc w:val="both"/>
              <w:rPr>
                <w:sz w:val="24"/>
                <w:szCs w:val="24"/>
                <w:lang w:val="ru-RU"/>
              </w:rPr>
            </w:pPr>
            <w:bookmarkStart w:id="1" w:name="z2105"/>
            <w:r w:rsidRPr="00994CA9">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994CA9" w:rsidRDefault="00C52FA8" w:rsidP="00FF096D">
            <w:pPr>
              <w:pStyle w:val="a8"/>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firstLine="0"/>
              <w:contextualSpacing/>
              <w:jc w:val="both"/>
              <w:rPr>
                <w:sz w:val="24"/>
                <w:szCs w:val="24"/>
                <w:lang w:val="ru-RU"/>
              </w:rPr>
            </w:pPr>
            <w:r w:rsidRPr="00994CA9">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994CA9" w:rsidRDefault="00C52FA8" w:rsidP="00FF096D">
            <w:pPr>
              <w:pStyle w:val="a8"/>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firstLine="0"/>
              <w:contextualSpacing/>
              <w:jc w:val="both"/>
              <w:rPr>
                <w:sz w:val="24"/>
                <w:szCs w:val="24"/>
                <w:lang w:val="ru-RU"/>
              </w:rPr>
            </w:pPr>
            <w:r w:rsidRPr="00994CA9">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C52FA8" w:rsidRDefault="00C52FA8" w:rsidP="00FF096D">
            <w:pPr>
              <w:pStyle w:val="a8"/>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firstLine="0"/>
              <w:contextualSpacing/>
              <w:jc w:val="both"/>
              <w:rPr>
                <w:sz w:val="24"/>
                <w:szCs w:val="24"/>
                <w:lang w:val="ru-RU"/>
              </w:rPr>
            </w:pPr>
            <w:r w:rsidRPr="00994CA9">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C54600" w:rsidTr="00447BE6">
        <w:tc>
          <w:tcPr>
            <w:tcW w:w="5388" w:type="dxa"/>
          </w:tcPr>
          <w:p w:rsidR="00C54600" w:rsidRPr="005C2D5D"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BF1CF8">
              <w:rPr>
                <w:rFonts w:ascii="Times New Roman" w:eastAsia="Times New Roman" w:hAnsi="Times New Roman" w:cs="Times New Roman"/>
                <w:b/>
                <w:sz w:val="24"/>
                <w:szCs w:val="24"/>
                <w:lang w:val="kk-KZ" w:eastAsia="ru-RU"/>
              </w:rPr>
              <w:t xml:space="preserve">6. </w:t>
            </w:r>
            <w:r w:rsidR="00937791" w:rsidRPr="00937791">
              <w:rPr>
                <w:rFonts w:ascii="Times New Roman" w:eastAsia="Times New Roman" w:hAnsi="Times New Roman" w:cs="Times New Roman"/>
                <w:b/>
                <w:sz w:val="24"/>
                <w:szCs w:val="24"/>
                <w:lang w:val="kk-KZ" w:eastAsia="ru-RU"/>
              </w:rPr>
              <w:t>Тараптардың жауапкершілігі</w:t>
            </w:r>
          </w:p>
        </w:tc>
        <w:tc>
          <w:tcPr>
            <w:tcW w:w="5386" w:type="dxa"/>
          </w:tcPr>
          <w:p w:rsidR="00C54600" w:rsidRPr="00C54600" w:rsidRDefault="00C54600" w:rsidP="00BF1CF8">
            <w:pPr>
              <w:spacing w:after="0" w:line="240" w:lineRule="auto"/>
              <w:rPr>
                <w:rFonts w:ascii="Times New Roman" w:eastAsia="Times New Roman" w:hAnsi="Times New Roman" w:cs="Times New Roman"/>
                <w:sz w:val="24"/>
                <w:szCs w:val="24"/>
                <w:lang w:eastAsia="ru-RU"/>
              </w:rPr>
            </w:pPr>
            <w:r w:rsidRPr="005C2D5D">
              <w:rPr>
                <w:rFonts w:ascii="Times New Roman" w:eastAsia="Times New Roman" w:hAnsi="Times New Roman" w:cs="Times New Roman"/>
                <w:b/>
                <w:sz w:val="24"/>
                <w:szCs w:val="24"/>
                <w:lang w:eastAsia="ru-RU"/>
              </w:rPr>
              <w:t xml:space="preserve">6. </w:t>
            </w:r>
            <w:r w:rsidR="00C52FA8" w:rsidRPr="00C52FA8">
              <w:rPr>
                <w:rFonts w:ascii="Times New Roman" w:eastAsia="Times New Roman" w:hAnsi="Times New Roman" w:cs="Times New Roman"/>
                <w:b/>
                <w:sz w:val="24"/>
                <w:szCs w:val="24"/>
                <w:lang w:val="kk-KZ" w:eastAsia="ru-RU"/>
              </w:rPr>
              <w:t>Ответственность Сторон</w:t>
            </w:r>
          </w:p>
        </w:tc>
      </w:tr>
      <w:tr w:rsidR="00C54600" w:rsidRPr="00C52FA8" w:rsidTr="00447BE6">
        <w:tc>
          <w:tcPr>
            <w:tcW w:w="5388" w:type="dxa"/>
          </w:tcPr>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sidRPr="00937791">
              <w:rPr>
                <w:rFonts w:ascii="Times New Roman" w:eastAsia="Times New Roman" w:hAnsi="Times New Roman" w:cs="Times New Roman"/>
                <w:sz w:val="24"/>
                <w:szCs w:val="24"/>
                <w:lang w:eastAsia="ru-RU"/>
              </w:rPr>
              <w:lastRenderedPageBreak/>
              <w:t>Бұл ретте тұрақсыздық айыбының (өсімпұлдың) жалпы сомасы Шарттың жалпы сомасының 10% - ынан аспауға тиіс.</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BF1CF8"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w:t>
            </w:r>
            <w:r w:rsidRPr="00937791">
              <w:rPr>
                <w:rFonts w:ascii="Times New Roman" w:eastAsia="Times New Roman" w:hAnsi="Times New Roman" w:cs="Times New Roman"/>
                <w:sz w:val="24"/>
                <w:szCs w:val="24"/>
                <w:lang w:eastAsia="ru-RU"/>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tcPr>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C52FA8">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C52FA8">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C52FA8">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C52FA8">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C52FA8">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C52FA8">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C52FA8">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C52FA8">
              <w:rPr>
                <w:rFonts w:ascii="Times New Roman" w:eastAsia="Times New Roman" w:hAnsi="Times New Roman" w:cs="Times New Roman"/>
                <w:sz w:val="24"/>
                <w:szCs w:val="24"/>
                <w:lang w:eastAsia="ru-RU"/>
              </w:rPr>
              <w:t xml:space="preserve">6.7. </w:t>
            </w:r>
            <w:bookmarkEnd w:id="8"/>
            <w:r w:rsidRPr="00C52FA8">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C52FA8"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 xml:space="preserve">6.9. Заказчик освобождается от ответственности за неисполнение или ненадлежащее исполнение пункта 5.1. настоящего Договора, если они </w:t>
            </w:r>
            <w:r w:rsidRPr="00C52FA8">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C14D23"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C52FA8" w:rsidTr="00447BE6">
        <w:tc>
          <w:tcPr>
            <w:tcW w:w="5388" w:type="dxa"/>
          </w:tcPr>
          <w:p w:rsidR="00C52FA8" w:rsidRPr="00BF1CF8"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937791">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tcPr>
          <w:p w:rsidR="00C52FA8" w:rsidRPr="00C52FA8"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C52FA8">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C52FA8" w:rsidTr="00447BE6">
        <w:tc>
          <w:tcPr>
            <w:tcW w:w="5388" w:type="dxa"/>
          </w:tcPr>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Pr>
                <w:rFonts w:ascii="Times New Roman" w:eastAsia="Times New Roman" w:hAnsi="Times New Roman" w:cs="Times New Roman"/>
                <w:sz w:val="24"/>
                <w:szCs w:val="24"/>
                <w:lang w:val="kk-KZ" w:eastAsia="ru-RU"/>
              </w:rPr>
              <w:t xml:space="preserve">${year} </w:t>
            </w:r>
            <w:r w:rsidRPr="00937791">
              <w:rPr>
                <w:rFonts w:ascii="Times New Roman" w:eastAsia="Times New Roman" w:hAnsi="Times New Roman" w:cs="Times New Roman"/>
                <w:sz w:val="24"/>
                <w:szCs w:val="24"/>
                <w:lang w:eastAsia="ru-RU"/>
              </w:rPr>
              <w:t>жылғы 31 желтоқсанға дейін қолданылады.</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BF1CF8"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tcPr>
          <w:p w:rsidR="00C52FA8" w:rsidRPr="00C52FA8"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7.1. Настоящий Договор вступает в силу с момента подписания Сторонами и действует по</w:t>
            </w:r>
            <w:r>
              <w:rPr>
                <w:rFonts w:ascii="Times New Roman" w:eastAsia="Times New Roman" w:hAnsi="Times New Roman" w:cs="Times New Roman"/>
                <w:sz w:val="24"/>
                <w:szCs w:val="24"/>
                <w:lang w:eastAsia="ru-RU"/>
              </w:rPr>
              <w:t xml:space="preserve"> </w:t>
            </w:r>
            <w:r w:rsidRPr="005C2D5D">
              <w:rPr>
                <w:rFonts w:ascii="Times New Roman" w:eastAsia="Times New Roman" w:hAnsi="Times New Roman" w:cs="Times New Roman"/>
                <w:sz w:val="24"/>
                <w:szCs w:val="24"/>
                <w:lang w:val="kk-KZ" w:eastAsia="ru-RU"/>
              </w:rPr>
              <w:t>31 декабря ${year} года.</w:t>
            </w:r>
          </w:p>
          <w:p w:rsidR="00C52FA8" w:rsidRPr="00C52FA8"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C52FA8">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C52FA8"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C52FA8"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C52FA8"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C52FA8" w:rsidTr="00447BE6">
        <w:tc>
          <w:tcPr>
            <w:tcW w:w="5388" w:type="dxa"/>
          </w:tcPr>
          <w:p w:rsidR="00C52FA8" w:rsidRPr="00C52FA8"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C52FA8">
              <w:rPr>
                <w:rFonts w:ascii="Times New Roman" w:eastAsia="Times New Roman" w:hAnsi="Times New Roman" w:cs="Times New Roman"/>
                <w:b/>
                <w:bCs/>
                <w:sz w:val="24"/>
                <w:szCs w:val="24"/>
                <w:lang w:eastAsia="ru-RU"/>
              </w:rPr>
              <w:t>8. Форс-мажор</w:t>
            </w:r>
          </w:p>
        </w:tc>
        <w:tc>
          <w:tcPr>
            <w:tcW w:w="5386" w:type="dxa"/>
          </w:tcPr>
          <w:p w:rsidR="00C52FA8" w:rsidRPr="00C52FA8"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C52FA8">
              <w:rPr>
                <w:rFonts w:ascii="Times New Roman" w:eastAsia="Times New Roman" w:hAnsi="Times New Roman" w:cs="Times New Roman"/>
                <w:b/>
                <w:bCs/>
                <w:sz w:val="24"/>
                <w:szCs w:val="24"/>
                <w:lang w:eastAsia="ru-RU"/>
              </w:rPr>
              <w:t>8. Форс-мажор</w:t>
            </w:r>
          </w:p>
        </w:tc>
      </w:tr>
      <w:tr w:rsidR="00C52FA8" w:rsidRPr="00C52FA8" w:rsidTr="00447BE6">
        <w:tc>
          <w:tcPr>
            <w:tcW w:w="5388" w:type="dxa"/>
          </w:tcPr>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BF1CF8"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8.3. Форс-мажорлық мән-жайлар туындаған кезде Орындаушы Тапсырыс берушіге осындай мән-</w:t>
            </w:r>
            <w:r w:rsidRPr="00937791">
              <w:rPr>
                <w:rFonts w:ascii="Times New Roman" w:eastAsia="Times New Roman" w:hAnsi="Times New Roman" w:cs="Times New Roman"/>
                <w:sz w:val="24"/>
                <w:szCs w:val="24"/>
                <w:lang w:eastAsia="ru-RU"/>
              </w:rPr>
              <w:lastRenderedPageBreak/>
              <w:t>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tcPr>
          <w:p w:rsidR="00C52FA8" w:rsidRPr="00C52FA8"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C52FA8"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C52FA8"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C52FA8" w:rsidTr="00447BE6">
        <w:tc>
          <w:tcPr>
            <w:tcW w:w="5388" w:type="dxa"/>
          </w:tcPr>
          <w:p w:rsidR="00C52FA8" w:rsidRPr="00BF1CF8"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937791">
              <w:rPr>
                <w:rFonts w:ascii="Times New Roman" w:eastAsia="Times New Roman" w:hAnsi="Times New Roman" w:cs="Times New Roman"/>
                <w:b/>
                <w:bCs/>
                <w:sz w:val="24"/>
                <w:szCs w:val="24"/>
                <w:lang w:eastAsia="ru-RU"/>
              </w:rPr>
              <w:lastRenderedPageBreak/>
              <w:t>9. Хабарлама</w:t>
            </w:r>
          </w:p>
        </w:tc>
        <w:tc>
          <w:tcPr>
            <w:tcW w:w="5386" w:type="dxa"/>
          </w:tcPr>
          <w:p w:rsidR="00C52FA8" w:rsidRPr="00C52FA8" w:rsidRDefault="00C52FA8" w:rsidP="00C52FA8">
            <w:pPr>
              <w:tabs>
                <w:tab w:val="left" w:pos="0"/>
              </w:tabs>
              <w:spacing w:after="0" w:line="240" w:lineRule="auto"/>
              <w:ind w:right="34" w:hanging="108"/>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C52FA8">
              <w:rPr>
                <w:rFonts w:ascii="Times New Roman" w:eastAsia="Times New Roman" w:hAnsi="Times New Roman" w:cs="Times New Roman"/>
                <w:b/>
                <w:bCs/>
                <w:sz w:val="24"/>
                <w:szCs w:val="24"/>
                <w:lang w:eastAsia="ru-RU"/>
              </w:rPr>
              <w:t>9. Уведомление</w:t>
            </w:r>
          </w:p>
        </w:tc>
      </w:tr>
      <w:tr w:rsidR="00C52FA8" w:rsidRPr="00C52FA8" w:rsidTr="00447BE6">
        <w:tc>
          <w:tcPr>
            <w:tcW w:w="5388" w:type="dxa"/>
          </w:tcPr>
          <w:p w:rsidR="00937791" w:rsidRPr="00937791"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BF1CF8"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937791">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tcPr>
          <w:p w:rsidR="00C52FA8" w:rsidRPr="00C52FA8"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C52FA8">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C52FA8"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C52FA8">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C52FA8" w:rsidTr="00447BE6">
        <w:tc>
          <w:tcPr>
            <w:tcW w:w="5388" w:type="dxa"/>
          </w:tcPr>
          <w:p w:rsidR="00C52FA8" w:rsidRPr="00BF1CF8" w:rsidRDefault="00937791" w:rsidP="00937791">
            <w:pPr>
              <w:pStyle w:val="a8"/>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firstLine="0"/>
              <w:contextualSpacing/>
              <w:rPr>
                <w:sz w:val="24"/>
                <w:szCs w:val="24"/>
              </w:rPr>
            </w:pPr>
            <w:r>
              <w:rPr>
                <w:b/>
                <w:sz w:val="24"/>
                <w:szCs w:val="24"/>
                <w:lang w:val="ru-RU"/>
              </w:rPr>
              <w:t xml:space="preserve"> </w:t>
            </w:r>
            <w:r w:rsidRPr="007C12E4">
              <w:rPr>
                <w:b/>
                <w:sz w:val="24"/>
                <w:szCs w:val="24"/>
                <w:lang w:val="ru-RU"/>
              </w:rPr>
              <w:t>Басқа шарттар</w:t>
            </w:r>
          </w:p>
        </w:tc>
        <w:tc>
          <w:tcPr>
            <w:tcW w:w="5386" w:type="dxa"/>
          </w:tcPr>
          <w:p w:rsidR="00C52FA8" w:rsidRPr="00C52FA8"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C52FA8">
              <w:rPr>
                <w:rFonts w:ascii="Times New Roman" w:eastAsia="Times New Roman" w:hAnsi="Times New Roman" w:cs="Times New Roman"/>
                <w:b/>
                <w:bCs/>
                <w:sz w:val="24"/>
                <w:szCs w:val="24"/>
                <w:lang w:eastAsia="ru-RU"/>
              </w:rPr>
              <w:t>10. Прочие условия</w:t>
            </w:r>
          </w:p>
        </w:tc>
      </w:tr>
      <w:tr w:rsidR="00C52FA8" w:rsidRPr="00C52FA8" w:rsidTr="00447BE6">
        <w:tc>
          <w:tcPr>
            <w:tcW w:w="5388" w:type="dxa"/>
          </w:tcPr>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937791" w:rsidRDefault="00937791" w:rsidP="00937791">
            <w:pPr>
              <w:spacing w:after="0" w:line="240" w:lineRule="auto"/>
              <w:ind w:right="34"/>
              <w:contextualSpacing/>
              <w:jc w:val="both"/>
              <w:rPr>
                <w:rFonts w:ascii="Times New Roman" w:hAnsi="Times New Roman" w:cs="Times New Roman"/>
                <w:color w:val="000000"/>
                <w:sz w:val="24"/>
                <w:szCs w:val="24"/>
              </w:rPr>
            </w:pPr>
            <w:r w:rsidRPr="00937791">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BF1CF8"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tcPr>
          <w:p w:rsidR="00C52FA8" w:rsidRPr="00C52FA8"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C52FA8">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C52FA8" w:rsidRDefault="00C52FA8" w:rsidP="00C52FA8">
            <w:pPr>
              <w:spacing w:after="0" w:line="240" w:lineRule="auto"/>
              <w:ind w:left="33" w:right="34"/>
              <w:contextualSpacing/>
              <w:jc w:val="both"/>
              <w:rPr>
                <w:rFonts w:ascii="Times New Roman" w:hAnsi="Times New Roman" w:cs="Times New Roman"/>
                <w:color w:val="000000"/>
                <w:sz w:val="24"/>
                <w:szCs w:val="24"/>
              </w:rPr>
            </w:pPr>
            <w:r w:rsidRPr="00C52FA8">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C52FA8"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C52FA8">
              <w:rPr>
                <w:sz w:val="24"/>
                <w:szCs w:val="24"/>
                <w:lang w:val="ru-RU"/>
              </w:rPr>
              <w:t xml:space="preserve">Налоги и другие обязательные платежи в бюджет подлежат уплате </w:t>
            </w:r>
            <w:proofErr w:type="gramStart"/>
            <w:r w:rsidRPr="00C52FA8">
              <w:rPr>
                <w:sz w:val="24"/>
                <w:szCs w:val="24"/>
                <w:lang w:val="ru-RU"/>
              </w:rPr>
              <w:t>в соответствии с налоговым законодательствами</w:t>
            </w:r>
            <w:proofErr w:type="gramEnd"/>
            <w:r w:rsidRPr="00C52FA8">
              <w:rPr>
                <w:sz w:val="24"/>
                <w:szCs w:val="24"/>
                <w:lang w:val="ru-RU"/>
              </w:rPr>
              <w:t xml:space="preserve"> Республики Казахстан.</w:t>
            </w:r>
          </w:p>
          <w:p w:rsidR="00C52FA8" w:rsidRPr="00C52FA8"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C52FA8">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C52FA8"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C52FA8">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C52FA8"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C52FA8">
              <w:rPr>
                <w:rFonts w:ascii="Times New Roman" w:hAnsi="Times New Roman" w:cs="Times New Roman"/>
                <w:color w:val="000000"/>
                <w:sz w:val="24"/>
                <w:szCs w:val="24"/>
              </w:rPr>
              <w:t>10.5.</w:t>
            </w:r>
            <w:bookmarkStart w:id="16" w:name="z2171"/>
            <w:bookmarkEnd w:id="15"/>
            <w:r w:rsidRPr="00C52FA8">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C52FA8"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C52FA8">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C54600" w:rsidRPr="00C54600" w:rsidTr="006528CD">
        <w:trPr>
          <w:trHeight w:val="7075"/>
        </w:trPr>
        <w:tc>
          <w:tcPr>
            <w:tcW w:w="5388" w:type="dxa"/>
          </w:tcPr>
          <w:p w:rsidR="00C54600" w:rsidRPr="00C54600" w:rsidRDefault="00937791" w:rsidP="003C6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val="kk-KZ" w:eastAsia="ru-RU"/>
              </w:rPr>
              <w:lastRenderedPageBreak/>
              <w:t>11</w:t>
            </w:r>
            <w:r w:rsidR="00C54600" w:rsidRPr="00C54600">
              <w:rPr>
                <w:rFonts w:ascii="Times New Roman" w:eastAsia="Times New Roman" w:hAnsi="Times New Roman" w:cs="Times New Roman"/>
                <w:b/>
                <w:sz w:val="24"/>
                <w:szCs w:val="24"/>
                <w:lang w:eastAsia="ru-RU"/>
              </w:rPr>
              <w:t>. Тараптардың</w:t>
            </w:r>
            <w:r w:rsidR="001666C7">
              <w:rPr>
                <w:rFonts w:ascii="Times New Roman" w:eastAsia="Times New Roman" w:hAnsi="Times New Roman" w:cs="Times New Roman"/>
                <w:b/>
                <w:sz w:val="24"/>
                <w:szCs w:val="24"/>
                <w:lang w:val="kk-KZ" w:eastAsia="ru-RU"/>
              </w:rPr>
              <w:t xml:space="preserve"> реквизиттері</w:t>
            </w:r>
          </w:p>
          <w:tbl>
            <w:tblPr>
              <w:tblW w:w="5683" w:type="dxa"/>
              <w:tblLayout w:type="fixed"/>
              <w:tblLook w:val="0000" w:firstRow="0" w:lastRow="0" w:firstColumn="0" w:lastColumn="0" w:noHBand="0" w:noVBand="0"/>
            </w:tblPr>
            <w:tblGrid>
              <w:gridCol w:w="2706"/>
              <w:gridCol w:w="2977"/>
            </w:tblGrid>
            <w:tr w:rsidR="00C54600" w:rsidRPr="008F4BAC" w:rsidTr="00703CD4">
              <w:trPr>
                <w:trHeight w:val="320"/>
              </w:trPr>
              <w:tc>
                <w:tcPr>
                  <w:tcW w:w="2706" w:type="dxa"/>
                </w:tcPr>
                <w:p w:rsidR="003C622D" w:rsidRPr="003C622D" w:rsidRDefault="003C622D" w:rsidP="00A45A36">
                  <w:pPr>
                    <w:spacing w:after="0" w:line="240" w:lineRule="auto"/>
                    <w:ind w:left="-74"/>
                    <w:rPr>
                      <w:rFonts w:ascii="Times New Roman" w:eastAsia="Times New Roman" w:hAnsi="Times New Roman" w:cs="Times New Roman"/>
                      <w:b/>
                      <w:caps/>
                      <w:sz w:val="24"/>
                      <w:szCs w:val="24"/>
                      <w:lang w:eastAsia="ru-RU"/>
                    </w:rPr>
                  </w:pPr>
                  <w:r>
                    <w:rPr>
                      <w:rFonts w:ascii="Times New Roman" w:eastAsia="Times New Roman" w:hAnsi="Times New Roman" w:cs="Times New Roman"/>
                      <w:b/>
                      <w:caps/>
                      <w:sz w:val="24"/>
                      <w:szCs w:val="24"/>
                      <w:lang w:eastAsia="ru-RU"/>
                    </w:rPr>
                    <w:t>«</w:t>
                  </w:r>
                  <w:r w:rsidRPr="003C622D">
                    <w:rPr>
                      <w:rFonts w:ascii="Times New Roman" w:eastAsia="Times New Roman" w:hAnsi="Times New Roman" w:cs="Times New Roman"/>
                      <w:b/>
                      <w:caps/>
                      <w:sz w:val="24"/>
                      <w:szCs w:val="24"/>
                      <w:lang w:eastAsia="ru-RU"/>
                    </w:rPr>
                    <w:t>Еңбек ресурстарын дамыту орталығы</w:t>
                  </w:r>
                  <w:r>
                    <w:rPr>
                      <w:rFonts w:ascii="Times New Roman" w:eastAsia="Times New Roman" w:hAnsi="Times New Roman" w:cs="Times New Roman"/>
                      <w:b/>
                      <w:caps/>
                      <w:sz w:val="24"/>
                      <w:szCs w:val="24"/>
                      <w:lang w:eastAsia="ru-RU"/>
                    </w:rPr>
                    <w:t>»</w:t>
                  </w:r>
                </w:p>
                <w:p w:rsidR="00C20CF8" w:rsidRDefault="00434960" w:rsidP="00A45A36">
                  <w:pPr>
                    <w:spacing w:after="0" w:line="240" w:lineRule="auto"/>
                    <w:ind w:left="-74"/>
                    <w:rPr>
                      <w:rFonts w:ascii="Times New Roman" w:eastAsia="Times New Roman" w:hAnsi="Times New Roman" w:cs="Times New Roman"/>
                      <w:b/>
                      <w:caps/>
                      <w:sz w:val="24"/>
                      <w:szCs w:val="24"/>
                      <w:lang w:val="kk-KZ" w:eastAsia="ru-RU"/>
                    </w:rPr>
                  </w:pPr>
                  <w:r>
                    <w:rPr>
                      <w:rFonts w:ascii="Times New Roman" w:eastAsia="Times New Roman" w:hAnsi="Times New Roman" w:cs="Times New Roman"/>
                      <w:b/>
                      <w:caps/>
                      <w:sz w:val="24"/>
                      <w:szCs w:val="24"/>
                      <w:lang w:eastAsia="ru-RU"/>
                    </w:rPr>
                    <w:t xml:space="preserve">ақ </w:t>
                  </w:r>
                </w:p>
                <w:p w:rsidR="00C54600" w:rsidRPr="00C20CF8" w:rsidRDefault="00C54600" w:rsidP="00A45A36">
                  <w:pPr>
                    <w:spacing w:after="0" w:line="240" w:lineRule="auto"/>
                    <w:ind w:left="-74"/>
                    <w:rPr>
                      <w:rFonts w:ascii="Times New Roman" w:eastAsia="Times New Roman" w:hAnsi="Times New Roman" w:cs="Times New Roman"/>
                      <w:sz w:val="24"/>
                      <w:szCs w:val="24"/>
                      <w:lang w:val="kk-KZ" w:eastAsia="ru-RU"/>
                    </w:rPr>
                  </w:pPr>
                  <w:r w:rsidRPr="00C20CF8">
                    <w:rPr>
                      <w:rFonts w:ascii="Times New Roman" w:eastAsia="Times New Roman" w:hAnsi="Times New Roman" w:cs="Times New Roman"/>
                      <w:sz w:val="24"/>
                      <w:szCs w:val="24"/>
                      <w:lang w:val="kk-KZ" w:eastAsia="ru-RU"/>
                    </w:rPr>
                    <w:t xml:space="preserve">010000, Нұр-Сұлтан қаласы, Есіл ауданы, Мәңгілік ел даңғылы, </w:t>
                  </w:r>
                  <w:r w:rsidR="00C14D23">
                    <w:rPr>
                      <w:rFonts w:ascii="Times New Roman" w:eastAsia="Times New Roman" w:hAnsi="Times New Roman" w:cs="Times New Roman"/>
                      <w:sz w:val="24"/>
                      <w:szCs w:val="24"/>
                      <w:lang w:val="kk-KZ" w:eastAsia="ru-RU"/>
                    </w:rPr>
                    <w:t>8</w:t>
                  </w:r>
                  <w:r w:rsidRPr="00C20CF8">
                    <w:rPr>
                      <w:rFonts w:ascii="Times New Roman" w:eastAsia="Times New Roman" w:hAnsi="Times New Roman" w:cs="Times New Roman"/>
                      <w:sz w:val="24"/>
                      <w:szCs w:val="24"/>
                      <w:lang w:val="kk-KZ" w:eastAsia="ru-RU"/>
                    </w:rPr>
                    <w:t xml:space="preserve">, </w:t>
                  </w:r>
                </w:p>
                <w:p w:rsidR="00C54600" w:rsidRPr="004D6C2A" w:rsidRDefault="00C54600" w:rsidP="00A45A36">
                  <w:pPr>
                    <w:spacing w:after="0" w:line="240" w:lineRule="auto"/>
                    <w:ind w:left="-74"/>
                    <w:rPr>
                      <w:rFonts w:ascii="Times New Roman" w:eastAsia="Times New Roman" w:hAnsi="Times New Roman" w:cs="Times New Roman"/>
                      <w:sz w:val="24"/>
                      <w:szCs w:val="24"/>
                      <w:lang w:val="kk-KZ" w:eastAsia="ru-RU"/>
                    </w:rPr>
                  </w:pPr>
                  <w:r w:rsidRPr="004D6C2A">
                    <w:rPr>
                      <w:rFonts w:ascii="Times New Roman" w:eastAsia="Calibri" w:hAnsi="Times New Roman" w:cs="Times New Roman"/>
                      <w:sz w:val="24"/>
                      <w:szCs w:val="24"/>
                      <w:lang w:val="kk-KZ"/>
                    </w:rPr>
                    <w:t>БСН</w:t>
                  </w:r>
                  <w:r w:rsidRPr="004D6C2A">
                    <w:rPr>
                      <w:rFonts w:ascii="Times New Roman" w:eastAsia="Times New Roman" w:hAnsi="Times New Roman" w:cs="Times New Roman"/>
                      <w:sz w:val="24"/>
                      <w:szCs w:val="24"/>
                      <w:lang w:val="kk-KZ" w:eastAsia="ru-RU"/>
                    </w:rPr>
                    <w:t>_</w:t>
                  </w:r>
                  <w:r w:rsidR="00C14D23" w:rsidRPr="004D6C2A">
                    <w:rPr>
                      <w:rFonts w:ascii="Times New Roman" w:eastAsia="Times New Roman" w:hAnsi="Times New Roman" w:cs="Times New Roman"/>
                      <w:sz w:val="24"/>
                      <w:szCs w:val="24"/>
                      <w:lang w:val="kk-KZ" w:eastAsia="ru-RU"/>
                    </w:rPr>
                    <w:t>990440000385</w:t>
                  </w:r>
                </w:p>
                <w:p w:rsidR="00C54600" w:rsidRPr="004D6C2A" w:rsidRDefault="00C54600" w:rsidP="00A45A36">
                  <w:pPr>
                    <w:spacing w:after="0" w:line="240" w:lineRule="auto"/>
                    <w:ind w:left="-74"/>
                    <w:rPr>
                      <w:rFonts w:ascii="Times New Roman" w:eastAsia="Times New Roman" w:hAnsi="Times New Roman" w:cs="Times New Roman"/>
                      <w:sz w:val="24"/>
                      <w:szCs w:val="24"/>
                      <w:lang w:val="kk-KZ" w:eastAsia="ru-RU"/>
                    </w:rPr>
                  </w:pPr>
                  <w:r w:rsidRPr="004D6C2A">
                    <w:rPr>
                      <w:rFonts w:ascii="Times New Roman" w:eastAsia="Calibri" w:hAnsi="Times New Roman" w:cs="Times New Roman"/>
                      <w:sz w:val="24"/>
                      <w:szCs w:val="24"/>
                      <w:lang w:val="kk-KZ"/>
                    </w:rPr>
                    <w:t>ЖСК</w:t>
                  </w:r>
                  <w:r w:rsidR="00703CD4" w:rsidRPr="004D6C2A">
                    <w:rPr>
                      <w:rFonts w:ascii="Times New Roman" w:eastAsia="Calibri" w:hAnsi="Times New Roman" w:cs="Times New Roman"/>
                      <w:sz w:val="24"/>
                      <w:szCs w:val="24"/>
                      <w:lang w:val="kk-KZ"/>
                    </w:rPr>
                    <w:t xml:space="preserve"> KZ926018821000754601</w:t>
                  </w:r>
                </w:p>
                <w:p w:rsidR="001666C7" w:rsidRPr="001666C7" w:rsidRDefault="001666C7" w:rsidP="00A45A36">
                  <w:pPr>
                    <w:spacing w:after="0" w:line="240" w:lineRule="auto"/>
                    <w:ind w:left="-74"/>
                    <w:rPr>
                      <w:rFonts w:ascii="Times New Roman" w:eastAsia="Calibri" w:hAnsi="Times New Roman" w:cs="Times New Roman"/>
                      <w:sz w:val="24"/>
                      <w:szCs w:val="24"/>
                      <w:lang w:val="kk-KZ"/>
                    </w:rPr>
                  </w:pPr>
                  <w:r w:rsidRPr="004D6C2A">
                    <w:rPr>
                      <w:rFonts w:ascii="Times New Roman" w:eastAsia="Calibri" w:hAnsi="Times New Roman" w:cs="Times New Roman"/>
                      <w:sz w:val="24"/>
                      <w:szCs w:val="24"/>
                      <w:lang w:val="kk-KZ"/>
                    </w:rPr>
                    <w:t>«</w:t>
                  </w:r>
                  <w:r>
                    <w:rPr>
                      <w:rFonts w:ascii="Times New Roman" w:eastAsia="Calibri" w:hAnsi="Times New Roman" w:cs="Times New Roman"/>
                      <w:sz w:val="24"/>
                      <w:szCs w:val="24"/>
                      <w:lang w:val="kk-KZ"/>
                    </w:rPr>
                    <w:t>Қазақстан халық банкі</w:t>
                  </w:r>
                  <w:r w:rsidRPr="004D6C2A">
                    <w:rPr>
                      <w:rFonts w:ascii="Times New Roman" w:eastAsia="Calibri" w:hAnsi="Times New Roman" w:cs="Times New Roman"/>
                      <w:sz w:val="24"/>
                      <w:szCs w:val="24"/>
                      <w:lang w:val="kk-KZ"/>
                    </w:rPr>
                    <w:t>»</w:t>
                  </w:r>
                  <w:r>
                    <w:rPr>
                      <w:rFonts w:ascii="Times New Roman" w:eastAsia="Calibri" w:hAnsi="Times New Roman" w:cs="Times New Roman"/>
                      <w:sz w:val="24"/>
                      <w:szCs w:val="24"/>
                      <w:lang w:val="kk-KZ"/>
                    </w:rPr>
                    <w:t xml:space="preserve"> АҚ</w:t>
                  </w:r>
                </w:p>
                <w:p w:rsidR="00C54600" w:rsidRPr="004D6C2A" w:rsidRDefault="001666C7" w:rsidP="00A45A36">
                  <w:pPr>
                    <w:spacing w:after="0" w:line="240" w:lineRule="auto"/>
                    <w:ind w:left="-74"/>
                    <w:rPr>
                      <w:rFonts w:ascii="Times New Roman" w:eastAsia="Times New Roman" w:hAnsi="Times New Roman" w:cs="Times New Roman"/>
                      <w:sz w:val="24"/>
                      <w:szCs w:val="24"/>
                      <w:lang w:val="kk-KZ" w:eastAsia="ru-RU"/>
                    </w:rPr>
                  </w:pPr>
                  <w:r>
                    <w:rPr>
                      <w:rFonts w:ascii="Times New Roman" w:eastAsia="Calibri" w:hAnsi="Times New Roman" w:cs="Times New Roman"/>
                      <w:sz w:val="24"/>
                      <w:szCs w:val="24"/>
                      <w:lang w:val="kk-KZ"/>
                    </w:rPr>
                    <w:t>Б</w:t>
                  </w:r>
                  <w:r w:rsidR="00C54600" w:rsidRPr="004D6C2A">
                    <w:rPr>
                      <w:rFonts w:ascii="Times New Roman" w:eastAsia="Calibri" w:hAnsi="Times New Roman" w:cs="Times New Roman"/>
                      <w:sz w:val="24"/>
                      <w:szCs w:val="24"/>
                      <w:lang w:val="kk-KZ"/>
                    </w:rPr>
                    <w:t>СК</w:t>
                  </w:r>
                  <w:r w:rsidR="00703CD4" w:rsidRPr="004D6C2A">
                    <w:rPr>
                      <w:rFonts w:ascii="Times New Roman" w:eastAsia="Calibri" w:hAnsi="Times New Roman" w:cs="Times New Roman"/>
                      <w:sz w:val="24"/>
                      <w:szCs w:val="24"/>
                      <w:lang w:val="kk-KZ"/>
                    </w:rPr>
                    <w:t xml:space="preserve"> </w:t>
                  </w:r>
                  <w:r w:rsidR="00703CD4" w:rsidRPr="004D6C2A">
                    <w:rPr>
                      <w:rFonts w:ascii="Times New Roman" w:eastAsia="Times New Roman" w:hAnsi="Times New Roman" w:cs="Times New Roman"/>
                      <w:sz w:val="24"/>
                      <w:szCs w:val="24"/>
                      <w:lang w:val="kk-KZ" w:eastAsia="ru-RU"/>
                    </w:rPr>
                    <w:t>HSBKKZKX</w:t>
                  </w:r>
                </w:p>
                <w:p w:rsidR="00C54600" w:rsidRDefault="00C54600" w:rsidP="00A45A36">
                  <w:pPr>
                    <w:spacing w:after="0" w:line="240" w:lineRule="auto"/>
                    <w:ind w:left="-74" w:firstLine="74"/>
                    <w:rPr>
                      <w:rFonts w:ascii="Times New Roman" w:eastAsia="Times New Roman" w:hAnsi="Times New Roman" w:cs="Times New Roman"/>
                      <w:b/>
                      <w:sz w:val="24"/>
                      <w:szCs w:val="24"/>
                      <w:lang w:val="kk-KZ" w:eastAsia="ru-RU"/>
                    </w:rPr>
                  </w:pPr>
                </w:p>
                <w:p w:rsidR="00515988" w:rsidRDefault="001666C7" w:rsidP="00FB69FC">
                  <w:pPr>
                    <w:spacing w:after="0" w:line="240" w:lineRule="auto"/>
                    <w:ind w:left="-74"/>
                    <w:rPr>
                      <w:rFonts w:ascii="Times New Roman" w:eastAsia="Times New Roman" w:hAnsi="Times New Roman" w:cs="Times New Roman"/>
                      <w:b/>
                      <w:sz w:val="24"/>
                      <w:szCs w:val="24"/>
                      <w:lang w:val="kk-KZ" w:eastAsia="ru-RU"/>
                    </w:rPr>
                  </w:pPr>
                  <w:r w:rsidRPr="004D6C2A">
                    <w:rPr>
                      <w:rFonts w:ascii="Times New Roman" w:eastAsia="Times New Roman" w:hAnsi="Times New Roman" w:cs="Times New Roman"/>
                      <w:b/>
                      <w:sz w:val="24"/>
                      <w:szCs w:val="24"/>
                      <w:lang w:val="kk-KZ" w:eastAsia="ru-RU"/>
                    </w:rPr>
                    <w:t xml:space="preserve">«ЕРДО» АҚ </w:t>
                  </w:r>
                </w:p>
                <w:p w:rsidR="00515988" w:rsidRDefault="00F156DF" w:rsidP="00FB69FC">
                  <w:pPr>
                    <w:spacing w:after="0" w:line="240" w:lineRule="auto"/>
                    <w:ind w:left="-74"/>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басқарушы директоры</w:t>
                  </w:r>
                </w:p>
                <w:p w:rsidR="001666C7" w:rsidRPr="006F2FF9" w:rsidRDefault="00F156DF" w:rsidP="00FB69FC">
                  <w:pPr>
                    <w:spacing w:after="0" w:line="240" w:lineRule="auto"/>
                    <w:ind w:left="-74"/>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А.С. Молчановская</w:t>
                  </w:r>
                  <w:bookmarkStart w:id="17" w:name="_GoBack"/>
                  <w:bookmarkEnd w:id="17"/>
                </w:p>
                <w:p w:rsidR="006F2FF9" w:rsidRPr="004D6C2A" w:rsidRDefault="006F2FF9" w:rsidP="00FB69FC">
                  <w:pPr>
                    <w:spacing w:after="0" w:line="240" w:lineRule="auto"/>
                    <w:ind w:left="-74"/>
                    <w:rPr>
                      <w:rFonts w:ascii="Times New Roman" w:eastAsia="Times New Roman" w:hAnsi="Times New Roman" w:cs="Times New Roman"/>
                      <w:b/>
                      <w:sz w:val="24"/>
                      <w:szCs w:val="24"/>
                      <w:lang w:val="kk-KZ" w:eastAsia="ru-RU"/>
                    </w:rPr>
                  </w:pPr>
                </w:p>
                <w:p w:rsidR="00C54600" w:rsidRPr="00C54600" w:rsidRDefault="00C54600" w:rsidP="00FB69FC">
                  <w:pPr>
                    <w:spacing w:after="0" w:line="240" w:lineRule="auto"/>
                    <w:ind w:left="-74"/>
                    <w:rPr>
                      <w:rFonts w:ascii="Times New Roman" w:eastAsia="Times New Roman" w:hAnsi="Times New Roman" w:cs="Times New Roman"/>
                      <w:b/>
                      <w:sz w:val="24"/>
                      <w:szCs w:val="24"/>
                      <w:lang w:eastAsia="ru-RU"/>
                    </w:rPr>
                  </w:pPr>
                  <w:r w:rsidRPr="00C54600">
                    <w:rPr>
                      <w:rFonts w:ascii="Times New Roman" w:eastAsia="Times New Roman" w:hAnsi="Times New Roman" w:cs="Times New Roman"/>
                      <w:b/>
                      <w:sz w:val="24"/>
                      <w:szCs w:val="24"/>
                      <w:lang w:eastAsia="ru-RU"/>
                    </w:rPr>
                    <w:t xml:space="preserve">__________________ </w:t>
                  </w:r>
                </w:p>
                <w:p w:rsidR="00C54600" w:rsidRPr="00C54600" w:rsidRDefault="00C54600" w:rsidP="00C54600">
                  <w:pPr>
                    <w:spacing w:after="0" w:line="240" w:lineRule="auto"/>
                    <w:ind w:left="-74" w:firstLine="74"/>
                    <w:jc w:val="both"/>
                    <w:rPr>
                      <w:rFonts w:ascii="Times New Roman" w:eastAsia="Times New Roman" w:hAnsi="Times New Roman" w:cs="Times New Roman"/>
                      <w:b/>
                      <w:sz w:val="24"/>
                      <w:szCs w:val="24"/>
                      <w:lang w:eastAsia="ru-RU"/>
                    </w:rPr>
                  </w:pPr>
                  <w:r w:rsidRPr="00C54600">
                    <w:rPr>
                      <w:rFonts w:ascii="Times New Roman" w:eastAsia="Times New Roman" w:hAnsi="Times New Roman" w:cs="Times New Roman"/>
                      <w:sz w:val="24"/>
                      <w:szCs w:val="24"/>
                      <w:lang w:eastAsia="ru-RU"/>
                    </w:rPr>
                    <w:t>қолы</w:t>
                  </w:r>
                </w:p>
                <w:p w:rsidR="00C54600" w:rsidRPr="00C54600" w:rsidRDefault="00C54600" w:rsidP="00C54600">
                  <w:pPr>
                    <w:keepLines/>
                    <w:tabs>
                      <w:tab w:val="left" w:pos="5670"/>
                    </w:tabs>
                    <w:spacing w:after="0" w:line="240" w:lineRule="auto"/>
                    <w:ind w:left="-74" w:firstLine="74"/>
                    <w:jc w:val="both"/>
                    <w:rPr>
                      <w:rFonts w:ascii="Times New Roman" w:eastAsia="Times New Roman" w:hAnsi="Times New Roman" w:cs="Times New Roman"/>
                      <w:sz w:val="24"/>
                      <w:szCs w:val="24"/>
                      <w:lang w:eastAsia="ru-RU"/>
                    </w:rPr>
                  </w:pPr>
                </w:p>
              </w:tc>
              <w:tc>
                <w:tcPr>
                  <w:tcW w:w="2977" w:type="dxa"/>
                </w:tcPr>
                <w:p w:rsidR="001666C7" w:rsidRPr="001753B7" w:rsidRDefault="00937791" w:rsidP="001666C7">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Орындаушы</w:t>
                  </w:r>
                  <w:r w:rsidR="001666C7" w:rsidRPr="001753B7">
                    <w:rPr>
                      <w:rFonts w:ascii="Times New Roman" w:eastAsia="Times New Roman" w:hAnsi="Times New Roman" w:cs="Times New Roman"/>
                      <w:b/>
                      <w:sz w:val="24"/>
                      <w:szCs w:val="24"/>
                      <w:lang w:val="kk-KZ" w:eastAsia="ru-RU"/>
                    </w:rPr>
                    <w:t>:</w:t>
                  </w:r>
                </w:p>
                <w:p w:rsidR="001666C7" w:rsidRPr="001753B7"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lang w:val="kk-KZ" w:eastAsia="ru-RU"/>
                    </w:rPr>
                  </w:pPr>
                  <w:r w:rsidRPr="001753B7">
                    <w:rPr>
                      <w:rFonts w:ascii="Times New Roman" w:eastAsia="Times New Roman" w:hAnsi="Times New Roman" w:cs="Times New Roman"/>
                      <w:b/>
                      <w:sz w:val="24"/>
                      <w:szCs w:val="24"/>
                      <w:lang w:val="kk-KZ" w:eastAsia="ru-RU"/>
                    </w:rPr>
                    <w:t>${type_of_ownership} «${company_name}»</w:t>
                  </w:r>
                </w:p>
                <w:p w:rsidR="001666C7"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b/>
                      <w:bCs/>
                      <w:sz w:val="24"/>
                      <w:szCs w:val="24"/>
                      <w:lang w:val="en-US"/>
                    </w:rPr>
                  </w:pPr>
                </w:p>
                <w:p w:rsidR="001666C7" w:rsidRPr="005C2D5D"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b/>
                      <w:bCs/>
                      <w:sz w:val="24"/>
                      <w:szCs w:val="24"/>
                      <w:lang w:val="en-US"/>
                    </w:rPr>
                  </w:pP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Адрес</w:t>
                  </w:r>
                  <w:r w:rsidRPr="008F4BAC">
                    <w:rPr>
                      <w:rFonts w:ascii="Times New Roman" w:eastAsia="Times New Roman" w:hAnsi="Times New Roman" w:cs="Times New Roman"/>
                      <w:sz w:val="24"/>
                      <w:szCs w:val="24"/>
                      <w:lang w:val="en-US" w:eastAsia="ru-RU"/>
                    </w:rPr>
                    <w:t>: ${legal_address}</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ЖС</w:t>
                  </w:r>
                  <w:r w:rsidRPr="001753B7">
                    <w:rPr>
                      <w:rFonts w:ascii="Times New Roman" w:eastAsia="Times New Roman" w:hAnsi="Times New Roman" w:cs="Times New Roman"/>
                      <w:sz w:val="24"/>
                      <w:szCs w:val="24"/>
                      <w:lang w:eastAsia="ru-RU"/>
                    </w:rPr>
                    <w:t>Н</w:t>
                  </w:r>
                  <w:r w:rsidRPr="008F4BAC">
                    <w:rPr>
                      <w:rFonts w:ascii="Times New Roman" w:eastAsia="Times New Roman" w:hAnsi="Times New Roman" w:cs="Times New Roman"/>
                      <w:sz w:val="24"/>
                      <w:szCs w:val="24"/>
                      <w:lang w:val="en-US" w:eastAsia="ru-RU"/>
                    </w:rPr>
                    <w:t>/</w:t>
                  </w:r>
                  <w:r w:rsidRPr="001753B7">
                    <w:rPr>
                      <w:rFonts w:ascii="Times New Roman" w:eastAsia="Times New Roman" w:hAnsi="Times New Roman" w:cs="Times New Roman"/>
                      <w:sz w:val="24"/>
                      <w:szCs w:val="24"/>
                      <w:lang w:eastAsia="ru-RU"/>
                    </w:rPr>
                    <w:t>Б</w:t>
                  </w:r>
                  <w:r>
                    <w:rPr>
                      <w:rFonts w:ascii="Times New Roman" w:eastAsia="Times New Roman" w:hAnsi="Times New Roman" w:cs="Times New Roman"/>
                      <w:sz w:val="24"/>
                      <w:szCs w:val="24"/>
                      <w:lang w:eastAsia="ru-RU"/>
                    </w:rPr>
                    <w:t>С</w:t>
                  </w:r>
                  <w:r w:rsidRPr="001753B7">
                    <w:rPr>
                      <w:rFonts w:ascii="Times New Roman" w:eastAsia="Times New Roman" w:hAnsi="Times New Roman" w:cs="Times New Roman"/>
                      <w:sz w:val="24"/>
                      <w:szCs w:val="24"/>
                      <w:lang w:eastAsia="ru-RU"/>
                    </w:rPr>
                    <w:t>Н</w:t>
                  </w:r>
                  <w:r w:rsidRPr="008F4BAC">
                    <w:rPr>
                      <w:rFonts w:ascii="Times New Roman" w:eastAsia="Times New Roman" w:hAnsi="Times New Roman" w:cs="Times New Roman"/>
                      <w:sz w:val="24"/>
                      <w:szCs w:val="24"/>
                      <w:lang w:val="en-US" w:eastAsia="ru-RU"/>
                    </w:rPr>
                    <w:t xml:space="preserve"> ${iin}</w:t>
                  </w:r>
                </w:p>
                <w:p w:rsidR="001666C7" w:rsidRPr="001666C7" w:rsidRDefault="001666C7" w:rsidP="001666C7">
                  <w:pPr>
                    <w:spacing w:after="0" w:line="240" w:lineRule="auto"/>
                    <w:ind w:left="-103"/>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ЖСК</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 xml:space="preserve">KZ ${iik} </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K</w:t>
                  </w:r>
                  <w:r w:rsidRPr="001753B7">
                    <w:rPr>
                      <w:rFonts w:ascii="Times New Roman" w:eastAsia="Times New Roman" w:hAnsi="Times New Roman" w:cs="Times New Roman"/>
                      <w:sz w:val="24"/>
                      <w:szCs w:val="24"/>
                      <w:lang w:eastAsia="ru-RU"/>
                    </w:rPr>
                    <w:t>бе</w:t>
                  </w:r>
                  <w:r w:rsidRPr="008F4BAC">
                    <w:rPr>
                      <w:rFonts w:ascii="Times New Roman" w:eastAsia="Times New Roman" w:hAnsi="Times New Roman" w:cs="Times New Roman"/>
                      <w:sz w:val="24"/>
                      <w:szCs w:val="24"/>
                      <w:lang w:val="en-US" w:eastAsia="ru-RU"/>
                    </w:rPr>
                    <w:t xml:space="preserve"> ${kbe}</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${bank_name}</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БИК</w:t>
                  </w:r>
                  <w:r w:rsidRPr="008F4BAC">
                    <w:rPr>
                      <w:rFonts w:ascii="Times New Roman" w:eastAsia="Times New Roman" w:hAnsi="Times New Roman" w:cs="Times New Roman"/>
                      <w:sz w:val="24"/>
                      <w:szCs w:val="24"/>
                      <w:lang w:val="en-US" w:eastAsia="ru-RU"/>
                    </w:rPr>
                    <w:t xml:space="preserve"> ${bik}</w:t>
                  </w:r>
                </w:p>
                <w:p w:rsidR="001666C7" w:rsidRPr="005C2D5D" w:rsidRDefault="001666C7" w:rsidP="001666C7">
                  <w:pPr>
                    <w:spacing w:after="0" w:line="240" w:lineRule="auto"/>
                    <w:rPr>
                      <w:sz w:val="24"/>
                      <w:szCs w:val="24"/>
                      <w:lang w:val="en-US"/>
                    </w:rPr>
                  </w:pPr>
                  <w:r w:rsidRPr="005C2D5D">
                    <w:rPr>
                      <w:sz w:val="24"/>
                      <w:szCs w:val="24"/>
                      <w:lang w:val="en-US"/>
                    </w:rPr>
                    <w:t xml:space="preserve">              </w:t>
                  </w:r>
                </w:p>
                <w:p w:rsidR="001666C7" w:rsidRPr="005C2D5D" w:rsidRDefault="001666C7" w:rsidP="001666C7">
                  <w:pPr>
                    <w:spacing w:after="0" w:line="240" w:lineRule="auto"/>
                    <w:jc w:val="both"/>
                    <w:rPr>
                      <w:b/>
                      <w:bCs/>
                      <w:sz w:val="24"/>
                      <w:szCs w:val="24"/>
                      <w:lang w:val="en-US"/>
                    </w:rPr>
                  </w:pPr>
                  <w:r w:rsidRPr="005C2D5D">
                    <w:rPr>
                      <w:b/>
                      <w:bCs/>
                      <w:sz w:val="24"/>
                      <w:szCs w:val="24"/>
                      <w:lang w:val="en-US"/>
                    </w:rPr>
                    <w:t>${position}</w:t>
                  </w:r>
                </w:p>
                <w:p w:rsidR="001666C7" w:rsidRDefault="001666C7" w:rsidP="001666C7">
                  <w:pPr>
                    <w:spacing w:after="0" w:line="240" w:lineRule="auto"/>
                    <w:jc w:val="both"/>
                    <w:rPr>
                      <w:b/>
                      <w:bCs/>
                      <w:sz w:val="24"/>
                      <w:szCs w:val="24"/>
                    </w:rPr>
                  </w:pPr>
                  <w:r>
                    <w:rPr>
                      <w:b/>
                      <w:bCs/>
                      <w:sz w:val="24"/>
                      <w:szCs w:val="24"/>
                    </w:rPr>
                    <w:t>${fio_director}</w:t>
                  </w:r>
                </w:p>
                <w:p w:rsidR="006528CD" w:rsidRDefault="001666C7" w:rsidP="001666C7">
                  <w:pPr>
                    <w:spacing w:after="0" w:line="240" w:lineRule="auto"/>
                    <w:jc w:val="both"/>
                    <w:rPr>
                      <w:b/>
                      <w:bCs/>
                      <w:sz w:val="24"/>
                      <w:szCs w:val="24"/>
                    </w:rPr>
                  </w:pPr>
                  <w:r>
                    <w:rPr>
                      <w:b/>
                      <w:bCs/>
                      <w:sz w:val="24"/>
                      <w:szCs w:val="24"/>
                    </w:rPr>
                    <w:t xml:space="preserve"> </w:t>
                  </w:r>
                </w:p>
                <w:p w:rsidR="006F2FF9" w:rsidRDefault="006F2FF9" w:rsidP="001666C7">
                  <w:pPr>
                    <w:spacing w:after="0" w:line="240" w:lineRule="auto"/>
                    <w:jc w:val="both"/>
                    <w:rPr>
                      <w:b/>
                      <w:bCs/>
                      <w:sz w:val="24"/>
                      <w:szCs w:val="24"/>
                    </w:rPr>
                  </w:pPr>
                </w:p>
                <w:p w:rsidR="001666C7" w:rsidRDefault="001666C7" w:rsidP="001666C7">
                  <w:pPr>
                    <w:spacing w:after="0" w:line="240" w:lineRule="auto"/>
                    <w:jc w:val="both"/>
                    <w:rPr>
                      <w:b/>
                      <w:bCs/>
                      <w:sz w:val="24"/>
                      <w:szCs w:val="24"/>
                    </w:rPr>
                  </w:pPr>
                  <w:r>
                    <w:rPr>
                      <w:b/>
                      <w:bCs/>
                      <w:sz w:val="24"/>
                      <w:szCs w:val="24"/>
                    </w:rPr>
                    <w:t>________________</w:t>
                  </w:r>
                </w:p>
                <w:p w:rsidR="00C54600" w:rsidRPr="00A45A36" w:rsidRDefault="00C54600" w:rsidP="00C54600">
                  <w:pPr>
                    <w:keepLines/>
                    <w:tabs>
                      <w:tab w:val="left" w:pos="5670"/>
                    </w:tabs>
                    <w:spacing w:after="0" w:line="240" w:lineRule="auto"/>
                    <w:ind w:left="6381" w:hanging="711"/>
                    <w:jc w:val="both"/>
                    <w:rPr>
                      <w:rFonts w:ascii="Times New Roman" w:eastAsia="Times New Roman" w:hAnsi="Times New Roman" w:cs="Times New Roman"/>
                      <w:b/>
                      <w:caps/>
                      <w:sz w:val="24"/>
                      <w:szCs w:val="24"/>
                      <w:lang w:val="kk-KZ" w:eastAsia="ru-RU"/>
                    </w:rPr>
                  </w:pPr>
                </w:p>
              </w:tc>
            </w:tr>
          </w:tbl>
          <w:p w:rsidR="006528CD" w:rsidRDefault="006528CD"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kk-KZ" w:eastAsia="ru-RU"/>
              </w:rPr>
            </w:pPr>
          </w:p>
          <w:p w:rsidR="006528CD" w:rsidRDefault="006528CD"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kk-KZ" w:eastAsia="ru-RU"/>
              </w:rPr>
            </w:pPr>
          </w:p>
          <w:p w:rsidR="00C54600" w:rsidRPr="00A45A36" w:rsidRDefault="00C54600"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kk-KZ" w:eastAsia="ru-RU"/>
              </w:rPr>
            </w:pPr>
          </w:p>
        </w:tc>
        <w:tc>
          <w:tcPr>
            <w:tcW w:w="5386" w:type="dxa"/>
          </w:tcPr>
          <w:p w:rsidR="00C54600" w:rsidRPr="00C54600" w:rsidRDefault="00C52FA8" w:rsidP="003C622D">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sz w:val="24"/>
                <w:szCs w:val="24"/>
                <w:lang w:eastAsia="ru-RU"/>
              </w:rPr>
              <w:t>11</w:t>
            </w:r>
            <w:r w:rsidR="00C54600" w:rsidRPr="00C54600">
              <w:rPr>
                <w:rFonts w:ascii="Times New Roman" w:eastAsia="Times New Roman" w:hAnsi="Times New Roman" w:cs="Times New Roman"/>
                <w:b/>
                <w:sz w:val="24"/>
                <w:szCs w:val="24"/>
                <w:lang w:eastAsia="ru-RU"/>
              </w:rPr>
              <w:t xml:space="preserve">. </w:t>
            </w:r>
            <w:r w:rsidR="00EC13CB">
              <w:rPr>
                <w:rFonts w:ascii="Times New Roman" w:eastAsia="Times New Roman" w:hAnsi="Times New Roman" w:cs="Times New Roman"/>
                <w:b/>
                <w:sz w:val="24"/>
                <w:szCs w:val="24"/>
                <w:lang w:eastAsia="ru-RU"/>
              </w:rPr>
              <w:t>Р</w:t>
            </w:r>
            <w:r w:rsidR="00C54600" w:rsidRPr="00C54600">
              <w:rPr>
                <w:rFonts w:ascii="Times New Roman" w:eastAsia="Times New Roman" w:hAnsi="Times New Roman" w:cs="Times New Roman"/>
                <w:b/>
                <w:bCs/>
                <w:sz w:val="24"/>
                <w:szCs w:val="24"/>
                <w:lang w:eastAsia="ru-RU"/>
              </w:rPr>
              <w:t>еквизиты Сторон</w:t>
            </w:r>
          </w:p>
          <w:tbl>
            <w:tblPr>
              <w:tblW w:w="5638" w:type="dxa"/>
              <w:tblLayout w:type="fixed"/>
              <w:tblLook w:val="0000" w:firstRow="0" w:lastRow="0" w:firstColumn="0" w:lastColumn="0" w:noHBand="0" w:noVBand="0"/>
            </w:tblPr>
            <w:tblGrid>
              <w:gridCol w:w="2426"/>
              <w:gridCol w:w="2860"/>
              <w:gridCol w:w="352"/>
            </w:tblGrid>
            <w:tr w:rsidR="00C54600" w:rsidRPr="00C54600" w:rsidTr="0097257C">
              <w:trPr>
                <w:trHeight w:val="320"/>
              </w:trPr>
              <w:tc>
                <w:tcPr>
                  <w:tcW w:w="2586" w:type="dxa"/>
                </w:tcPr>
                <w:p w:rsidR="00834B0A" w:rsidRDefault="00834B0A" w:rsidP="006C75A6">
                  <w:pPr>
                    <w:spacing w:after="0" w:line="240" w:lineRule="auto"/>
                    <w:ind w:left="-103"/>
                    <w:rPr>
                      <w:rFonts w:ascii="Times New Roman" w:eastAsia="Times New Roman" w:hAnsi="Times New Roman" w:cs="Times New Roman"/>
                      <w:b/>
                      <w:caps/>
                      <w:sz w:val="24"/>
                      <w:szCs w:val="24"/>
                      <w:lang w:eastAsia="ru-RU"/>
                    </w:rPr>
                  </w:pPr>
                  <w:r>
                    <w:rPr>
                      <w:rFonts w:ascii="Times New Roman" w:eastAsia="Times New Roman" w:hAnsi="Times New Roman" w:cs="Times New Roman"/>
                      <w:b/>
                      <w:caps/>
                      <w:sz w:val="24"/>
                      <w:szCs w:val="24"/>
                      <w:lang w:eastAsia="ru-RU"/>
                    </w:rPr>
                    <w:t xml:space="preserve"> </w:t>
                  </w:r>
                  <w:r w:rsidR="003C622D">
                    <w:rPr>
                      <w:rFonts w:ascii="Times New Roman" w:eastAsia="Times New Roman" w:hAnsi="Times New Roman" w:cs="Times New Roman"/>
                      <w:b/>
                      <w:caps/>
                      <w:sz w:val="24"/>
                      <w:szCs w:val="24"/>
                      <w:lang w:eastAsia="ru-RU"/>
                    </w:rPr>
                    <w:t xml:space="preserve">ао </w:t>
                  </w:r>
                  <w:r w:rsidR="003C622D" w:rsidRPr="003C622D">
                    <w:rPr>
                      <w:rFonts w:ascii="Times New Roman" w:eastAsia="Times New Roman" w:hAnsi="Times New Roman" w:cs="Times New Roman"/>
                      <w:b/>
                      <w:caps/>
                      <w:sz w:val="24"/>
                      <w:szCs w:val="24"/>
                      <w:lang w:eastAsia="ru-RU"/>
                    </w:rPr>
                    <w:t xml:space="preserve">«Центр </w:t>
                  </w:r>
                  <w:r>
                    <w:rPr>
                      <w:rFonts w:ascii="Times New Roman" w:eastAsia="Times New Roman" w:hAnsi="Times New Roman" w:cs="Times New Roman"/>
                      <w:b/>
                      <w:caps/>
                      <w:sz w:val="24"/>
                      <w:szCs w:val="24"/>
                      <w:lang w:eastAsia="ru-RU"/>
                    </w:rPr>
                    <w:t xml:space="preserve">  </w:t>
                  </w:r>
                </w:p>
                <w:p w:rsidR="00834B0A" w:rsidRDefault="00834B0A" w:rsidP="006C75A6">
                  <w:pPr>
                    <w:spacing w:after="0" w:line="240" w:lineRule="auto"/>
                    <w:ind w:left="-103"/>
                    <w:rPr>
                      <w:rFonts w:ascii="Times New Roman" w:eastAsia="Times New Roman" w:hAnsi="Times New Roman" w:cs="Times New Roman"/>
                      <w:b/>
                      <w:caps/>
                      <w:sz w:val="24"/>
                      <w:szCs w:val="24"/>
                      <w:lang w:eastAsia="ru-RU"/>
                    </w:rPr>
                  </w:pPr>
                  <w:r>
                    <w:rPr>
                      <w:rFonts w:ascii="Times New Roman" w:eastAsia="Times New Roman" w:hAnsi="Times New Roman" w:cs="Times New Roman"/>
                      <w:b/>
                      <w:caps/>
                      <w:sz w:val="24"/>
                      <w:szCs w:val="24"/>
                      <w:lang w:eastAsia="ru-RU"/>
                    </w:rPr>
                    <w:t xml:space="preserve"> </w:t>
                  </w:r>
                  <w:r w:rsidR="003C622D" w:rsidRPr="003C622D">
                    <w:rPr>
                      <w:rFonts w:ascii="Times New Roman" w:eastAsia="Times New Roman" w:hAnsi="Times New Roman" w:cs="Times New Roman"/>
                      <w:b/>
                      <w:caps/>
                      <w:sz w:val="24"/>
                      <w:szCs w:val="24"/>
                      <w:lang w:eastAsia="ru-RU"/>
                    </w:rPr>
                    <w:t xml:space="preserve">развития </w:t>
                  </w:r>
                  <w:r>
                    <w:rPr>
                      <w:rFonts w:ascii="Times New Roman" w:eastAsia="Times New Roman" w:hAnsi="Times New Roman" w:cs="Times New Roman"/>
                      <w:b/>
                      <w:caps/>
                      <w:sz w:val="24"/>
                      <w:szCs w:val="24"/>
                      <w:lang w:eastAsia="ru-RU"/>
                    </w:rPr>
                    <w:t xml:space="preserve"> </w:t>
                  </w:r>
                </w:p>
                <w:p w:rsidR="00834B0A" w:rsidRDefault="00834B0A" w:rsidP="006C75A6">
                  <w:pPr>
                    <w:spacing w:after="0" w:line="240" w:lineRule="auto"/>
                    <w:ind w:left="-103"/>
                    <w:rPr>
                      <w:rFonts w:ascii="Times New Roman" w:eastAsia="Times New Roman" w:hAnsi="Times New Roman" w:cs="Times New Roman"/>
                      <w:b/>
                      <w:caps/>
                      <w:sz w:val="24"/>
                      <w:szCs w:val="24"/>
                      <w:lang w:eastAsia="ru-RU"/>
                    </w:rPr>
                  </w:pPr>
                  <w:r>
                    <w:rPr>
                      <w:rFonts w:ascii="Times New Roman" w:eastAsia="Times New Roman" w:hAnsi="Times New Roman" w:cs="Times New Roman"/>
                      <w:b/>
                      <w:caps/>
                      <w:sz w:val="24"/>
                      <w:szCs w:val="24"/>
                      <w:lang w:eastAsia="ru-RU"/>
                    </w:rPr>
                    <w:t xml:space="preserve"> </w:t>
                  </w:r>
                  <w:r w:rsidR="003C622D" w:rsidRPr="003C622D">
                    <w:rPr>
                      <w:rFonts w:ascii="Times New Roman" w:eastAsia="Times New Roman" w:hAnsi="Times New Roman" w:cs="Times New Roman"/>
                      <w:b/>
                      <w:caps/>
                      <w:sz w:val="24"/>
                      <w:szCs w:val="24"/>
                      <w:lang w:eastAsia="ru-RU"/>
                    </w:rPr>
                    <w:t xml:space="preserve">трудовых </w:t>
                  </w:r>
                  <w:r>
                    <w:rPr>
                      <w:rFonts w:ascii="Times New Roman" w:eastAsia="Times New Roman" w:hAnsi="Times New Roman" w:cs="Times New Roman"/>
                      <w:b/>
                      <w:caps/>
                      <w:sz w:val="24"/>
                      <w:szCs w:val="24"/>
                      <w:lang w:eastAsia="ru-RU"/>
                    </w:rPr>
                    <w:t xml:space="preserve"> </w:t>
                  </w:r>
                </w:p>
                <w:p w:rsidR="003C622D" w:rsidRDefault="00834B0A" w:rsidP="006C75A6">
                  <w:pPr>
                    <w:spacing w:after="0" w:line="240" w:lineRule="auto"/>
                    <w:ind w:left="-103"/>
                    <w:rPr>
                      <w:rFonts w:ascii="Times New Roman" w:eastAsia="Times New Roman" w:hAnsi="Times New Roman" w:cs="Times New Roman"/>
                      <w:b/>
                      <w:caps/>
                      <w:sz w:val="24"/>
                      <w:szCs w:val="24"/>
                      <w:lang w:eastAsia="ru-RU"/>
                    </w:rPr>
                  </w:pPr>
                  <w:r>
                    <w:rPr>
                      <w:rFonts w:ascii="Times New Roman" w:eastAsia="Times New Roman" w:hAnsi="Times New Roman" w:cs="Times New Roman"/>
                      <w:b/>
                      <w:caps/>
                      <w:sz w:val="24"/>
                      <w:szCs w:val="24"/>
                      <w:lang w:eastAsia="ru-RU"/>
                    </w:rPr>
                    <w:t xml:space="preserve"> </w:t>
                  </w:r>
                  <w:r w:rsidR="003C622D" w:rsidRPr="003C622D">
                    <w:rPr>
                      <w:rFonts w:ascii="Times New Roman" w:eastAsia="Times New Roman" w:hAnsi="Times New Roman" w:cs="Times New Roman"/>
                      <w:b/>
                      <w:caps/>
                      <w:sz w:val="24"/>
                      <w:szCs w:val="24"/>
                      <w:lang w:eastAsia="ru-RU"/>
                    </w:rPr>
                    <w:t>ресурсов»</w:t>
                  </w:r>
                </w:p>
                <w:p w:rsidR="00834B0A" w:rsidRDefault="00834B0A" w:rsidP="006C75A6">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 xml:space="preserve">010000, г.Нур-Султан, </w:t>
                  </w:r>
                  <w:r>
                    <w:rPr>
                      <w:rFonts w:ascii="Times New Roman" w:eastAsia="Times New Roman" w:hAnsi="Times New Roman" w:cs="Times New Roman"/>
                      <w:sz w:val="24"/>
                      <w:szCs w:val="24"/>
                      <w:lang w:eastAsia="ru-RU"/>
                    </w:rPr>
                    <w:t xml:space="preserve"> </w:t>
                  </w:r>
                </w:p>
                <w:p w:rsidR="00834B0A" w:rsidRDefault="00834B0A" w:rsidP="006C75A6">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 xml:space="preserve">район Есиль, </w:t>
                  </w:r>
                </w:p>
                <w:p w:rsidR="00834B0A" w:rsidRDefault="00834B0A" w:rsidP="006C75A6">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 xml:space="preserve">пр.Мангилик ел, 8, </w:t>
                  </w:r>
                </w:p>
                <w:p w:rsidR="00834B0A" w:rsidRDefault="00834B0A" w:rsidP="00834B0A">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подъезд 3</w:t>
                  </w:r>
                </w:p>
                <w:p w:rsidR="003C622D" w:rsidRPr="003C622D" w:rsidRDefault="00834B0A" w:rsidP="00834B0A">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 xml:space="preserve">БИН 990440000385 </w:t>
                  </w:r>
                </w:p>
                <w:p w:rsidR="003C622D" w:rsidRPr="003C622D" w:rsidRDefault="00834B0A" w:rsidP="006C75A6">
                  <w:pPr>
                    <w:spacing w:after="0" w:line="240" w:lineRule="auto"/>
                    <w:ind w:left="-103" w:right="-21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ИИК KZ92601882100075460</w:t>
                  </w:r>
                  <w:r w:rsidR="003C622D" w:rsidRPr="0097257C">
                    <w:rPr>
                      <w:rFonts w:ascii="Times New Roman" w:eastAsia="Times New Roman" w:hAnsi="Times New Roman" w:cs="Times New Roman"/>
                      <w:szCs w:val="24"/>
                      <w:lang w:eastAsia="ru-RU"/>
                    </w:rPr>
                    <w:t>1</w:t>
                  </w:r>
                </w:p>
                <w:p w:rsidR="00834B0A" w:rsidRDefault="00834B0A" w:rsidP="006C75A6">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 xml:space="preserve">АО "Народный Банк </w:t>
                  </w:r>
                  <w:r>
                    <w:rPr>
                      <w:rFonts w:ascii="Times New Roman" w:eastAsia="Times New Roman" w:hAnsi="Times New Roman" w:cs="Times New Roman"/>
                      <w:sz w:val="24"/>
                      <w:szCs w:val="24"/>
                      <w:lang w:eastAsia="ru-RU"/>
                    </w:rPr>
                    <w:t xml:space="preserve"> </w:t>
                  </w:r>
                </w:p>
                <w:p w:rsidR="00C54600" w:rsidRDefault="00834B0A" w:rsidP="006C75A6">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Казахстана"</w:t>
                  </w:r>
                </w:p>
                <w:p w:rsidR="003C622D" w:rsidRPr="00C54600" w:rsidRDefault="00834B0A" w:rsidP="006C75A6">
                  <w:pPr>
                    <w:spacing w:after="0" w:line="240" w:lineRule="auto"/>
                    <w:ind w:left="-103"/>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C622D" w:rsidRPr="003C622D">
                    <w:rPr>
                      <w:rFonts w:ascii="Times New Roman" w:eastAsia="Times New Roman" w:hAnsi="Times New Roman" w:cs="Times New Roman"/>
                      <w:sz w:val="24"/>
                      <w:szCs w:val="24"/>
                      <w:lang w:eastAsia="ru-RU"/>
                    </w:rPr>
                    <w:t>БИК HSBKKZKX</w:t>
                  </w:r>
                </w:p>
                <w:p w:rsidR="0097257C" w:rsidRPr="00C54600" w:rsidRDefault="0097257C" w:rsidP="006C75A6">
                  <w:pPr>
                    <w:spacing w:after="0" w:line="240" w:lineRule="auto"/>
                    <w:ind w:left="-103"/>
                    <w:rPr>
                      <w:rFonts w:ascii="Times New Roman" w:eastAsia="Times New Roman" w:hAnsi="Times New Roman" w:cs="Times New Roman"/>
                      <w:b/>
                      <w:sz w:val="24"/>
                      <w:szCs w:val="24"/>
                      <w:lang w:eastAsia="ru-RU"/>
                    </w:rPr>
                  </w:pPr>
                </w:p>
                <w:p w:rsidR="00907433" w:rsidRDefault="00F156DF" w:rsidP="00F76F9C">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Управляющий директор</w:t>
                  </w:r>
                </w:p>
                <w:p w:rsidR="00F76F9C" w:rsidRPr="00F76F9C" w:rsidRDefault="00F76F9C" w:rsidP="00F76F9C">
                  <w:pPr>
                    <w:spacing w:after="0" w:line="240" w:lineRule="auto"/>
                    <w:jc w:val="both"/>
                    <w:rPr>
                      <w:rFonts w:ascii="Times New Roman" w:eastAsia="Times New Roman" w:hAnsi="Times New Roman" w:cs="Times New Roman"/>
                      <w:b/>
                      <w:sz w:val="24"/>
                      <w:szCs w:val="24"/>
                      <w:lang w:val="kk-KZ" w:eastAsia="ru-RU"/>
                    </w:rPr>
                  </w:pPr>
                  <w:r w:rsidRPr="00F76F9C">
                    <w:rPr>
                      <w:rFonts w:ascii="Times New Roman" w:eastAsia="Times New Roman" w:hAnsi="Times New Roman" w:cs="Times New Roman"/>
                      <w:b/>
                      <w:sz w:val="24"/>
                      <w:szCs w:val="24"/>
                      <w:lang w:val="kk-KZ" w:eastAsia="ru-RU"/>
                    </w:rPr>
                    <w:t>АО «ЦРТР»</w:t>
                  </w:r>
                </w:p>
                <w:p w:rsidR="00F76F9C" w:rsidRPr="00F76F9C" w:rsidRDefault="00F156DF" w:rsidP="00F76F9C">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Молчановская А.С.</w:t>
                  </w:r>
                </w:p>
                <w:p w:rsidR="006F2FF9" w:rsidRDefault="00C54600" w:rsidP="006C75A6">
                  <w:pPr>
                    <w:spacing w:after="0" w:line="240" w:lineRule="auto"/>
                    <w:ind w:left="-103"/>
                    <w:rPr>
                      <w:rFonts w:ascii="Times New Roman" w:eastAsia="Times New Roman" w:hAnsi="Times New Roman" w:cs="Times New Roman"/>
                      <w:b/>
                      <w:sz w:val="24"/>
                      <w:szCs w:val="24"/>
                      <w:lang w:eastAsia="ru-RU"/>
                    </w:rPr>
                  </w:pPr>
                  <w:r w:rsidRPr="00C54600">
                    <w:rPr>
                      <w:rFonts w:ascii="Times New Roman" w:eastAsia="Times New Roman" w:hAnsi="Times New Roman" w:cs="Times New Roman"/>
                      <w:b/>
                      <w:sz w:val="24"/>
                      <w:szCs w:val="24"/>
                      <w:lang w:eastAsia="ru-RU"/>
                    </w:rPr>
                    <w:t xml:space="preserve"> </w:t>
                  </w:r>
                </w:p>
                <w:p w:rsidR="00C54600" w:rsidRPr="00F156DF" w:rsidRDefault="00C54600" w:rsidP="006C75A6">
                  <w:pPr>
                    <w:spacing w:after="0" w:line="240" w:lineRule="auto"/>
                    <w:ind w:left="-103"/>
                    <w:rPr>
                      <w:rFonts w:ascii="Times New Roman" w:eastAsia="Times New Roman" w:hAnsi="Times New Roman" w:cs="Times New Roman"/>
                      <w:b/>
                      <w:sz w:val="24"/>
                      <w:szCs w:val="24"/>
                      <w:lang w:eastAsia="ru-RU"/>
                    </w:rPr>
                  </w:pPr>
                  <w:r w:rsidRPr="00F156DF">
                    <w:rPr>
                      <w:rFonts w:ascii="Times New Roman" w:eastAsia="Times New Roman" w:hAnsi="Times New Roman" w:cs="Times New Roman"/>
                      <w:b/>
                      <w:sz w:val="24"/>
                      <w:szCs w:val="24"/>
                      <w:lang w:eastAsia="ru-RU"/>
                    </w:rPr>
                    <w:t>_________________</w:t>
                  </w:r>
                </w:p>
                <w:p w:rsidR="006528CD" w:rsidRDefault="00C54600" w:rsidP="006C75A6">
                  <w:pPr>
                    <w:spacing w:after="0" w:line="240" w:lineRule="auto"/>
                    <w:ind w:left="-103"/>
                    <w:rPr>
                      <w:rFonts w:ascii="Times New Roman" w:eastAsia="Times New Roman" w:hAnsi="Times New Roman" w:cs="Times New Roman"/>
                      <w:sz w:val="24"/>
                      <w:szCs w:val="24"/>
                      <w:lang w:eastAsia="ru-RU"/>
                    </w:rPr>
                  </w:pPr>
                  <w:r w:rsidRPr="00C54600">
                    <w:rPr>
                      <w:rFonts w:ascii="Times New Roman" w:eastAsia="Times New Roman" w:hAnsi="Times New Roman" w:cs="Times New Roman"/>
                      <w:sz w:val="24"/>
                      <w:szCs w:val="24"/>
                      <w:lang w:eastAsia="ru-RU"/>
                    </w:rPr>
                    <w:t xml:space="preserve">              подпись</w:t>
                  </w:r>
                </w:p>
                <w:p w:rsidR="006528CD" w:rsidRDefault="006528CD" w:rsidP="006528CD">
                  <w:pPr>
                    <w:rPr>
                      <w:rFonts w:ascii="Times New Roman" w:eastAsia="Times New Roman" w:hAnsi="Times New Roman" w:cs="Times New Roman"/>
                      <w:sz w:val="24"/>
                      <w:szCs w:val="24"/>
                      <w:lang w:eastAsia="ru-RU"/>
                    </w:rPr>
                  </w:pPr>
                </w:p>
                <w:p w:rsidR="006528CD" w:rsidRPr="006528CD" w:rsidRDefault="006528CD" w:rsidP="006528CD">
                  <w:pPr>
                    <w:rPr>
                      <w:rFonts w:ascii="Times New Roman" w:eastAsia="Times New Roman" w:hAnsi="Times New Roman" w:cs="Times New Roman"/>
                      <w:sz w:val="24"/>
                      <w:szCs w:val="24"/>
                      <w:lang w:eastAsia="ru-RU"/>
                    </w:rPr>
                  </w:pPr>
                </w:p>
                <w:p w:rsidR="00C54600" w:rsidRPr="006528CD" w:rsidRDefault="00C54600" w:rsidP="006528CD">
                  <w:pPr>
                    <w:tabs>
                      <w:tab w:val="left" w:pos="549"/>
                    </w:tabs>
                    <w:rPr>
                      <w:rFonts w:ascii="Times New Roman" w:eastAsia="Times New Roman" w:hAnsi="Times New Roman" w:cs="Times New Roman"/>
                      <w:b/>
                      <w:sz w:val="24"/>
                      <w:szCs w:val="24"/>
                      <w:lang w:val="kk-KZ" w:eastAsia="ru-RU"/>
                    </w:rPr>
                  </w:pPr>
                </w:p>
              </w:tc>
              <w:tc>
                <w:tcPr>
                  <w:tcW w:w="3052" w:type="dxa"/>
                </w:tcPr>
                <w:p w:rsidR="005C2D5D" w:rsidRPr="001753B7" w:rsidRDefault="00C52FA8" w:rsidP="005C2D5D">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Исполнитель</w:t>
                  </w:r>
                  <w:r w:rsidR="005C2D5D" w:rsidRPr="001753B7">
                    <w:rPr>
                      <w:rFonts w:ascii="Times New Roman" w:eastAsia="Times New Roman" w:hAnsi="Times New Roman" w:cs="Times New Roman"/>
                      <w:b/>
                      <w:sz w:val="24"/>
                      <w:szCs w:val="24"/>
                      <w:lang w:val="kk-KZ" w:eastAsia="ru-RU"/>
                    </w:rPr>
                    <w:t>:</w:t>
                  </w:r>
                </w:p>
                <w:p w:rsidR="005C2D5D" w:rsidRPr="001753B7" w:rsidRDefault="005C2D5D" w:rsidP="005C2D5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lang w:val="kk-KZ" w:eastAsia="ru-RU"/>
                    </w:rPr>
                  </w:pPr>
                  <w:r w:rsidRPr="001753B7">
                    <w:rPr>
                      <w:rFonts w:ascii="Times New Roman" w:eastAsia="Times New Roman" w:hAnsi="Times New Roman" w:cs="Times New Roman"/>
                      <w:b/>
                      <w:sz w:val="24"/>
                      <w:szCs w:val="24"/>
                      <w:lang w:val="kk-KZ" w:eastAsia="ru-RU"/>
                    </w:rPr>
                    <w:t>${type_of_ownership} «${company_name}»</w:t>
                  </w:r>
                </w:p>
                <w:p w:rsidR="005C2D5D" w:rsidRPr="005C2D5D" w:rsidRDefault="005C2D5D" w:rsidP="005C2D5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b/>
                      <w:bCs/>
                      <w:sz w:val="24"/>
                      <w:szCs w:val="24"/>
                      <w:lang w:val="en-US"/>
                    </w:rPr>
                  </w:pPr>
                </w:p>
                <w:p w:rsidR="005C2D5D" w:rsidRPr="008F4BAC" w:rsidRDefault="005C2D5D" w:rsidP="001753B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Адрес</w:t>
                  </w:r>
                  <w:r w:rsidRPr="008F4BAC">
                    <w:rPr>
                      <w:rFonts w:ascii="Times New Roman" w:eastAsia="Times New Roman" w:hAnsi="Times New Roman" w:cs="Times New Roman"/>
                      <w:sz w:val="24"/>
                      <w:szCs w:val="24"/>
                      <w:lang w:val="en-US" w:eastAsia="ru-RU"/>
                    </w:rPr>
                    <w:t>: ${legal_address}</w:t>
                  </w:r>
                </w:p>
                <w:p w:rsidR="001753B7" w:rsidRPr="008F4BAC" w:rsidRDefault="001753B7" w:rsidP="001753B7">
                  <w:pPr>
                    <w:spacing w:after="0" w:line="240" w:lineRule="auto"/>
                    <w:ind w:left="-103"/>
                    <w:rPr>
                      <w:rFonts w:ascii="Times New Roman" w:eastAsia="Times New Roman" w:hAnsi="Times New Roman" w:cs="Times New Roman"/>
                      <w:sz w:val="24"/>
                      <w:szCs w:val="24"/>
                      <w:lang w:val="en-US" w:eastAsia="ru-RU"/>
                    </w:rPr>
                  </w:pPr>
                </w:p>
                <w:p w:rsidR="001753B7" w:rsidRPr="008F4BAC" w:rsidRDefault="001753B7" w:rsidP="001753B7">
                  <w:pPr>
                    <w:spacing w:after="0" w:line="240" w:lineRule="auto"/>
                    <w:ind w:left="-103"/>
                    <w:rPr>
                      <w:rFonts w:ascii="Times New Roman" w:eastAsia="Times New Roman" w:hAnsi="Times New Roman" w:cs="Times New Roman"/>
                      <w:sz w:val="24"/>
                      <w:szCs w:val="24"/>
                      <w:lang w:val="en-US" w:eastAsia="ru-RU"/>
                    </w:rPr>
                  </w:pPr>
                </w:p>
                <w:p w:rsidR="001753B7" w:rsidRPr="008F4BAC" w:rsidRDefault="001753B7" w:rsidP="001753B7">
                  <w:pPr>
                    <w:spacing w:after="0" w:line="240" w:lineRule="auto"/>
                    <w:ind w:left="-103"/>
                    <w:rPr>
                      <w:rFonts w:ascii="Times New Roman" w:eastAsia="Times New Roman" w:hAnsi="Times New Roman" w:cs="Times New Roman"/>
                      <w:sz w:val="24"/>
                      <w:szCs w:val="24"/>
                      <w:lang w:val="en-US" w:eastAsia="ru-RU"/>
                    </w:rPr>
                  </w:pPr>
                </w:p>
                <w:p w:rsidR="005C2D5D" w:rsidRPr="008F4BAC" w:rsidRDefault="005C2D5D" w:rsidP="001753B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ИИН</w:t>
                  </w:r>
                  <w:r w:rsidRPr="008F4BAC">
                    <w:rPr>
                      <w:rFonts w:ascii="Times New Roman" w:eastAsia="Times New Roman" w:hAnsi="Times New Roman" w:cs="Times New Roman"/>
                      <w:sz w:val="24"/>
                      <w:szCs w:val="24"/>
                      <w:lang w:val="en-US" w:eastAsia="ru-RU"/>
                    </w:rPr>
                    <w:t>/</w:t>
                  </w:r>
                  <w:r w:rsidRPr="001753B7">
                    <w:rPr>
                      <w:rFonts w:ascii="Times New Roman" w:eastAsia="Times New Roman" w:hAnsi="Times New Roman" w:cs="Times New Roman"/>
                      <w:sz w:val="24"/>
                      <w:szCs w:val="24"/>
                      <w:lang w:eastAsia="ru-RU"/>
                    </w:rPr>
                    <w:t>БИН</w:t>
                  </w:r>
                  <w:r w:rsidRPr="008F4BAC">
                    <w:rPr>
                      <w:rFonts w:ascii="Times New Roman" w:eastAsia="Times New Roman" w:hAnsi="Times New Roman" w:cs="Times New Roman"/>
                      <w:sz w:val="24"/>
                      <w:szCs w:val="24"/>
                      <w:lang w:val="en-US" w:eastAsia="ru-RU"/>
                    </w:rPr>
                    <w:t xml:space="preserve"> ${iin}</w:t>
                  </w:r>
                </w:p>
                <w:p w:rsidR="005C2D5D" w:rsidRPr="008F4BAC" w:rsidRDefault="005C2D5D" w:rsidP="001753B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ИИК</w:t>
                  </w:r>
                  <w:r w:rsidRPr="008F4BAC">
                    <w:rPr>
                      <w:rFonts w:ascii="Times New Roman" w:eastAsia="Times New Roman" w:hAnsi="Times New Roman" w:cs="Times New Roman"/>
                      <w:sz w:val="24"/>
                      <w:szCs w:val="24"/>
                      <w:lang w:val="en-US" w:eastAsia="ru-RU"/>
                    </w:rPr>
                    <w:t xml:space="preserve"> KZ ${iik} </w:t>
                  </w:r>
                </w:p>
                <w:p w:rsidR="005C2D5D" w:rsidRPr="008F4BAC" w:rsidRDefault="005C2D5D" w:rsidP="001753B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K</w:t>
                  </w:r>
                  <w:r w:rsidRPr="001753B7">
                    <w:rPr>
                      <w:rFonts w:ascii="Times New Roman" w:eastAsia="Times New Roman" w:hAnsi="Times New Roman" w:cs="Times New Roman"/>
                      <w:sz w:val="24"/>
                      <w:szCs w:val="24"/>
                      <w:lang w:eastAsia="ru-RU"/>
                    </w:rPr>
                    <w:t>бе</w:t>
                  </w:r>
                  <w:r w:rsidRPr="008F4BAC">
                    <w:rPr>
                      <w:rFonts w:ascii="Times New Roman" w:eastAsia="Times New Roman" w:hAnsi="Times New Roman" w:cs="Times New Roman"/>
                      <w:sz w:val="24"/>
                      <w:szCs w:val="24"/>
                      <w:lang w:val="en-US" w:eastAsia="ru-RU"/>
                    </w:rPr>
                    <w:t xml:space="preserve"> ${kbe}</w:t>
                  </w:r>
                </w:p>
                <w:p w:rsidR="005C2D5D" w:rsidRPr="008F4BAC" w:rsidRDefault="005C2D5D" w:rsidP="001753B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${bank_name}</w:t>
                  </w:r>
                </w:p>
                <w:p w:rsidR="005C2D5D" w:rsidRPr="008F4BAC" w:rsidRDefault="005C2D5D" w:rsidP="001753B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БИК</w:t>
                  </w:r>
                  <w:r w:rsidRPr="008F4BAC">
                    <w:rPr>
                      <w:rFonts w:ascii="Times New Roman" w:eastAsia="Times New Roman" w:hAnsi="Times New Roman" w:cs="Times New Roman"/>
                      <w:sz w:val="24"/>
                      <w:szCs w:val="24"/>
                      <w:lang w:val="en-US" w:eastAsia="ru-RU"/>
                    </w:rPr>
                    <w:t xml:space="preserve"> ${bik}</w:t>
                  </w:r>
                </w:p>
                <w:p w:rsidR="005C2D5D" w:rsidRPr="005C2D5D" w:rsidRDefault="005C2D5D" w:rsidP="005C2D5D">
                  <w:pPr>
                    <w:spacing w:after="0" w:line="240" w:lineRule="auto"/>
                    <w:rPr>
                      <w:sz w:val="24"/>
                      <w:szCs w:val="24"/>
                      <w:lang w:val="en-US"/>
                    </w:rPr>
                  </w:pPr>
                  <w:r w:rsidRPr="005C2D5D">
                    <w:rPr>
                      <w:sz w:val="24"/>
                      <w:szCs w:val="24"/>
                      <w:lang w:val="en-US"/>
                    </w:rPr>
                    <w:t xml:space="preserve">              </w:t>
                  </w:r>
                </w:p>
                <w:p w:rsidR="005C2D5D" w:rsidRPr="005C2D5D" w:rsidRDefault="005C2D5D" w:rsidP="005C2D5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b/>
                      <w:bCs/>
                      <w:sz w:val="24"/>
                      <w:szCs w:val="24"/>
                      <w:lang w:val="en-US"/>
                    </w:rPr>
                  </w:pPr>
                </w:p>
                <w:p w:rsidR="00907433" w:rsidRDefault="00907433" w:rsidP="005C2D5D">
                  <w:pPr>
                    <w:spacing w:after="0" w:line="240" w:lineRule="auto"/>
                    <w:jc w:val="both"/>
                    <w:rPr>
                      <w:b/>
                      <w:bCs/>
                      <w:sz w:val="24"/>
                      <w:szCs w:val="24"/>
                      <w:lang w:val="en-US"/>
                    </w:rPr>
                  </w:pPr>
                </w:p>
                <w:p w:rsidR="005C2D5D" w:rsidRPr="005C2D5D" w:rsidRDefault="005C2D5D" w:rsidP="005C2D5D">
                  <w:pPr>
                    <w:spacing w:after="0" w:line="240" w:lineRule="auto"/>
                    <w:jc w:val="both"/>
                    <w:rPr>
                      <w:b/>
                      <w:bCs/>
                      <w:sz w:val="24"/>
                      <w:szCs w:val="24"/>
                      <w:lang w:val="en-US"/>
                    </w:rPr>
                  </w:pPr>
                  <w:r w:rsidRPr="005C2D5D">
                    <w:rPr>
                      <w:b/>
                      <w:bCs/>
                      <w:sz w:val="24"/>
                      <w:szCs w:val="24"/>
                      <w:lang w:val="en-US"/>
                    </w:rPr>
                    <w:t>${position}</w:t>
                  </w:r>
                </w:p>
                <w:p w:rsidR="005C2D5D" w:rsidRDefault="005C2D5D" w:rsidP="005C2D5D">
                  <w:pPr>
                    <w:spacing w:after="0" w:line="240" w:lineRule="auto"/>
                    <w:jc w:val="both"/>
                    <w:rPr>
                      <w:b/>
                      <w:bCs/>
                      <w:sz w:val="24"/>
                      <w:szCs w:val="24"/>
                    </w:rPr>
                  </w:pPr>
                  <w:r>
                    <w:rPr>
                      <w:b/>
                      <w:bCs/>
                      <w:sz w:val="24"/>
                      <w:szCs w:val="24"/>
                    </w:rPr>
                    <w:t>${fio_director}</w:t>
                  </w:r>
                </w:p>
                <w:p w:rsidR="00F76F9C" w:rsidRDefault="00F76F9C" w:rsidP="005C2D5D">
                  <w:pPr>
                    <w:spacing w:after="0" w:line="240" w:lineRule="auto"/>
                    <w:jc w:val="both"/>
                    <w:rPr>
                      <w:b/>
                      <w:bCs/>
                      <w:sz w:val="24"/>
                      <w:szCs w:val="24"/>
                    </w:rPr>
                  </w:pPr>
                  <w:r>
                    <w:rPr>
                      <w:b/>
                      <w:bCs/>
                      <w:sz w:val="24"/>
                      <w:szCs w:val="24"/>
                    </w:rPr>
                    <w:t xml:space="preserve"> </w:t>
                  </w:r>
                </w:p>
                <w:p w:rsidR="00907433" w:rsidRDefault="00907433" w:rsidP="005C2D5D">
                  <w:pPr>
                    <w:spacing w:after="0" w:line="240" w:lineRule="auto"/>
                    <w:jc w:val="both"/>
                    <w:rPr>
                      <w:b/>
                      <w:bCs/>
                      <w:sz w:val="24"/>
                      <w:szCs w:val="24"/>
                    </w:rPr>
                  </w:pPr>
                </w:p>
                <w:p w:rsidR="005C2D5D" w:rsidRDefault="005C2D5D" w:rsidP="005C2D5D">
                  <w:pPr>
                    <w:spacing w:after="0" w:line="240" w:lineRule="auto"/>
                    <w:jc w:val="both"/>
                    <w:rPr>
                      <w:b/>
                      <w:bCs/>
                      <w:sz w:val="24"/>
                      <w:szCs w:val="24"/>
                    </w:rPr>
                  </w:pPr>
                  <w:r>
                    <w:rPr>
                      <w:b/>
                      <w:bCs/>
                      <w:sz w:val="24"/>
                      <w:szCs w:val="24"/>
                    </w:rPr>
                    <w:t>________________</w:t>
                  </w:r>
                </w:p>
                <w:p w:rsidR="00C54600" w:rsidRPr="00C54600" w:rsidRDefault="005C2D5D" w:rsidP="005C2D5D">
                  <w:pPr>
                    <w:keepLines/>
                    <w:tabs>
                      <w:tab w:val="left" w:pos="5670"/>
                    </w:tabs>
                    <w:spacing w:after="0" w:line="240" w:lineRule="auto"/>
                    <w:ind w:left="6381" w:hanging="711"/>
                    <w:jc w:val="both"/>
                    <w:rPr>
                      <w:rFonts w:ascii="Times New Roman" w:eastAsia="Times New Roman" w:hAnsi="Times New Roman" w:cs="Times New Roman"/>
                      <w:b/>
                      <w:caps/>
                      <w:sz w:val="24"/>
                      <w:szCs w:val="24"/>
                      <w:lang w:eastAsia="ru-RU"/>
                    </w:rPr>
                  </w:pPr>
                  <w:r>
                    <w:rPr>
                      <w:sz w:val="24"/>
                      <w:szCs w:val="24"/>
                    </w:rPr>
                    <w:t xml:space="preserve">         подпись  </w:t>
                  </w:r>
                </w:p>
              </w:tc>
              <w:tc>
                <w:tcPr>
                  <w:tcW w:w="360" w:type="dxa"/>
                </w:tcPr>
                <w:p w:rsidR="00C54600" w:rsidRPr="00C54600" w:rsidRDefault="006528CD">
                  <w:r>
                    <w:tab/>
                  </w:r>
                  <w:r>
                    <w:tab/>
                  </w:r>
                </w:p>
              </w:tc>
            </w:tr>
          </w:tbl>
          <w:p w:rsidR="00C54600" w:rsidRPr="00C54600" w:rsidRDefault="00C54600" w:rsidP="006528CD">
            <w:pPr>
              <w:spacing w:after="0" w:line="240" w:lineRule="auto"/>
              <w:jc w:val="both"/>
              <w:rPr>
                <w:rFonts w:ascii="Times New Roman" w:eastAsia="Times New Roman" w:hAnsi="Times New Roman" w:cs="Times New Roman"/>
                <w:sz w:val="24"/>
                <w:szCs w:val="24"/>
                <w:lang w:eastAsia="ru-RU"/>
              </w:rPr>
            </w:pPr>
          </w:p>
        </w:tc>
      </w:tr>
    </w:tbl>
    <w:p w:rsidR="00E94665" w:rsidRDefault="00E94665"/>
    <w:p w:rsidR="009D714A" w:rsidRDefault="009D714A"/>
    <w:p w:rsidR="009D714A" w:rsidRDefault="009D714A"/>
    <w:p w:rsidR="00527BC5" w:rsidRDefault="00527BC5"/>
    <w:p w:rsidR="009D714A" w:rsidRDefault="009D714A"/>
    <w:p w:rsidR="00937791" w:rsidRDefault="00937791"/>
    <w:p w:rsidR="00937791" w:rsidRDefault="00937791"/>
    <w:p w:rsidR="00937791" w:rsidRDefault="00937791"/>
    <w:p w:rsidR="00937791" w:rsidRDefault="00937791"/>
    <w:p w:rsidR="00937791" w:rsidRDefault="00937791"/>
    <w:p w:rsidR="00937791" w:rsidRDefault="00937791"/>
    <w:p w:rsidR="00937791" w:rsidRDefault="00937791"/>
    <w:p w:rsidR="00937791" w:rsidRDefault="00937791"/>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1"/>
        <w:gridCol w:w="5273"/>
      </w:tblGrid>
      <w:tr w:rsidR="009D714A" w:rsidRPr="00C54600" w:rsidTr="00387C53">
        <w:tc>
          <w:tcPr>
            <w:tcW w:w="5501" w:type="dxa"/>
          </w:tcPr>
          <w:p w:rsidR="006F2FF9" w:rsidRPr="00C52FA8" w:rsidRDefault="006F2FF9" w:rsidP="00937791">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lastRenderedPageBreak/>
              <w:t xml:space="preserve">${year} жылғы ${month}  «${day}» </w:t>
            </w:r>
          </w:p>
          <w:p w:rsidR="00937791" w:rsidRPr="00937791" w:rsidRDefault="00937791" w:rsidP="00937791">
            <w:pPr>
              <w:spacing w:after="0" w:line="240" w:lineRule="auto"/>
              <w:ind w:left="2301" w:right="34"/>
              <w:jc w:val="center"/>
              <w:rPr>
                <w:rFonts w:ascii="Times New Roman" w:eastAsia="Times New Roman" w:hAnsi="Times New Roman" w:cs="Times New Roman"/>
                <w:i/>
                <w:sz w:val="24"/>
                <w:szCs w:val="24"/>
                <w:lang w:val="kk-KZ" w:eastAsia="ru-RU"/>
              </w:rPr>
            </w:pPr>
            <w:r w:rsidRPr="00937791">
              <w:rPr>
                <w:rFonts w:ascii="Times New Roman" w:eastAsia="Times New Roman" w:hAnsi="Times New Roman" w:cs="Times New Roman"/>
                <w:i/>
                <w:sz w:val="24"/>
                <w:szCs w:val="24"/>
                <w:lang w:val="kk-KZ" w:eastAsia="ru-RU"/>
              </w:rPr>
              <w:t xml:space="preserve">Еңбек нарығында талап етілетін </w:t>
            </w:r>
          </w:p>
          <w:p w:rsidR="00937791" w:rsidRPr="00937791" w:rsidRDefault="00937791" w:rsidP="00937791">
            <w:pPr>
              <w:spacing w:after="0" w:line="240" w:lineRule="auto"/>
              <w:ind w:left="2301" w:right="34"/>
              <w:jc w:val="center"/>
              <w:rPr>
                <w:rFonts w:ascii="Times New Roman" w:eastAsia="Times New Roman" w:hAnsi="Times New Roman" w:cs="Times New Roman"/>
                <w:i/>
                <w:sz w:val="24"/>
                <w:szCs w:val="24"/>
                <w:lang w:val="kk-KZ" w:eastAsia="ru-RU"/>
              </w:rPr>
            </w:pPr>
            <w:r w:rsidRPr="00937791">
              <w:rPr>
                <w:rFonts w:ascii="Times New Roman" w:eastAsia="Times New Roman" w:hAnsi="Times New Roman" w:cs="Times New Roman"/>
                <w:i/>
                <w:sz w:val="24"/>
                <w:szCs w:val="24"/>
                <w:lang w:val="kk-KZ" w:eastAsia="ru-RU"/>
              </w:rPr>
              <w:t xml:space="preserve">дағдыларға онлайн режимде қысқа </w:t>
            </w:r>
          </w:p>
          <w:p w:rsidR="00937791" w:rsidRPr="00937791" w:rsidRDefault="00937791" w:rsidP="00937791">
            <w:pPr>
              <w:spacing w:after="0" w:line="240" w:lineRule="auto"/>
              <w:ind w:left="2301" w:right="34"/>
              <w:jc w:val="center"/>
              <w:rPr>
                <w:rFonts w:ascii="Times New Roman" w:eastAsia="Times New Roman" w:hAnsi="Times New Roman" w:cs="Times New Roman"/>
                <w:i/>
                <w:sz w:val="24"/>
                <w:szCs w:val="24"/>
                <w:lang w:val="kk-KZ" w:eastAsia="ru-RU"/>
              </w:rPr>
            </w:pPr>
            <w:r w:rsidRPr="00937791">
              <w:rPr>
                <w:rFonts w:ascii="Times New Roman" w:eastAsia="Times New Roman" w:hAnsi="Times New Roman" w:cs="Times New Roman"/>
                <w:i/>
                <w:sz w:val="24"/>
                <w:szCs w:val="24"/>
                <w:lang w:val="kk-KZ" w:eastAsia="ru-RU"/>
              </w:rPr>
              <w:t xml:space="preserve">мерзімді оқыту бойынша </w:t>
            </w:r>
          </w:p>
          <w:p w:rsidR="00937791" w:rsidRPr="00937791" w:rsidRDefault="00937791" w:rsidP="00937791">
            <w:pPr>
              <w:spacing w:after="0" w:line="240" w:lineRule="auto"/>
              <w:ind w:left="2301" w:right="34"/>
              <w:jc w:val="center"/>
              <w:rPr>
                <w:rFonts w:ascii="Times New Roman" w:eastAsia="Times New Roman" w:hAnsi="Times New Roman" w:cs="Times New Roman"/>
                <w:i/>
                <w:sz w:val="24"/>
                <w:szCs w:val="24"/>
                <w:lang w:val="kk-KZ" w:eastAsia="ru-RU"/>
              </w:rPr>
            </w:pPr>
            <w:r w:rsidRPr="00937791">
              <w:rPr>
                <w:rFonts w:ascii="Times New Roman" w:eastAsia="Times New Roman" w:hAnsi="Times New Roman" w:cs="Times New Roman"/>
                <w:i/>
                <w:sz w:val="24"/>
                <w:szCs w:val="24"/>
                <w:lang w:val="kk-KZ" w:eastAsia="ru-RU"/>
              </w:rPr>
              <w:t xml:space="preserve">қызметтер көрсетудің </w:t>
            </w:r>
          </w:p>
          <w:p w:rsidR="006F2FF9" w:rsidRPr="00C52FA8" w:rsidRDefault="00937791" w:rsidP="00937791">
            <w:pPr>
              <w:spacing w:after="0" w:line="240" w:lineRule="auto"/>
              <w:ind w:left="2301" w:right="34"/>
              <w:jc w:val="center"/>
              <w:rPr>
                <w:rFonts w:ascii="Times New Roman" w:eastAsia="Times New Roman" w:hAnsi="Times New Roman" w:cs="Times New Roman"/>
                <w:i/>
                <w:sz w:val="24"/>
                <w:szCs w:val="24"/>
                <w:lang w:val="kk-KZ" w:eastAsia="ru-RU"/>
              </w:rPr>
            </w:pPr>
            <w:r>
              <w:rPr>
                <w:rFonts w:ascii="Times New Roman" w:eastAsia="Times New Roman" w:hAnsi="Times New Roman" w:cs="Times New Roman"/>
                <w:i/>
                <w:sz w:val="24"/>
                <w:szCs w:val="24"/>
                <w:lang w:val="kk-KZ" w:eastAsia="ru-RU"/>
              </w:rPr>
              <w:t>№ ${number} шартына</w:t>
            </w:r>
          </w:p>
          <w:p w:rsidR="006F2FF9" w:rsidRPr="00C52FA8" w:rsidRDefault="006F2FF9" w:rsidP="00937791">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t>Қосымша</w:t>
            </w:r>
          </w:p>
          <w:p w:rsidR="006F2FF9" w:rsidRPr="006F2FF9"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6F2FF9"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FF096D" w:rsidRPr="00FF096D" w:rsidRDefault="00937791" w:rsidP="00937791">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FF096D">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p>
          <w:p w:rsidR="00937791" w:rsidRPr="00937791" w:rsidRDefault="00937791" w:rsidP="00937791">
            <w:pPr>
              <w:spacing w:after="0" w:line="240" w:lineRule="auto"/>
              <w:ind w:left="-284" w:right="-144" w:firstLine="426"/>
              <w:contextualSpacing/>
              <w:jc w:val="center"/>
              <w:rPr>
                <w:rFonts w:ascii="Times New Roman" w:eastAsia="Times New Roman" w:hAnsi="Times New Roman" w:cs="Times New Roman"/>
                <w:b/>
                <w:sz w:val="24"/>
                <w:szCs w:val="24"/>
                <w:lang w:eastAsia="ru-RU"/>
              </w:rPr>
            </w:pPr>
            <w:r w:rsidRPr="00937791">
              <w:rPr>
                <w:rFonts w:ascii="Times New Roman" w:eastAsia="Times New Roman" w:hAnsi="Times New Roman" w:cs="Times New Roman"/>
                <w:b/>
                <w:sz w:val="24"/>
                <w:szCs w:val="24"/>
                <w:lang w:eastAsia="ru-RU"/>
              </w:rPr>
              <w:t xml:space="preserve">бойынша қызметтер көрсетуге </w:t>
            </w:r>
          </w:p>
          <w:p w:rsidR="00937791" w:rsidRPr="00937791" w:rsidRDefault="00937791" w:rsidP="00937791">
            <w:pPr>
              <w:spacing w:after="0" w:line="240" w:lineRule="auto"/>
              <w:ind w:left="-284" w:right="-144" w:firstLine="426"/>
              <w:contextualSpacing/>
              <w:jc w:val="center"/>
              <w:rPr>
                <w:rFonts w:ascii="Times New Roman" w:eastAsia="Times New Roman" w:hAnsi="Times New Roman" w:cs="Times New Roman"/>
                <w:b/>
                <w:sz w:val="24"/>
                <w:szCs w:val="24"/>
                <w:lang w:eastAsia="ru-RU"/>
              </w:rPr>
            </w:pPr>
            <w:r w:rsidRPr="00937791">
              <w:rPr>
                <w:rFonts w:ascii="Times New Roman" w:eastAsia="Times New Roman" w:hAnsi="Times New Roman" w:cs="Times New Roman"/>
                <w:b/>
                <w:sz w:val="24"/>
                <w:szCs w:val="24"/>
                <w:lang w:eastAsia="ru-RU"/>
              </w:rPr>
              <w:t>Техникалық ерекшелік</w:t>
            </w:r>
          </w:p>
          <w:p w:rsidR="006F2FF9"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6F2FF9" w:rsidRDefault="006F2FF9" w:rsidP="006F2FF9">
            <w:pPr>
              <w:numPr>
                <w:ilvl w:val="0"/>
                <w:numId w:val="29"/>
              </w:numPr>
              <w:spacing w:after="0" w:line="240" w:lineRule="auto"/>
              <w:ind w:right="-144"/>
              <w:contextualSpacing/>
              <w:jc w:val="center"/>
              <w:rPr>
                <w:rFonts w:ascii="Times New Roman" w:eastAsia="Times New Roman" w:hAnsi="Times New Roman" w:cs="Times New Roman"/>
                <w:b/>
                <w:sz w:val="24"/>
                <w:szCs w:val="24"/>
                <w:lang w:eastAsia="ru-RU"/>
              </w:rPr>
            </w:pPr>
            <w:r w:rsidRPr="006F2FF9">
              <w:rPr>
                <w:rFonts w:ascii="Times New Roman" w:eastAsia="Times New Roman" w:hAnsi="Times New Roman" w:cs="Times New Roman"/>
                <w:b/>
                <w:sz w:val="24"/>
                <w:szCs w:val="24"/>
                <w:lang w:eastAsia="ru-RU"/>
              </w:rPr>
              <w:t>Жалпы талаптар</w:t>
            </w:r>
          </w:p>
          <w:p w:rsidR="006F2FF9" w:rsidRPr="006F2FF9" w:rsidRDefault="006F2FF9" w:rsidP="006F2FF9">
            <w:pPr>
              <w:spacing w:after="0" w:line="240" w:lineRule="auto"/>
              <w:ind w:right="-144"/>
              <w:contextualSpacing/>
              <w:rPr>
                <w:rFonts w:ascii="Times New Roman" w:eastAsia="Times New Roman" w:hAnsi="Times New Roman" w:cs="Times New Roman"/>
                <w:b/>
                <w:sz w:val="24"/>
                <w:szCs w:val="24"/>
                <w:lang w:eastAsia="ru-RU"/>
              </w:rPr>
            </w:pPr>
          </w:p>
          <w:p w:rsidR="00937791" w:rsidRPr="00937791" w:rsidRDefault="00937791" w:rsidP="00937791">
            <w:pPr>
              <w:numPr>
                <w:ilvl w:val="1"/>
                <w:numId w:val="30"/>
              </w:numPr>
              <w:tabs>
                <w:tab w:val="left" w:pos="567"/>
                <w:tab w:val="left" w:pos="993"/>
              </w:tabs>
              <w:spacing w:after="0" w:line="240" w:lineRule="auto"/>
              <w:ind w:left="0" w:firstLine="0"/>
              <w:contextualSpacing/>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937791" w:rsidRDefault="00937791" w:rsidP="00937791">
            <w:pPr>
              <w:numPr>
                <w:ilvl w:val="1"/>
                <w:numId w:val="30"/>
              </w:numPr>
              <w:tabs>
                <w:tab w:val="left" w:pos="567"/>
                <w:tab w:val="left" w:pos="993"/>
              </w:tabs>
              <w:spacing w:after="0" w:line="240" w:lineRule="auto"/>
              <w:ind w:left="0" w:firstLine="0"/>
              <w:contextualSpacing/>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937791" w:rsidRDefault="00937791" w:rsidP="00937791">
            <w:pPr>
              <w:numPr>
                <w:ilvl w:val="1"/>
                <w:numId w:val="30"/>
              </w:numPr>
              <w:tabs>
                <w:tab w:val="left" w:pos="567"/>
                <w:tab w:val="left" w:pos="993"/>
              </w:tabs>
              <w:spacing w:after="0" w:line="240" w:lineRule="auto"/>
              <w:ind w:left="0" w:firstLine="0"/>
              <w:contextualSpacing/>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937791" w:rsidRDefault="00937791" w:rsidP="00937791">
            <w:pPr>
              <w:numPr>
                <w:ilvl w:val="1"/>
                <w:numId w:val="30"/>
              </w:numPr>
              <w:tabs>
                <w:tab w:val="left" w:pos="567"/>
                <w:tab w:val="left" w:pos="993"/>
              </w:tabs>
              <w:spacing w:after="0" w:line="240" w:lineRule="auto"/>
              <w:ind w:left="0" w:firstLine="0"/>
              <w:contextualSpacing/>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937791" w:rsidRDefault="00937791" w:rsidP="00937791">
            <w:pPr>
              <w:numPr>
                <w:ilvl w:val="1"/>
                <w:numId w:val="30"/>
              </w:numPr>
              <w:tabs>
                <w:tab w:val="left" w:pos="567"/>
                <w:tab w:val="left" w:pos="993"/>
              </w:tabs>
              <w:spacing w:after="0" w:line="240" w:lineRule="auto"/>
              <w:ind w:left="0" w:firstLine="0"/>
              <w:contextualSpacing/>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6F2FF9" w:rsidRPr="006F2FF9" w:rsidRDefault="00937791" w:rsidP="00937791">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 xml:space="preserve">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w:t>
            </w:r>
            <w:r w:rsidRPr="00937791">
              <w:rPr>
                <w:rFonts w:ascii="Times New Roman" w:eastAsia="Times New Roman" w:hAnsi="Times New Roman" w:cs="Times New Roman"/>
                <w:sz w:val="24"/>
                <w:szCs w:val="24"/>
                <w:lang w:val="kk-KZ" w:eastAsia="ru-RU"/>
              </w:rPr>
              <w:lastRenderedPageBreak/>
              <w:t xml:space="preserve">салалардағы кәсібилікті растайтын </w:t>
            </w:r>
            <w:r>
              <w:rPr>
                <w:rFonts w:ascii="Times New Roman" w:eastAsia="Times New Roman" w:hAnsi="Times New Roman" w:cs="Times New Roman"/>
                <w:sz w:val="24"/>
                <w:szCs w:val="24"/>
                <w:lang w:val="kk-KZ" w:eastAsia="ru-RU"/>
              </w:rPr>
              <w:t>өзге де құжаттың болуын растайды.</w:t>
            </w:r>
          </w:p>
          <w:p w:rsidR="009D714A" w:rsidRPr="006F2FF9" w:rsidRDefault="009D714A" w:rsidP="006575AF">
            <w:pPr>
              <w:spacing w:after="0" w:line="240" w:lineRule="auto"/>
              <w:contextualSpacing/>
              <w:jc w:val="both"/>
              <w:rPr>
                <w:rFonts w:ascii="Times New Roman" w:eastAsia="Times New Roman" w:hAnsi="Times New Roman" w:cs="Times New Roman"/>
                <w:sz w:val="24"/>
                <w:szCs w:val="24"/>
                <w:lang w:val="kk-KZ" w:eastAsia="ru-RU"/>
              </w:rPr>
            </w:pPr>
          </w:p>
        </w:tc>
        <w:tc>
          <w:tcPr>
            <w:tcW w:w="5273" w:type="dxa"/>
          </w:tcPr>
          <w:p w:rsidR="009D714A" w:rsidRPr="00C52FA8" w:rsidRDefault="009D714A" w:rsidP="009D714A">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lastRenderedPageBreak/>
              <w:t>Приложение</w:t>
            </w:r>
          </w:p>
          <w:p w:rsidR="00C52FA8" w:rsidRPr="00C52FA8"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t xml:space="preserve">к </w:t>
            </w:r>
            <w:r w:rsidR="00C52FA8" w:rsidRPr="00C52FA8">
              <w:rPr>
                <w:rFonts w:ascii="Times New Roman" w:eastAsia="Times New Roman" w:hAnsi="Times New Roman" w:cs="Times New Roman"/>
                <w:i/>
                <w:sz w:val="24"/>
                <w:szCs w:val="24"/>
                <w:lang w:val="kk-KZ" w:eastAsia="ru-RU"/>
              </w:rPr>
              <w:t xml:space="preserve">Договору </w:t>
            </w:r>
            <w:r w:rsidR="006F2FF9" w:rsidRPr="00C52FA8">
              <w:rPr>
                <w:rFonts w:ascii="Times New Roman" w:eastAsia="Times New Roman" w:hAnsi="Times New Roman" w:cs="Times New Roman"/>
                <w:i/>
                <w:sz w:val="24"/>
                <w:szCs w:val="24"/>
                <w:lang w:val="kk-KZ" w:eastAsia="ru-RU"/>
              </w:rPr>
              <w:t xml:space="preserve">№ ${number} </w:t>
            </w:r>
            <w:r w:rsidR="00C52FA8" w:rsidRPr="00C52FA8">
              <w:rPr>
                <w:rFonts w:ascii="Times New Roman" w:eastAsia="Times New Roman" w:hAnsi="Times New Roman" w:cs="Times New Roman"/>
                <w:i/>
                <w:sz w:val="24"/>
                <w:szCs w:val="24"/>
                <w:lang w:val="kk-KZ" w:eastAsia="ru-RU"/>
              </w:rPr>
              <w:t xml:space="preserve">оказания услуг </w:t>
            </w:r>
          </w:p>
          <w:p w:rsidR="00C52FA8" w:rsidRPr="00C52FA8" w:rsidRDefault="00C52FA8" w:rsidP="00C52FA8">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t xml:space="preserve">по краткосрочному обучению </w:t>
            </w:r>
          </w:p>
          <w:p w:rsidR="00C52FA8" w:rsidRPr="00C52FA8" w:rsidRDefault="00C52FA8" w:rsidP="00C52FA8">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t>в онлайн режиме, востребованным</w:t>
            </w:r>
          </w:p>
          <w:p w:rsidR="00C52FA8" w:rsidRPr="00C52FA8" w:rsidRDefault="00C52FA8" w:rsidP="00C52FA8">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t>на рынке труда навыкам</w:t>
            </w:r>
          </w:p>
          <w:p w:rsidR="009D714A" w:rsidRPr="00C52FA8" w:rsidRDefault="009D714A" w:rsidP="009D714A">
            <w:pPr>
              <w:spacing w:after="0" w:line="240" w:lineRule="auto"/>
              <w:ind w:left="2301" w:right="34"/>
              <w:jc w:val="center"/>
              <w:rPr>
                <w:rFonts w:ascii="Times New Roman" w:eastAsia="Times New Roman" w:hAnsi="Times New Roman" w:cs="Times New Roman"/>
                <w:i/>
                <w:sz w:val="24"/>
                <w:szCs w:val="24"/>
                <w:lang w:val="kk-KZ" w:eastAsia="ru-RU"/>
              </w:rPr>
            </w:pPr>
            <w:r w:rsidRPr="00C52FA8">
              <w:rPr>
                <w:rFonts w:ascii="Times New Roman" w:eastAsia="Times New Roman" w:hAnsi="Times New Roman" w:cs="Times New Roman"/>
                <w:i/>
                <w:sz w:val="24"/>
                <w:szCs w:val="24"/>
                <w:lang w:val="kk-KZ" w:eastAsia="ru-RU"/>
              </w:rPr>
              <w:t>от «${day}» ${month} ${year} года</w:t>
            </w:r>
          </w:p>
          <w:p w:rsidR="009D714A"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Default="00937791"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C52FA8" w:rsidRPr="00C52FA8" w:rsidRDefault="00C52FA8" w:rsidP="00C52FA8">
            <w:pPr>
              <w:spacing w:after="0" w:line="240" w:lineRule="auto"/>
              <w:ind w:left="-284" w:right="-144" w:firstLine="426"/>
              <w:contextualSpacing/>
              <w:jc w:val="center"/>
              <w:rPr>
                <w:rFonts w:ascii="Times New Roman" w:eastAsia="Times New Roman" w:hAnsi="Times New Roman" w:cs="Times New Roman"/>
                <w:b/>
                <w:sz w:val="24"/>
                <w:szCs w:val="24"/>
                <w:lang w:eastAsia="ru-RU"/>
              </w:rPr>
            </w:pPr>
            <w:r w:rsidRPr="00C52FA8">
              <w:rPr>
                <w:rFonts w:ascii="Times New Roman" w:eastAsia="Times New Roman" w:hAnsi="Times New Roman" w:cs="Times New Roman"/>
                <w:b/>
                <w:sz w:val="24"/>
                <w:szCs w:val="24"/>
                <w:lang w:eastAsia="ru-RU"/>
              </w:rPr>
              <w:t>Техническая спецификация</w:t>
            </w:r>
          </w:p>
          <w:p w:rsidR="009D714A" w:rsidRPr="00C52FA8" w:rsidRDefault="00C52FA8" w:rsidP="00C52FA8">
            <w:pPr>
              <w:spacing w:after="0" w:line="240" w:lineRule="auto"/>
              <w:jc w:val="center"/>
              <w:rPr>
                <w:rFonts w:ascii="Times New Roman" w:eastAsia="Times New Roman" w:hAnsi="Times New Roman" w:cs="Times New Roman"/>
                <w:b/>
                <w:sz w:val="24"/>
                <w:szCs w:val="24"/>
                <w:lang w:eastAsia="ru-RU"/>
              </w:rPr>
            </w:pPr>
            <w:r w:rsidRPr="00C52FA8">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9D714A"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9D714A" w:rsidRDefault="009D714A" w:rsidP="009D714A">
            <w:pPr>
              <w:numPr>
                <w:ilvl w:val="0"/>
                <w:numId w:val="19"/>
              </w:numPr>
              <w:pBdr>
                <w:top w:val="nil"/>
                <w:left w:val="nil"/>
                <w:bottom w:val="nil"/>
                <w:right w:val="nil"/>
                <w:between w:val="nil"/>
                <w:bar w:val="nil"/>
              </w:pBdr>
              <w:spacing w:after="0" w:line="240" w:lineRule="auto"/>
              <w:jc w:val="center"/>
              <w:rPr>
                <w:rFonts w:ascii="Times New Roman" w:eastAsia="Times New Roman" w:hAnsi="Times New Roman" w:cs="Times New Roman"/>
                <w:b/>
                <w:sz w:val="24"/>
                <w:szCs w:val="24"/>
                <w:lang w:eastAsia="ru-RU"/>
              </w:rPr>
            </w:pPr>
            <w:r w:rsidRPr="009D714A">
              <w:rPr>
                <w:rFonts w:ascii="Times New Roman" w:eastAsia="Times New Roman" w:hAnsi="Times New Roman" w:cs="Times New Roman"/>
                <w:b/>
                <w:sz w:val="24"/>
                <w:szCs w:val="24"/>
                <w:lang w:eastAsia="ru-RU"/>
              </w:rPr>
              <w:t>Общие требования</w:t>
            </w:r>
          </w:p>
          <w:p w:rsidR="009D714A" w:rsidRDefault="009D714A" w:rsidP="009D714A">
            <w:pPr>
              <w:spacing w:after="0" w:line="240" w:lineRule="auto"/>
              <w:rPr>
                <w:b/>
                <w:bCs/>
                <w:sz w:val="24"/>
                <w:szCs w:val="24"/>
              </w:rPr>
            </w:pP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hAnsi="Times New Roman" w:cs="Times New Roman"/>
                <w:sz w:val="24"/>
                <w:szCs w:val="24"/>
              </w:rPr>
              <w:t xml:space="preserve">1.1 </w:t>
            </w:r>
            <w:r w:rsidRPr="009D714A">
              <w:rPr>
                <w:rFonts w:ascii="Times New Roman" w:eastAsia="Times New Roman" w:hAnsi="Times New Roman" w:cs="Times New Roman"/>
                <w:sz w:val="24"/>
                <w:szCs w:val="24"/>
                <w:lang w:val="kk-KZ" w:eastAsia="ru-RU"/>
              </w:rPr>
              <w:t>Наименование услуги «</w:t>
            </w:r>
            <w:r w:rsidR="00FF096D" w:rsidRPr="00FF096D">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9D714A">
              <w:rPr>
                <w:rFonts w:ascii="Times New Roman" w:eastAsia="Times New Roman" w:hAnsi="Times New Roman" w:cs="Times New Roman"/>
                <w:sz w:val="24"/>
                <w:szCs w:val="24"/>
                <w:lang w:val="kk-KZ" w:eastAsia="ru-RU"/>
              </w:rPr>
              <w:t>» (далее - Услуга).</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9D714A" w:rsidRDefault="009D714A" w:rsidP="005C00DC">
            <w:pPr>
              <w:spacing w:after="0" w:line="240" w:lineRule="auto"/>
              <w:jc w:val="both"/>
              <w:rPr>
                <w:rFonts w:ascii="Times New Roman" w:eastAsia="Times New Roman" w:hAnsi="Times New Roman" w:cs="Times New Roman"/>
                <w:sz w:val="24"/>
                <w:szCs w:val="24"/>
                <w:lang w:eastAsia="ru-RU"/>
              </w:rPr>
            </w:pPr>
            <w:r w:rsidRPr="009D714A">
              <w:rPr>
                <w:rFonts w:ascii="Times New Roman" w:eastAsia="Times New Roman" w:hAnsi="Times New Roman" w:cs="Times New Roman"/>
                <w:sz w:val="24"/>
                <w:szCs w:val="24"/>
                <w:lang w:val="kk-KZ" w:eastAsia="ru-RU"/>
              </w:rPr>
              <w:lastRenderedPageBreak/>
              <w:t>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C54600" w:rsidTr="00387C53">
        <w:tc>
          <w:tcPr>
            <w:tcW w:w="5501" w:type="dxa"/>
          </w:tcPr>
          <w:p w:rsidR="009D714A" w:rsidRPr="006F2FF9" w:rsidRDefault="006F2FF9" w:rsidP="00203BD0">
            <w:pPr>
              <w:pStyle w:val="a8"/>
              <w:numPr>
                <w:ilvl w:val="0"/>
                <w:numId w:val="19"/>
              </w:numPr>
              <w:tabs>
                <w:tab w:val="left" w:pos="0"/>
                <w:tab w:val="left" w:pos="318"/>
                <w:tab w:val="left" w:pos="459"/>
              </w:tabs>
              <w:spacing w:after="0" w:line="240" w:lineRule="auto"/>
              <w:ind w:left="0" w:right="-144" w:firstLine="0"/>
              <w:contextualSpacing/>
              <w:jc w:val="both"/>
              <w:rPr>
                <w:sz w:val="24"/>
                <w:szCs w:val="24"/>
                <w:lang w:val="kk-KZ"/>
              </w:rPr>
            </w:pPr>
            <w:r w:rsidRPr="006F2FF9">
              <w:rPr>
                <w:b/>
                <w:sz w:val="24"/>
                <w:szCs w:val="24"/>
              </w:rPr>
              <w:lastRenderedPageBreak/>
              <w:t>Қызметтерді көрсету шарттары</w:t>
            </w:r>
          </w:p>
        </w:tc>
        <w:tc>
          <w:tcPr>
            <w:tcW w:w="5273" w:type="dxa"/>
          </w:tcPr>
          <w:p w:rsidR="009D714A" w:rsidRPr="00C54600" w:rsidRDefault="009D714A" w:rsidP="00203BD0">
            <w:pPr>
              <w:pStyle w:val="a8"/>
              <w:numPr>
                <w:ilvl w:val="0"/>
                <w:numId w:val="29"/>
              </w:numPr>
              <w:tabs>
                <w:tab w:val="left" w:pos="317"/>
              </w:tabs>
              <w:spacing w:after="0" w:line="240" w:lineRule="auto"/>
              <w:ind w:left="0" w:firstLine="0"/>
              <w:rPr>
                <w:sz w:val="24"/>
                <w:szCs w:val="24"/>
              </w:rPr>
            </w:pPr>
            <w:r w:rsidRPr="009D714A">
              <w:rPr>
                <w:b/>
                <w:bCs/>
                <w:sz w:val="24"/>
                <w:szCs w:val="24"/>
              </w:rPr>
              <w:t>Условия оказания Услуг</w:t>
            </w:r>
          </w:p>
        </w:tc>
      </w:tr>
      <w:tr w:rsidR="009D714A" w:rsidRPr="00C54600" w:rsidTr="00387C53">
        <w:tc>
          <w:tcPr>
            <w:tcW w:w="5501" w:type="dxa"/>
          </w:tcPr>
          <w:p w:rsidR="00937791" w:rsidRPr="00937791"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937791">
              <w:rPr>
                <w:rFonts w:ascii="Times New Roman" w:eastAsia="Times New Roman" w:hAnsi="Times New Roman" w:cs="Times New Roman"/>
                <w:sz w:val="24"/>
                <w:szCs w:val="24"/>
                <w:shd w:val="clear" w:color="auto" w:fill="FFFFFF"/>
                <w:lang w:eastAsia="ru-RU"/>
              </w:rPr>
              <w:t>2.1.Оқыту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937791"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937791">
              <w:rPr>
                <w:rFonts w:ascii="Times New Roman" w:eastAsia="Times New Roman" w:hAnsi="Times New Roman" w:cs="Times New Roman"/>
                <w:sz w:val="24"/>
                <w:szCs w:val="24"/>
                <w:shd w:val="clear" w:color="auto" w:fill="FFFFFF"/>
                <w:lang w:eastAsia="ru-RU"/>
              </w:rPr>
              <w:t>2.2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937791"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937791">
              <w:rPr>
                <w:rFonts w:ascii="Times New Roman" w:eastAsia="Times New Roman" w:hAnsi="Times New Roman" w:cs="Times New Roman"/>
                <w:sz w:val="24"/>
                <w:szCs w:val="24"/>
                <w:shd w:val="clear" w:color="auto" w:fill="FFFFFF"/>
                <w:lang w:eastAsia="ru-RU"/>
              </w:rPr>
              <w:t>2.3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937791"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937791">
              <w:rPr>
                <w:rFonts w:ascii="Times New Roman" w:eastAsia="Times New Roman" w:hAnsi="Times New Roman" w:cs="Times New Roman"/>
                <w:sz w:val="24"/>
                <w:szCs w:val="24"/>
                <w:shd w:val="clear" w:color="auto" w:fill="FFFFFF"/>
                <w:lang w:eastAsia="ru-RU"/>
              </w:rPr>
              <w:t>2.4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937791"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937791">
              <w:rPr>
                <w:rFonts w:ascii="Times New Roman" w:eastAsia="Times New Roman" w:hAnsi="Times New Roman" w:cs="Times New Roman"/>
                <w:sz w:val="24"/>
                <w:szCs w:val="24"/>
                <w:shd w:val="clear" w:color="auto" w:fill="FFFFFF"/>
                <w:lang w:eastAsia="ru-RU"/>
              </w:rPr>
              <w:t>2.5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37791" w:rsidRPr="00937791"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937791">
              <w:rPr>
                <w:rFonts w:ascii="Times New Roman" w:eastAsia="Times New Roman" w:hAnsi="Times New Roman" w:cs="Times New Roman"/>
                <w:sz w:val="24"/>
                <w:szCs w:val="24"/>
                <w:shd w:val="clear" w:color="auto" w:fill="FFFFFF"/>
                <w:lang w:eastAsia="ru-RU"/>
              </w:rPr>
              <w:t>2.6 Қызметтердің құнына Орындаушының оқу материалдарын ұсынуы және оқуды аяқтау туралы сертификат беру кіреді.</w:t>
            </w:r>
          </w:p>
          <w:p w:rsidR="009D714A" w:rsidRPr="00937791" w:rsidRDefault="009D714A" w:rsidP="00203BD0">
            <w:pPr>
              <w:tabs>
                <w:tab w:val="left" w:pos="5138"/>
              </w:tabs>
              <w:spacing w:after="0" w:line="240" w:lineRule="auto"/>
              <w:ind w:right="147"/>
              <w:contextualSpacing/>
              <w:jc w:val="both"/>
              <w:rPr>
                <w:rFonts w:ascii="Times New Roman" w:eastAsia="Times New Roman" w:hAnsi="Times New Roman" w:cs="Times New Roman"/>
                <w:sz w:val="24"/>
                <w:szCs w:val="24"/>
                <w:lang w:eastAsia="ru-RU"/>
              </w:rPr>
            </w:pPr>
          </w:p>
        </w:tc>
        <w:tc>
          <w:tcPr>
            <w:tcW w:w="5273" w:type="dxa"/>
          </w:tcPr>
          <w:p w:rsidR="005C00DC" w:rsidRPr="005C00DC"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5C00DC">
              <w:rPr>
                <w:rFonts w:ascii="Times New Roman" w:eastAsia="Times New Roman" w:hAnsi="Times New Roman" w:cs="Times New Roman"/>
                <w:sz w:val="24"/>
                <w:szCs w:val="24"/>
                <w:shd w:val="clear" w:color="auto" w:fill="FFFFFF"/>
                <w:lang w:eastAsia="ru-RU"/>
              </w:rPr>
              <w:t>2.1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5C00DC"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5C00DC">
              <w:rPr>
                <w:rFonts w:ascii="Times New Roman" w:eastAsia="Times New Roman" w:hAnsi="Times New Roman" w:cs="Times New Roman"/>
                <w:sz w:val="24"/>
                <w:szCs w:val="24"/>
                <w:shd w:val="clear" w:color="auto" w:fill="FFFFFF"/>
                <w:lang w:eastAsia="ru-RU"/>
              </w:rPr>
              <w:t xml:space="preserve">2.2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5C00DC"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5C00DC">
              <w:rPr>
                <w:rFonts w:ascii="Times New Roman" w:eastAsia="Times New Roman" w:hAnsi="Times New Roman" w:cs="Times New Roman"/>
                <w:sz w:val="24"/>
                <w:szCs w:val="24"/>
                <w:shd w:val="clear" w:color="auto" w:fill="FFFFFF"/>
                <w:lang w:eastAsia="ru-RU"/>
              </w:rPr>
              <w:t>2.3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5C00DC"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5C00DC">
              <w:rPr>
                <w:rFonts w:ascii="Times New Roman" w:eastAsia="Times New Roman" w:hAnsi="Times New Roman" w:cs="Times New Roman"/>
                <w:sz w:val="24"/>
                <w:szCs w:val="24"/>
                <w:shd w:val="clear" w:color="auto" w:fill="FFFFFF"/>
                <w:lang w:eastAsia="ru-RU"/>
              </w:rPr>
              <w:t>2.4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rsidR="005C00DC" w:rsidRPr="005C00DC"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5C00DC">
              <w:rPr>
                <w:rFonts w:ascii="Times New Roman" w:eastAsia="Times New Roman" w:hAnsi="Times New Roman" w:cs="Times New Roman"/>
                <w:sz w:val="24"/>
                <w:szCs w:val="24"/>
                <w:shd w:val="clear" w:color="auto" w:fill="FFFFFF"/>
                <w:lang w:eastAsia="ru-RU"/>
              </w:rPr>
              <w:t>2.5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9D714A" w:rsidRDefault="005C00DC" w:rsidP="005C00DC">
            <w:pPr>
              <w:spacing w:after="0" w:line="240" w:lineRule="auto"/>
              <w:ind w:right="139"/>
              <w:contextualSpacing/>
              <w:jc w:val="both"/>
              <w:rPr>
                <w:sz w:val="24"/>
                <w:szCs w:val="24"/>
                <w:highlight w:val="yellow"/>
              </w:rPr>
            </w:pPr>
            <w:r w:rsidRPr="005C00DC">
              <w:rPr>
                <w:rFonts w:ascii="Times New Roman" w:eastAsia="Times New Roman" w:hAnsi="Times New Roman" w:cs="Times New Roman"/>
                <w:sz w:val="24"/>
                <w:szCs w:val="24"/>
                <w:shd w:val="clear" w:color="auto" w:fill="FFFFFF"/>
                <w:lang w:eastAsia="ru-RU"/>
              </w:rPr>
              <w:t xml:space="preserve">2.6 </w:t>
            </w:r>
            <w:proofErr w:type="gramStart"/>
            <w:r w:rsidRPr="005C00DC">
              <w:rPr>
                <w:rFonts w:ascii="Times New Roman" w:eastAsia="Times New Roman" w:hAnsi="Times New Roman" w:cs="Times New Roman"/>
                <w:sz w:val="24"/>
                <w:szCs w:val="24"/>
                <w:shd w:val="clear" w:color="auto" w:fill="FFFFFF"/>
                <w:lang w:eastAsia="ru-RU"/>
              </w:rPr>
              <w:t>В</w:t>
            </w:r>
            <w:proofErr w:type="gramEnd"/>
            <w:r w:rsidRPr="005C00DC">
              <w:rPr>
                <w:rFonts w:ascii="Times New Roman" w:eastAsia="Times New Roman" w:hAnsi="Times New Roman" w:cs="Times New Roman"/>
                <w:sz w:val="24"/>
                <w:szCs w:val="24"/>
                <w:shd w:val="clear" w:color="auto" w:fill="FFFFFF"/>
                <w:lang w:eastAsia="ru-RU"/>
              </w:rPr>
              <w:t xml:space="preserve"> стоимость Услуг входит предоставление Исполнителем учебных материалов и выдача сертификата о завершении обучения.</w:t>
            </w:r>
            <w:r w:rsidRPr="009D714A">
              <w:rPr>
                <w:sz w:val="24"/>
                <w:szCs w:val="24"/>
                <w:highlight w:val="yellow"/>
              </w:rPr>
              <w:t xml:space="preserve"> </w:t>
            </w:r>
          </w:p>
        </w:tc>
      </w:tr>
      <w:tr w:rsidR="009D714A" w:rsidRPr="00C54600" w:rsidTr="00387C53">
        <w:tc>
          <w:tcPr>
            <w:tcW w:w="5501" w:type="dxa"/>
          </w:tcPr>
          <w:p w:rsidR="009D714A" w:rsidRPr="006F2FF9" w:rsidRDefault="00203BD0" w:rsidP="00203BD0">
            <w:pPr>
              <w:pStyle w:val="a8"/>
              <w:numPr>
                <w:ilvl w:val="0"/>
                <w:numId w:val="29"/>
              </w:numPr>
              <w:tabs>
                <w:tab w:val="left" w:pos="318"/>
              </w:tabs>
              <w:spacing w:after="0" w:line="240" w:lineRule="auto"/>
              <w:ind w:left="0" w:right="-144" w:firstLine="0"/>
              <w:contextualSpacing/>
              <w:rPr>
                <w:sz w:val="24"/>
                <w:szCs w:val="24"/>
                <w:lang w:val="kk-KZ"/>
              </w:rPr>
            </w:pPr>
            <w:r w:rsidRPr="00203BD0">
              <w:rPr>
                <w:b/>
                <w:sz w:val="24"/>
                <w:szCs w:val="24"/>
              </w:rPr>
              <w:t>Қызметтер көлемі</w:t>
            </w:r>
          </w:p>
        </w:tc>
        <w:tc>
          <w:tcPr>
            <w:tcW w:w="5273" w:type="dxa"/>
          </w:tcPr>
          <w:p w:rsidR="009D714A" w:rsidRPr="00C54600" w:rsidRDefault="009D714A" w:rsidP="00203BD0">
            <w:pPr>
              <w:pStyle w:val="a8"/>
              <w:numPr>
                <w:ilvl w:val="0"/>
                <w:numId w:val="19"/>
              </w:numPr>
              <w:tabs>
                <w:tab w:val="left" w:pos="317"/>
              </w:tabs>
              <w:spacing w:after="0" w:line="240" w:lineRule="auto"/>
              <w:ind w:left="0" w:firstLine="0"/>
              <w:rPr>
                <w:sz w:val="24"/>
                <w:szCs w:val="24"/>
              </w:rPr>
            </w:pPr>
            <w:r w:rsidRPr="009D714A">
              <w:rPr>
                <w:b/>
                <w:bCs/>
                <w:sz w:val="24"/>
                <w:szCs w:val="24"/>
              </w:rPr>
              <w:t>Объем Услуг</w:t>
            </w:r>
          </w:p>
        </w:tc>
      </w:tr>
      <w:tr w:rsidR="009D714A" w:rsidRPr="00C54600" w:rsidTr="00387C53">
        <w:tc>
          <w:tcPr>
            <w:tcW w:w="5501" w:type="dxa"/>
          </w:tcPr>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3.1 Курстың мазмұнын толтыру және Порталға жүктеу:</w:t>
            </w:r>
          </w:p>
          <w:p w:rsidR="00203BD0" w:rsidRPr="00387C53" w:rsidRDefault="00203BD0" w:rsidP="00387C53">
            <w:pPr>
              <w:pStyle w:val="a8"/>
              <w:numPr>
                <w:ilvl w:val="0"/>
                <w:numId w:val="36"/>
              </w:numPr>
              <w:spacing w:after="0" w:line="240" w:lineRule="auto"/>
              <w:ind w:left="34" w:firstLine="326"/>
              <w:jc w:val="both"/>
              <w:rPr>
                <w:sz w:val="24"/>
                <w:szCs w:val="24"/>
                <w:lang w:val="kk-KZ"/>
              </w:rPr>
            </w:pPr>
            <w:r w:rsidRPr="00387C53">
              <w:rPr>
                <w:sz w:val="24"/>
                <w:szCs w:val="24"/>
                <w:lang w:val="kk-KZ"/>
              </w:rPr>
              <w:t xml:space="preserve">«${course_name}» тақырыбы бойынша; </w:t>
            </w:r>
          </w:p>
          <w:p w:rsidR="00203BD0" w:rsidRPr="00387C53" w:rsidRDefault="00203BD0" w:rsidP="00387C53">
            <w:pPr>
              <w:pStyle w:val="a8"/>
              <w:numPr>
                <w:ilvl w:val="0"/>
                <w:numId w:val="36"/>
              </w:numPr>
              <w:spacing w:after="0" w:line="240" w:lineRule="auto"/>
              <w:ind w:left="34" w:firstLine="326"/>
              <w:jc w:val="both"/>
              <w:rPr>
                <w:color w:val="auto"/>
                <w:sz w:val="24"/>
                <w:szCs w:val="24"/>
                <w:lang w:val="kk-KZ"/>
              </w:rPr>
            </w:pPr>
            <w:r w:rsidRPr="00387C53">
              <w:rPr>
                <w:sz w:val="24"/>
                <w:szCs w:val="24"/>
                <w:lang w:val="kk-KZ"/>
              </w:rPr>
              <w:t xml:space="preserve">«${course_professional_areas}» </w:t>
            </w:r>
            <w:r w:rsidRPr="00387C53">
              <w:rPr>
                <w:color w:val="auto"/>
                <w:sz w:val="24"/>
                <w:szCs w:val="24"/>
                <w:lang w:val="kk-KZ"/>
              </w:rPr>
              <w:t>кәсіби сала (-лар) бойынша;</w:t>
            </w:r>
          </w:p>
          <w:p w:rsidR="00203BD0" w:rsidRPr="00387C53" w:rsidRDefault="00203BD0" w:rsidP="00387C53">
            <w:pPr>
              <w:pStyle w:val="a8"/>
              <w:numPr>
                <w:ilvl w:val="0"/>
                <w:numId w:val="36"/>
              </w:numPr>
              <w:spacing w:after="0" w:line="240" w:lineRule="auto"/>
              <w:ind w:left="34" w:firstLine="326"/>
              <w:jc w:val="both"/>
              <w:rPr>
                <w:sz w:val="24"/>
                <w:szCs w:val="24"/>
                <w:lang w:val="kk-KZ"/>
              </w:rPr>
            </w:pPr>
            <w:r w:rsidRPr="00387C53">
              <w:rPr>
                <w:sz w:val="24"/>
                <w:szCs w:val="24"/>
                <w:lang w:val="kk-KZ"/>
              </w:rPr>
              <w:t>«${course_professions}» мамандық (-тар) бойынша;</w:t>
            </w:r>
          </w:p>
          <w:p w:rsidR="00203BD0" w:rsidRPr="00387C53" w:rsidRDefault="00203BD0" w:rsidP="00387C53">
            <w:pPr>
              <w:pStyle w:val="a8"/>
              <w:numPr>
                <w:ilvl w:val="0"/>
                <w:numId w:val="36"/>
              </w:numPr>
              <w:spacing w:after="0" w:line="240" w:lineRule="auto"/>
              <w:ind w:left="34" w:firstLine="326"/>
              <w:jc w:val="both"/>
              <w:rPr>
                <w:sz w:val="24"/>
                <w:szCs w:val="24"/>
                <w:lang w:val="kk-KZ"/>
              </w:rPr>
            </w:pPr>
            <w:r w:rsidRPr="00387C53">
              <w:rPr>
                <w:sz w:val="24"/>
                <w:szCs w:val="24"/>
                <w:lang w:val="kk-KZ"/>
              </w:rPr>
              <w:lastRenderedPageBreak/>
              <w:t>келесі дағды (-лар) бойынша: «${course_skills}».</w:t>
            </w:r>
          </w:p>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 xml:space="preserve">3.2 Оқу мазмұнының төмендегі сандық және сапалық көрсеткіштерін көрсете отырып, ұзақтығы </w:t>
            </w:r>
            <w:r>
              <w:rPr>
                <w:rFonts w:ascii="Times New Roman" w:eastAsia="Times New Roman" w:hAnsi="Times New Roman" w:cs="Times New Roman"/>
                <w:sz w:val="24"/>
                <w:szCs w:val="24"/>
                <w:lang w:val="kk-KZ" w:eastAsia="ru-RU"/>
              </w:rPr>
              <w:t xml:space="preserve">${duration} </w:t>
            </w:r>
            <w:r w:rsidRPr="00203BD0">
              <w:rPr>
                <w:rFonts w:ascii="Times New Roman" w:eastAsia="Times New Roman" w:hAnsi="Times New Roman" w:cs="Times New Roman"/>
                <w:sz w:val="24"/>
                <w:szCs w:val="24"/>
                <w:lang w:val="kk-KZ" w:eastAsia="ru-RU"/>
              </w:rPr>
              <w:t>сағат курсты</w:t>
            </w:r>
            <w:r>
              <w:rPr>
                <w:rFonts w:ascii="Times New Roman" w:eastAsia="Times New Roman" w:hAnsi="Times New Roman" w:cs="Times New Roman"/>
                <w:sz w:val="24"/>
                <w:szCs w:val="24"/>
                <w:lang w:val="kk-KZ" w:eastAsia="ru-RU"/>
              </w:rPr>
              <w:t xml:space="preserve"> ұсыну</w:t>
            </w:r>
            <w:r w:rsidRPr="00203BD0">
              <w:rPr>
                <w:rFonts w:ascii="Times New Roman" w:eastAsia="Times New Roman" w:hAnsi="Times New Roman" w:cs="Times New Roman"/>
                <w:sz w:val="24"/>
                <w:szCs w:val="24"/>
                <w:lang w:val="kk-KZ" w:eastAsia="ru-RU"/>
              </w:rPr>
              <w:t>:</w:t>
            </w:r>
          </w:p>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 xml:space="preserve">1. Оқу мазмұны форматтарының саны </w:t>
            </w:r>
            <w:r w:rsidRPr="009D714A">
              <w:rPr>
                <w:rFonts w:ascii="Times New Roman" w:eastAsia="Times New Roman" w:hAnsi="Times New Roman" w:cs="Times New Roman"/>
                <w:sz w:val="24"/>
                <w:szCs w:val="24"/>
                <w:lang w:val="kk-KZ" w:eastAsia="ru-RU"/>
              </w:rPr>
              <w:t>${attachments_forms_count};</w:t>
            </w:r>
          </w:p>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 xml:space="preserve">2. Бақылау-өлшеу материалдарының болуы </w:t>
            </w:r>
            <w:r w:rsidRPr="009D714A">
              <w:rPr>
                <w:rFonts w:ascii="Times New Roman" w:eastAsia="Times New Roman" w:hAnsi="Times New Roman" w:cs="Times New Roman"/>
                <w:sz w:val="24"/>
                <w:szCs w:val="24"/>
                <w:lang w:val="kk-KZ" w:eastAsia="ru-RU"/>
              </w:rPr>
              <w:t>${practice_status};</w:t>
            </w:r>
          </w:p>
          <w:p w:rsid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3. Курс рейтингінің деңгейі</w:t>
            </w:r>
            <w:r>
              <w:rPr>
                <w:rFonts w:ascii="Times New Roman" w:eastAsia="Times New Roman" w:hAnsi="Times New Roman" w:cs="Times New Roman"/>
                <w:sz w:val="24"/>
                <w:szCs w:val="24"/>
                <w:lang w:val="kk-KZ" w:eastAsia="ru-RU"/>
              </w:rPr>
              <w:t>:0</w:t>
            </w:r>
          </w:p>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4. Мемлекеттік тілді қолдану _</w:t>
            </w:r>
            <w:r w:rsidRPr="009D714A">
              <w:rPr>
                <w:rFonts w:ascii="Times New Roman" w:eastAsia="Times New Roman" w:hAnsi="Times New Roman" w:cs="Times New Roman"/>
                <w:sz w:val="24"/>
                <w:szCs w:val="24"/>
                <w:lang w:val="kk-KZ" w:eastAsia="ru-RU"/>
              </w:rPr>
              <w:t>${lang};</w:t>
            </w:r>
          </w:p>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 xml:space="preserve">5. Ерекше білім берілуіне қажеттілігі бар адамдар үшін бейімделу </w:t>
            </w:r>
            <w:r w:rsidRPr="009D714A">
              <w:rPr>
                <w:rFonts w:ascii="Times New Roman" w:eastAsia="Times New Roman" w:hAnsi="Times New Roman" w:cs="Times New Roman"/>
                <w:sz w:val="24"/>
                <w:szCs w:val="24"/>
                <w:lang w:val="kk-KZ" w:eastAsia="ru-RU"/>
              </w:rPr>
              <w:t>${poor_status};</w:t>
            </w:r>
          </w:p>
          <w:p w:rsidR="00387C53" w:rsidRPr="009D714A" w:rsidRDefault="00203BD0" w:rsidP="00387C53">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3.3 Курстың қысқаша аннотациясын ұсыну. Курстың практикалық тапсырмалары бойынша негізгі мазмұны және/немесе маңы</w:t>
            </w:r>
            <w:r w:rsidR="00387C53">
              <w:rPr>
                <w:rFonts w:ascii="Times New Roman" w:eastAsia="Times New Roman" w:hAnsi="Times New Roman" w:cs="Times New Roman"/>
                <w:sz w:val="24"/>
                <w:szCs w:val="24"/>
                <w:lang w:val="kk-KZ" w:eastAsia="ru-RU"/>
              </w:rPr>
              <w:t>зды тұстары (200 таңбаға дейін):</w:t>
            </w:r>
            <w:r w:rsidR="00387C53" w:rsidRPr="009D714A">
              <w:rPr>
                <w:rFonts w:ascii="Times New Roman" w:eastAsia="Times New Roman" w:hAnsi="Times New Roman" w:cs="Times New Roman"/>
                <w:sz w:val="24"/>
                <w:szCs w:val="24"/>
                <w:lang w:val="kk-KZ" w:eastAsia="ru-RU"/>
              </w:rPr>
              <w:t xml:space="preserve"> ${teaser}</w:t>
            </w:r>
          </w:p>
          <w:p w:rsidR="00387C53" w:rsidRPr="009D714A" w:rsidRDefault="00203BD0" w:rsidP="00387C53">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3.4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9D714A">
              <w:rPr>
                <w:rFonts w:ascii="Times New Roman" w:eastAsia="Times New Roman" w:hAnsi="Times New Roman" w:cs="Times New Roman"/>
                <w:sz w:val="24"/>
                <w:szCs w:val="24"/>
                <w:lang w:val="kk-KZ" w:eastAsia="ru-RU"/>
              </w:rPr>
              <w:t xml:space="preserve"> ${description}</w:t>
            </w:r>
          </w:p>
          <w:p w:rsidR="00387C53" w:rsidRPr="009D714A" w:rsidRDefault="00203BD0" w:rsidP="00387C53">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3.5 Курстың құрылымын толтыру (2000 таңбаға дейін):</w:t>
            </w:r>
            <w:r w:rsidR="00387C53" w:rsidRPr="009D714A">
              <w:rPr>
                <w:rFonts w:ascii="Times New Roman" w:eastAsia="Times New Roman" w:hAnsi="Times New Roman" w:cs="Times New Roman"/>
                <w:sz w:val="24"/>
                <w:szCs w:val="24"/>
                <w:lang w:val="kk-KZ" w:eastAsia="ru-RU"/>
              </w:rPr>
              <w:t xml:space="preserve"> ${profit_desc}</w:t>
            </w:r>
          </w:p>
          <w:p w:rsidR="00203BD0" w:rsidRPr="00203BD0" w:rsidRDefault="00387C53" w:rsidP="00203BD0">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3.6 Басқа ресурстард</w:t>
            </w:r>
            <w:r w:rsidRPr="00387C53">
              <w:rPr>
                <w:rFonts w:ascii="Times New Roman" w:eastAsia="Times New Roman" w:hAnsi="Times New Roman" w:cs="Times New Roman"/>
                <w:sz w:val="24"/>
                <w:szCs w:val="24"/>
                <w:lang w:val="kk-KZ" w:eastAsia="ru-RU"/>
              </w:rPr>
              <w:t>а, оның ішінде Youtube-те орналастырылған курстың бейне, аудио материалдарына сілтемелер ұсыну</w:t>
            </w:r>
            <w:r>
              <w:rPr>
                <w:rFonts w:ascii="Times New Roman" w:eastAsia="Times New Roman" w:hAnsi="Times New Roman" w:cs="Times New Roman"/>
                <w:sz w:val="24"/>
                <w:szCs w:val="24"/>
                <w:lang w:val="kk-KZ" w:eastAsia="ru-RU"/>
              </w:rPr>
              <w:t xml:space="preserve"> </w:t>
            </w:r>
            <w:r w:rsidR="00203BD0" w:rsidRPr="00203BD0">
              <w:rPr>
                <w:rFonts w:ascii="Times New Roman" w:eastAsia="Times New Roman" w:hAnsi="Times New Roman" w:cs="Times New Roman"/>
                <w:sz w:val="24"/>
                <w:szCs w:val="24"/>
                <w:lang w:val="kk-KZ" w:eastAsia="ru-RU"/>
              </w:rPr>
              <w:t>(бар болса)</w:t>
            </w:r>
            <w:r w:rsidRPr="009D714A">
              <w:rPr>
                <w:rFonts w:ascii="Times New Roman" w:eastAsia="Times New Roman" w:hAnsi="Times New Roman" w:cs="Times New Roman"/>
                <w:sz w:val="24"/>
                <w:szCs w:val="24"/>
                <w:lang w:val="kk-KZ" w:eastAsia="ru-RU"/>
              </w:rPr>
              <w:t xml:space="preserve"> ${attachments}.</w:t>
            </w:r>
          </w:p>
          <w:p w:rsidR="00203BD0" w:rsidRPr="00203BD0" w:rsidRDefault="00203BD0" w:rsidP="00203BD0">
            <w:pPr>
              <w:spacing w:after="0" w:line="240" w:lineRule="auto"/>
              <w:jc w:val="both"/>
              <w:rPr>
                <w:rFonts w:ascii="Times New Roman" w:eastAsia="Times New Roman" w:hAnsi="Times New Roman" w:cs="Times New Roman"/>
                <w:sz w:val="24"/>
                <w:szCs w:val="24"/>
                <w:lang w:val="kk-KZ" w:eastAsia="ru-RU"/>
              </w:rPr>
            </w:pPr>
            <w:r w:rsidRPr="00203BD0">
              <w:rPr>
                <w:rFonts w:ascii="Times New Roman" w:eastAsia="Times New Roman" w:hAnsi="Times New Roman" w:cs="Times New Roman"/>
                <w:sz w:val="24"/>
                <w:szCs w:val="24"/>
                <w:lang w:val="kk-KZ" w:eastAsia="ru-RU"/>
              </w:rPr>
              <w:t xml:space="preserve">3.7 </w:t>
            </w:r>
            <w:r w:rsidR="00387C53" w:rsidRPr="00387C53">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w:t>
            </w:r>
            <w:r w:rsidR="00387C53">
              <w:rPr>
                <w:rFonts w:ascii="Times New Roman" w:eastAsia="Times New Roman" w:hAnsi="Times New Roman" w:cs="Times New Roman"/>
                <w:sz w:val="24"/>
                <w:szCs w:val="24"/>
                <w:lang w:val="kk-KZ" w:eastAsia="ru-RU"/>
              </w:rPr>
              <w:t>:</w:t>
            </w:r>
            <w:r w:rsidR="00387C53" w:rsidRPr="009D714A">
              <w:rPr>
                <w:rFonts w:ascii="Times New Roman" w:eastAsia="Times New Roman" w:hAnsi="Times New Roman" w:cs="Times New Roman"/>
                <w:sz w:val="24"/>
                <w:szCs w:val="24"/>
                <w:lang w:val="kk-KZ" w:eastAsia="ru-RU"/>
              </w:rPr>
              <w:t xml:space="preserve"> ${attachments_poor}</w:t>
            </w:r>
            <w:r w:rsidRPr="00203BD0">
              <w:rPr>
                <w:rFonts w:ascii="Times New Roman" w:eastAsia="Times New Roman" w:hAnsi="Times New Roman" w:cs="Times New Roman"/>
                <w:sz w:val="24"/>
                <w:szCs w:val="24"/>
                <w:lang w:val="kk-KZ" w:eastAsia="ru-RU"/>
              </w:rPr>
              <w:t>.</w:t>
            </w:r>
          </w:p>
          <w:p w:rsidR="00203BD0" w:rsidRPr="004D6C2A" w:rsidRDefault="00203BD0" w:rsidP="00203BD0">
            <w:pPr>
              <w:spacing w:after="0" w:line="240" w:lineRule="auto"/>
              <w:jc w:val="both"/>
              <w:rPr>
                <w:sz w:val="24"/>
                <w:szCs w:val="24"/>
                <w:lang w:val="kk-KZ"/>
              </w:rPr>
            </w:pPr>
            <w:r w:rsidRPr="00203BD0">
              <w:rPr>
                <w:rFonts w:ascii="Times New Roman" w:eastAsia="Times New Roman" w:hAnsi="Times New Roman" w:cs="Times New Roman"/>
                <w:sz w:val="24"/>
                <w:szCs w:val="24"/>
                <w:lang w:val="kk-KZ" w:eastAsia="ru-RU"/>
              </w:rPr>
              <w:t xml:space="preserve">3.8 Курсты сәтті аяқтағаннан кейін білім алушыға сертификат беру. </w:t>
            </w:r>
          </w:p>
          <w:p w:rsidR="00203BD0" w:rsidRPr="004D6C2A" w:rsidRDefault="00203BD0" w:rsidP="00203BD0">
            <w:pPr>
              <w:spacing w:after="0" w:line="240" w:lineRule="auto"/>
              <w:jc w:val="both"/>
              <w:rPr>
                <w:rFonts w:ascii="Times New Roman" w:eastAsia="Times New Roman" w:hAnsi="Times New Roman" w:cs="Times New Roman"/>
                <w:sz w:val="24"/>
                <w:szCs w:val="24"/>
                <w:lang w:val="kk-KZ" w:eastAsia="ru-RU"/>
              </w:rPr>
            </w:pPr>
          </w:p>
          <w:p w:rsidR="009D714A" w:rsidRPr="006F2FF9"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273" w:type="dxa"/>
          </w:tcPr>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lastRenderedPageBreak/>
              <w:t>3.1 Контентное наполнение и загрузка на Портал курса по:</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теме «${course_name}»; </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профессиональной(-ым) области(-ям) «${course_professional_areas}»;</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профессии(-ям) «${course_professions}»;</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lastRenderedPageBreak/>
              <w:t>навыку(-ам): «${course_skills}».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3.2 Предоставление курса длительностью ${duration} часа(-ов) с указанием количественных и качественных показателей учебного контента:</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 Количество форматов учебного контента ${attachments_forms_count};</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 Уровень рейтинга курса: 0;</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4. Использование государственного языка: ${lang};</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5. Адаптированность для лиц с особыми образовательными потребностями: ${poor_status};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${teaser}</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${description}</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3.5 Заполнение структуры курса (до 2000 символов):</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${profit_desc}</w:t>
            </w:r>
          </w:p>
          <w:p w:rsidR="009D714A" w:rsidRPr="009D714A"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3.6 Предоставление ссылки на видео, аудио материалы курса, размещенные на сторонних ресурсах, в том числе на Youtube (при наличии): ${attachments}.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3.7 Предоставление ссылки на видео, аудио материалы курса для лиц с особыми образовательными потреб</w:t>
            </w:r>
            <w:r w:rsidR="00387C53">
              <w:rPr>
                <w:rFonts w:ascii="Times New Roman" w:eastAsia="Times New Roman" w:hAnsi="Times New Roman" w:cs="Times New Roman"/>
                <w:sz w:val="24"/>
                <w:szCs w:val="24"/>
                <w:lang w:val="kk-KZ" w:eastAsia="ru-RU"/>
              </w:rPr>
              <w:t xml:space="preserve">ностями, размещенные на Youtube </w:t>
            </w:r>
            <w:r w:rsidRPr="009D714A">
              <w:rPr>
                <w:rFonts w:ascii="Times New Roman" w:eastAsia="Times New Roman" w:hAnsi="Times New Roman" w:cs="Times New Roman"/>
                <w:sz w:val="24"/>
                <w:szCs w:val="24"/>
                <w:lang w:val="kk-KZ" w:eastAsia="ru-RU"/>
              </w:rPr>
              <w:t>(при наличии): ${attachments_poor}</w:t>
            </w:r>
          </w:p>
          <w:p w:rsidR="009D714A" w:rsidRPr="00DB4E22"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9D714A">
              <w:rPr>
                <w:rFonts w:ascii="Times New Roman" w:eastAsia="Times New Roman" w:hAnsi="Times New Roman" w:cs="Times New Roman"/>
                <w:sz w:val="24"/>
                <w:szCs w:val="24"/>
                <w:lang w:val="kk-KZ" w:eastAsia="ru-RU"/>
              </w:rPr>
              <w:t xml:space="preserve">3.8 Выдача сертификата обучающемуся после успешного окончания курса. </w:t>
            </w:r>
          </w:p>
        </w:tc>
      </w:tr>
      <w:tr w:rsidR="005C00DC" w:rsidRPr="00C54600" w:rsidTr="00387C53">
        <w:tc>
          <w:tcPr>
            <w:tcW w:w="5501" w:type="dxa"/>
          </w:tcPr>
          <w:p w:rsidR="005C00DC" w:rsidRPr="00203BD0" w:rsidRDefault="00937791" w:rsidP="00937791">
            <w:pPr>
              <w:pStyle w:val="a8"/>
              <w:numPr>
                <w:ilvl w:val="0"/>
                <w:numId w:val="19"/>
              </w:numPr>
              <w:tabs>
                <w:tab w:val="left" w:pos="0"/>
                <w:tab w:val="left" w:pos="318"/>
              </w:tabs>
              <w:spacing w:after="0" w:line="240" w:lineRule="auto"/>
              <w:ind w:left="0" w:right="-144" w:firstLine="0"/>
              <w:contextualSpacing/>
              <w:rPr>
                <w:sz w:val="24"/>
                <w:szCs w:val="24"/>
                <w:lang w:val="kk-KZ"/>
              </w:rPr>
            </w:pPr>
            <w:r w:rsidRPr="00937791">
              <w:rPr>
                <w:b/>
                <w:sz w:val="24"/>
                <w:szCs w:val="24"/>
              </w:rPr>
              <w:lastRenderedPageBreak/>
              <w:t>Қызметтерді төлеу құны</w:t>
            </w:r>
          </w:p>
        </w:tc>
        <w:tc>
          <w:tcPr>
            <w:tcW w:w="5273" w:type="dxa"/>
          </w:tcPr>
          <w:p w:rsidR="005C00DC" w:rsidRPr="00937791" w:rsidRDefault="005C00DC" w:rsidP="00937791">
            <w:pPr>
              <w:pStyle w:val="a8"/>
              <w:numPr>
                <w:ilvl w:val="0"/>
                <w:numId w:val="29"/>
              </w:numPr>
              <w:tabs>
                <w:tab w:val="left" w:pos="346"/>
              </w:tabs>
              <w:spacing w:after="0" w:line="240" w:lineRule="auto"/>
              <w:ind w:left="0" w:right="-144" w:firstLine="0"/>
              <w:contextualSpacing/>
              <w:jc w:val="both"/>
              <w:rPr>
                <w:sz w:val="24"/>
                <w:szCs w:val="24"/>
                <w:lang w:val="kk-KZ"/>
              </w:rPr>
            </w:pPr>
            <w:r w:rsidRPr="00937791">
              <w:rPr>
                <w:b/>
                <w:sz w:val="24"/>
                <w:szCs w:val="24"/>
              </w:rPr>
              <w:t>Стоимость оплаты Услуг</w:t>
            </w:r>
          </w:p>
        </w:tc>
      </w:tr>
      <w:tr w:rsidR="005C00DC" w:rsidRPr="00C54600" w:rsidTr="00387C53">
        <w:tc>
          <w:tcPr>
            <w:tcW w:w="5501" w:type="dxa"/>
          </w:tcPr>
          <w:p w:rsidR="00937791" w:rsidRPr="00937791" w:rsidRDefault="00937791" w:rsidP="00937791">
            <w:pPr>
              <w:spacing w:after="0" w:line="240" w:lineRule="auto"/>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4.1 Курстың 1 (бір) сағатының базалық құны 2 401, 26 (екі мың төрт жүз бір) теңге 26 тиынды құрайды.</w:t>
            </w:r>
          </w:p>
          <w:p w:rsidR="005C00DC" w:rsidRPr="00EB599E" w:rsidRDefault="00937791" w:rsidP="00937791">
            <w:pPr>
              <w:spacing w:after="0" w:line="240" w:lineRule="auto"/>
              <w:jc w:val="both"/>
              <w:rPr>
                <w:rFonts w:ascii="Times New Roman" w:eastAsia="Times New Roman" w:hAnsi="Times New Roman" w:cs="Times New Roman"/>
                <w:sz w:val="24"/>
                <w:szCs w:val="24"/>
                <w:lang w:val="kk-KZ" w:eastAsia="ru-RU"/>
              </w:rPr>
            </w:pPr>
            <w:r w:rsidRPr="00937791">
              <w:rPr>
                <w:rFonts w:ascii="Times New Roman" w:eastAsia="Times New Roman" w:hAnsi="Times New Roman" w:cs="Times New Roman"/>
                <w:sz w:val="24"/>
                <w:szCs w:val="24"/>
                <w:lang w:val="kk-KZ" w:eastAsia="ru-RU"/>
              </w:rPr>
              <w:t>4.2 1 (бір) білім алушы үшін ақы төлеу құны _________________ () теңгені құрайды.</w:t>
            </w:r>
          </w:p>
        </w:tc>
        <w:tc>
          <w:tcPr>
            <w:tcW w:w="5273" w:type="dxa"/>
          </w:tcPr>
          <w:p w:rsidR="005C00DC" w:rsidRPr="005C00DC" w:rsidRDefault="005C00DC" w:rsidP="005C00DC">
            <w:pPr>
              <w:spacing w:after="0" w:line="240" w:lineRule="auto"/>
              <w:jc w:val="both"/>
              <w:rPr>
                <w:rFonts w:ascii="Times New Roman" w:eastAsia="Times New Roman" w:hAnsi="Times New Roman" w:cs="Times New Roman"/>
                <w:sz w:val="24"/>
                <w:szCs w:val="24"/>
                <w:lang w:val="kk-KZ" w:eastAsia="ru-RU"/>
              </w:rPr>
            </w:pPr>
            <w:r w:rsidRPr="005C00DC">
              <w:rPr>
                <w:rFonts w:ascii="Times New Roman" w:eastAsia="Times New Roman" w:hAnsi="Times New Roman" w:cs="Times New Roman"/>
                <w:sz w:val="24"/>
                <w:szCs w:val="24"/>
                <w:lang w:val="kk-KZ" w:eastAsia="ru-RU"/>
              </w:rPr>
              <w:t>4.1 Базовая стоимость 1 (одного) часа курса составляет 2 401, 26 (две тысячи четыреста один) тенге 26 тиын.</w:t>
            </w:r>
          </w:p>
          <w:p w:rsidR="005C00DC" w:rsidRPr="005C00DC" w:rsidRDefault="005C00DC" w:rsidP="005C00DC">
            <w:pPr>
              <w:spacing w:after="0" w:line="240" w:lineRule="auto"/>
              <w:jc w:val="both"/>
              <w:rPr>
                <w:rFonts w:ascii="Times New Roman" w:eastAsia="Times New Roman" w:hAnsi="Times New Roman" w:cs="Times New Roman"/>
                <w:sz w:val="24"/>
                <w:szCs w:val="24"/>
                <w:lang w:eastAsia="ru-RU"/>
              </w:rPr>
            </w:pPr>
            <w:r w:rsidRPr="005C00DC">
              <w:rPr>
                <w:rFonts w:ascii="Times New Roman" w:eastAsia="Times New Roman" w:hAnsi="Times New Roman" w:cs="Times New Roman"/>
                <w:sz w:val="24"/>
                <w:szCs w:val="24"/>
                <w:lang w:val="kk-KZ" w:eastAsia="ru-RU"/>
              </w:rPr>
              <w:t>4.2 Стоимость оплаты за 1 (одного) обучающегося составляет _________________ () тенге.</w:t>
            </w:r>
          </w:p>
        </w:tc>
      </w:tr>
    </w:tbl>
    <w:p w:rsidR="009D714A" w:rsidRDefault="009D714A"/>
    <w:sectPr w:rsidR="009D714A"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EB6397"/>
    <w:multiLevelType w:val="hybridMultilevel"/>
    <w:tmpl w:val="633EA856"/>
    <w:numStyleLink w:val="6"/>
  </w:abstractNum>
  <w:abstractNum w:abstractNumId="2" w15:restartNumberingAfterBreak="0">
    <w:nsid w:val="01FB2055"/>
    <w:multiLevelType w:val="multilevel"/>
    <w:tmpl w:val="CF70AB18"/>
    <w:numStyleLink w:val="1"/>
  </w:abstractNum>
  <w:abstractNum w:abstractNumId="3" w15:restartNumberingAfterBreak="0">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15:restartNumberingAfterBreak="0">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A240B8"/>
    <w:multiLevelType w:val="hybridMultilevel"/>
    <w:tmpl w:val="ECE0E6EC"/>
    <w:numStyleLink w:val="8"/>
  </w:abstractNum>
  <w:abstractNum w:abstractNumId="6" w15:restartNumberingAfterBreak="0">
    <w:nsid w:val="0DDB3F71"/>
    <w:multiLevelType w:val="hybridMultilevel"/>
    <w:tmpl w:val="D606411A"/>
    <w:numStyleLink w:val="7"/>
  </w:abstractNum>
  <w:abstractNum w:abstractNumId="7" w15:restartNumberingAfterBreak="0">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215542C"/>
    <w:multiLevelType w:val="multilevel"/>
    <w:tmpl w:val="D96E08D8"/>
    <w:numStyleLink w:val="3"/>
  </w:abstractNum>
  <w:abstractNum w:abstractNumId="11" w15:restartNumberingAfterBreak="0">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15:restartNumberingAfterBreak="0">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15:restartNumberingAfterBreak="0">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15:restartNumberingAfterBreak="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3D2A3703"/>
    <w:multiLevelType w:val="multilevel"/>
    <w:tmpl w:val="12E063EA"/>
    <w:numStyleLink w:val="4"/>
  </w:abstractNum>
  <w:abstractNum w:abstractNumId="24" w15:restartNumberingAfterBreak="0">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15:restartNumberingAfterBreak="0">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A634362"/>
    <w:multiLevelType w:val="multilevel"/>
    <w:tmpl w:val="071AE162"/>
    <w:numStyleLink w:val="2"/>
  </w:abstractNum>
  <w:abstractNum w:abstractNumId="30" w15:restartNumberingAfterBreak="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15:restartNumberingAfterBreak="0">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15:restartNumberingAfterBreak="0">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54024D2"/>
    <w:multiLevelType w:val="multilevel"/>
    <w:tmpl w:val="AE907D62"/>
    <w:numStyleLink w:val="5"/>
  </w:abstractNum>
  <w:abstractNum w:abstractNumId="34" w15:restartNumberingAfterBreak="0">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15:restartNumberingAfterBreak="0">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1" w15:restartNumberingAfterBreak="0">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8"/>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0"/>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8EE21FB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1"/>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286E43"/>
    <w:rsid w:val="003464B0"/>
    <w:rsid w:val="00370EE5"/>
    <w:rsid w:val="00387C53"/>
    <w:rsid w:val="003C622D"/>
    <w:rsid w:val="003E7FCD"/>
    <w:rsid w:val="00434960"/>
    <w:rsid w:val="004478DE"/>
    <w:rsid w:val="00447BE6"/>
    <w:rsid w:val="00450767"/>
    <w:rsid w:val="004A1C2E"/>
    <w:rsid w:val="004D6C2A"/>
    <w:rsid w:val="004E159E"/>
    <w:rsid w:val="00515988"/>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CD4"/>
    <w:rsid w:val="00712517"/>
    <w:rsid w:val="007D7CB7"/>
    <w:rsid w:val="007E10F7"/>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14D23"/>
    <w:rsid w:val="00C20CF8"/>
    <w:rsid w:val="00C40462"/>
    <w:rsid w:val="00C52FA8"/>
    <w:rsid w:val="00C54600"/>
    <w:rsid w:val="00C90931"/>
    <w:rsid w:val="00CF5E69"/>
    <w:rsid w:val="00D816BA"/>
    <w:rsid w:val="00D96906"/>
    <w:rsid w:val="00DB4E22"/>
    <w:rsid w:val="00DC2768"/>
    <w:rsid w:val="00DD5880"/>
    <w:rsid w:val="00E52671"/>
    <w:rsid w:val="00E573A6"/>
    <w:rsid w:val="00E94665"/>
    <w:rsid w:val="00EB599E"/>
    <w:rsid w:val="00EC13CB"/>
    <w:rsid w:val="00F133D7"/>
    <w:rsid w:val="00F156DF"/>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778A-2EC0-4F6B-9591-80C1A53F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5565</Words>
  <Characters>31727</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Айнур И. Айбульдинова</cp:lastModifiedBy>
  <cp:revision>2</cp:revision>
  <cp:lastPrinted>2021-03-01T03:46:00Z</cp:lastPrinted>
  <dcterms:created xsi:type="dcterms:W3CDTF">2021-09-24T10:25:00Z</dcterms:created>
  <dcterms:modified xsi:type="dcterms:W3CDTF">2021-09-24T10:25:00Z</dcterms:modified>
</cp:coreProperties>
</file>