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B181F" w14:textId="77777777" w:rsidR="00B349BA" w:rsidRDefault="002A14FB">
      <w:pPr>
        <w:pStyle w:val="3"/>
        <w:keepNext w:val="0"/>
        <w:keepLines w:val="0"/>
        <w:shd w:val="clear" w:color="auto" w:fill="FFFFFF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4232hzavp3kd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Отчёт о тестировании Яндекс Прилавка</w:t>
      </w:r>
    </w:p>
    <w:p w14:paraId="3A592724" w14:textId="77777777" w:rsidR="00B349BA" w:rsidRDefault="002A14FB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Тестирование API Яндекс Прилавка проводилось с использованием инструмента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Postman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3F6DAB" w14:textId="626D8862" w:rsidR="00B349BA" w:rsidRPr="00426839" w:rsidRDefault="002A14FB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тестирования API составлен чек-лист: </w:t>
      </w:r>
      <w:r w:rsidR="00426839">
        <w:rPr>
          <w:rFonts w:ascii="Times New Roman" w:eastAsia="Times New Roman" w:hAnsi="Times New Roman" w:cs="Times New Roman"/>
          <w:sz w:val="24"/>
          <w:szCs w:val="24"/>
          <w:lang w:val="ru-RU"/>
        </w:rPr>
        <w:t>лист 2_Чек-Лист</w:t>
      </w:r>
    </w:p>
    <w:p w14:paraId="615EE793" w14:textId="7482FF29" w:rsidR="0016774B" w:rsidRDefault="002A14FB">
      <w:pPr>
        <w:shd w:val="clear" w:color="auto" w:fill="FFFFFF"/>
        <w:rPr>
          <w:color w:val="0000EE"/>
          <w:u w:val="single"/>
        </w:rPr>
      </w:pPr>
      <w:r w:rsidRPr="00AE7FE2">
        <w:rPr>
          <w:rFonts w:ascii="Times New Roman" w:eastAsia="Times New Roman" w:hAnsi="Times New Roman" w:cs="Times New Roman"/>
          <w:sz w:val="24"/>
          <w:szCs w:val="24"/>
        </w:rPr>
        <w:t xml:space="preserve">Результаты выполнения тестов можно посмотреть здесь: </w:t>
      </w:r>
      <w:r w:rsidR="00426839">
        <w:rPr>
          <w:rFonts w:ascii="Times New Roman" w:eastAsia="Times New Roman" w:hAnsi="Times New Roman" w:cs="Times New Roman"/>
          <w:sz w:val="24"/>
          <w:szCs w:val="24"/>
          <w:lang w:val="ru-RU"/>
        </w:rPr>
        <w:t>лист 2_Чек-Лист</w:t>
      </w:r>
    </w:p>
    <w:p w14:paraId="10E6E3EC" w14:textId="77777777" w:rsidR="00B349BA" w:rsidRPr="00AE7FE2" w:rsidRDefault="0016774B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Коллекции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приложена.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2A14FB" w:rsidRPr="00AE7F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C28F55" w14:textId="77777777" w:rsidR="00B349BA" w:rsidRPr="00AE7FE2" w:rsidRDefault="00B349BA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37016501" w14:textId="77777777" w:rsidR="00B349BA" w:rsidRPr="00AE7FE2" w:rsidRDefault="002A14FB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AE7FE2">
        <w:rPr>
          <w:rFonts w:ascii="Times New Roman" w:eastAsia="Times New Roman" w:hAnsi="Times New Roman" w:cs="Times New Roman"/>
          <w:sz w:val="24"/>
          <w:szCs w:val="24"/>
        </w:rPr>
        <w:t xml:space="preserve">Из </w:t>
      </w:r>
      <w:r w:rsidRPr="00AE7FE2">
        <w:rPr>
          <w:rFonts w:ascii="Times New Roman" w:eastAsia="Times New Roman" w:hAnsi="Times New Roman" w:cs="Times New Roman"/>
          <w:b/>
          <w:sz w:val="24"/>
          <w:szCs w:val="24"/>
        </w:rPr>
        <w:t>76 проверок</w:t>
      </w:r>
      <w:r w:rsidRPr="00AE7FE2">
        <w:rPr>
          <w:rFonts w:ascii="Times New Roman" w:eastAsia="Times New Roman" w:hAnsi="Times New Roman" w:cs="Times New Roman"/>
          <w:sz w:val="24"/>
          <w:szCs w:val="24"/>
        </w:rPr>
        <w:t xml:space="preserve"> успешно прошло </w:t>
      </w:r>
      <w:r w:rsidRPr="00AE7FE2">
        <w:rPr>
          <w:rFonts w:ascii="Times New Roman" w:eastAsia="Times New Roman" w:hAnsi="Times New Roman" w:cs="Times New Roman"/>
          <w:b/>
          <w:sz w:val="24"/>
          <w:szCs w:val="24"/>
        </w:rPr>
        <w:t>26</w:t>
      </w:r>
      <w:r w:rsidRPr="00AE7FE2">
        <w:rPr>
          <w:rFonts w:ascii="Times New Roman" w:eastAsia="Times New Roman" w:hAnsi="Times New Roman" w:cs="Times New Roman"/>
          <w:sz w:val="24"/>
          <w:szCs w:val="24"/>
        </w:rPr>
        <w:t>, не прошло —</w:t>
      </w:r>
      <w:r w:rsidRPr="00AE7FE2">
        <w:rPr>
          <w:rFonts w:ascii="Times New Roman" w:eastAsia="Times New Roman" w:hAnsi="Times New Roman" w:cs="Times New Roman"/>
          <w:b/>
          <w:sz w:val="24"/>
          <w:szCs w:val="24"/>
        </w:rPr>
        <w:t>50</w:t>
      </w:r>
      <w:r w:rsidRPr="00AE7F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8CA8E3" w14:textId="77777777" w:rsidR="00B349BA" w:rsidRPr="00AE7FE2" w:rsidRDefault="002A14FB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AE7FE2">
        <w:rPr>
          <w:rFonts w:ascii="Times New Roman" w:eastAsia="Times New Roman" w:hAnsi="Times New Roman" w:cs="Times New Roman"/>
          <w:sz w:val="24"/>
          <w:szCs w:val="24"/>
        </w:rPr>
        <w:t>Список багов, найденных при тестировании, разбит по приоритетам:</w:t>
      </w:r>
    </w:p>
    <w:p w14:paraId="6E37D7EA" w14:textId="77777777" w:rsidR="00B349BA" w:rsidRPr="00AE7FE2" w:rsidRDefault="00B349BA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6F6328D6" w14:textId="77777777" w:rsidR="00B349BA" w:rsidRPr="00AE7FE2" w:rsidRDefault="002A14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7FE2">
        <w:rPr>
          <w:rFonts w:ascii="Times New Roman" w:eastAsia="Times New Roman" w:hAnsi="Times New Roman" w:cs="Times New Roman"/>
          <w:sz w:val="24"/>
          <w:szCs w:val="24"/>
        </w:rPr>
        <w:t xml:space="preserve">Блокирующие: </w:t>
      </w:r>
      <w:r w:rsidRPr="00AE7FE2">
        <w:rPr>
          <w:rFonts w:ascii="Times New Roman" w:eastAsia="Times New Roman" w:hAnsi="Times New Roman" w:cs="Times New Roman"/>
          <w:b/>
          <w:sz w:val="24"/>
          <w:szCs w:val="24"/>
        </w:rPr>
        <w:t>0</w:t>
      </w:r>
    </w:p>
    <w:p w14:paraId="4A228B42" w14:textId="77777777" w:rsidR="00B349BA" w:rsidRPr="00AE7FE2" w:rsidRDefault="002A14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7FE2">
        <w:rPr>
          <w:rFonts w:ascii="Times New Roman" w:eastAsia="Times New Roman" w:hAnsi="Times New Roman" w:cs="Times New Roman"/>
          <w:sz w:val="24"/>
          <w:szCs w:val="24"/>
        </w:rPr>
        <w:t xml:space="preserve">Критичные: </w:t>
      </w:r>
      <w:r w:rsidRPr="00AE7FE2">
        <w:rPr>
          <w:rFonts w:ascii="Times New Roman" w:eastAsia="Times New Roman" w:hAnsi="Times New Roman" w:cs="Times New Roman"/>
          <w:b/>
          <w:sz w:val="24"/>
          <w:szCs w:val="24"/>
        </w:rPr>
        <w:t>0</w:t>
      </w:r>
    </w:p>
    <w:p w14:paraId="2A454403" w14:textId="77777777" w:rsidR="00B349BA" w:rsidRPr="00AE7FE2" w:rsidRDefault="002A14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7FE2">
        <w:rPr>
          <w:rFonts w:ascii="Times New Roman" w:eastAsia="Times New Roman" w:hAnsi="Times New Roman" w:cs="Times New Roman"/>
          <w:sz w:val="24"/>
          <w:szCs w:val="24"/>
        </w:rPr>
        <w:t>Средний приоритет:</w:t>
      </w:r>
      <w:r w:rsidRPr="00AE7FE2">
        <w:rPr>
          <w:rFonts w:ascii="Times New Roman" w:eastAsia="Times New Roman" w:hAnsi="Times New Roman" w:cs="Times New Roman"/>
          <w:b/>
          <w:sz w:val="24"/>
          <w:szCs w:val="24"/>
        </w:rPr>
        <w:t xml:space="preserve"> 22</w:t>
      </w:r>
    </w:p>
    <w:p w14:paraId="3E4EE32F" w14:textId="77777777" w:rsidR="00B349BA" w:rsidRPr="00AE7FE2" w:rsidRDefault="005605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1155CC"/>
          <w:sz w:val="20"/>
          <w:szCs w:val="20"/>
          <w:u w:val="single"/>
        </w:rPr>
      </w:pPr>
      <w:hyperlink r:id="rId5">
        <w:r w:rsidR="002A14FB" w:rsidRPr="00AE7FE2">
          <w:rPr>
            <w:color w:val="1155CC"/>
            <w:sz w:val="20"/>
            <w:szCs w:val="20"/>
            <w:u w:val="single"/>
          </w:rPr>
          <w:t>https://olkatester.youtrack.cloud/issue/API-6</w:t>
        </w:r>
      </w:hyperlink>
    </w:p>
    <w:p w14:paraId="736E4F79" w14:textId="77777777" w:rsidR="00B349BA" w:rsidRPr="00AE7FE2" w:rsidRDefault="005605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1155CC"/>
          <w:sz w:val="20"/>
          <w:szCs w:val="20"/>
          <w:u w:val="single"/>
        </w:rPr>
      </w:pPr>
      <w:hyperlink r:id="rId6">
        <w:r w:rsidR="002A14FB" w:rsidRPr="00AE7FE2">
          <w:rPr>
            <w:color w:val="1155CC"/>
            <w:sz w:val="20"/>
            <w:szCs w:val="20"/>
            <w:u w:val="single"/>
          </w:rPr>
          <w:t>https://olkatester.youtrack.cloud/issue/API-7</w:t>
        </w:r>
      </w:hyperlink>
    </w:p>
    <w:p w14:paraId="69EBC725" w14:textId="77777777" w:rsidR="00B349BA" w:rsidRPr="00AE7FE2" w:rsidRDefault="005605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1155CC"/>
          <w:sz w:val="20"/>
          <w:szCs w:val="20"/>
          <w:u w:val="single"/>
        </w:rPr>
      </w:pPr>
      <w:hyperlink r:id="rId7">
        <w:r w:rsidR="002A14FB" w:rsidRPr="00AE7FE2">
          <w:rPr>
            <w:color w:val="1155CC"/>
            <w:sz w:val="20"/>
            <w:szCs w:val="20"/>
            <w:u w:val="single"/>
          </w:rPr>
          <w:t>https://olkatester.youtrack.cloud/issue/API-8</w:t>
        </w:r>
      </w:hyperlink>
    </w:p>
    <w:p w14:paraId="1543CFC1" w14:textId="77777777" w:rsidR="00B349BA" w:rsidRPr="00AE7FE2" w:rsidRDefault="005605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1155CC"/>
          <w:sz w:val="20"/>
          <w:szCs w:val="20"/>
          <w:u w:val="single"/>
        </w:rPr>
      </w:pPr>
      <w:hyperlink r:id="rId8">
        <w:r w:rsidR="002A14FB" w:rsidRPr="00AE7FE2">
          <w:rPr>
            <w:color w:val="1155CC"/>
            <w:sz w:val="20"/>
            <w:szCs w:val="20"/>
            <w:u w:val="single"/>
          </w:rPr>
          <w:t>https://olkatester.youtrack.cloud/issue/API-9</w:t>
        </w:r>
      </w:hyperlink>
    </w:p>
    <w:p w14:paraId="6585D582" w14:textId="77777777" w:rsidR="00B349BA" w:rsidRPr="00AE7FE2" w:rsidRDefault="005605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1155CC"/>
          <w:sz w:val="20"/>
          <w:szCs w:val="20"/>
          <w:u w:val="single"/>
        </w:rPr>
      </w:pPr>
      <w:hyperlink r:id="rId9">
        <w:r w:rsidR="002A14FB" w:rsidRPr="00AE7FE2">
          <w:rPr>
            <w:color w:val="1155CC"/>
            <w:sz w:val="20"/>
            <w:szCs w:val="20"/>
            <w:u w:val="single"/>
          </w:rPr>
          <w:t>https://olkatester.youtrack.cloud/issue/API-10</w:t>
        </w:r>
      </w:hyperlink>
    </w:p>
    <w:p w14:paraId="5A5CD77B" w14:textId="77777777" w:rsidR="00B349BA" w:rsidRPr="00AE7FE2" w:rsidRDefault="005605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1155CC"/>
          <w:sz w:val="20"/>
          <w:szCs w:val="20"/>
          <w:u w:val="single"/>
        </w:rPr>
      </w:pPr>
      <w:hyperlink r:id="rId10">
        <w:r w:rsidR="002A14FB" w:rsidRPr="00AE7FE2">
          <w:rPr>
            <w:color w:val="1155CC"/>
            <w:sz w:val="20"/>
            <w:szCs w:val="20"/>
            <w:u w:val="single"/>
          </w:rPr>
          <w:t>https://olkatester.youtrack.cloud/issue/API-11</w:t>
        </w:r>
      </w:hyperlink>
    </w:p>
    <w:p w14:paraId="36C3822B" w14:textId="77777777" w:rsidR="00B349BA" w:rsidRPr="00AE7FE2" w:rsidRDefault="005605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1155CC"/>
          <w:sz w:val="20"/>
          <w:szCs w:val="20"/>
          <w:u w:val="single"/>
        </w:rPr>
      </w:pPr>
      <w:hyperlink r:id="rId11">
        <w:r w:rsidR="002A14FB" w:rsidRPr="00AE7FE2">
          <w:rPr>
            <w:color w:val="1155CC"/>
            <w:sz w:val="20"/>
            <w:szCs w:val="20"/>
            <w:u w:val="single"/>
          </w:rPr>
          <w:t>https://olkatester.youtrack.cloud/issue/API-12</w:t>
        </w:r>
      </w:hyperlink>
    </w:p>
    <w:p w14:paraId="05658876" w14:textId="77777777" w:rsidR="00B349BA" w:rsidRPr="00AE7FE2" w:rsidRDefault="005605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1155CC"/>
          <w:sz w:val="20"/>
          <w:szCs w:val="20"/>
          <w:u w:val="single"/>
        </w:rPr>
      </w:pPr>
      <w:hyperlink r:id="rId12">
        <w:r w:rsidR="002A14FB" w:rsidRPr="00AE7FE2">
          <w:rPr>
            <w:color w:val="1155CC"/>
            <w:sz w:val="20"/>
            <w:szCs w:val="20"/>
            <w:u w:val="single"/>
          </w:rPr>
          <w:t>https://olkatester.youtrack.cloud/issue/API-13</w:t>
        </w:r>
      </w:hyperlink>
    </w:p>
    <w:p w14:paraId="2330CC5E" w14:textId="77777777" w:rsidR="00B349BA" w:rsidRPr="00AE7FE2" w:rsidRDefault="005605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1155CC"/>
          <w:sz w:val="20"/>
          <w:szCs w:val="20"/>
          <w:u w:val="single"/>
        </w:rPr>
      </w:pPr>
      <w:hyperlink r:id="rId13">
        <w:r w:rsidR="002A14FB" w:rsidRPr="00AE7FE2">
          <w:rPr>
            <w:color w:val="1155CC"/>
            <w:sz w:val="20"/>
            <w:szCs w:val="20"/>
            <w:u w:val="single"/>
          </w:rPr>
          <w:t>https://olkatester.youtrack.cloud/issue/API-14</w:t>
        </w:r>
      </w:hyperlink>
    </w:p>
    <w:p w14:paraId="221D0027" w14:textId="77777777" w:rsidR="00B349BA" w:rsidRPr="00AE7FE2" w:rsidRDefault="005605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1155CC"/>
          <w:sz w:val="20"/>
          <w:szCs w:val="20"/>
          <w:u w:val="single"/>
        </w:rPr>
      </w:pPr>
      <w:hyperlink r:id="rId14">
        <w:r w:rsidR="002A14FB" w:rsidRPr="00AE7FE2">
          <w:rPr>
            <w:color w:val="1155CC"/>
            <w:sz w:val="20"/>
            <w:szCs w:val="20"/>
            <w:u w:val="single"/>
          </w:rPr>
          <w:t>https://olkatester.youtrack.cloud/issue/API-15</w:t>
        </w:r>
      </w:hyperlink>
    </w:p>
    <w:p w14:paraId="4D9B8F04" w14:textId="77777777" w:rsidR="00B349BA" w:rsidRPr="00AE7FE2" w:rsidRDefault="005605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1155CC"/>
          <w:sz w:val="20"/>
          <w:szCs w:val="20"/>
          <w:u w:val="single"/>
        </w:rPr>
      </w:pPr>
      <w:hyperlink r:id="rId15">
        <w:r w:rsidR="002A14FB" w:rsidRPr="00AE7FE2">
          <w:rPr>
            <w:color w:val="1155CC"/>
            <w:sz w:val="20"/>
            <w:szCs w:val="20"/>
            <w:u w:val="single"/>
          </w:rPr>
          <w:t>https://olkatester.youtrack.cloud/issue/API-16</w:t>
        </w:r>
      </w:hyperlink>
    </w:p>
    <w:p w14:paraId="63CA64CB" w14:textId="77777777" w:rsidR="00B349BA" w:rsidRPr="00AE7FE2" w:rsidRDefault="005605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1155CC"/>
          <w:sz w:val="20"/>
          <w:szCs w:val="20"/>
          <w:u w:val="single"/>
        </w:rPr>
      </w:pPr>
      <w:hyperlink r:id="rId16">
        <w:r w:rsidR="002A14FB" w:rsidRPr="00AE7FE2">
          <w:rPr>
            <w:color w:val="1155CC"/>
            <w:sz w:val="20"/>
            <w:szCs w:val="20"/>
            <w:u w:val="single"/>
          </w:rPr>
          <w:t>https://olkatester.youtrack.cloud/issue/API-18</w:t>
        </w:r>
      </w:hyperlink>
    </w:p>
    <w:p w14:paraId="66899F81" w14:textId="77777777" w:rsidR="00B349BA" w:rsidRPr="00AE7FE2" w:rsidRDefault="005605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1155CC"/>
          <w:sz w:val="20"/>
          <w:szCs w:val="20"/>
          <w:u w:val="single"/>
        </w:rPr>
      </w:pPr>
      <w:hyperlink r:id="rId17">
        <w:r w:rsidR="002A14FB" w:rsidRPr="00AE7FE2">
          <w:rPr>
            <w:color w:val="1155CC"/>
            <w:sz w:val="20"/>
            <w:szCs w:val="20"/>
            <w:u w:val="single"/>
          </w:rPr>
          <w:t>https://olkatester.youtrack.cloud/issue/API-19</w:t>
        </w:r>
      </w:hyperlink>
    </w:p>
    <w:p w14:paraId="48B8F6F2" w14:textId="77777777" w:rsidR="00B349BA" w:rsidRPr="00AE7FE2" w:rsidRDefault="005605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1155CC"/>
          <w:sz w:val="20"/>
          <w:szCs w:val="20"/>
          <w:u w:val="single"/>
        </w:rPr>
      </w:pPr>
      <w:hyperlink r:id="rId18">
        <w:r w:rsidR="002A14FB" w:rsidRPr="00AE7FE2">
          <w:rPr>
            <w:color w:val="1155CC"/>
            <w:sz w:val="20"/>
            <w:szCs w:val="20"/>
            <w:u w:val="single"/>
          </w:rPr>
          <w:t>https://olkatester.youtrack.cloud/issue/API-22</w:t>
        </w:r>
      </w:hyperlink>
    </w:p>
    <w:p w14:paraId="7AE68F02" w14:textId="77777777" w:rsidR="00B349BA" w:rsidRPr="00AE7FE2" w:rsidRDefault="005605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1155CC"/>
          <w:sz w:val="20"/>
          <w:szCs w:val="20"/>
          <w:u w:val="single"/>
        </w:rPr>
      </w:pPr>
      <w:hyperlink r:id="rId19">
        <w:r w:rsidR="002A14FB" w:rsidRPr="00AE7FE2">
          <w:rPr>
            <w:color w:val="1155CC"/>
            <w:sz w:val="20"/>
            <w:szCs w:val="20"/>
            <w:u w:val="single"/>
          </w:rPr>
          <w:t>https://olkatester.youtrack.cloud/issue/API-24</w:t>
        </w:r>
      </w:hyperlink>
    </w:p>
    <w:p w14:paraId="7A092B8C" w14:textId="77777777" w:rsidR="00B349BA" w:rsidRPr="00AE7FE2" w:rsidRDefault="005605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1155CC"/>
          <w:sz w:val="20"/>
          <w:szCs w:val="20"/>
          <w:u w:val="single"/>
        </w:rPr>
      </w:pPr>
      <w:hyperlink r:id="rId20">
        <w:r w:rsidR="002A14FB" w:rsidRPr="00AE7FE2">
          <w:rPr>
            <w:color w:val="1155CC"/>
            <w:sz w:val="20"/>
            <w:szCs w:val="20"/>
            <w:u w:val="single"/>
          </w:rPr>
          <w:t>https://olkatester.youtrack.cloud/issue/API-25</w:t>
        </w:r>
      </w:hyperlink>
    </w:p>
    <w:p w14:paraId="4CD88262" w14:textId="77777777" w:rsidR="00B349BA" w:rsidRPr="00AE7FE2" w:rsidRDefault="005605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1155CC"/>
          <w:sz w:val="20"/>
          <w:szCs w:val="20"/>
          <w:u w:val="single"/>
        </w:rPr>
      </w:pPr>
      <w:hyperlink r:id="rId21">
        <w:r w:rsidR="002A14FB" w:rsidRPr="00AE7FE2">
          <w:rPr>
            <w:color w:val="1155CC"/>
            <w:sz w:val="20"/>
            <w:szCs w:val="20"/>
            <w:u w:val="single"/>
          </w:rPr>
          <w:t>https://olkatester.youtrack.cloud/issue/API-26</w:t>
        </w:r>
      </w:hyperlink>
    </w:p>
    <w:p w14:paraId="290ED26E" w14:textId="77777777" w:rsidR="00B349BA" w:rsidRPr="00AE7FE2" w:rsidRDefault="005605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1155CC"/>
          <w:sz w:val="20"/>
          <w:szCs w:val="20"/>
          <w:u w:val="single"/>
        </w:rPr>
      </w:pPr>
      <w:hyperlink r:id="rId22">
        <w:r w:rsidR="002A14FB" w:rsidRPr="00AE7FE2">
          <w:rPr>
            <w:color w:val="1155CC"/>
            <w:sz w:val="20"/>
            <w:szCs w:val="20"/>
            <w:u w:val="single"/>
          </w:rPr>
          <w:t>https://olkatester.youtrack.cloud/issue/API-27</w:t>
        </w:r>
      </w:hyperlink>
    </w:p>
    <w:p w14:paraId="38AB7DDC" w14:textId="77777777" w:rsidR="00B349BA" w:rsidRPr="00AE7FE2" w:rsidRDefault="005605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1155CC"/>
          <w:sz w:val="20"/>
          <w:szCs w:val="20"/>
          <w:u w:val="single"/>
        </w:rPr>
      </w:pPr>
      <w:hyperlink r:id="rId23">
        <w:r w:rsidR="002A14FB" w:rsidRPr="00AE7FE2">
          <w:rPr>
            <w:color w:val="1155CC"/>
            <w:sz w:val="20"/>
            <w:szCs w:val="20"/>
            <w:u w:val="single"/>
          </w:rPr>
          <w:t>https://olkatester.youtrack.cloud/issue/API-28</w:t>
        </w:r>
      </w:hyperlink>
    </w:p>
    <w:p w14:paraId="260827BB" w14:textId="77777777" w:rsidR="00B349BA" w:rsidRPr="00AE7FE2" w:rsidRDefault="005605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1155CC"/>
          <w:sz w:val="20"/>
          <w:szCs w:val="20"/>
          <w:u w:val="single"/>
        </w:rPr>
      </w:pPr>
      <w:hyperlink r:id="rId24">
        <w:r w:rsidR="002A14FB" w:rsidRPr="00AE7FE2">
          <w:rPr>
            <w:color w:val="1155CC"/>
            <w:sz w:val="20"/>
            <w:szCs w:val="20"/>
            <w:u w:val="single"/>
          </w:rPr>
          <w:t>https://olkatester.youtrack.cloud/issue/API-29</w:t>
        </w:r>
      </w:hyperlink>
    </w:p>
    <w:p w14:paraId="21E8FD5D" w14:textId="77777777" w:rsidR="00B349BA" w:rsidRPr="00AE7FE2" w:rsidRDefault="005605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1155CC"/>
          <w:sz w:val="20"/>
          <w:szCs w:val="20"/>
          <w:u w:val="single"/>
        </w:rPr>
      </w:pPr>
      <w:hyperlink r:id="rId25">
        <w:r w:rsidR="002A14FB" w:rsidRPr="00AE7FE2">
          <w:rPr>
            <w:color w:val="1155CC"/>
            <w:sz w:val="20"/>
            <w:szCs w:val="20"/>
            <w:u w:val="single"/>
          </w:rPr>
          <w:t>https://olkatester.youtrack.cloud/issue/API-30</w:t>
        </w:r>
      </w:hyperlink>
    </w:p>
    <w:p w14:paraId="024C96C1" w14:textId="77777777" w:rsidR="00B349BA" w:rsidRPr="00AE7FE2" w:rsidRDefault="005605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1155CC"/>
          <w:sz w:val="20"/>
          <w:szCs w:val="20"/>
          <w:u w:val="single"/>
        </w:rPr>
      </w:pPr>
      <w:hyperlink r:id="rId26">
        <w:r w:rsidR="002A14FB" w:rsidRPr="00AE7FE2">
          <w:rPr>
            <w:color w:val="1155CC"/>
            <w:sz w:val="20"/>
            <w:szCs w:val="20"/>
            <w:u w:val="single"/>
          </w:rPr>
          <w:t>https://olkatester.youtrack.cloud/issue/API-31</w:t>
        </w:r>
      </w:hyperlink>
    </w:p>
    <w:p w14:paraId="4F4025E8" w14:textId="77777777" w:rsidR="00B349BA" w:rsidRPr="00AE7FE2" w:rsidRDefault="002A14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7FE2">
        <w:rPr>
          <w:rFonts w:ascii="Times New Roman" w:eastAsia="Times New Roman" w:hAnsi="Times New Roman" w:cs="Times New Roman"/>
          <w:sz w:val="24"/>
          <w:szCs w:val="24"/>
        </w:rPr>
        <w:t xml:space="preserve">Низкий приоритет: </w:t>
      </w:r>
      <w:r w:rsidRPr="00AE7FE2">
        <w:rPr>
          <w:rFonts w:ascii="Times New Roman" w:eastAsia="Times New Roman" w:hAnsi="Times New Roman" w:cs="Times New Roman"/>
          <w:b/>
          <w:sz w:val="24"/>
          <w:szCs w:val="24"/>
        </w:rPr>
        <w:t>0</w:t>
      </w:r>
    </w:p>
    <w:p w14:paraId="6AFB0D2C" w14:textId="77777777" w:rsidR="00B349BA" w:rsidRDefault="002A14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7FE2">
        <w:rPr>
          <w:rFonts w:ascii="Times New Roman" w:eastAsia="Times New Roman" w:hAnsi="Times New Roman" w:cs="Times New Roman"/>
          <w:sz w:val="24"/>
          <w:szCs w:val="24"/>
        </w:rPr>
        <w:t xml:space="preserve">Незначительный: </w:t>
      </w:r>
      <w:r w:rsidRPr="00AE7FE2">
        <w:rPr>
          <w:rFonts w:ascii="Times New Roman" w:eastAsia="Times New Roman" w:hAnsi="Times New Roman" w:cs="Times New Roman"/>
          <w:b/>
          <w:sz w:val="24"/>
          <w:szCs w:val="24"/>
        </w:rPr>
        <w:t>0</w:t>
      </w:r>
    </w:p>
    <w:p w14:paraId="3C35444D" w14:textId="77777777" w:rsidR="00B349BA" w:rsidRDefault="00B349BA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628A066D" w14:textId="00D987C0" w:rsidR="00B349BA" w:rsidRPr="00426839" w:rsidRDefault="002A14FB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Также в рамках работы была составлена схема приложения:</w:t>
      </w:r>
      <w:r w:rsidR="0042683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приложена.</w:t>
      </w:r>
    </w:p>
    <w:p w14:paraId="6425763C" w14:textId="77777777" w:rsidR="00B349BA" w:rsidRDefault="00B349BA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0C35D88E" w14:textId="77777777" w:rsidR="00B349BA" w:rsidRDefault="002A14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Локализация бага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невозможности добавления нового набора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зарегистрированного пользователя со следующими тестовыми данными:</w:t>
      </w:r>
    </w:p>
    <w:p w14:paraId="08C183A0" w14:textId="77777777" w:rsidR="00B349BA" w:rsidRDefault="002A14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“Название набора = 1.</w:t>
      </w:r>
    </w:p>
    <w:p w14:paraId="02E341E8" w14:textId="77777777" w:rsidR="00B349BA" w:rsidRDefault="002A14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Что-то важное о наборе = пустое поле.</w:t>
      </w:r>
    </w:p>
    <w:p w14:paraId="63641E45" w14:textId="77777777" w:rsidR="00B349BA" w:rsidRDefault="002A14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Продукты = ничего не выбрано.”</w:t>
      </w:r>
    </w:p>
    <w:p w14:paraId="12EA37BB" w14:textId="77777777" w:rsidR="00B349BA" w:rsidRDefault="002A14FB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показала, что баг находится в первую очередь на стороне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фронтэнда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Данный вывод был сделан, потому что при тестировании были использованы некорректные данные:</w:t>
      </w:r>
    </w:p>
    <w:p w14:paraId="3E68B250" w14:textId="77777777" w:rsidR="00B349BA" w:rsidRDefault="002A14FB">
      <w:pPr>
        <w:numPr>
          <w:ilvl w:val="0"/>
          <w:numId w:val="1"/>
        </w:numPr>
        <w:shd w:val="clear" w:color="auto" w:fill="FFFFFF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поле Имя набор - согласно Требованиям, поле Имя набора может содержать только русские и английские буквы, пробел и тире, при этом длина имени должна быть не менее 2 и не более 15 символов. Поле является обязательным. </w:t>
      </w:r>
    </w:p>
    <w:p w14:paraId="518D7570" w14:textId="77777777" w:rsidR="00B349BA" w:rsidRDefault="002A14FB">
      <w:pPr>
        <w:numPr>
          <w:ilvl w:val="0"/>
          <w:numId w:val="1"/>
        </w:numPr>
        <w:shd w:val="clear" w:color="auto" w:fill="FFFFFF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поле Количество товаров в наборе - согласно Требованиям, поле Количество товаров в наборе является обязательным для заполнения, и может быть не более 30.</w:t>
      </w:r>
    </w:p>
    <w:p w14:paraId="3ADF2361" w14:textId="77777777" w:rsidR="00B349BA" w:rsidRDefault="002A14FB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данные при создании набора введены некорректно,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то согласно Требованиям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должно выводиться сообщение об ошибке.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можно увидеть код ошибки 500:</w:t>
      </w:r>
    </w:p>
    <w:p w14:paraId="1D5D03FA" w14:textId="77777777" w:rsidR="00B349BA" w:rsidRDefault="002A14FB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 wp14:anchorId="61AAEB20" wp14:editId="750B2056">
            <wp:extent cx="5731200" cy="292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6E4917" w14:textId="77777777" w:rsidR="00B349BA" w:rsidRDefault="002A14FB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причине, что показатель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productsList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содержит пустое значение, хотя является обязательным к заполнению.</w:t>
      </w:r>
    </w:p>
    <w:p w14:paraId="65F6C4D4" w14:textId="77777777" w:rsidR="00B349BA" w:rsidRDefault="002A14FB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Кроме того, указанный баг находится и на стороне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бэкенда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так как согласно Требованиям при вводе некорректных значений должна выводиться ошибка с кодом 400 "Не все необходимые параметры были переданы", а фактически выводится ошибка с кодом 500 "Внутренняя ошибка сервера", что в данном случае не описывает проблему возникновения ошибки. </w:t>
      </w:r>
    </w:p>
    <w:p w14:paraId="46E9F22D" w14:textId="77777777" w:rsidR="00B349BA" w:rsidRDefault="002A14FB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вводе корректных значений полей Имя набора и Количество товаров в наборе кнопка Создать активна, при нажатии на неё происходит добавление нового набора. </w:t>
      </w:r>
    </w:p>
    <w:p w14:paraId="17FC772D" w14:textId="77777777" w:rsidR="00B349BA" w:rsidRDefault="00B349BA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4B74B01F" w14:textId="77777777" w:rsidR="00B349BA" w:rsidRDefault="002A14FB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анализа информационных логов необходимо выполнить следующие команды:</w:t>
      </w:r>
    </w:p>
    <w:p w14:paraId="569566A2" w14:textId="77777777" w:rsidR="00B349BA" w:rsidRPr="00AE7FE2" w:rsidRDefault="002A14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</w:pPr>
      <w:proofErr w:type="spellStart"/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>mkdir</w:t>
      </w:r>
      <w:proofErr w:type="spellEnd"/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 xml:space="preserve"> /home/</w:t>
      </w:r>
      <w:proofErr w:type="spellStart"/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>morty</w:t>
      </w:r>
      <w:proofErr w:type="spellEnd"/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>/</w:t>
      </w:r>
      <w:proofErr w:type="spellStart"/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>generallogs</w:t>
      </w:r>
      <w:proofErr w:type="spellEnd"/>
    </w:p>
    <w:p w14:paraId="3C8F38BB" w14:textId="77777777" w:rsidR="00B349BA" w:rsidRPr="00AE7FE2" w:rsidRDefault="002A14FB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</w:pPr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>cp //var/www/backend/packages/main/logs/combined.log /home/</w:t>
      </w:r>
      <w:proofErr w:type="spellStart"/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>morty</w:t>
      </w:r>
      <w:proofErr w:type="spellEnd"/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>/</w:t>
      </w:r>
      <w:proofErr w:type="spellStart"/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>generallogs</w:t>
      </w:r>
      <w:proofErr w:type="spellEnd"/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>/logs1.log</w:t>
      </w:r>
    </w:p>
    <w:p w14:paraId="5D803CA4" w14:textId="77777777" w:rsidR="00B349BA" w:rsidRPr="00AE7FE2" w:rsidRDefault="002A14FB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</w:pPr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>cp //var/www/backend/packages/secondary/build/logs/combined.log /home/</w:t>
      </w:r>
      <w:proofErr w:type="spellStart"/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>morty</w:t>
      </w:r>
      <w:proofErr w:type="spellEnd"/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>/</w:t>
      </w:r>
      <w:proofErr w:type="spellStart"/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>generallogs</w:t>
      </w:r>
      <w:proofErr w:type="spellEnd"/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>/logs2.log</w:t>
      </w:r>
    </w:p>
    <w:p w14:paraId="1BA35033" w14:textId="77777777" w:rsidR="00B349BA" w:rsidRPr="00AE7FE2" w:rsidRDefault="002A14FB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</w:pPr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>cat /home/</w:t>
      </w:r>
      <w:proofErr w:type="spellStart"/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>morty</w:t>
      </w:r>
      <w:proofErr w:type="spellEnd"/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>/</w:t>
      </w:r>
      <w:proofErr w:type="spellStart"/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>generallogs</w:t>
      </w:r>
      <w:proofErr w:type="spellEnd"/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>/logs1.log &gt;&gt; /home/</w:t>
      </w:r>
      <w:proofErr w:type="spellStart"/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>morty</w:t>
      </w:r>
      <w:proofErr w:type="spellEnd"/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>/</w:t>
      </w:r>
      <w:proofErr w:type="spellStart"/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>generallogs</w:t>
      </w:r>
      <w:proofErr w:type="spellEnd"/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>/info1.log</w:t>
      </w:r>
    </w:p>
    <w:p w14:paraId="6348683A" w14:textId="77777777" w:rsidR="00B349BA" w:rsidRPr="00AE7FE2" w:rsidRDefault="002A14FB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</w:pPr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>cat /home/</w:t>
      </w:r>
      <w:proofErr w:type="spellStart"/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>morty</w:t>
      </w:r>
      <w:proofErr w:type="spellEnd"/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>/</w:t>
      </w:r>
      <w:proofErr w:type="spellStart"/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>generallogs</w:t>
      </w:r>
      <w:proofErr w:type="spellEnd"/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>/logs2.log &gt;&gt; /home/</w:t>
      </w:r>
      <w:proofErr w:type="spellStart"/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>morty</w:t>
      </w:r>
      <w:proofErr w:type="spellEnd"/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>/</w:t>
      </w:r>
      <w:proofErr w:type="spellStart"/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>generallogs</w:t>
      </w:r>
      <w:proofErr w:type="spellEnd"/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>/info1.log</w:t>
      </w:r>
    </w:p>
    <w:p w14:paraId="6BD35FA5" w14:textId="77777777" w:rsidR="00B349BA" w:rsidRPr="00AE7FE2" w:rsidRDefault="002A14FB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</w:pPr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>grep -</w:t>
      </w:r>
      <w:proofErr w:type="spellStart"/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>i</w:t>
      </w:r>
      <w:proofErr w:type="spellEnd"/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 xml:space="preserve"> info /home/</w:t>
      </w:r>
      <w:proofErr w:type="spellStart"/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>morty</w:t>
      </w:r>
      <w:proofErr w:type="spellEnd"/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>/</w:t>
      </w:r>
      <w:proofErr w:type="spellStart"/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>generallogs</w:t>
      </w:r>
      <w:proofErr w:type="spellEnd"/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>/info1.log &gt; /home/</w:t>
      </w:r>
      <w:proofErr w:type="spellStart"/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>morty</w:t>
      </w:r>
      <w:proofErr w:type="spellEnd"/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>/</w:t>
      </w:r>
      <w:proofErr w:type="spellStart"/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>generallogs</w:t>
      </w:r>
      <w:proofErr w:type="spellEnd"/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>/info.log</w:t>
      </w:r>
    </w:p>
    <w:p w14:paraId="27093055" w14:textId="77777777" w:rsidR="00B349BA" w:rsidRPr="00AE7FE2" w:rsidRDefault="002A14FB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</w:pPr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>rm /home/</w:t>
      </w:r>
      <w:proofErr w:type="spellStart"/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>morty</w:t>
      </w:r>
      <w:proofErr w:type="spellEnd"/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>/</w:t>
      </w:r>
      <w:proofErr w:type="spellStart"/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>generallogs</w:t>
      </w:r>
      <w:proofErr w:type="spellEnd"/>
      <w:r w:rsidRPr="00AE7FE2"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  <w:t>/info1.log</w:t>
      </w:r>
    </w:p>
    <w:p w14:paraId="268FFC3B" w14:textId="77777777" w:rsidR="00B349BA" w:rsidRPr="00AE7FE2" w:rsidRDefault="00B349BA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5F5F5"/>
          <w:lang w:val="en-US"/>
        </w:rPr>
      </w:pPr>
    </w:p>
    <w:p w14:paraId="7CCC249E" w14:textId="77777777" w:rsidR="00B349BA" w:rsidRPr="00AE7FE2" w:rsidRDefault="00B349BA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EA5C2A6" w14:textId="77777777" w:rsidR="00B349BA" w:rsidRDefault="002A14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 учётом того, что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серьезные дефекты расположены в основных пользовательских сценариях, команда тестирования против публикации текущей версии API до устранения выявленных багов.</w:t>
      </w:r>
    </w:p>
    <w:p w14:paraId="782940E1" w14:textId="77777777" w:rsidR="00B349BA" w:rsidRDefault="00B349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i/>
          <w:sz w:val="24"/>
          <w:szCs w:val="24"/>
        </w:rPr>
      </w:pPr>
    </w:p>
    <w:sectPr w:rsidR="00B349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8024D"/>
    <w:multiLevelType w:val="multilevel"/>
    <w:tmpl w:val="F5765E6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9BA"/>
    <w:rsid w:val="0016774B"/>
    <w:rsid w:val="002A14FB"/>
    <w:rsid w:val="00426839"/>
    <w:rsid w:val="0056054E"/>
    <w:rsid w:val="00AE7FE2"/>
    <w:rsid w:val="00B3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1C8C9"/>
  <w15:docId w15:val="{45D02FA3-C2F3-4B05-8B3B-A90AFC5FA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katester.youtrack.cloud/issue/API-9" TargetMode="External"/><Relationship Id="rId13" Type="http://schemas.openxmlformats.org/officeDocument/2006/relationships/hyperlink" Target="https://olkatester.youtrack.cloud/issue/API-14" TargetMode="External"/><Relationship Id="rId18" Type="http://schemas.openxmlformats.org/officeDocument/2006/relationships/hyperlink" Target="https://olkatester.youtrack.cloud/issue/API-22" TargetMode="External"/><Relationship Id="rId26" Type="http://schemas.openxmlformats.org/officeDocument/2006/relationships/hyperlink" Target="https://olkatester.youtrack.cloud/issue/API-3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lkatester.youtrack.cloud/issue/API-26" TargetMode="External"/><Relationship Id="rId7" Type="http://schemas.openxmlformats.org/officeDocument/2006/relationships/hyperlink" Target="https://olkatester.youtrack.cloud/issue/API-8" TargetMode="External"/><Relationship Id="rId12" Type="http://schemas.openxmlformats.org/officeDocument/2006/relationships/hyperlink" Target="https://olkatester.youtrack.cloud/issue/API-13" TargetMode="External"/><Relationship Id="rId17" Type="http://schemas.openxmlformats.org/officeDocument/2006/relationships/hyperlink" Target="https://olkatester.youtrack.cloud/issue/API-19" TargetMode="External"/><Relationship Id="rId25" Type="http://schemas.openxmlformats.org/officeDocument/2006/relationships/hyperlink" Target="https://olkatester.youtrack.cloud/issue/API-30" TargetMode="External"/><Relationship Id="rId2" Type="http://schemas.openxmlformats.org/officeDocument/2006/relationships/styles" Target="styles.xml"/><Relationship Id="rId16" Type="http://schemas.openxmlformats.org/officeDocument/2006/relationships/hyperlink" Target="https://olkatester.youtrack.cloud/issue/API-18" TargetMode="External"/><Relationship Id="rId20" Type="http://schemas.openxmlformats.org/officeDocument/2006/relationships/hyperlink" Target="https://olkatester.youtrack.cloud/issue/API-25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lkatester.youtrack.cloud/issue/API-7" TargetMode="External"/><Relationship Id="rId11" Type="http://schemas.openxmlformats.org/officeDocument/2006/relationships/hyperlink" Target="https://olkatester.youtrack.cloud/issue/API-12" TargetMode="External"/><Relationship Id="rId24" Type="http://schemas.openxmlformats.org/officeDocument/2006/relationships/hyperlink" Target="https://olkatester.youtrack.cloud/issue/API-29" TargetMode="External"/><Relationship Id="rId5" Type="http://schemas.openxmlformats.org/officeDocument/2006/relationships/hyperlink" Target="https://olkatester.youtrack.cloud/issue/API-6" TargetMode="External"/><Relationship Id="rId15" Type="http://schemas.openxmlformats.org/officeDocument/2006/relationships/hyperlink" Target="https://olkatester.youtrack.cloud/issue/API-16" TargetMode="External"/><Relationship Id="rId23" Type="http://schemas.openxmlformats.org/officeDocument/2006/relationships/hyperlink" Target="https://olkatester.youtrack.cloud/issue/API-28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olkatester.youtrack.cloud/issue/API-11" TargetMode="External"/><Relationship Id="rId19" Type="http://schemas.openxmlformats.org/officeDocument/2006/relationships/hyperlink" Target="https://olkatester.youtrack.cloud/issue/API-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lkatester.youtrack.cloud/issue/API-10" TargetMode="External"/><Relationship Id="rId14" Type="http://schemas.openxmlformats.org/officeDocument/2006/relationships/hyperlink" Target="https://olkatester.youtrack.cloud/issue/API-15" TargetMode="External"/><Relationship Id="rId22" Type="http://schemas.openxmlformats.org/officeDocument/2006/relationships/hyperlink" Target="https://olkatester.youtrack.cloud/issue/API-27" TargetMode="External"/><Relationship Id="rId2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2024-01-30T07:42:00Z</dcterms:created>
  <dcterms:modified xsi:type="dcterms:W3CDTF">2024-01-30T10:39:00Z</dcterms:modified>
</cp:coreProperties>
</file>